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21454853f64c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6db067e2994c8b" /><Relationship Type="http://schemas.openxmlformats.org/officeDocument/2006/relationships/numbering" Target="/word/numbering.xml" Id="R69ade174e26940d2" /><Relationship Type="http://schemas.openxmlformats.org/officeDocument/2006/relationships/settings" Target="/word/settings.xml" Id="R2b85dd60b41b45dc" /></Relationships>
</file>