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01" w:rsidRPr="00460301" w:rsidRDefault="00460301" w:rsidP="0021274C">
      <w:pPr>
        <w:jc w:val="center"/>
        <w:rPr>
          <w:b/>
          <w:sz w:val="72"/>
          <w:szCs w:val="72"/>
        </w:rPr>
      </w:pPr>
      <w:r w:rsidRPr="00460301">
        <w:rPr>
          <w:b/>
          <w:sz w:val="72"/>
          <w:szCs w:val="72"/>
        </w:rPr>
        <w:t xml:space="preserve">Mleczak </w:t>
      </w:r>
      <w:r w:rsidRPr="00460301">
        <w:rPr>
          <w:b/>
          <w:sz w:val="72"/>
          <w:szCs w:val="72"/>
        </w:rPr>
        <w:sym w:font="Wingdings" w:char="F04A"/>
      </w:r>
    </w:p>
    <w:p w:rsidR="00460301" w:rsidRDefault="00460301" w:rsidP="0021274C">
      <w:pPr>
        <w:jc w:val="center"/>
        <w:rPr>
          <w:sz w:val="40"/>
          <w:szCs w:val="40"/>
        </w:rPr>
      </w:pPr>
    </w:p>
    <w:p w:rsidR="00460301" w:rsidRDefault="00460301" w:rsidP="0021274C">
      <w:pPr>
        <w:jc w:val="center"/>
        <w:rPr>
          <w:sz w:val="40"/>
          <w:szCs w:val="40"/>
        </w:rPr>
      </w:pPr>
    </w:p>
    <w:p w:rsidR="0021274C" w:rsidRDefault="0021274C" w:rsidP="0021274C">
      <w:pPr>
        <w:jc w:val="center"/>
        <w:rPr>
          <w:sz w:val="40"/>
          <w:szCs w:val="40"/>
        </w:rPr>
      </w:pPr>
      <w:r w:rsidRPr="0021274C">
        <w:rPr>
          <w:sz w:val="40"/>
          <w:szCs w:val="40"/>
        </w:rPr>
        <w:t>Platforma „Rezerwacja”</w:t>
      </w:r>
    </w:p>
    <w:p w:rsidR="007A10AE" w:rsidRDefault="0021274C" w:rsidP="0021274C">
      <w:pPr>
        <w:jc w:val="center"/>
        <w:rPr>
          <w:sz w:val="40"/>
          <w:szCs w:val="40"/>
        </w:rPr>
      </w:pPr>
      <w:r w:rsidRPr="0021274C">
        <w:rPr>
          <w:sz w:val="40"/>
          <w:szCs w:val="40"/>
        </w:rPr>
        <w:t xml:space="preserve"> dla małych i średnich przedsiębiorstw</w:t>
      </w:r>
    </w:p>
    <w:p w:rsidR="007A10AE" w:rsidRDefault="007A10AE" w:rsidP="0021274C">
      <w:pPr>
        <w:jc w:val="center"/>
        <w:rPr>
          <w:sz w:val="40"/>
          <w:szCs w:val="40"/>
        </w:rPr>
      </w:pPr>
    </w:p>
    <w:p w:rsidR="00AC4BC4" w:rsidRPr="0021274C" w:rsidRDefault="007A10AE" w:rsidP="0021274C">
      <w:pPr>
        <w:jc w:val="center"/>
        <w:rPr>
          <w:sz w:val="40"/>
          <w:szCs w:val="40"/>
        </w:rPr>
      </w:pPr>
      <w:r>
        <w:rPr>
          <w:sz w:val="40"/>
          <w:szCs w:val="40"/>
        </w:rPr>
        <w:t>(</w:t>
      </w:r>
      <w:r w:rsidRPr="007A10AE">
        <w:rPr>
          <w:sz w:val="28"/>
          <w:szCs w:val="28"/>
        </w:rPr>
        <w:t>Projekt realizowany na przykładzie gabinetu stomatologicznego)</w:t>
      </w:r>
      <w:r w:rsidR="00AC4BC4" w:rsidRPr="0021274C">
        <w:rPr>
          <w:sz w:val="40"/>
          <w:szCs w:val="40"/>
        </w:rPr>
        <w:br w:type="page"/>
      </w:r>
    </w:p>
    <w:p w:rsidR="00AC133D" w:rsidRPr="007A10AE" w:rsidRDefault="00B509EB" w:rsidP="006F4CBE">
      <w:pPr>
        <w:rPr>
          <w:sz w:val="28"/>
          <w:szCs w:val="28"/>
        </w:rPr>
      </w:pPr>
      <w:r>
        <w:rPr>
          <w:sz w:val="28"/>
          <w:szCs w:val="28"/>
        </w:rPr>
        <w:lastRenderedPageBreak/>
        <w:t xml:space="preserve">Liwia </w:t>
      </w:r>
      <w:r w:rsidR="006F4CBE" w:rsidRPr="007A10AE">
        <w:rPr>
          <w:sz w:val="28"/>
          <w:szCs w:val="28"/>
        </w:rPr>
        <w:t>Spis treści</w:t>
      </w:r>
    </w:p>
    <w:p w:rsidR="006F4CBE" w:rsidRPr="007A10AE" w:rsidRDefault="006F4CBE" w:rsidP="006F4CBE">
      <w:pPr>
        <w:pStyle w:val="Akapitzlist"/>
        <w:numPr>
          <w:ilvl w:val="0"/>
          <w:numId w:val="1"/>
        </w:numPr>
        <w:rPr>
          <w:sz w:val="24"/>
          <w:szCs w:val="24"/>
        </w:rPr>
      </w:pPr>
      <w:r w:rsidRPr="007A10AE">
        <w:rPr>
          <w:sz w:val="24"/>
          <w:szCs w:val="24"/>
        </w:rPr>
        <w:t>Sformułowanie zadania projektowego</w:t>
      </w:r>
    </w:p>
    <w:p w:rsidR="006F4CBE" w:rsidRPr="007A10AE" w:rsidRDefault="006F4CBE" w:rsidP="000C5847">
      <w:pPr>
        <w:pStyle w:val="Akapitzlist"/>
        <w:numPr>
          <w:ilvl w:val="1"/>
          <w:numId w:val="1"/>
        </w:numPr>
        <w:rPr>
          <w:sz w:val="24"/>
          <w:szCs w:val="24"/>
        </w:rPr>
      </w:pPr>
      <w:r w:rsidRPr="007A10AE">
        <w:rPr>
          <w:sz w:val="24"/>
          <w:szCs w:val="24"/>
        </w:rPr>
        <w:t xml:space="preserve">Obszar i przedmiot modelowania  </w:t>
      </w:r>
    </w:p>
    <w:p w:rsidR="000C5847" w:rsidRPr="007A10AE" w:rsidRDefault="000C5847" w:rsidP="000C5847">
      <w:pPr>
        <w:pStyle w:val="Akapitzlist"/>
        <w:ind w:left="1110"/>
        <w:rPr>
          <w:sz w:val="24"/>
          <w:szCs w:val="24"/>
        </w:rPr>
      </w:pPr>
      <w:r w:rsidRPr="007A10AE">
        <w:rPr>
          <w:sz w:val="24"/>
          <w:szCs w:val="24"/>
        </w:rPr>
        <w:t>1.1.1. Dziedzina problemu</w:t>
      </w:r>
    </w:p>
    <w:p w:rsidR="000C5847" w:rsidRPr="007A10AE" w:rsidRDefault="006F4CBE" w:rsidP="000C5847">
      <w:pPr>
        <w:pStyle w:val="Akapitzlist"/>
        <w:rPr>
          <w:sz w:val="24"/>
          <w:szCs w:val="24"/>
        </w:rPr>
      </w:pPr>
      <w:r w:rsidRPr="007A10AE">
        <w:rPr>
          <w:sz w:val="24"/>
          <w:szCs w:val="24"/>
        </w:rPr>
        <w:t>1.2. Obszar modelowania</w:t>
      </w:r>
    </w:p>
    <w:p w:rsidR="000C5847" w:rsidRPr="007A10AE" w:rsidRDefault="000C5847" w:rsidP="000C5847">
      <w:pPr>
        <w:pStyle w:val="Akapitzlist"/>
        <w:rPr>
          <w:sz w:val="24"/>
          <w:szCs w:val="24"/>
        </w:rPr>
      </w:pPr>
      <w:r w:rsidRPr="007A10AE">
        <w:rPr>
          <w:sz w:val="24"/>
          <w:szCs w:val="24"/>
        </w:rPr>
        <w:t xml:space="preserve">        1.2.1. Opis struktury organizacyjnej  (opisowy model stanu istniejącego)</w:t>
      </w:r>
    </w:p>
    <w:p w:rsidR="000C5847" w:rsidRPr="007A10AE" w:rsidRDefault="000C5847" w:rsidP="000C5847">
      <w:pPr>
        <w:pStyle w:val="Akapitzlist"/>
        <w:rPr>
          <w:sz w:val="24"/>
          <w:szCs w:val="24"/>
        </w:rPr>
      </w:pPr>
      <w:r w:rsidRPr="007A10AE">
        <w:rPr>
          <w:sz w:val="24"/>
          <w:szCs w:val="24"/>
        </w:rPr>
        <w:t xml:space="preserve">        1.2.2. Opis stanowisk pracy</w:t>
      </w:r>
    </w:p>
    <w:p w:rsidR="006F4CBE" w:rsidRPr="007A10AE" w:rsidRDefault="006F4CBE" w:rsidP="006F4CBE">
      <w:pPr>
        <w:pStyle w:val="Akapitzlist"/>
        <w:rPr>
          <w:sz w:val="24"/>
          <w:szCs w:val="24"/>
        </w:rPr>
      </w:pPr>
      <w:r w:rsidRPr="007A10AE">
        <w:rPr>
          <w:sz w:val="24"/>
          <w:szCs w:val="24"/>
        </w:rPr>
        <w:t>1.3. Opis obszarów aktywności</w:t>
      </w:r>
    </w:p>
    <w:p w:rsidR="000C5847" w:rsidRPr="007A10AE" w:rsidRDefault="000C5847" w:rsidP="000C5847">
      <w:pPr>
        <w:pStyle w:val="Akapitzlist"/>
        <w:rPr>
          <w:sz w:val="24"/>
          <w:szCs w:val="24"/>
        </w:rPr>
      </w:pPr>
      <w:r w:rsidRPr="007A10AE">
        <w:rPr>
          <w:sz w:val="24"/>
          <w:szCs w:val="24"/>
        </w:rPr>
        <w:t xml:space="preserve">        </w:t>
      </w:r>
      <w:r w:rsidRPr="007A10AE">
        <w:rPr>
          <w:sz w:val="24"/>
          <w:szCs w:val="24"/>
        </w:rPr>
        <w:t xml:space="preserve">1.3.1. Obszary aktywności </w:t>
      </w:r>
    </w:p>
    <w:p w:rsidR="000C5847" w:rsidRPr="007A10AE" w:rsidRDefault="000C5847" w:rsidP="000C5847">
      <w:pPr>
        <w:pStyle w:val="Akapitzlist"/>
        <w:rPr>
          <w:sz w:val="24"/>
          <w:szCs w:val="24"/>
        </w:rPr>
      </w:pPr>
      <w:r w:rsidRPr="007A10AE">
        <w:rPr>
          <w:sz w:val="24"/>
          <w:szCs w:val="24"/>
        </w:rPr>
        <w:t xml:space="preserve">        </w:t>
      </w:r>
      <w:r w:rsidRPr="007A10AE">
        <w:rPr>
          <w:sz w:val="24"/>
          <w:szCs w:val="24"/>
        </w:rPr>
        <w:t>1.3.2. Opis procedur biznesowych</w:t>
      </w:r>
    </w:p>
    <w:p w:rsidR="006F4CBE" w:rsidRPr="007A10AE" w:rsidRDefault="006F4CBE" w:rsidP="006F4CBE">
      <w:pPr>
        <w:pStyle w:val="Akapitzlist"/>
        <w:rPr>
          <w:sz w:val="24"/>
          <w:szCs w:val="24"/>
        </w:rPr>
      </w:pPr>
      <w:r w:rsidRPr="007A10AE">
        <w:rPr>
          <w:sz w:val="24"/>
          <w:szCs w:val="24"/>
        </w:rPr>
        <w:t>1.4. Zakres odpowiedzialności systemu (zweryfikowany)</w:t>
      </w:r>
    </w:p>
    <w:p w:rsidR="006F4CBE" w:rsidRPr="007A10AE" w:rsidRDefault="006F4CBE" w:rsidP="006F4CBE">
      <w:pPr>
        <w:pStyle w:val="Akapitzlist"/>
        <w:rPr>
          <w:sz w:val="24"/>
          <w:szCs w:val="24"/>
        </w:rPr>
      </w:pPr>
      <w:r w:rsidRPr="007A10AE">
        <w:rPr>
          <w:sz w:val="24"/>
          <w:szCs w:val="24"/>
        </w:rPr>
        <w:t>1.5. Zwięzła nazwa problemu (w tym nazwa kodowa projektu)</w:t>
      </w:r>
    </w:p>
    <w:p w:rsidR="000C5847" w:rsidRPr="007A10AE" w:rsidRDefault="000C5847" w:rsidP="000C5847">
      <w:pPr>
        <w:pStyle w:val="Akapitzlist"/>
        <w:rPr>
          <w:sz w:val="24"/>
          <w:szCs w:val="24"/>
        </w:rPr>
      </w:pPr>
      <w:r w:rsidRPr="007A10AE">
        <w:rPr>
          <w:sz w:val="24"/>
          <w:szCs w:val="24"/>
        </w:rPr>
        <w:t xml:space="preserve">1.6. </w:t>
      </w:r>
      <w:r w:rsidRPr="007A10AE">
        <w:rPr>
          <w:sz w:val="24"/>
          <w:szCs w:val="24"/>
        </w:rPr>
        <w:t xml:space="preserve">Cele do osiągnięcia </w:t>
      </w:r>
    </w:p>
    <w:p w:rsidR="000C5847" w:rsidRPr="007A10AE" w:rsidRDefault="000C5847" w:rsidP="000C5847">
      <w:pPr>
        <w:pStyle w:val="Akapitzlist"/>
        <w:rPr>
          <w:sz w:val="24"/>
          <w:szCs w:val="24"/>
        </w:rPr>
      </w:pPr>
      <w:r w:rsidRPr="007A10AE">
        <w:rPr>
          <w:sz w:val="24"/>
          <w:szCs w:val="24"/>
        </w:rPr>
        <w:t xml:space="preserve">        </w:t>
      </w:r>
      <w:r w:rsidRPr="007A10AE">
        <w:rPr>
          <w:sz w:val="24"/>
          <w:szCs w:val="24"/>
        </w:rPr>
        <w:t xml:space="preserve">1.6.1. Cele produktu </w:t>
      </w:r>
    </w:p>
    <w:p w:rsidR="006F4CBE" w:rsidRPr="007A10AE" w:rsidRDefault="000C5847" w:rsidP="000C5847">
      <w:pPr>
        <w:pStyle w:val="Akapitzlist"/>
        <w:rPr>
          <w:sz w:val="24"/>
          <w:szCs w:val="24"/>
        </w:rPr>
      </w:pPr>
      <w:r w:rsidRPr="007A10AE">
        <w:rPr>
          <w:sz w:val="24"/>
          <w:szCs w:val="24"/>
        </w:rPr>
        <w:t xml:space="preserve">        </w:t>
      </w:r>
      <w:r w:rsidRPr="007A10AE">
        <w:rPr>
          <w:sz w:val="24"/>
          <w:szCs w:val="24"/>
        </w:rPr>
        <w:t>1.6.2. Cele przedsięwzięcia projektowego</w:t>
      </w:r>
    </w:p>
    <w:p w:rsidR="004651EC" w:rsidRPr="007A10AE" w:rsidRDefault="006F4CBE" w:rsidP="006F4CBE">
      <w:pPr>
        <w:pStyle w:val="Akapitzlist"/>
        <w:numPr>
          <w:ilvl w:val="0"/>
          <w:numId w:val="1"/>
        </w:numPr>
        <w:rPr>
          <w:sz w:val="24"/>
          <w:szCs w:val="24"/>
        </w:rPr>
      </w:pPr>
      <w:r w:rsidRPr="007A10AE">
        <w:rPr>
          <w:sz w:val="24"/>
          <w:szCs w:val="24"/>
        </w:rPr>
        <w:t>Opis wymagań</w:t>
      </w:r>
    </w:p>
    <w:p w:rsidR="004651EC" w:rsidRDefault="004651EC">
      <w:r>
        <w:br w:type="page"/>
      </w:r>
    </w:p>
    <w:p w:rsidR="00AC4BC4" w:rsidRPr="007A10AE" w:rsidRDefault="00AC4BC4" w:rsidP="00AC4BC4">
      <w:pPr>
        <w:pStyle w:val="Akapitzlist"/>
        <w:numPr>
          <w:ilvl w:val="0"/>
          <w:numId w:val="2"/>
        </w:numPr>
        <w:rPr>
          <w:b/>
          <w:sz w:val="24"/>
          <w:szCs w:val="24"/>
        </w:rPr>
      </w:pPr>
      <w:r w:rsidRPr="007A10AE">
        <w:rPr>
          <w:b/>
          <w:sz w:val="24"/>
          <w:szCs w:val="24"/>
        </w:rPr>
        <w:lastRenderedPageBreak/>
        <w:t xml:space="preserve">1 </w:t>
      </w:r>
      <w:r w:rsidRPr="007A10AE">
        <w:rPr>
          <w:b/>
          <w:sz w:val="24"/>
          <w:szCs w:val="24"/>
        </w:rPr>
        <w:t>Sformułowanie zadania projektowego</w:t>
      </w:r>
    </w:p>
    <w:p w:rsidR="00AC4BC4" w:rsidRPr="007A10AE" w:rsidRDefault="00AC4BC4" w:rsidP="00AC4BC4">
      <w:pPr>
        <w:pStyle w:val="Akapitzlist"/>
        <w:numPr>
          <w:ilvl w:val="1"/>
          <w:numId w:val="2"/>
        </w:numPr>
        <w:rPr>
          <w:b/>
          <w:sz w:val="24"/>
          <w:szCs w:val="24"/>
        </w:rPr>
      </w:pPr>
      <w:r w:rsidRPr="007A10AE">
        <w:rPr>
          <w:b/>
          <w:sz w:val="24"/>
          <w:szCs w:val="24"/>
        </w:rPr>
        <w:t xml:space="preserve">Obszar i przedmiot modelowania  </w:t>
      </w:r>
    </w:p>
    <w:p w:rsidR="00AC4BC4" w:rsidRDefault="00AC4BC4" w:rsidP="00460301">
      <w:pPr>
        <w:pStyle w:val="Akapitzlist"/>
        <w:numPr>
          <w:ilvl w:val="2"/>
          <w:numId w:val="2"/>
        </w:numPr>
        <w:rPr>
          <w:b/>
          <w:sz w:val="24"/>
          <w:szCs w:val="24"/>
        </w:rPr>
      </w:pPr>
      <w:r w:rsidRPr="007A10AE">
        <w:rPr>
          <w:b/>
          <w:sz w:val="24"/>
          <w:szCs w:val="24"/>
        </w:rPr>
        <w:t>Dziedzina problemu</w:t>
      </w:r>
    </w:p>
    <w:p w:rsidR="00460301" w:rsidRDefault="00460301" w:rsidP="00460301">
      <w:pPr>
        <w:ind w:left="1080"/>
        <w:rPr>
          <w:b/>
          <w:sz w:val="24"/>
          <w:szCs w:val="24"/>
        </w:rPr>
      </w:pPr>
      <w:r>
        <w:rPr>
          <w:b/>
          <w:sz w:val="24"/>
          <w:szCs w:val="24"/>
        </w:rPr>
        <w:t>Cel firmy:</w:t>
      </w:r>
    </w:p>
    <w:p w:rsidR="00460301" w:rsidRDefault="00460301" w:rsidP="00460301">
      <w:pPr>
        <w:pStyle w:val="Akapitzlist"/>
        <w:jc w:val="both"/>
        <w:rPr>
          <w:sz w:val="24"/>
          <w:szCs w:val="24"/>
        </w:rPr>
      </w:pPr>
      <w:r w:rsidRPr="00460301">
        <w:rPr>
          <w:sz w:val="24"/>
          <w:szCs w:val="24"/>
        </w:rPr>
        <w:tab/>
        <w:t xml:space="preserve">Głównym celem firmy jest wykonywanie </w:t>
      </w:r>
      <w:proofErr w:type="spellStart"/>
      <w:r w:rsidRPr="00460301">
        <w:rPr>
          <w:sz w:val="24"/>
          <w:szCs w:val="24"/>
        </w:rPr>
        <w:t>zabiegó</w:t>
      </w:r>
      <w:proofErr w:type="spellEnd"/>
      <w:r w:rsidRPr="00460301">
        <w:rPr>
          <w:sz w:val="24"/>
          <w:szCs w:val="24"/>
        </w:rPr>
        <w:t xml:space="preserve"> oraz  leczenie stomatologiczne pacjentów. Podczas realizacji zamierzonych działań, zwracana jest szczególna uwaga na </w:t>
      </w:r>
      <w:proofErr w:type="spellStart"/>
      <w:r w:rsidRPr="00460301">
        <w:rPr>
          <w:sz w:val="24"/>
          <w:szCs w:val="24"/>
        </w:rPr>
        <w:t>konfort</w:t>
      </w:r>
      <w:proofErr w:type="spellEnd"/>
      <w:r w:rsidRPr="00460301">
        <w:rPr>
          <w:sz w:val="24"/>
          <w:szCs w:val="24"/>
        </w:rPr>
        <w:t>, bezpieczeństwo i estetykę.</w:t>
      </w:r>
    </w:p>
    <w:p w:rsidR="00B93F34" w:rsidRDefault="00B93F34" w:rsidP="00460301">
      <w:pPr>
        <w:pStyle w:val="Akapitzlist"/>
        <w:jc w:val="both"/>
        <w:rPr>
          <w:b/>
          <w:sz w:val="24"/>
          <w:szCs w:val="24"/>
        </w:rPr>
      </w:pPr>
    </w:p>
    <w:p w:rsidR="00B93F34" w:rsidRDefault="00B93F34" w:rsidP="00460301">
      <w:pPr>
        <w:pStyle w:val="Akapitzlist"/>
        <w:jc w:val="both"/>
        <w:rPr>
          <w:b/>
          <w:sz w:val="24"/>
          <w:szCs w:val="24"/>
        </w:rPr>
      </w:pPr>
      <w:r>
        <w:rPr>
          <w:b/>
          <w:sz w:val="24"/>
          <w:szCs w:val="24"/>
        </w:rPr>
        <w:t xml:space="preserve">       </w:t>
      </w:r>
      <w:r w:rsidRPr="00B93F34">
        <w:rPr>
          <w:b/>
          <w:sz w:val="24"/>
          <w:szCs w:val="24"/>
        </w:rPr>
        <w:t>Opis firmy</w:t>
      </w:r>
      <w:r>
        <w:rPr>
          <w:b/>
          <w:sz w:val="24"/>
          <w:szCs w:val="24"/>
        </w:rPr>
        <w:t>:</w:t>
      </w:r>
    </w:p>
    <w:p w:rsidR="00B93F34" w:rsidRPr="00B93F34" w:rsidRDefault="00B93F34" w:rsidP="00460301">
      <w:pPr>
        <w:pStyle w:val="Akapitzlist"/>
        <w:jc w:val="both"/>
        <w:rPr>
          <w:b/>
          <w:sz w:val="24"/>
          <w:szCs w:val="24"/>
        </w:rPr>
      </w:pPr>
      <w:r>
        <w:rPr>
          <w:b/>
          <w:sz w:val="24"/>
          <w:szCs w:val="24"/>
        </w:rPr>
        <w:t xml:space="preserve">Firma (gabinet stomatologiczny „Mleczak”) jest to jednoosobowa działalność gospodarcza, zatrudniająca niewielką grupę (maksymalnie 3) lekarzy oraz (maksymalnie 5) pielęgniarek. Realizowane zadania firmy to zabiegi oraz leczenie stomatologiczne pacjentów. Gabinet mieści się w wynajmowanym lokalu, przystosowanym do wykonywania działań stomatologicznych. Gabinet stomatologiczny jest zaopatrywany w niezbędne lekarstwa oraz artykuły medyczne przez hurtownię. Głównym </w:t>
      </w:r>
      <w:r w:rsidR="00B509EB">
        <w:rPr>
          <w:b/>
          <w:sz w:val="24"/>
          <w:szCs w:val="24"/>
        </w:rPr>
        <w:t xml:space="preserve">źródłem </w:t>
      </w:r>
      <w:r>
        <w:rPr>
          <w:b/>
          <w:sz w:val="24"/>
          <w:szCs w:val="24"/>
        </w:rPr>
        <w:t xml:space="preserve">rezerwacji pacjentów jest </w:t>
      </w:r>
      <w:r w:rsidR="00B509EB">
        <w:rPr>
          <w:b/>
          <w:sz w:val="24"/>
          <w:szCs w:val="24"/>
        </w:rPr>
        <w:t>rezerwacja przez portal internetowy, który dodatkowo pozwala zarządzać terminem rezerwacji zarówno pacjentowi jak i osobie odpowiedzialnej za kontakt z pacjentem (jeden z wyznaczonych pracowników gabinetu stomatologicznego).</w:t>
      </w:r>
      <w:bookmarkStart w:id="0" w:name="_GoBack"/>
      <w:bookmarkEnd w:id="0"/>
    </w:p>
    <w:p w:rsidR="00460301" w:rsidRDefault="00460301" w:rsidP="00AC4BC4">
      <w:pPr>
        <w:pStyle w:val="Akapitzlist"/>
        <w:rPr>
          <w:b/>
          <w:sz w:val="24"/>
          <w:szCs w:val="24"/>
        </w:rPr>
      </w:pPr>
    </w:p>
    <w:p w:rsidR="00AC4BC4" w:rsidRPr="007A10AE" w:rsidRDefault="00AC4BC4" w:rsidP="00AC4BC4">
      <w:pPr>
        <w:pStyle w:val="Akapitzlist"/>
        <w:rPr>
          <w:b/>
          <w:sz w:val="24"/>
          <w:szCs w:val="24"/>
        </w:rPr>
      </w:pPr>
      <w:r w:rsidRPr="007A10AE">
        <w:rPr>
          <w:b/>
          <w:sz w:val="24"/>
          <w:szCs w:val="24"/>
        </w:rPr>
        <w:t>1.2. Obszar modelowania</w:t>
      </w:r>
    </w:p>
    <w:p w:rsidR="00AC4BC4" w:rsidRPr="007A10AE" w:rsidRDefault="00AC4BC4" w:rsidP="00AC4BC4">
      <w:pPr>
        <w:pStyle w:val="Akapitzlist"/>
        <w:rPr>
          <w:b/>
          <w:sz w:val="24"/>
          <w:szCs w:val="24"/>
        </w:rPr>
      </w:pPr>
      <w:r w:rsidRPr="007A10AE">
        <w:rPr>
          <w:b/>
          <w:sz w:val="24"/>
          <w:szCs w:val="24"/>
        </w:rPr>
        <w:t xml:space="preserve">        1.2.1. Opis struktury organizacyjnej  (opisowy model stanu istniejącego)</w:t>
      </w:r>
    </w:p>
    <w:p w:rsidR="00AC4BC4" w:rsidRPr="007A10AE" w:rsidRDefault="00AC4BC4" w:rsidP="00AC4BC4">
      <w:pPr>
        <w:pStyle w:val="Akapitzlist"/>
        <w:rPr>
          <w:b/>
          <w:sz w:val="24"/>
          <w:szCs w:val="24"/>
        </w:rPr>
      </w:pPr>
      <w:r w:rsidRPr="007A10AE">
        <w:rPr>
          <w:b/>
          <w:sz w:val="24"/>
          <w:szCs w:val="24"/>
        </w:rPr>
        <w:t xml:space="preserve">        1.2.2. Opis stanowisk pracy</w:t>
      </w:r>
    </w:p>
    <w:p w:rsidR="00AC4BC4" w:rsidRPr="007A10AE" w:rsidRDefault="00AC4BC4" w:rsidP="00AC4BC4">
      <w:pPr>
        <w:pStyle w:val="Akapitzlist"/>
        <w:rPr>
          <w:b/>
          <w:sz w:val="24"/>
          <w:szCs w:val="24"/>
        </w:rPr>
      </w:pPr>
      <w:r w:rsidRPr="007A10AE">
        <w:rPr>
          <w:b/>
          <w:sz w:val="24"/>
          <w:szCs w:val="24"/>
        </w:rPr>
        <w:t>1.3. Opis obszarów aktywności</w:t>
      </w:r>
    </w:p>
    <w:p w:rsidR="00AC4BC4" w:rsidRPr="007A10AE" w:rsidRDefault="00AC4BC4" w:rsidP="00AC4BC4">
      <w:pPr>
        <w:pStyle w:val="Akapitzlist"/>
        <w:rPr>
          <w:b/>
          <w:sz w:val="24"/>
          <w:szCs w:val="24"/>
        </w:rPr>
      </w:pPr>
      <w:r w:rsidRPr="007A10AE">
        <w:rPr>
          <w:b/>
          <w:sz w:val="24"/>
          <w:szCs w:val="24"/>
        </w:rPr>
        <w:t xml:space="preserve">        1.3.1. Obszary aktywności </w:t>
      </w:r>
    </w:p>
    <w:p w:rsidR="00AC4BC4" w:rsidRPr="007A10AE" w:rsidRDefault="00AC4BC4" w:rsidP="00AC4BC4">
      <w:pPr>
        <w:pStyle w:val="Akapitzlist"/>
        <w:rPr>
          <w:b/>
          <w:sz w:val="24"/>
          <w:szCs w:val="24"/>
        </w:rPr>
      </w:pPr>
      <w:r w:rsidRPr="007A10AE">
        <w:rPr>
          <w:b/>
          <w:sz w:val="24"/>
          <w:szCs w:val="24"/>
        </w:rPr>
        <w:t xml:space="preserve">        1.3.2. Opis procedur biznesowych</w:t>
      </w:r>
    </w:p>
    <w:p w:rsidR="00AC4BC4" w:rsidRPr="007A10AE" w:rsidRDefault="00AC4BC4" w:rsidP="00AC4BC4">
      <w:pPr>
        <w:pStyle w:val="Akapitzlist"/>
        <w:rPr>
          <w:b/>
          <w:sz w:val="24"/>
          <w:szCs w:val="24"/>
        </w:rPr>
      </w:pPr>
      <w:r w:rsidRPr="007A10AE">
        <w:rPr>
          <w:b/>
          <w:sz w:val="24"/>
          <w:szCs w:val="24"/>
        </w:rPr>
        <w:t>1.4. Zakres odpowiedzialności systemu (zweryfikowany)</w:t>
      </w:r>
    </w:p>
    <w:p w:rsidR="00AC4BC4" w:rsidRPr="007A10AE" w:rsidRDefault="00AC4BC4" w:rsidP="00AC4BC4">
      <w:pPr>
        <w:pStyle w:val="Akapitzlist"/>
        <w:rPr>
          <w:b/>
          <w:sz w:val="24"/>
          <w:szCs w:val="24"/>
        </w:rPr>
      </w:pPr>
      <w:r w:rsidRPr="007A10AE">
        <w:rPr>
          <w:b/>
          <w:sz w:val="24"/>
          <w:szCs w:val="24"/>
        </w:rPr>
        <w:t>1.5. Zwięzła nazwa problemu (w tym nazwa kodowa projektu)</w:t>
      </w:r>
    </w:p>
    <w:p w:rsidR="00AC4BC4" w:rsidRPr="007A10AE" w:rsidRDefault="00AC4BC4" w:rsidP="00AC4BC4">
      <w:pPr>
        <w:pStyle w:val="Akapitzlist"/>
        <w:rPr>
          <w:b/>
          <w:sz w:val="24"/>
          <w:szCs w:val="24"/>
        </w:rPr>
      </w:pPr>
      <w:r w:rsidRPr="007A10AE">
        <w:rPr>
          <w:b/>
          <w:sz w:val="24"/>
          <w:szCs w:val="24"/>
        </w:rPr>
        <w:t xml:space="preserve">1.6. Cele do osiągnięcia </w:t>
      </w:r>
    </w:p>
    <w:p w:rsidR="00AC4BC4" w:rsidRPr="007A10AE" w:rsidRDefault="00AC4BC4" w:rsidP="00AC4BC4">
      <w:pPr>
        <w:pStyle w:val="Akapitzlist"/>
        <w:rPr>
          <w:b/>
          <w:sz w:val="24"/>
          <w:szCs w:val="24"/>
        </w:rPr>
      </w:pPr>
      <w:r w:rsidRPr="007A10AE">
        <w:rPr>
          <w:b/>
          <w:sz w:val="24"/>
          <w:szCs w:val="24"/>
        </w:rPr>
        <w:t xml:space="preserve">        1.6.1. Cele produktu </w:t>
      </w:r>
    </w:p>
    <w:p w:rsidR="00AC4BC4" w:rsidRPr="007A10AE" w:rsidRDefault="00AC4BC4" w:rsidP="00AC4BC4">
      <w:pPr>
        <w:pStyle w:val="Akapitzlist"/>
        <w:rPr>
          <w:b/>
          <w:sz w:val="24"/>
          <w:szCs w:val="24"/>
        </w:rPr>
      </w:pPr>
      <w:r w:rsidRPr="007A10AE">
        <w:rPr>
          <w:b/>
          <w:sz w:val="24"/>
          <w:szCs w:val="24"/>
        </w:rPr>
        <w:t xml:space="preserve">        1.6.2. Cele przedsięwzięcia projektowego</w:t>
      </w:r>
    </w:p>
    <w:p w:rsidR="00AC4BC4" w:rsidRPr="007A10AE" w:rsidRDefault="00AC4BC4" w:rsidP="00AC4BC4">
      <w:pPr>
        <w:pStyle w:val="Akapitzlist"/>
        <w:numPr>
          <w:ilvl w:val="0"/>
          <w:numId w:val="2"/>
        </w:numPr>
        <w:rPr>
          <w:b/>
          <w:sz w:val="24"/>
          <w:szCs w:val="24"/>
        </w:rPr>
      </w:pPr>
      <w:r w:rsidRPr="007A10AE">
        <w:rPr>
          <w:b/>
          <w:sz w:val="24"/>
          <w:szCs w:val="24"/>
        </w:rPr>
        <w:t>Opis wymagań</w:t>
      </w:r>
    </w:p>
    <w:p w:rsidR="006F4CBE" w:rsidRPr="007A10AE" w:rsidRDefault="006F4CBE" w:rsidP="00AC4BC4">
      <w:pPr>
        <w:pStyle w:val="Akapitzlist"/>
        <w:rPr>
          <w:b/>
          <w:sz w:val="24"/>
          <w:szCs w:val="24"/>
        </w:rPr>
      </w:pPr>
    </w:p>
    <w:sectPr w:rsidR="006F4CBE" w:rsidRPr="007A1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16E9B"/>
    <w:multiLevelType w:val="multilevel"/>
    <w:tmpl w:val="D67E29B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5FE1DCB"/>
    <w:multiLevelType w:val="multilevel"/>
    <w:tmpl w:val="D67E29B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FF"/>
    <w:rsid w:val="000C5847"/>
    <w:rsid w:val="00140AFF"/>
    <w:rsid w:val="0021274C"/>
    <w:rsid w:val="00460301"/>
    <w:rsid w:val="004651EC"/>
    <w:rsid w:val="006F4CBE"/>
    <w:rsid w:val="007A10AE"/>
    <w:rsid w:val="00AC133D"/>
    <w:rsid w:val="00AC4BC4"/>
    <w:rsid w:val="00B509EB"/>
    <w:rsid w:val="00B93F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21BDA-A705-4EF9-A06D-9DB19DF8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4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FF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322</Words>
  <Characters>1932</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Makula</dc:creator>
  <cp:keywords/>
  <dc:description/>
  <cp:lastModifiedBy>Hubert Makula</cp:lastModifiedBy>
  <cp:revision>6</cp:revision>
  <dcterms:created xsi:type="dcterms:W3CDTF">2020-02-11T20:08:00Z</dcterms:created>
  <dcterms:modified xsi:type="dcterms:W3CDTF">2020-02-12T20:31:00Z</dcterms:modified>
</cp:coreProperties>
</file>