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C920" w14:textId="111CAF53" w:rsidR="00AF12DD" w:rsidRPr="00055275" w:rsidRDefault="00F830DF" w:rsidP="00464374">
      <w:pPr>
        <w:pStyle w:val="Title"/>
        <w:rPr>
          <w:rFonts w:asciiTheme="majorHAnsi" w:hAnsiTheme="majorHAnsi" w:cstheme="majorHAnsi"/>
          <w:sz w:val="40"/>
        </w:rPr>
      </w:pPr>
      <w:bookmarkStart w:id="0" w:name="_Hlk82435713"/>
      <w:bookmarkEnd w:id="0"/>
      <w:r w:rsidRPr="00055275">
        <w:rPr>
          <w:rFonts w:asciiTheme="majorHAnsi" w:hAnsiTheme="majorHAnsi" w:cstheme="majorHAnsi"/>
          <w:b w:val="0"/>
          <w:bCs w:val="0"/>
          <w:sz w:val="40"/>
        </w:rPr>
        <w:t>Tytuł</w:t>
      </w:r>
      <w:r w:rsidRPr="00055275">
        <w:rPr>
          <w:rFonts w:asciiTheme="majorHAnsi" w:hAnsiTheme="majorHAnsi" w:cstheme="majorHAnsi"/>
          <w:sz w:val="40"/>
        </w:rPr>
        <w:t xml:space="preserve">: </w:t>
      </w:r>
      <w:r w:rsidR="00604C21" w:rsidRPr="00055275">
        <w:rPr>
          <w:rFonts w:asciiTheme="majorHAnsi" w:hAnsiTheme="majorHAnsi" w:cstheme="majorHAnsi"/>
          <w:sz w:val="40"/>
        </w:rPr>
        <w:t>Warblade</w:t>
      </w:r>
    </w:p>
    <w:p w14:paraId="72DD7D0E" w14:textId="2A532247" w:rsidR="00AF12DD" w:rsidRPr="00055275" w:rsidRDefault="00F830DF" w:rsidP="00464374">
      <w:pPr>
        <w:pStyle w:val="Title"/>
        <w:rPr>
          <w:rFonts w:asciiTheme="majorHAnsi" w:hAnsiTheme="majorHAnsi" w:cstheme="majorHAnsi"/>
          <w:sz w:val="26"/>
          <w:szCs w:val="28"/>
        </w:rPr>
      </w:pPr>
      <w:r w:rsidRPr="00055275">
        <w:rPr>
          <w:rFonts w:asciiTheme="majorHAnsi" w:hAnsiTheme="majorHAnsi" w:cstheme="majorHAnsi"/>
          <w:b w:val="0"/>
          <w:bCs w:val="0"/>
          <w:sz w:val="26"/>
          <w:szCs w:val="28"/>
        </w:rPr>
        <w:t xml:space="preserve">Autorzy: </w:t>
      </w:r>
      <w:r w:rsidR="00604C21" w:rsidRPr="00055275">
        <w:rPr>
          <w:rFonts w:asciiTheme="majorHAnsi" w:hAnsiTheme="majorHAnsi" w:cstheme="majorHAnsi"/>
          <w:sz w:val="26"/>
          <w:szCs w:val="28"/>
        </w:rPr>
        <w:t>Natalia Pluta</w:t>
      </w:r>
      <w:r w:rsidRPr="00055275">
        <w:rPr>
          <w:rFonts w:asciiTheme="majorHAnsi" w:hAnsiTheme="majorHAnsi" w:cstheme="majorHAnsi"/>
          <w:sz w:val="26"/>
          <w:szCs w:val="28"/>
        </w:rPr>
        <w:t xml:space="preserve"> (</w:t>
      </w:r>
      <w:r w:rsidR="00604C21" w:rsidRPr="00055275">
        <w:rPr>
          <w:rFonts w:asciiTheme="majorHAnsi" w:hAnsiTheme="majorHAnsi" w:cstheme="majorHAnsi"/>
          <w:sz w:val="26"/>
          <w:szCs w:val="28"/>
        </w:rPr>
        <w:t>NP</w:t>
      </w:r>
      <w:r w:rsidRPr="00055275">
        <w:rPr>
          <w:rFonts w:asciiTheme="majorHAnsi" w:hAnsiTheme="majorHAnsi" w:cstheme="majorHAnsi"/>
          <w:sz w:val="26"/>
          <w:szCs w:val="28"/>
        </w:rPr>
        <w:t xml:space="preserve">), </w:t>
      </w:r>
      <w:r w:rsidR="00604C21" w:rsidRPr="00055275">
        <w:rPr>
          <w:rFonts w:asciiTheme="majorHAnsi" w:hAnsiTheme="majorHAnsi" w:cstheme="majorHAnsi"/>
          <w:sz w:val="26"/>
          <w:szCs w:val="28"/>
        </w:rPr>
        <w:t xml:space="preserve">Hubert </w:t>
      </w:r>
      <w:r w:rsidR="00104D19" w:rsidRPr="00055275">
        <w:rPr>
          <w:rFonts w:asciiTheme="majorHAnsi" w:hAnsiTheme="majorHAnsi" w:cstheme="majorHAnsi"/>
          <w:sz w:val="26"/>
          <w:szCs w:val="28"/>
        </w:rPr>
        <w:t>Mucha (</w:t>
      </w:r>
      <w:r w:rsidR="00604C21" w:rsidRPr="00055275">
        <w:rPr>
          <w:rFonts w:asciiTheme="majorHAnsi" w:hAnsiTheme="majorHAnsi" w:cstheme="majorHAnsi"/>
          <w:sz w:val="26"/>
          <w:szCs w:val="28"/>
        </w:rPr>
        <w:t>HM</w:t>
      </w:r>
      <w:r w:rsidRPr="00055275">
        <w:rPr>
          <w:rFonts w:asciiTheme="majorHAnsi" w:hAnsiTheme="majorHAnsi" w:cstheme="majorHAnsi"/>
          <w:sz w:val="26"/>
          <w:szCs w:val="28"/>
        </w:rPr>
        <w:t>)</w:t>
      </w:r>
    </w:p>
    <w:p w14:paraId="36137746" w14:textId="27FEE3A9" w:rsidR="00AF12DD" w:rsidRPr="00055275" w:rsidRDefault="00F830DF" w:rsidP="00464374">
      <w:pPr>
        <w:pStyle w:val="Textbody"/>
        <w:rPr>
          <w:rFonts w:asciiTheme="majorHAnsi" w:hAnsiTheme="majorHAnsi" w:cstheme="majorHAnsi"/>
          <w:sz w:val="20"/>
          <w:szCs w:val="20"/>
        </w:rPr>
      </w:pPr>
      <w:r w:rsidRPr="00055275">
        <w:rPr>
          <w:rFonts w:asciiTheme="majorHAnsi" w:hAnsiTheme="majorHAnsi" w:cstheme="majorHAnsi"/>
          <w:sz w:val="20"/>
          <w:szCs w:val="20"/>
        </w:rPr>
        <w:t xml:space="preserve">Ostatnia modyfikacja: </w:t>
      </w:r>
      <w:r w:rsidRPr="00055275">
        <w:rPr>
          <w:rFonts w:asciiTheme="majorHAnsi" w:hAnsiTheme="majorHAnsi" w:cstheme="majorHAnsi"/>
          <w:sz w:val="20"/>
          <w:szCs w:val="20"/>
        </w:rPr>
        <w:fldChar w:fldCharType="begin"/>
      </w:r>
      <w:r w:rsidRPr="00055275">
        <w:rPr>
          <w:rFonts w:asciiTheme="majorHAnsi" w:hAnsiTheme="majorHAnsi" w:cstheme="majorHAnsi"/>
          <w:sz w:val="20"/>
          <w:szCs w:val="20"/>
        </w:rPr>
        <w:instrText xml:space="preserve"> DATE </w:instrText>
      </w:r>
      <w:r w:rsidRPr="00055275">
        <w:rPr>
          <w:rFonts w:asciiTheme="majorHAnsi" w:hAnsiTheme="majorHAnsi" w:cstheme="majorHAnsi"/>
          <w:sz w:val="20"/>
          <w:szCs w:val="20"/>
        </w:rPr>
        <w:fldChar w:fldCharType="separate"/>
      </w:r>
      <w:r w:rsidR="006E0ACC">
        <w:rPr>
          <w:rFonts w:asciiTheme="majorHAnsi" w:hAnsiTheme="majorHAnsi" w:cstheme="majorHAnsi"/>
          <w:noProof/>
          <w:sz w:val="20"/>
          <w:szCs w:val="20"/>
        </w:rPr>
        <w:t>15.09.2021</w:t>
      </w:r>
      <w:r w:rsidRPr="00055275">
        <w:rPr>
          <w:rFonts w:asciiTheme="majorHAnsi" w:hAnsiTheme="majorHAnsi" w:cstheme="majorHAnsi"/>
          <w:sz w:val="20"/>
          <w:szCs w:val="20"/>
        </w:rPr>
        <w:fldChar w:fldCharType="end"/>
      </w:r>
    </w:p>
    <w:p w14:paraId="411D467B" w14:textId="13456FE3" w:rsidR="006B6FA3" w:rsidRDefault="00F830DF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r w:rsidRPr="00055275">
        <w:rPr>
          <w:rFonts w:asciiTheme="majorHAnsi" w:hAnsiTheme="majorHAnsi" w:cstheme="majorHAnsi"/>
          <w:b/>
          <w:bCs/>
          <w:sz w:val="20"/>
          <w:szCs w:val="20"/>
        </w:rPr>
        <w:fldChar w:fldCharType="begin"/>
      </w:r>
      <w:r w:rsidRPr="00055275">
        <w:rPr>
          <w:rFonts w:asciiTheme="majorHAnsi" w:hAnsiTheme="majorHAnsi" w:cstheme="majorHAnsi"/>
          <w:sz w:val="20"/>
          <w:szCs w:val="20"/>
        </w:rPr>
        <w:instrText xml:space="preserve"> TOC \o "1-9" \u \l 1-9 \h </w:instrText>
      </w:r>
      <w:r w:rsidRPr="00055275">
        <w:rPr>
          <w:rFonts w:asciiTheme="majorHAnsi" w:hAnsiTheme="majorHAnsi" w:cstheme="majorHAnsi"/>
          <w:b/>
          <w:bCs/>
          <w:sz w:val="20"/>
          <w:szCs w:val="20"/>
        </w:rPr>
        <w:fldChar w:fldCharType="separate"/>
      </w:r>
      <w:hyperlink w:anchor="_Toc82547262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1.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Repozytorium git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_Toc82547262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2</w:t>
        </w:r>
        <w:r w:rsidR="006B6FA3">
          <w:rPr>
            <w:noProof/>
          </w:rPr>
          <w:fldChar w:fldCharType="end"/>
        </w:r>
      </w:hyperlink>
    </w:p>
    <w:p w14:paraId="1B25A8AA" w14:textId="218AFD0D" w:rsidR="006B6FA3" w:rsidRDefault="00424E1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63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2.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Wstęp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_Toc82547263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2</w:t>
        </w:r>
        <w:r w:rsidR="006B6FA3">
          <w:rPr>
            <w:noProof/>
          </w:rPr>
          <w:fldChar w:fldCharType="end"/>
        </w:r>
      </w:hyperlink>
    </w:p>
    <w:p w14:paraId="0EC43C48" w14:textId="534799F0" w:rsidR="006B6FA3" w:rsidRDefault="00424E1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64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3.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Specyfikacja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_Toc82547264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3</w:t>
        </w:r>
        <w:r w:rsidR="006B6FA3">
          <w:rPr>
            <w:noProof/>
          </w:rPr>
          <w:fldChar w:fldCharType="end"/>
        </w:r>
      </w:hyperlink>
    </w:p>
    <w:p w14:paraId="19494451" w14:textId="22C7D786" w:rsidR="006B6FA3" w:rsidRDefault="00424E1A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65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3.1.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Opis ogólny algorytmu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_Toc82547265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3</w:t>
        </w:r>
        <w:r w:rsidR="006B6FA3">
          <w:rPr>
            <w:noProof/>
          </w:rPr>
          <w:fldChar w:fldCharType="end"/>
        </w:r>
      </w:hyperlink>
    </w:p>
    <w:p w14:paraId="2ACE86B5" w14:textId="19EE91EC" w:rsidR="006B6FA3" w:rsidRDefault="00424E1A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66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3.2.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Tabela zdarzeń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_Toc82547266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3</w:t>
        </w:r>
        <w:r w:rsidR="006B6FA3">
          <w:rPr>
            <w:noProof/>
          </w:rPr>
          <w:fldChar w:fldCharType="end"/>
        </w:r>
      </w:hyperlink>
    </w:p>
    <w:p w14:paraId="501298D5" w14:textId="4EA0FEEC" w:rsidR="006B6FA3" w:rsidRDefault="00424E1A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67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3.3.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Moduł: main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_Toc82547267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4</w:t>
        </w:r>
        <w:r w:rsidR="006B6FA3">
          <w:rPr>
            <w:noProof/>
          </w:rPr>
          <w:fldChar w:fldCharType="end"/>
        </w:r>
      </w:hyperlink>
    </w:p>
    <w:p w14:paraId="747DFD5D" w14:textId="3CAA4E7D" w:rsidR="006B6FA3" w:rsidRDefault="00424E1A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68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3.3.1.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Schemat blokowy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_Toc82547268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4</w:t>
        </w:r>
        <w:r w:rsidR="006B6FA3">
          <w:rPr>
            <w:noProof/>
          </w:rPr>
          <w:fldChar w:fldCharType="end"/>
        </w:r>
      </w:hyperlink>
    </w:p>
    <w:p w14:paraId="206DDEC2" w14:textId="36B57402" w:rsidR="006B6FA3" w:rsidRDefault="00424E1A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69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3.3.2.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Porty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_Toc82547269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4</w:t>
        </w:r>
        <w:r w:rsidR="006B6FA3">
          <w:rPr>
            <w:noProof/>
          </w:rPr>
          <w:fldChar w:fldCharType="end"/>
        </w:r>
      </w:hyperlink>
    </w:p>
    <w:p w14:paraId="320789A0" w14:textId="56791313" w:rsidR="006B6FA3" w:rsidRDefault="00424E1A">
      <w:pPr>
        <w:pStyle w:val="TOC4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70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a)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vga, output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_Toc82547270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4</w:t>
        </w:r>
        <w:r w:rsidR="006B6FA3">
          <w:rPr>
            <w:noProof/>
          </w:rPr>
          <w:fldChar w:fldCharType="end"/>
        </w:r>
      </w:hyperlink>
    </w:p>
    <w:p w14:paraId="66378E19" w14:textId="3C39FED9" w:rsidR="006B6FA3" w:rsidRDefault="00424E1A">
      <w:pPr>
        <w:pStyle w:val="TOC4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71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b)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sseg, output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_Toc82547271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4</w:t>
        </w:r>
        <w:r w:rsidR="006B6FA3">
          <w:rPr>
            <w:noProof/>
          </w:rPr>
          <w:fldChar w:fldCharType="end"/>
        </w:r>
      </w:hyperlink>
    </w:p>
    <w:p w14:paraId="7C534027" w14:textId="50EF3FD0" w:rsidR="006B6FA3" w:rsidRDefault="00424E1A">
      <w:pPr>
        <w:pStyle w:val="TOC4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72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c)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uart, input, output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_Toc82547272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5</w:t>
        </w:r>
        <w:r w:rsidR="006B6FA3">
          <w:rPr>
            <w:noProof/>
          </w:rPr>
          <w:fldChar w:fldCharType="end"/>
        </w:r>
      </w:hyperlink>
    </w:p>
    <w:p w14:paraId="20D107AA" w14:textId="33053424" w:rsidR="006B6FA3" w:rsidRDefault="00424E1A">
      <w:pPr>
        <w:pStyle w:val="TOC4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73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d)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uart, input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_Toc82547273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5</w:t>
        </w:r>
        <w:r w:rsidR="006B6FA3">
          <w:rPr>
            <w:noProof/>
          </w:rPr>
          <w:fldChar w:fldCharType="end"/>
        </w:r>
      </w:hyperlink>
    </w:p>
    <w:p w14:paraId="0E1FC307" w14:textId="561CFE76" w:rsidR="006B6FA3" w:rsidRDefault="00424E1A">
      <w:pPr>
        <w:pStyle w:val="TOC4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74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e)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uart, output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_Toc82547274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5</w:t>
        </w:r>
        <w:r w:rsidR="006B6FA3">
          <w:rPr>
            <w:noProof/>
          </w:rPr>
          <w:fldChar w:fldCharType="end"/>
        </w:r>
      </w:hyperlink>
    </w:p>
    <w:p w14:paraId="738994D8" w14:textId="025A1735" w:rsidR="006B6FA3" w:rsidRDefault="00424E1A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75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3.3.3.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Interfejsy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_Toc82547275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5</w:t>
        </w:r>
        <w:r w:rsidR="006B6FA3">
          <w:rPr>
            <w:noProof/>
          </w:rPr>
          <w:fldChar w:fldCharType="end"/>
        </w:r>
      </w:hyperlink>
    </w:p>
    <w:p w14:paraId="0020103E" w14:textId="07417467" w:rsidR="006B6FA3" w:rsidRDefault="00424E1A">
      <w:pPr>
        <w:pStyle w:val="TOC4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76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a)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vga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_Toc82547276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5</w:t>
        </w:r>
        <w:r w:rsidR="006B6FA3">
          <w:rPr>
            <w:noProof/>
          </w:rPr>
          <w:fldChar w:fldCharType="end"/>
        </w:r>
      </w:hyperlink>
    </w:p>
    <w:p w14:paraId="691BD20B" w14:textId="34F6D449" w:rsidR="006B6FA3" w:rsidRDefault="00424E1A">
      <w:pPr>
        <w:pStyle w:val="TOC4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77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b)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  <w:shd w:val="clear" w:color="auto" w:fill="F8F9FA"/>
          </w:rPr>
          <w:t>en_x_missiles and en_y_missiles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_Toc82547277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5</w:t>
        </w:r>
        <w:r w:rsidR="006B6FA3">
          <w:rPr>
            <w:noProof/>
          </w:rPr>
          <w:fldChar w:fldCharType="end"/>
        </w:r>
      </w:hyperlink>
    </w:p>
    <w:p w14:paraId="6B55E0B0" w14:textId="72BBA2C1" w:rsidR="006B6FA3" w:rsidRDefault="00424E1A">
      <w:pPr>
        <w:pStyle w:val="TOC4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78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c)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level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_Toc82547278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6</w:t>
        </w:r>
        <w:r w:rsidR="006B6FA3">
          <w:rPr>
            <w:noProof/>
          </w:rPr>
          <w:fldChar w:fldCharType="end"/>
        </w:r>
      </w:hyperlink>
    </w:p>
    <w:p w14:paraId="5899AF5B" w14:textId="27EC955A" w:rsidR="006B6FA3" w:rsidRDefault="00424E1A">
      <w:pPr>
        <w:pStyle w:val="TOC4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79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d)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draw_ship_1 and draw_ship_2 to enemies (d2s)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_Toc82547279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6</w:t>
        </w:r>
        <w:r w:rsidR="006B6FA3">
          <w:rPr>
            <w:noProof/>
          </w:rPr>
          <w:fldChar w:fldCharType="end"/>
        </w:r>
      </w:hyperlink>
    </w:p>
    <w:p w14:paraId="1AE913CC" w14:textId="095B3E67" w:rsidR="006B6FA3" w:rsidRDefault="00424E1A">
      <w:pPr>
        <w:pStyle w:val="TOC4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80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e)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draw_ship_1 and draw_ship_2 to text_box (d2t)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_Toc82547280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6</w:t>
        </w:r>
        <w:r w:rsidR="006B6FA3">
          <w:rPr>
            <w:noProof/>
          </w:rPr>
          <w:fldChar w:fldCharType="end"/>
        </w:r>
      </w:hyperlink>
    </w:p>
    <w:p w14:paraId="7AA93580" w14:textId="1A5B79AA" w:rsidR="006B6FA3" w:rsidRDefault="00424E1A">
      <w:pPr>
        <w:pStyle w:val="TOC4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81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f)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key_control_1 to draw_ship_1 (kc)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_Toc82547281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6</w:t>
        </w:r>
        <w:r w:rsidR="006B6FA3">
          <w:rPr>
            <w:noProof/>
          </w:rPr>
          <w:fldChar w:fldCharType="end"/>
        </w:r>
      </w:hyperlink>
    </w:p>
    <w:p w14:paraId="487658C6" w14:textId="27D11B0B" w:rsidR="006B6FA3" w:rsidRDefault="00424E1A">
      <w:pPr>
        <w:pStyle w:val="TOC4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82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g)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key_control_2 to draw_ship_2 (kc)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_Toc82547282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6</w:t>
        </w:r>
        <w:r w:rsidR="006B6FA3">
          <w:rPr>
            <w:noProof/>
          </w:rPr>
          <w:fldChar w:fldCharType="end"/>
        </w:r>
      </w:hyperlink>
    </w:p>
    <w:p w14:paraId="7F3885B5" w14:textId="5C183F90" w:rsidR="006B6FA3" w:rsidRDefault="00424E1A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83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3.4.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Rozprowadzenie sygnału zegara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_Toc82547283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7</w:t>
        </w:r>
        <w:r w:rsidR="006B6FA3">
          <w:rPr>
            <w:noProof/>
          </w:rPr>
          <w:fldChar w:fldCharType="end"/>
        </w:r>
      </w:hyperlink>
    </w:p>
    <w:p w14:paraId="366E7288" w14:textId="4D5A89F7" w:rsidR="006B6FA3" w:rsidRDefault="00424E1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84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4.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Implementacja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_Toc82547284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7</w:t>
        </w:r>
        <w:r w:rsidR="006B6FA3">
          <w:rPr>
            <w:noProof/>
          </w:rPr>
          <w:fldChar w:fldCharType="end"/>
        </w:r>
      </w:hyperlink>
    </w:p>
    <w:p w14:paraId="462C95F6" w14:textId="2BA1FFB9" w:rsidR="006B6FA3" w:rsidRDefault="00424E1A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85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4.1.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Lista zignorowanych ostrzeżeń Vivado.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_Toc82547285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7</w:t>
        </w:r>
        <w:r w:rsidR="006B6FA3">
          <w:rPr>
            <w:noProof/>
          </w:rPr>
          <w:fldChar w:fldCharType="end"/>
        </w:r>
      </w:hyperlink>
    </w:p>
    <w:p w14:paraId="3781CDF1" w14:textId="19CD6AA6" w:rsidR="006B6FA3" w:rsidRDefault="00424E1A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86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4.2.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Wykorzystanie zasobów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_Toc82547286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8</w:t>
        </w:r>
        <w:r w:rsidR="006B6FA3">
          <w:rPr>
            <w:noProof/>
          </w:rPr>
          <w:fldChar w:fldCharType="end"/>
        </w:r>
      </w:hyperlink>
    </w:p>
    <w:p w14:paraId="09C66CA6" w14:textId="0BE84E6D" w:rsidR="006B6FA3" w:rsidRDefault="00424E1A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87" w:history="1">
        <w:r w:rsidR="006B6FA3" w:rsidRPr="002B7A14">
          <w:rPr>
            <w:rStyle w:val="Hyperlink"/>
            <w:noProof/>
          </w:rPr>
          <w:t>4.2.1.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noProof/>
          </w:rPr>
          <w:t>Tabela z wykorzystania zasobów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_Toc82547287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8</w:t>
        </w:r>
        <w:r w:rsidR="006B6FA3">
          <w:rPr>
            <w:noProof/>
          </w:rPr>
          <w:fldChar w:fldCharType="end"/>
        </w:r>
      </w:hyperlink>
    </w:p>
    <w:p w14:paraId="1C42C478" w14:textId="532C13B5" w:rsidR="006B6FA3" w:rsidRDefault="00424E1A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88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4.3.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Marginesy czasowe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_Toc82547288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8</w:t>
        </w:r>
        <w:r w:rsidR="006B6FA3">
          <w:rPr>
            <w:noProof/>
          </w:rPr>
          <w:fldChar w:fldCharType="end"/>
        </w:r>
      </w:hyperlink>
    </w:p>
    <w:p w14:paraId="4877F0DB" w14:textId="6F269786" w:rsidR="006B6FA3" w:rsidRDefault="00424E1A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89" w:history="1">
        <w:r w:rsidR="006B6FA3" w:rsidRPr="002B7A14">
          <w:rPr>
            <w:rStyle w:val="Hyperlink"/>
            <w:noProof/>
          </w:rPr>
          <w:t>4.3.1.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noProof/>
          </w:rPr>
          <w:t>Marginesy czasowe (WNS) dla setup i hold.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_Toc82547289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8</w:t>
        </w:r>
        <w:r w:rsidR="006B6FA3">
          <w:rPr>
            <w:noProof/>
          </w:rPr>
          <w:fldChar w:fldCharType="end"/>
        </w:r>
      </w:hyperlink>
    </w:p>
    <w:p w14:paraId="3C5FE36A" w14:textId="46C532F5" w:rsidR="006B6FA3" w:rsidRDefault="00424E1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82547290" w:history="1">
        <w:r w:rsidR="006B6FA3" w:rsidRPr="002B7A14">
          <w:rPr>
            <w:rStyle w:val="Hyperlink"/>
            <w:rFonts w:asciiTheme="majorHAnsi" w:hAnsiTheme="majorHAnsi" w:cstheme="majorHAnsi"/>
            <w:noProof/>
          </w:rPr>
          <w:t>5.</w:t>
        </w:r>
        <w:r w:rsidR="006B6F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6B6FA3" w:rsidRPr="002B7A14">
          <w:rPr>
            <w:rStyle w:val="Hyperlink"/>
            <w:rFonts w:asciiTheme="majorHAnsi" w:hAnsiTheme="majorHAnsi" w:cstheme="majorHAnsi"/>
            <w:noProof/>
          </w:rPr>
          <w:t>Film.</w:t>
        </w:r>
        <w:r w:rsidR="006B6FA3">
          <w:rPr>
            <w:noProof/>
          </w:rPr>
          <w:tab/>
        </w:r>
        <w:r w:rsidR="006B6FA3">
          <w:rPr>
            <w:noProof/>
          </w:rPr>
          <w:fldChar w:fldCharType="begin"/>
        </w:r>
        <w:r w:rsidR="006B6FA3">
          <w:rPr>
            <w:noProof/>
          </w:rPr>
          <w:instrText xml:space="preserve"> PAGEREF _Toc82547290 \h </w:instrText>
        </w:r>
        <w:r w:rsidR="006B6FA3">
          <w:rPr>
            <w:noProof/>
          </w:rPr>
        </w:r>
        <w:r w:rsidR="006B6FA3">
          <w:rPr>
            <w:noProof/>
          </w:rPr>
          <w:fldChar w:fldCharType="separate"/>
        </w:r>
        <w:r w:rsidR="006E0ACC">
          <w:rPr>
            <w:rFonts w:hint="eastAsia"/>
            <w:noProof/>
          </w:rPr>
          <w:t>8</w:t>
        </w:r>
        <w:r w:rsidR="006B6FA3">
          <w:rPr>
            <w:noProof/>
          </w:rPr>
          <w:fldChar w:fldCharType="end"/>
        </w:r>
      </w:hyperlink>
    </w:p>
    <w:p w14:paraId="6EFDE7A1" w14:textId="45A43BE3" w:rsidR="00F948A2" w:rsidRDefault="00F830DF" w:rsidP="00104D19">
      <w:pPr>
        <w:pStyle w:val="Textbody"/>
        <w:tabs>
          <w:tab w:val="right" w:pos="9638"/>
        </w:tabs>
        <w:rPr>
          <w:rFonts w:asciiTheme="majorHAnsi" w:hAnsiTheme="majorHAnsi" w:cstheme="majorHAnsi"/>
          <w:sz w:val="20"/>
          <w:szCs w:val="20"/>
        </w:rPr>
      </w:pPr>
      <w:r w:rsidRPr="00055275">
        <w:rPr>
          <w:rFonts w:asciiTheme="majorHAnsi" w:hAnsiTheme="majorHAnsi" w:cstheme="majorHAnsi"/>
          <w:sz w:val="20"/>
          <w:szCs w:val="20"/>
        </w:rPr>
        <w:fldChar w:fldCharType="end"/>
      </w:r>
    </w:p>
    <w:p w14:paraId="6CF5CF49" w14:textId="77777777" w:rsidR="00F948A2" w:rsidRDefault="00F948A2" w:rsidP="00104D19">
      <w:pPr>
        <w:pStyle w:val="Textbody"/>
        <w:tabs>
          <w:tab w:val="right" w:pos="9638"/>
        </w:tabs>
        <w:rPr>
          <w:rFonts w:asciiTheme="majorHAnsi" w:hAnsiTheme="majorHAnsi" w:cstheme="majorHAnsi"/>
          <w:sz w:val="20"/>
          <w:szCs w:val="20"/>
        </w:rPr>
      </w:pPr>
    </w:p>
    <w:p w14:paraId="3E3B704E" w14:textId="1DAC1030" w:rsidR="00AF12DD" w:rsidRPr="00055275" w:rsidRDefault="00104D19" w:rsidP="00104D19">
      <w:pPr>
        <w:pStyle w:val="Textbody"/>
        <w:tabs>
          <w:tab w:val="right" w:pos="9638"/>
        </w:tabs>
        <w:rPr>
          <w:rFonts w:asciiTheme="majorHAnsi" w:hAnsiTheme="majorHAnsi" w:cstheme="majorHAnsi"/>
          <w:sz w:val="20"/>
          <w:szCs w:val="20"/>
        </w:rPr>
      </w:pPr>
      <w:r w:rsidRPr="00055275">
        <w:rPr>
          <w:rFonts w:asciiTheme="majorHAnsi" w:hAnsiTheme="majorHAnsi" w:cstheme="majorHAnsi"/>
          <w:sz w:val="20"/>
          <w:szCs w:val="20"/>
        </w:rPr>
        <w:tab/>
      </w:r>
    </w:p>
    <w:p w14:paraId="33DB593F" w14:textId="77777777" w:rsidR="00CB398A" w:rsidRDefault="00CB398A" w:rsidP="00464374">
      <w:pPr>
        <w:pStyle w:val="Heading1"/>
        <w:rPr>
          <w:rFonts w:asciiTheme="majorHAnsi" w:hAnsiTheme="majorHAnsi" w:cstheme="majorHAnsi"/>
        </w:rPr>
        <w:sectPr w:rsidR="00CB398A" w:rsidSect="00B91D51">
          <w:headerReference w:type="default" r:id="rId8"/>
          <w:type w:val="continuous"/>
          <w:pgSz w:w="11906" w:h="16838"/>
          <w:pgMar w:top="1134" w:right="1134" w:bottom="1134" w:left="1134" w:header="708" w:footer="708" w:gutter="0"/>
          <w:cols w:space="708"/>
        </w:sectPr>
      </w:pPr>
    </w:p>
    <w:p w14:paraId="09503A07" w14:textId="17B91EB2" w:rsidR="00AF12DD" w:rsidRPr="00055275" w:rsidRDefault="00F830DF" w:rsidP="00464374">
      <w:pPr>
        <w:pStyle w:val="Heading1"/>
        <w:rPr>
          <w:rFonts w:asciiTheme="majorHAnsi" w:hAnsiTheme="majorHAnsi" w:cstheme="majorHAnsi"/>
        </w:rPr>
      </w:pPr>
      <w:bookmarkStart w:id="1" w:name="_Toc82547262"/>
      <w:r w:rsidRPr="00055275">
        <w:rPr>
          <w:rFonts w:asciiTheme="majorHAnsi" w:hAnsiTheme="majorHAnsi" w:cstheme="majorHAnsi"/>
        </w:rPr>
        <w:lastRenderedPageBreak/>
        <w:t>Repozytorium git</w:t>
      </w:r>
      <w:bookmarkEnd w:id="1"/>
    </w:p>
    <w:p w14:paraId="4CCB9F6D" w14:textId="553EADA6" w:rsidR="00AF12DD" w:rsidRPr="00055275" w:rsidRDefault="0025197F" w:rsidP="00464374">
      <w:pPr>
        <w:pStyle w:val="Textbody"/>
        <w:jc w:val="left"/>
        <w:rPr>
          <w:rFonts w:asciiTheme="majorHAnsi" w:hAnsiTheme="majorHAnsi" w:cstheme="majorHAnsi"/>
          <w:sz w:val="20"/>
          <w:szCs w:val="20"/>
        </w:rPr>
      </w:pPr>
      <w:r w:rsidRPr="00055275">
        <w:rPr>
          <w:rFonts w:asciiTheme="majorHAnsi" w:hAnsiTheme="majorHAnsi" w:cstheme="majorHAnsi"/>
          <w:sz w:val="20"/>
          <w:szCs w:val="20"/>
        </w:rPr>
        <w:t>https://github.com/hubertmucha/Warblade</w:t>
      </w:r>
    </w:p>
    <w:p w14:paraId="091A39B4" w14:textId="35B0086D" w:rsidR="00AF12DD" w:rsidRPr="00055275" w:rsidRDefault="00F830DF" w:rsidP="00464374">
      <w:pPr>
        <w:pStyle w:val="Heading1"/>
        <w:rPr>
          <w:rFonts w:asciiTheme="majorHAnsi" w:hAnsiTheme="majorHAnsi" w:cstheme="majorHAnsi"/>
        </w:rPr>
      </w:pPr>
      <w:bookmarkStart w:id="2" w:name="_Toc82547263"/>
      <w:r w:rsidRPr="00055275">
        <w:rPr>
          <w:rFonts w:asciiTheme="majorHAnsi" w:hAnsiTheme="majorHAnsi" w:cstheme="majorHAnsi"/>
        </w:rPr>
        <w:t>Wstęp</w:t>
      </w:r>
      <w:bookmarkEnd w:id="2"/>
    </w:p>
    <w:p w14:paraId="5F48739E" w14:textId="62A7A527" w:rsidR="001B363C" w:rsidRDefault="001B363C" w:rsidP="00464374">
      <w:pPr>
        <w:pStyle w:val="Textbody"/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</w:pPr>
      <w:r w:rsidRPr="00055275">
        <w:rPr>
          <w:rFonts w:asciiTheme="majorHAnsi" w:hAnsiTheme="majorHAnsi" w:cstheme="majorHAnsi"/>
          <w:sz w:val="20"/>
          <w:szCs w:val="20"/>
        </w:rPr>
        <w:t xml:space="preserve">Gra Warblade bazuje na grze o tym samym tytule z 2003 roku wydanej przez </w:t>
      </w:r>
      <w:r w:rsidRPr="00055275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 xml:space="preserve">Edgara M. </w:t>
      </w:r>
      <w:r w:rsidR="00995DBA" w:rsidRPr="00055275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Więcej</w:t>
      </w:r>
      <w:r w:rsidRPr="00055275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 xml:space="preserve"> informacji pod linkiem: </w:t>
      </w:r>
      <w:hyperlink r:id="rId9" w:history="1">
        <w:r w:rsidRPr="00055275">
          <w:rPr>
            <w:rStyle w:val="Hyperlink"/>
            <w:rFonts w:asciiTheme="majorHAnsi" w:hAnsiTheme="majorHAnsi" w:cstheme="majorHAnsi"/>
            <w:sz w:val="20"/>
            <w:szCs w:val="20"/>
            <w:shd w:val="clear" w:color="auto" w:fill="FFFFFF"/>
          </w:rPr>
          <w:t>https://en.wikipedia.org/wiki/Warblade</w:t>
        </w:r>
      </w:hyperlink>
      <w:r w:rsidRPr="00055275"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 xml:space="preserve">. </w:t>
      </w:r>
    </w:p>
    <w:p w14:paraId="5477A6C1" w14:textId="42C916F2" w:rsidR="003C64E2" w:rsidRDefault="003C64E2" w:rsidP="00464374">
      <w:pPr>
        <w:pStyle w:val="Textbody"/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202122"/>
          <w:sz w:val="20"/>
          <w:szCs w:val="20"/>
          <w:shd w:val="clear" w:color="auto" w:fill="FFFFFF"/>
        </w:rPr>
        <w:t>Na poniższej grafice przestawiona jest gra która była inspiracja podczas realizacji naszego projektu.</w:t>
      </w:r>
    </w:p>
    <w:p w14:paraId="3DCC2D79" w14:textId="21052223" w:rsidR="003C64E2" w:rsidRPr="00055275" w:rsidRDefault="003C64E2" w:rsidP="003C64E2">
      <w:pPr>
        <w:pStyle w:val="Textbody"/>
        <w:jc w:val="center"/>
        <w:rPr>
          <w:rFonts w:asciiTheme="majorHAnsi" w:hAnsiTheme="majorHAnsi" w:cstheme="majorHAnsi"/>
          <w:i/>
          <w:iCs/>
          <w:sz w:val="20"/>
          <w:szCs w:val="20"/>
        </w:rPr>
      </w:pPr>
      <w:r>
        <w:rPr>
          <w:rFonts w:asciiTheme="majorHAnsi" w:hAnsiTheme="majorHAnsi" w:cstheme="majorHAnsi"/>
          <w:noProof/>
          <w:color w:val="202122"/>
          <w:sz w:val="20"/>
          <w:szCs w:val="20"/>
          <w:shd w:val="clear" w:color="auto" w:fill="FFFFFF"/>
        </w:rPr>
        <w:drawing>
          <wp:inline distT="0" distB="0" distL="0" distR="0" wp14:anchorId="5F186B96" wp14:editId="4BA556F0">
            <wp:extent cx="6114415" cy="4580255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4C654" w14:textId="4707B7F3" w:rsidR="00AF12DD" w:rsidRPr="00055275" w:rsidRDefault="00F830DF" w:rsidP="00464374">
      <w:pPr>
        <w:pStyle w:val="Heading1"/>
        <w:pageBreakBefore/>
        <w:rPr>
          <w:rFonts w:asciiTheme="majorHAnsi" w:hAnsiTheme="majorHAnsi" w:cstheme="majorHAnsi"/>
        </w:rPr>
      </w:pPr>
      <w:bookmarkStart w:id="3" w:name="_Toc82547264"/>
      <w:r w:rsidRPr="00055275">
        <w:rPr>
          <w:rFonts w:asciiTheme="majorHAnsi" w:hAnsiTheme="majorHAnsi" w:cstheme="majorHAnsi"/>
        </w:rPr>
        <w:lastRenderedPageBreak/>
        <w:t>Specyfikacja</w:t>
      </w:r>
      <w:bookmarkEnd w:id="3"/>
    </w:p>
    <w:p w14:paraId="14D97C41" w14:textId="77777777" w:rsidR="00AF12DD" w:rsidRPr="00055275" w:rsidRDefault="00F830DF" w:rsidP="00464374">
      <w:pPr>
        <w:pStyle w:val="Heading2"/>
        <w:rPr>
          <w:rFonts w:asciiTheme="majorHAnsi" w:hAnsiTheme="majorHAnsi" w:cstheme="majorHAnsi"/>
        </w:rPr>
      </w:pPr>
      <w:bookmarkStart w:id="4" w:name="_Toc82547265"/>
      <w:r w:rsidRPr="00055275">
        <w:rPr>
          <w:rFonts w:asciiTheme="majorHAnsi" w:hAnsiTheme="majorHAnsi" w:cstheme="majorHAnsi"/>
        </w:rPr>
        <w:t>Opis ogólny algorytmu</w:t>
      </w:r>
      <w:bookmarkEnd w:id="4"/>
    </w:p>
    <w:p w14:paraId="4742ADB3" w14:textId="66028CDC" w:rsidR="001B363C" w:rsidRDefault="001B363C" w:rsidP="00464374">
      <w:pPr>
        <w:pStyle w:val="Textbody"/>
        <w:rPr>
          <w:rFonts w:asciiTheme="majorHAnsi" w:hAnsiTheme="majorHAnsi" w:cstheme="majorHAnsi"/>
          <w:sz w:val="20"/>
          <w:szCs w:val="20"/>
        </w:rPr>
      </w:pPr>
      <w:r w:rsidRPr="00055275">
        <w:rPr>
          <w:rFonts w:asciiTheme="majorHAnsi" w:hAnsiTheme="majorHAnsi" w:cstheme="majorHAnsi"/>
          <w:sz w:val="20"/>
          <w:szCs w:val="20"/>
        </w:rPr>
        <w:t xml:space="preserve">Gra rozpoczyna się na pierwszym poziomie i w wersji obecnej 1.0 zaimplementowane są jeszcze </w:t>
      </w:r>
      <w:r w:rsidR="001660A1">
        <w:rPr>
          <w:rFonts w:asciiTheme="majorHAnsi" w:hAnsiTheme="majorHAnsi" w:cstheme="majorHAnsi"/>
          <w:sz w:val="20"/>
          <w:szCs w:val="20"/>
        </w:rPr>
        <w:t xml:space="preserve">poziomy </w:t>
      </w:r>
      <w:r w:rsidRPr="00055275">
        <w:rPr>
          <w:rFonts w:asciiTheme="majorHAnsi" w:hAnsiTheme="majorHAnsi" w:cstheme="majorHAnsi"/>
          <w:sz w:val="20"/>
          <w:szCs w:val="20"/>
        </w:rPr>
        <w:t>drugi i trzeci. Celem graczy jest zestrzelenie statków przeciwnika jednocześnie samemu unikając zestrzelania przez wrogie pociski.</w:t>
      </w:r>
      <w:r w:rsidR="007A5D1C">
        <w:rPr>
          <w:rFonts w:asciiTheme="majorHAnsi" w:hAnsiTheme="majorHAnsi" w:cstheme="majorHAnsi"/>
          <w:sz w:val="20"/>
          <w:szCs w:val="20"/>
        </w:rPr>
        <w:t xml:space="preserve"> Po zestrzeleniu wszystkich przeciwników na danym poziomie, poziom zwiększa się o jede</w:t>
      </w:r>
      <w:r w:rsidR="001660A1">
        <w:rPr>
          <w:rFonts w:asciiTheme="majorHAnsi" w:hAnsiTheme="majorHAnsi" w:cstheme="majorHAnsi"/>
          <w:sz w:val="20"/>
          <w:szCs w:val="20"/>
        </w:rPr>
        <w:t>n</w:t>
      </w:r>
      <w:r w:rsidR="007A5D1C">
        <w:rPr>
          <w:rFonts w:asciiTheme="majorHAnsi" w:hAnsiTheme="majorHAnsi" w:cstheme="majorHAnsi"/>
          <w:sz w:val="20"/>
          <w:szCs w:val="20"/>
        </w:rPr>
        <w:t>,</w:t>
      </w:r>
      <w:r w:rsidR="001660A1">
        <w:rPr>
          <w:rFonts w:asciiTheme="majorHAnsi" w:hAnsiTheme="majorHAnsi" w:cstheme="majorHAnsi"/>
          <w:sz w:val="20"/>
          <w:szCs w:val="20"/>
        </w:rPr>
        <w:t xml:space="preserve"> a</w:t>
      </w:r>
      <w:r w:rsidR="007A5D1C">
        <w:rPr>
          <w:rFonts w:asciiTheme="majorHAnsi" w:hAnsiTheme="majorHAnsi" w:cstheme="majorHAnsi"/>
          <w:sz w:val="20"/>
          <w:szCs w:val="20"/>
        </w:rPr>
        <w:t xml:space="preserve"> przeciwnicy odradzają się ponownie i poruszają się nową </w:t>
      </w:r>
      <w:r w:rsidR="00F1532D">
        <w:rPr>
          <w:rFonts w:asciiTheme="majorHAnsi" w:hAnsiTheme="majorHAnsi" w:cstheme="majorHAnsi"/>
          <w:sz w:val="20"/>
          <w:szCs w:val="20"/>
        </w:rPr>
        <w:t>unikatową ścieżką</w:t>
      </w:r>
      <w:r w:rsidR="007A5D1C">
        <w:rPr>
          <w:rFonts w:asciiTheme="majorHAnsi" w:hAnsiTheme="majorHAnsi" w:cstheme="majorHAnsi"/>
          <w:sz w:val="20"/>
          <w:szCs w:val="20"/>
        </w:rPr>
        <w:t>.</w:t>
      </w:r>
    </w:p>
    <w:p w14:paraId="77DACD40" w14:textId="29411DE7" w:rsidR="00726A8B" w:rsidRDefault="00023EC7" w:rsidP="00023EC7">
      <w:pPr>
        <w:pStyle w:val="Textbody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4D2444A" wp14:editId="6A6B163D">
            <wp:extent cx="4381112" cy="3275938"/>
            <wp:effectExtent l="0" t="0" r="635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55" cy="327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4FC30" w14:textId="085B67DB" w:rsidR="00023EC7" w:rsidRPr="00055275" w:rsidRDefault="00023EC7" w:rsidP="00023EC7">
      <w:pPr>
        <w:pStyle w:val="Textbody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Gracze do sterowania używają </w:t>
      </w:r>
      <w:r w:rsidR="001660A1">
        <w:rPr>
          <w:rFonts w:asciiTheme="majorHAnsi" w:hAnsiTheme="majorHAnsi" w:cstheme="majorHAnsi"/>
          <w:sz w:val="20"/>
          <w:szCs w:val="20"/>
        </w:rPr>
        <w:t>klawiatury membranowej typu</w:t>
      </w:r>
      <w:r>
        <w:rPr>
          <w:rFonts w:asciiTheme="majorHAnsi" w:hAnsiTheme="majorHAnsi" w:cstheme="majorHAnsi"/>
          <w:sz w:val="20"/>
          <w:szCs w:val="20"/>
        </w:rPr>
        <w:t xml:space="preserve"> 4x4, płytki komunikują się między sobą za pomocą Uart-a.</w:t>
      </w:r>
    </w:p>
    <w:p w14:paraId="16CDA24B" w14:textId="69D7CDF1" w:rsidR="000248E1" w:rsidRPr="00055275" w:rsidRDefault="000248E1" w:rsidP="00464374">
      <w:pPr>
        <w:pStyle w:val="Textbody"/>
        <w:rPr>
          <w:rFonts w:asciiTheme="majorHAnsi" w:hAnsiTheme="majorHAnsi" w:cstheme="majorHAnsi"/>
          <w:i/>
          <w:iCs/>
          <w:sz w:val="20"/>
          <w:szCs w:val="20"/>
        </w:rPr>
      </w:pPr>
    </w:p>
    <w:p w14:paraId="17048752" w14:textId="77777777" w:rsidR="000248E1" w:rsidRPr="00055275" w:rsidRDefault="000248E1" w:rsidP="00464374">
      <w:pPr>
        <w:pStyle w:val="Textbody"/>
        <w:rPr>
          <w:rFonts w:asciiTheme="majorHAnsi" w:hAnsiTheme="majorHAnsi" w:cstheme="majorHAnsi"/>
          <w:sz w:val="20"/>
          <w:szCs w:val="20"/>
        </w:rPr>
      </w:pPr>
    </w:p>
    <w:p w14:paraId="3D152C48" w14:textId="77777777" w:rsidR="00AF12DD" w:rsidRPr="00055275" w:rsidRDefault="00F830DF" w:rsidP="00464374">
      <w:pPr>
        <w:pStyle w:val="Heading2"/>
        <w:rPr>
          <w:rFonts w:asciiTheme="majorHAnsi" w:hAnsiTheme="majorHAnsi" w:cstheme="majorHAnsi"/>
        </w:rPr>
      </w:pPr>
      <w:bookmarkStart w:id="5" w:name="_Toc82547266"/>
      <w:r w:rsidRPr="00055275">
        <w:rPr>
          <w:rFonts w:asciiTheme="majorHAnsi" w:hAnsiTheme="majorHAnsi" w:cstheme="majorHAnsi"/>
        </w:rPr>
        <w:t>Tabela zdarzeń</w:t>
      </w:r>
      <w:bookmarkEnd w:id="5"/>
    </w:p>
    <w:p w14:paraId="7050A038" w14:textId="4907FF4A" w:rsidR="00AF12DD" w:rsidRPr="00055275" w:rsidRDefault="00AF12DD" w:rsidP="00464374">
      <w:pPr>
        <w:pStyle w:val="Textbody"/>
        <w:rPr>
          <w:rFonts w:asciiTheme="majorHAnsi" w:hAnsiTheme="majorHAnsi" w:cstheme="majorHAnsi"/>
          <w:i/>
          <w:iCs/>
          <w:sz w:val="20"/>
          <w:szCs w:val="20"/>
        </w:rPr>
      </w:pP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3"/>
        <w:gridCol w:w="2437"/>
        <w:gridCol w:w="4938"/>
      </w:tblGrid>
      <w:tr w:rsidR="00AF12DD" w:rsidRPr="00055275" w14:paraId="2C0F76E1" w14:textId="77777777" w:rsidTr="005867D0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F6AEB" w14:textId="77777777" w:rsidR="00AF12DD" w:rsidRPr="00055275" w:rsidRDefault="00F830DF" w:rsidP="00464374">
            <w:pPr>
              <w:pStyle w:val="TableContents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Zdarzenie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55ACD6" w14:textId="77777777" w:rsidR="00AF12DD" w:rsidRPr="00055275" w:rsidRDefault="00F830DF" w:rsidP="00464374">
            <w:pPr>
              <w:pStyle w:val="TableContents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Kategoria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D4640F" w14:textId="77777777" w:rsidR="00AF12DD" w:rsidRPr="00055275" w:rsidRDefault="00F830DF" w:rsidP="00464374">
            <w:pPr>
              <w:pStyle w:val="TableContents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Reakcja systemu</w:t>
            </w:r>
          </w:p>
        </w:tc>
      </w:tr>
      <w:tr w:rsidR="00BD1286" w:rsidRPr="007A5D1C" w14:paraId="60760F1F" w14:textId="77777777" w:rsidTr="005867D0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9C2A5" w14:textId="6FB4AFFE" w:rsidR="00BD1286" w:rsidRPr="00055275" w:rsidRDefault="00BD1286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Przycisk BTN</w:t>
            </w:r>
            <w:r w:rsidR="00AB464F">
              <w:rPr>
                <w:rFonts w:asciiTheme="majorHAnsi" w:hAnsiTheme="majorHAnsi" w:cstheme="majorHAnsi"/>
                <w:sz w:val="20"/>
                <w:szCs w:val="20"/>
              </w:rPr>
              <w:t>D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DD0F0D" w14:textId="6A0215B5" w:rsidR="00BD1286" w:rsidRPr="00055275" w:rsidRDefault="0007264A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Sterowanie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76122" w14:textId="3BE0016A" w:rsidR="00BD1286" w:rsidRPr="00055275" w:rsidRDefault="00BD1286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Przycisk resetu</w:t>
            </w:r>
          </w:p>
        </w:tc>
      </w:tr>
      <w:tr w:rsidR="00AF12DD" w:rsidRPr="001660A1" w14:paraId="5C90FD58" w14:textId="77777777" w:rsidTr="005867D0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507100" w14:textId="1228076F" w:rsidR="00AF12DD" w:rsidRPr="00055275" w:rsidRDefault="004C1459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Przycisk „</w:t>
            </w:r>
            <w:r w:rsidR="008B7349" w:rsidRPr="00055275">
              <w:rPr>
                <w:rFonts w:asciiTheme="majorHAnsi" w:hAnsiTheme="majorHAnsi" w:cstheme="majorHAnsi"/>
                <w:sz w:val="20"/>
                <w:szCs w:val="20"/>
              </w:rPr>
              <w:t>7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”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0BEFFA" w14:textId="62171C06" w:rsidR="00AF12DD" w:rsidRPr="00055275" w:rsidRDefault="0007264A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Sterowanie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0247FF" w14:textId="1F3DB4C4" w:rsidR="00AF12DD" w:rsidRPr="00055275" w:rsidRDefault="004C1459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Przemieszczenie statku gracza w lewo</w:t>
            </w:r>
          </w:p>
        </w:tc>
      </w:tr>
      <w:tr w:rsidR="004C1459" w:rsidRPr="001660A1" w14:paraId="4E6E264A" w14:textId="77777777" w:rsidTr="005867D0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53EE9D" w14:textId="55ED56F2" w:rsidR="004C1459" w:rsidRPr="00055275" w:rsidRDefault="004C1459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Przycisk „</w:t>
            </w:r>
            <w:r w:rsidR="008B7349" w:rsidRPr="00055275"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”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5C81D" w14:textId="1A9DFBE8" w:rsidR="004C1459" w:rsidRPr="00055275" w:rsidRDefault="0007264A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Sterowanie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ADA87" w14:textId="42B019BF" w:rsidR="004C1459" w:rsidRPr="00055275" w:rsidRDefault="004C1459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Przemieszczenie statku gracza w prawo</w:t>
            </w:r>
          </w:p>
        </w:tc>
      </w:tr>
      <w:tr w:rsidR="004C1459" w:rsidRPr="00055275" w14:paraId="40D8E56F" w14:textId="77777777" w:rsidTr="005867D0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FB607" w14:textId="23BAC388" w:rsidR="004C1459" w:rsidRPr="00055275" w:rsidRDefault="004C1459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Przycisk „</w:t>
            </w:r>
            <w:r w:rsidR="008B7349" w:rsidRPr="00055275"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”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B71FE2" w14:textId="17D4BFFB" w:rsidR="004C1459" w:rsidRPr="00055275" w:rsidRDefault="0007264A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Sterowanie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EE5F5" w14:textId="28D30816" w:rsidR="004C1459" w:rsidRPr="00055275" w:rsidRDefault="002910E9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Statek gracza wypuszcza pocisk</w:t>
            </w:r>
          </w:p>
        </w:tc>
      </w:tr>
      <w:tr w:rsidR="00B72662" w:rsidRPr="001660A1" w14:paraId="63A7A2BB" w14:textId="77777777" w:rsidTr="005867D0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6D1D9" w14:textId="5ACF50B4" w:rsidR="00B72662" w:rsidRPr="00055275" w:rsidRDefault="00B72662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Dowolny Przycisk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FD2C46" w14:textId="7D336E7F" w:rsidR="00B72662" w:rsidRDefault="00B72662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Informacja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86D58" w14:textId="5D6B393B" w:rsidR="00B72662" w:rsidRPr="00055275" w:rsidRDefault="00B72662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Wyświetlenie na wyświetlacz</w:t>
            </w:r>
            <w:r w:rsidR="001660A1">
              <w:rPr>
                <w:rFonts w:asciiTheme="majorHAnsi" w:hAnsiTheme="majorHAnsi" w:cstheme="majorHAnsi"/>
                <w:sz w:val="20"/>
                <w:szCs w:val="20"/>
              </w:rPr>
              <w:t>u</w:t>
            </w:r>
            <w:r w:rsidR="001660A1">
              <w:rPr>
                <w:rFonts w:asciiTheme="majorHAnsi" w:hAnsiTheme="majorHAnsi" w:cstheme="majorHAnsi"/>
                <w:sz w:val="20"/>
                <w:szCs w:val="20"/>
              </w:rPr>
              <w:br/>
              <w:t>7 -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segmentow</w:t>
            </w:r>
            <w:r w:rsidR="001660A1">
              <w:rPr>
                <w:rFonts w:asciiTheme="majorHAnsi" w:hAnsiTheme="majorHAnsi" w:cstheme="majorHAnsi"/>
                <w:sz w:val="20"/>
                <w:szCs w:val="20"/>
              </w:rPr>
              <w:t>ym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symbolu naciśniętego przycisku</w:t>
            </w:r>
          </w:p>
        </w:tc>
      </w:tr>
      <w:tr w:rsidR="004C1459" w:rsidRPr="001660A1" w14:paraId="0150B4B9" w14:textId="77777777" w:rsidTr="005867D0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6AFDC" w14:textId="373D1951" w:rsidR="004C1459" w:rsidRPr="00055275" w:rsidRDefault="005867D0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Trafienie pociskiem gracza statku przeciwnika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57146" w14:textId="032EE073" w:rsidR="004C1459" w:rsidRPr="00055275" w:rsidRDefault="005867D0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768EA" w14:textId="53C8872E" w:rsidR="004C1459" w:rsidRPr="00055275" w:rsidRDefault="005867D0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Przeciwnik znika i nie pojawia się dalej na danym poziomie</w:t>
            </w:r>
          </w:p>
        </w:tc>
      </w:tr>
      <w:tr w:rsidR="005867D0" w:rsidRPr="00055275" w14:paraId="377474F2" w14:textId="77777777" w:rsidTr="005867D0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BABA1" w14:textId="7FD6630E" w:rsidR="005867D0" w:rsidRPr="00055275" w:rsidRDefault="005867D0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Trafienie pociskiem przeciwnika statku gracza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8427A4" w14:textId="69274F8F" w:rsidR="005867D0" w:rsidRPr="00055275" w:rsidRDefault="005867D0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1847C" w14:textId="6C403A66" w:rsidR="005867D0" w:rsidRPr="00055275" w:rsidRDefault="005867D0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 xml:space="preserve">Gracz tarci jedno </w:t>
            </w:r>
            <w:r w:rsidR="007D4321" w:rsidRPr="00055275">
              <w:rPr>
                <w:rFonts w:asciiTheme="majorHAnsi" w:hAnsiTheme="majorHAnsi" w:cstheme="majorHAnsi"/>
                <w:sz w:val="20"/>
                <w:szCs w:val="20"/>
              </w:rPr>
              <w:t>życie</w:t>
            </w:r>
          </w:p>
        </w:tc>
      </w:tr>
      <w:tr w:rsidR="005867D0" w:rsidRPr="001660A1" w14:paraId="4742217F" w14:textId="77777777" w:rsidTr="005867D0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D1EF4" w14:textId="342DD075" w:rsidR="005867D0" w:rsidRPr="00055275" w:rsidRDefault="007D4321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Gracz traci ostanie życie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9319C" w14:textId="3A5E408A" w:rsidR="005867D0" w:rsidRPr="00055275" w:rsidRDefault="007D4321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105A3" w14:textId="4E40C4F5" w:rsidR="005867D0" w:rsidRPr="00055275" w:rsidRDefault="007D4321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Gracz znika z pola gry, nie może strzelać. Drugi gracz nadal może kontynuować rozgrywkę.</w:t>
            </w:r>
          </w:p>
        </w:tc>
      </w:tr>
      <w:tr w:rsidR="007D4321" w:rsidRPr="00055275" w14:paraId="1344E3CD" w14:textId="77777777" w:rsidTr="005867D0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A28AA" w14:textId="39697AAA" w:rsidR="007D4321" w:rsidRPr="00055275" w:rsidRDefault="007D4321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Obaj gracze stracili wszystkie życia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86BB87" w14:textId="55EB5AD4" w:rsidR="007D4321" w:rsidRPr="00055275" w:rsidRDefault="007D4321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25753" w14:textId="77777777" w:rsidR="007D4321" w:rsidRPr="00055275" w:rsidRDefault="007D4321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Statku dwóch graczy nie są widocznie na ekranie.</w:t>
            </w:r>
          </w:p>
          <w:p w14:paraId="7CD5059A" w14:textId="22C111DE" w:rsidR="007D4321" w:rsidRPr="00055275" w:rsidRDefault="007D4321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 xml:space="preserve">Wyświetlany jest napis </w:t>
            </w:r>
            <w:r w:rsidRPr="00055275">
              <w:rPr>
                <w:rFonts w:asciiTheme="majorHAnsi" w:hAnsiTheme="majorHAnsi" w:cstheme="majorHAnsi"/>
                <w:i/>
                <w:iCs/>
                <w:sz w:val="20"/>
                <w:szCs w:val="20"/>
              </w:rPr>
              <w:t xml:space="preserve">game over. 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Gra wymaga zresetowania.</w:t>
            </w:r>
          </w:p>
        </w:tc>
      </w:tr>
      <w:tr w:rsidR="00D127DB" w:rsidRPr="001660A1" w14:paraId="1B0C02BD" w14:textId="77777777" w:rsidTr="005867D0">
        <w:tc>
          <w:tcPr>
            <w:tcW w:w="226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DBA42C" w14:textId="548C2B0C" w:rsidR="00D127DB" w:rsidRPr="00055275" w:rsidRDefault="00D127DB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 xml:space="preserve">Wszystkie statki przeciwnika zostały zestrzelone </w:t>
            </w:r>
          </w:p>
        </w:tc>
        <w:tc>
          <w:tcPr>
            <w:tcW w:w="24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5E228" w14:textId="5F6DCEAD" w:rsidR="00D127DB" w:rsidRPr="00055275" w:rsidRDefault="00D127DB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Gra</w:t>
            </w:r>
          </w:p>
        </w:tc>
        <w:tc>
          <w:tcPr>
            <w:tcW w:w="493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31FEE2" w14:textId="383522E4" w:rsidR="00D127DB" w:rsidRPr="00055275" w:rsidRDefault="00FD328E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Poziom gry zwiększa się o jeden, nowe statki przeciwnika pojawiają się, kolory tła zmieniają się.</w:t>
            </w:r>
          </w:p>
        </w:tc>
      </w:tr>
    </w:tbl>
    <w:p w14:paraId="45FA2090" w14:textId="77777777" w:rsidR="00391890" w:rsidRPr="00391890" w:rsidRDefault="00391890" w:rsidP="00391890">
      <w:pPr>
        <w:pStyle w:val="Textbody"/>
        <w:rPr>
          <w:rFonts w:hint="eastAsia"/>
        </w:rPr>
      </w:pPr>
    </w:p>
    <w:p w14:paraId="321D5AB7" w14:textId="4594D8D9" w:rsidR="00AF12DD" w:rsidRPr="00055275" w:rsidRDefault="00F830DF" w:rsidP="00464374">
      <w:pPr>
        <w:pStyle w:val="Heading2"/>
        <w:rPr>
          <w:rFonts w:asciiTheme="majorHAnsi" w:hAnsiTheme="majorHAnsi" w:cstheme="majorHAnsi"/>
        </w:rPr>
      </w:pPr>
      <w:bookmarkStart w:id="6" w:name="_Toc82547267"/>
      <w:r w:rsidRPr="00055275">
        <w:rPr>
          <w:rFonts w:asciiTheme="majorHAnsi" w:hAnsiTheme="majorHAnsi" w:cstheme="majorHAnsi"/>
        </w:rPr>
        <w:t xml:space="preserve">Moduł: </w:t>
      </w:r>
      <w:r w:rsidR="00F35317" w:rsidRPr="00055275">
        <w:rPr>
          <w:rFonts w:asciiTheme="majorHAnsi" w:hAnsiTheme="majorHAnsi" w:cstheme="majorHAnsi"/>
        </w:rPr>
        <w:t>main</w:t>
      </w:r>
      <w:bookmarkEnd w:id="6"/>
    </w:p>
    <w:p w14:paraId="2B2DDF72" w14:textId="1E622E09" w:rsidR="00AF12DD" w:rsidRPr="00055275" w:rsidRDefault="00F830DF" w:rsidP="00464374">
      <w:pPr>
        <w:pStyle w:val="Textbody"/>
        <w:rPr>
          <w:rFonts w:asciiTheme="majorHAnsi" w:hAnsiTheme="majorHAnsi" w:cstheme="majorHAnsi"/>
          <w:sz w:val="20"/>
          <w:szCs w:val="20"/>
        </w:rPr>
      </w:pPr>
      <w:r w:rsidRPr="00055275">
        <w:rPr>
          <w:rFonts w:asciiTheme="majorHAnsi" w:hAnsiTheme="majorHAnsi" w:cstheme="majorHAnsi"/>
          <w:sz w:val="20"/>
          <w:szCs w:val="20"/>
        </w:rPr>
        <w:t xml:space="preserve">Osoba odpowiedzialna: </w:t>
      </w:r>
      <w:r w:rsidR="00517D6A" w:rsidRPr="00055275">
        <w:rPr>
          <w:rFonts w:asciiTheme="majorHAnsi" w:hAnsiTheme="majorHAnsi" w:cstheme="majorHAnsi"/>
          <w:sz w:val="20"/>
          <w:szCs w:val="20"/>
        </w:rPr>
        <w:t>HM</w:t>
      </w:r>
    </w:p>
    <w:p w14:paraId="19E1DE66" w14:textId="3C95BFC0" w:rsidR="00AF12DD" w:rsidRPr="00055275" w:rsidRDefault="00F830DF" w:rsidP="00464374">
      <w:pPr>
        <w:pStyle w:val="Heading3"/>
        <w:rPr>
          <w:rFonts w:asciiTheme="majorHAnsi" w:hAnsiTheme="majorHAnsi" w:cstheme="majorHAnsi"/>
        </w:rPr>
      </w:pPr>
      <w:bookmarkStart w:id="7" w:name="_Toc82547268"/>
      <w:r w:rsidRPr="00055275">
        <w:rPr>
          <w:rFonts w:asciiTheme="majorHAnsi" w:hAnsiTheme="majorHAnsi" w:cstheme="majorHAnsi"/>
        </w:rPr>
        <w:t>Schemat blokowy</w:t>
      </w:r>
      <w:bookmarkEnd w:id="7"/>
    </w:p>
    <w:p w14:paraId="57E9EA29" w14:textId="43C916B0" w:rsidR="00455759" w:rsidRPr="00055275" w:rsidRDefault="00455759" w:rsidP="00464374">
      <w:pPr>
        <w:pStyle w:val="Textbody"/>
        <w:rPr>
          <w:rFonts w:asciiTheme="majorHAnsi" w:hAnsiTheme="majorHAnsi" w:cstheme="majorHAnsi"/>
          <w:sz w:val="20"/>
          <w:szCs w:val="20"/>
        </w:rPr>
      </w:pPr>
    </w:p>
    <w:p w14:paraId="14783814" w14:textId="3B1848AF" w:rsidR="00455759" w:rsidRPr="00055275" w:rsidRDefault="00781C95" w:rsidP="00464374">
      <w:pPr>
        <w:pStyle w:val="Textbody"/>
        <w:rPr>
          <w:rFonts w:asciiTheme="majorHAnsi" w:hAnsiTheme="majorHAnsi" w:cstheme="majorHAnsi"/>
          <w:sz w:val="20"/>
          <w:szCs w:val="20"/>
        </w:rPr>
      </w:pPr>
      <w:r w:rsidRPr="00055275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95D0775" wp14:editId="7C07320E">
            <wp:extent cx="6114415" cy="3155315"/>
            <wp:effectExtent l="0" t="0" r="635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1B1E" w14:textId="77777777" w:rsidR="00AF12DD" w:rsidRPr="00055275" w:rsidRDefault="00F830DF" w:rsidP="00464374">
      <w:pPr>
        <w:pStyle w:val="Heading3"/>
        <w:rPr>
          <w:rFonts w:asciiTheme="majorHAnsi" w:hAnsiTheme="majorHAnsi" w:cstheme="majorHAnsi"/>
        </w:rPr>
      </w:pPr>
      <w:bookmarkStart w:id="8" w:name="_Toc82547269"/>
      <w:r w:rsidRPr="00055275">
        <w:rPr>
          <w:rFonts w:asciiTheme="majorHAnsi" w:hAnsiTheme="majorHAnsi" w:cstheme="majorHAnsi"/>
        </w:rPr>
        <w:t>Porty</w:t>
      </w:r>
      <w:bookmarkEnd w:id="8"/>
    </w:p>
    <w:p w14:paraId="6E0CC3F9" w14:textId="475033FA" w:rsidR="00AF12DD" w:rsidRPr="00055275" w:rsidRDefault="00995DBA" w:rsidP="00464374">
      <w:pPr>
        <w:pStyle w:val="Heading4"/>
        <w:rPr>
          <w:rFonts w:asciiTheme="majorHAnsi" w:hAnsiTheme="majorHAnsi" w:cstheme="majorHAnsi"/>
        </w:rPr>
      </w:pPr>
      <w:bookmarkStart w:id="9" w:name="_Toc82547270"/>
      <w:r w:rsidRPr="00055275">
        <w:rPr>
          <w:rFonts w:asciiTheme="majorHAnsi" w:hAnsiTheme="majorHAnsi" w:cstheme="majorHAnsi"/>
        </w:rPr>
        <w:t>vga,</w:t>
      </w:r>
      <w:r w:rsidR="00F830DF" w:rsidRPr="00055275">
        <w:rPr>
          <w:rFonts w:asciiTheme="majorHAnsi" w:hAnsiTheme="majorHAnsi" w:cstheme="majorHAnsi"/>
        </w:rPr>
        <w:t xml:space="preserve"> output</w:t>
      </w:r>
      <w:bookmarkEnd w:id="9"/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AF12DD" w:rsidRPr="00055275" w14:paraId="42C347A0" w14:textId="77777777" w:rsidTr="00DC1393">
        <w:tc>
          <w:tcPr>
            <w:tcW w:w="19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71047" w14:textId="77777777" w:rsidR="00AF12DD" w:rsidRPr="00055275" w:rsidRDefault="00F830DF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nazwa portu</w:t>
            </w:r>
          </w:p>
        </w:tc>
        <w:tc>
          <w:tcPr>
            <w:tcW w:w="7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8787E" w14:textId="77777777" w:rsidR="00AF12DD" w:rsidRPr="00055275" w:rsidRDefault="00F830DF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opis</w:t>
            </w:r>
          </w:p>
        </w:tc>
      </w:tr>
      <w:tr w:rsidR="00AF12DD" w:rsidRPr="00055275" w14:paraId="74056539" w14:textId="77777777" w:rsidTr="00DC1393">
        <w:tc>
          <w:tcPr>
            <w:tcW w:w="19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9F9466" w14:textId="77777777" w:rsidR="00AF12DD" w:rsidRPr="00055275" w:rsidRDefault="00F830DF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vga_vs</w:t>
            </w:r>
          </w:p>
        </w:tc>
        <w:tc>
          <w:tcPr>
            <w:tcW w:w="7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CEDA2" w14:textId="77777777" w:rsidR="00AF12DD" w:rsidRPr="00055275" w:rsidRDefault="00F830DF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sygnał synchronizacji pionowej VGA</w:t>
            </w:r>
          </w:p>
        </w:tc>
      </w:tr>
      <w:tr w:rsidR="00AF12DD" w:rsidRPr="00055275" w14:paraId="047189BD" w14:textId="77777777" w:rsidTr="00DC1393">
        <w:tc>
          <w:tcPr>
            <w:tcW w:w="19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0921D6" w14:textId="08764E97" w:rsidR="00AF12DD" w:rsidRPr="00055275" w:rsidRDefault="00DC1393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vga_hs</w:t>
            </w:r>
          </w:p>
        </w:tc>
        <w:tc>
          <w:tcPr>
            <w:tcW w:w="7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63D866" w14:textId="77A06380" w:rsidR="00AF12DD" w:rsidRPr="00055275" w:rsidRDefault="00824BCA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sygnał synchronizacji poziomej VGA</w:t>
            </w:r>
          </w:p>
        </w:tc>
      </w:tr>
      <w:tr w:rsidR="00DC1393" w:rsidRPr="00055275" w14:paraId="78E70155" w14:textId="77777777" w:rsidTr="00DC1393">
        <w:tc>
          <w:tcPr>
            <w:tcW w:w="19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58439D" w14:textId="01011C96" w:rsidR="00DC1393" w:rsidRPr="00055275" w:rsidRDefault="00DC1393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vga_r</w:t>
            </w:r>
          </w:p>
        </w:tc>
        <w:tc>
          <w:tcPr>
            <w:tcW w:w="7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6C882" w14:textId="2D9F8A8B" w:rsidR="00DC1393" w:rsidRPr="00055275" w:rsidRDefault="00E4669F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E6084A" w:rsidRPr="00055275">
              <w:rPr>
                <w:rFonts w:asciiTheme="majorHAnsi" w:hAnsiTheme="majorHAnsi" w:cstheme="majorHAnsi"/>
                <w:sz w:val="20"/>
                <w:szCs w:val="20"/>
              </w:rPr>
              <w:t>kładowa 4-bitowa koloru czerwonego</w:t>
            </w:r>
          </w:p>
        </w:tc>
      </w:tr>
      <w:tr w:rsidR="00DC1393" w:rsidRPr="00055275" w14:paraId="61B1AF5A" w14:textId="77777777" w:rsidTr="00DC1393">
        <w:tc>
          <w:tcPr>
            <w:tcW w:w="19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9305C" w14:textId="2EA856FA" w:rsidR="00DC1393" w:rsidRPr="00055275" w:rsidRDefault="00DC1393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vga_g</w:t>
            </w:r>
          </w:p>
        </w:tc>
        <w:tc>
          <w:tcPr>
            <w:tcW w:w="7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11EA6" w14:textId="398654AB" w:rsidR="00DC1393" w:rsidRPr="00055275" w:rsidRDefault="00E4669F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E6084A" w:rsidRPr="00055275">
              <w:rPr>
                <w:rFonts w:asciiTheme="majorHAnsi" w:hAnsiTheme="majorHAnsi" w:cstheme="majorHAnsi"/>
                <w:sz w:val="20"/>
                <w:szCs w:val="20"/>
              </w:rPr>
              <w:t>kładowa 4-bitowa koloru zielonego</w:t>
            </w:r>
          </w:p>
        </w:tc>
      </w:tr>
      <w:tr w:rsidR="00DC1393" w:rsidRPr="00055275" w14:paraId="5173F3C9" w14:textId="77777777" w:rsidTr="00DC1393">
        <w:tc>
          <w:tcPr>
            <w:tcW w:w="198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51B16B" w14:textId="04C4EFDD" w:rsidR="00DC1393" w:rsidRPr="00055275" w:rsidRDefault="00DC1393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vga_b</w:t>
            </w:r>
          </w:p>
        </w:tc>
        <w:tc>
          <w:tcPr>
            <w:tcW w:w="7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1017F6" w14:textId="25D27EA9" w:rsidR="00DC1393" w:rsidRPr="00055275" w:rsidRDefault="00E4669F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E6084A" w:rsidRPr="00055275">
              <w:rPr>
                <w:rFonts w:asciiTheme="majorHAnsi" w:hAnsiTheme="majorHAnsi" w:cstheme="majorHAnsi"/>
                <w:sz w:val="20"/>
                <w:szCs w:val="20"/>
              </w:rPr>
              <w:t>kładowa 4-bitowa koloru niebieskiego</w:t>
            </w:r>
          </w:p>
        </w:tc>
      </w:tr>
    </w:tbl>
    <w:p w14:paraId="5E8F5C17" w14:textId="77777777" w:rsidR="00A55AD9" w:rsidRPr="00055275" w:rsidRDefault="00A55AD9" w:rsidP="00464374">
      <w:pPr>
        <w:pStyle w:val="Textbody"/>
        <w:rPr>
          <w:rFonts w:asciiTheme="majorHAnsi" w:hAnsiTheme="majorHAnsi" w:cstheme="majorHAnsi"/>
          <w:sz w:val="20"/>
          <w:szCs w:val="20"/>
        </w:rPr>
      </w:pPr>
    </w:p>
    <w:p w14:paraId="0FA7B01A" w14:textId="51FDAEF4" w:rsidR="001B600F" w:rsidRPr="00055275" w:rsidRDefault="00055C11" w:rsidP="00464374">
      <w:pPr>
        <w:pStyle w:val="Heading4"/>
        <w:rPr>
          <w:rFonts w:asciiTheme="majorHAnsi" w:hAnsiTheme="majorHAnsi" w:cstheme="majorHAnsi"/>
        </w:rPr>
      </w:pPr>
      <w:bookmarkStart w:id="10" w:name="_Toc82547271"/>
      <w:r w:rsidRPr="00055275">
        <w:rPr>
          <w:rFonts w:asciiTheme="majorHAnsi" w:hAnsiTheme="majorHAnsi" w:cstheme="majorHAnsi"/>
        </w:rPr>
        <w:t>sseg</w:t>
      </w:r>
      <w:r w:rsidR="001B600F" w:rsidRPr="00055275">
        <w:rPr>
          <w:rFonts w:asciiTheme="majorHAnsi" w:hAnsiTheme="majorHAnsi" w:cstheme="majorHAnsi"/>
        </w:rPr>
        <w:t>, output</w:t>
      </w:r>
      <w:bookmarkEnd w:id="1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1B600F" w:rsidRPr="00055275" w14:paraId="45241CC8" w14:textId="77777777" w:rsidTr="00E94153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1B8B3F" w14:textId="77777777" w:rsidR="001B600F" w:rsidRPr="00055275" w:rsidRDefault="001B600F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9B366" w14:textId="77777777" w:rsidR="001B600F" w:rsidRPr="00055275" w:rsidRDefault="001B600F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opis</w:t>
            </w:r>
          </w:p>
        </w:tc>
      </w:tr>
      <w:tr w:rsidR="001B600F" w:rsidRPr="00055275" w14:paraId="73312196" w14:textId="77777777" w:rsidTr="00E94153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0FE80" w14:textId="66406A54" w:rsidR="001B600F" w:rsidRPr="00055275" w:rsidRDefault="00502A69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sseg_an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01FCF" w14:textId="46FB92A5" w:rsidR="001B600F" w:rsidRPr="00055275" w:rsidRDefault="000B4F54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="00E4669F" w:rsidRPr="00055275">
              <w:rPr>
                <w:rFonts w:asciiTheme="majorHAnsi" w:hAnsiTheme="majorHAnsi" w:cstheme="majorHAnsi"/>
                <w:sz w:val="20"/>
                <w:szCs w:val="20"/>
              </w:rPr>
              <w:t>ygnał</w:t>
            </w:r>
            <w:r w:rsidR="0058784D" w:rsidRPr="00055275">
              <w:rPr>
                <w:rFonts w:asciiTheme="majorHAnsi" w:hAnsiTheme="majorHAnsi" w:cstheme="majorHAnsi"/>
                <w:sz w:val="20"/>
                <w:szCs w:val="20"/>
              </w:rPr>
              <w:t xml:space="preserve"> włączenia wyświetlacza 7-segmentowego</w:t>
            </w:r>
          </w:p>
        </w:tc>
      </w:tr>
      <w:tr w:rsidR="001B600F" w:rsidRPr="00055275" w14:paraId="6B2ED494" w14:textId="77777777" w:rsidTr="00E94153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E26C15" w14:textId="2520FDBF" w:rsidR="001B600F" w:rsidRPr="00055275" w:rsidRDefault="00502A69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sseg_ca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92D62" w14:textId="7DE8352F" w:rsidR="001B600F" w:rsidRPr="00055275" w:rsidRDefault="0058784D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sygnał sterowania wyświetlacza 7-segmentowego</w:t>
            </w:r>
          </w:p>
        </w:tc>
      </w:tr>
    </w:tbl>
    <w:p w14:paraId="3417C9DB" w14:textId="65222935" w:rsidR="001B600F" w:rsidRPr="00055275" w:rsidRDefault="001B600F" w:rsidP="00464374">
      <w:pPr>
        <w:pStyle w:val="Textbody"/>
        <w:rPr>
          <w:rFonts w:asciiTheme="majorHAnsi" w:hAnsiTheme="majorHAnsi" w:cstheme="majorHAnsi"/>
          <w:sz w:val="20"/>
          <w:szCs w:val="20"/>
        </w:rPr>
      </w:pPr>
    </w:p>
    <w:p w14:paraId="414FBDF0" w14:textId="66A8111C" w:rsidR="00BB6B61" w:rsidRPr="00055275" w:rsidRDefault="00BB6B61" w:rsidP="00464374">
      <w:pPr>
        <w:pStyle w:val="Heading4"/>
        <w:rPr>
          <w:rFonts w:asciiTheme="majorHAnsi" w:hAnsiTheme="majorHAnsi" w:cstheme="majorHAnsi"/>
        </w:rPr>
      </w:pPr>
      <w:bookmarkStart w:id="11" w:name="_Toc82547272"/>
      <w:r w:rsidRPr="00055275">
        <w:rPr>
          <w:rFonts w:asciiTheme="majorHAnsi" w:hAnsiTheme="majorHAnsi" w:cstheme="majorHAnsi"/>
        </w:rPr>
        <w:lastRenderedPageBreak/>
        <w:t>uart</w:t>
      </w:r>
      <w:r w:rsidR="009465F8" w:rsidRPr="00055275">
        <w:rPr>
          <w:rFonts w:asciiTheme="majorHAnsi" w:hAnsiTheme="majorHAnsi" w:cstheme="majorHAnsi"/>
        </w:rPr>
        <w:t>, input, output</w:t>
      </w:r>
      <w:bookmarkEnd w:id="11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BB6B61" w:rsidRPr="00055275" w14:paraId="0FF9CF79" w14:textId="77777777" w:rsidTr="00E94153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3687AA" w14:textId="77777777" w:rsidR="00BB6B61" w:rsidRPr="00055275" w:rsidRDefault="00BB6B61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FF58AD" w14:textId="77777777" w:rsidR="00BB6B61" w:rsidRPr="00055275" w:rsidRDefault="00BB6B61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opis</w:t>
            </w:r>
          </w:p>
        </w:tc>
      </w:tr>
      <w:tr w:rsidR="00BB6B61" w:rsidRPr="00055275" w14:paraId="10DDA289" w14:textId="77777777" w:rsidTr="00E94153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91AA3" w14:textId="1BB8588E" w:rsidR="00BB6B61" w:rsidRPr="00055275" w:rsidRDefault="008F4484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tx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FDC91" w14:textId="5E7F2EF3" w:rsidR="00BB6B61" w:rsidRPr="00055275" w:rsidRDefault="00963A0E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sygnał tarnsmicji danych</w:t>
            </w:r>
          </w:p>
        </w:tc>
      </w:tr>
      <w:tr w:rsidR="00BB6B61" w:rsidRPr="00055275" w14:paraId="1B508421" w14:textId="77777777" w:rsidTr="00E94153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11EFD" w14:textId="494F1D8A" w:rsidR="00BB6B61" w:rsidRPr="00055275" w:rsidRDefault="008F4484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rx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FE92C0" w14:textId="05097DB4" w:rsidR="00BB6B61" w:rsidRPr="00055275" w:rsidRDefault="00963A0E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Sygnał odbioru danych</w:t>
            </w:r>
          </w:p>
        </w:tc>
      </w:tr>
    </w:tbl>
    <w:p w14:paraId="6A93C093" w14:textId="5BF5A23A" w:rsidR="00BB6B61" w:rsidRDefault="00BB6B61" w:rsidP="00464374">
      <w:pPr>
        <w:pStyle w:val="Textbody"/>
        <w:rPr>
          <w:rFonts w:asciiTheme="majorHAnsi" w:hAnsiTheme="majorHAnsi" w:cstheme="majorHAnsi"/>
          <w:sz w:val="20"/>
          <w:szCs w:val="20"/>
        </w:rPr>
      </w:pPr>
    </w:p>
    <w:p w14:paraId="795D6787" w14:textId="77777777" w:rsidR="0058135F" w:rsidRPr="00055275" w:rsidRDefault="0058135F" w:rsidP="00464374">
      <w:pPr>
        <w:pStyle w:val="Textbody"/>
        <w:rPr>
          <w:rFonts w:asciiTheme="majorHAnsi" w:hAnsiTheme="majorHAnsi" w:cstheme="majorHAnsi"/>
          <w:sz w:val="20"/>
          <w:szCs w:val="20"/>
        </w:rPr>
      </w:pPr>
    </w:p>
    <w:p w14:paraId="76FEF2CC" w14:textId="03434FA8" w:rsidR="00A55AD9" w:rsidRPr="00055275" w:rsidRDefault="00A55AD9" w:rsidP="00464374">
      <w:pPr>
        <w:pStyle w:val="Heading4"/>
        <w:rPr>
          <w:rFonts w:asciiTheme="majorHAnsi" w:hAnsiTheme="majorHAnsi" w:cstheme="majorHAnsi"/>
        </w:rPr>
      </w:pPr>
      <w:bookmarkStart w:id="12" w:name="_Toc82547273"/>
      <w:r w:rsidRPr="00055275">
        <w:rPr>
          <w:rFonts w:asciiTheme="majorHAnsi" w:hAnsiTheme="majorHAnsi" w:cstheme="majorHAnsi"/>
        </w:rPr>
        <w:t>uart</w:t>
      </w:r>
      <w:r w:rsidR="00C5652F" w:rsidRPr="00055275">
        <w:rPr>
          <w:rFonts w:asciiTheme="majorHAnsi" w:hAnsiTheme="majorHAnsi" w:cstheme="majorHAnsi"/>
        </w:rPr>
        <w:t>, input</w:t>
      </w:r>
      <w:bookmarkEnd w:id="12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A420F1" w:rsidRPr="00055275" w14:paraId="62C56146" w14:textId="77777777" w:rsidTr="00E94153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B56B6B" w14:textId="77777777" w:rsidR="00A55AD9" w:rsidRPr="00055275" w:rsidRDefault="00A55AD9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6A7F0" w14:textId="77777777" w:rsidR="00A55AD9" w:rsidRPr="00055275" w:rsidRDefault="00A55AD9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opis</w:t>
            </w:r>
          </w:p>
        </w:tc>
      </w:tr>
      <w:tr w:rsidR="00A420F1" w:rsidRPr="001660A1" w14:paraId="0147475A" w14:textId="77777777" w:rsidTr="00E94153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31B862" w14:textId="64625731" w:rsidR="00A55AD9" w:rsidRPr="00055275" w:rsidRDefault="00A55AD9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columns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7B6E68" w14:textId="0BBC4423" w:rsidR="00A55AD9" w:rsidRPr="00055275" w:rsidRDefault="00A420F1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pin klawiatury typu matrix 4x4, wartość kolumny</w:t>
            </w:r>
          </w:p>
        </w:tc>
      </w:tr>
    </w:tbl>
    <w:p w14:paraId="7905269D" w14:textId="77777777" w:rsidR="0070499C" w:rsidRPr="00055275" w:rsidRDefault="0070499C" w:rsidP="00464374">
      <w:pPr>
        <w:pStyle w:val="Textbody"/>
        <w:rPr>
          <w:rFonts w:asciiTheme="majorHAnsi" w:hAnsiTheme="majorHAnsi" w:cstheme="majorHAnsi"/>
          <w:sz w:val="20"/>
          <w:szCs w:val="20"/>
        </w:rPr>
      </w:pPr>
    </w:p>
    <w:p w14:paraId="029E3272" w14:textId="442837FB" w:rsidR="00A55AD9" w:rsidRPr="00055275" w:rsidRDefault="00A55AD9" w:rsidP="00464374">
      <w:pPr>
        <w:pStyle w:val="Heading4"/>
        <w:rPr>
          <w:rFonts w:asciiTheme="majorHAnsi" w:hAnsiTheme="majorHAnsi" w:cstheme="majorHAnsi"/>
        </w:rPr>
      </w:pPr>
      <w:bookmarkStart w:id="13" w:name="_Toc82547274"/>
      <w:r w:rsidRPr="00055275">
        <w:rPr>
          <w:rFonts w:asciiTheme="majorHAnsi" w:hAnsiTheme="majorHAnsi" w:cstheme="majorHAnsi"/>
        </w:rPr>
        <w:t>uart</w:t>
      </w:r>
      <w:r w:rsidR="00C5652F" w:rsidRPr="00055275">
        <w:rPr>
          <w:rFonts w:asciiTheme="majorHAnsi" w:hAnsiTheme="majorHAnsi" w:cstheme="majorHAnsi"/>
        </w:rPr>
        <w:t>, output</w:t>
      </w:r>
      <w:bookmarkEnd w:id="13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8"/>
        <w:gridCol w:w="7650"/>
      </w:tblGrid>
      <w:tr w:rsidR="00A420F1" w:rsidRPr="00055275" w14:paraId="08AC1B68" w14:textId="77777777" w:rsidTr="00E94153"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01FAC3" w14:textId="77777777" w:rsidR="00A55AD9" w:rsidRPr="00055275" w:rsidRDefault="00A55AD9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nazwa portu</w:t>
            </w:r>
          </w:p>
        </w:tc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DB8ED" w14:textId="77777777" w:rsidR="00A55AD9" w:rsidRPr="00055275" w:rsidRDefault="00A55AD9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opis</w:t>
            </w:r>
          </w:p>
        </w:tc>
      </w:tr>
      <w:tr w:rsidR="00A420F1" w:rsidRPr="001660A1" w14:paraId="608D5774" w14:textId="77777777" w:rsidTr="00E94153">
        <w:tc>
          <w:tcPr>
            <w:tcW w:w="19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A41BA8" w14:textId="2F4E2C3A" w:rsidR="00A55AD9" w:rsidRPr="00055275" w:rsidRDefault="00A55AD9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rows</w:t>
            </w:r>
          </w:p>
        </w:tc>
        <w:tc>
          <w:tcPr>
            <w:tcW w:w="7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5DBC8" w14:textId="0E2F8944" w:rsidR="00A55AD9" w:rsidRPr="00055275" w:rsidRDefault="00A420F1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pin klawiatury typu matrix 4x4, wartość rzędu</w:t>
            </w:r>
          </w:p>
        </w:tc>
      </w:tr>
    </w:tbl>
    <w:p w14:paraId="7CD6F5B0" w14:textId="5D9C500E" w:rsidR="00692EF4" w:rsidRPr="00055275" w:rsidRDefault="00692EF4" w:rsidP="00464374">
      <w:pPr>
        <w:pStyle w:val="Textbody"/>
        <w:rPr>
          <w:rFonts w:asciiTheme="majorHAnsi" w:hAnsiTheme="majorHAnsi" w:cstheme="majorHAnsi"/>
          <w:sz w:val="20"/>
          <w:szCs w:val="20"/>
        </w:rPr>
      </w:pPr>
    </w:p>
    <w:p w14:paraId="50B8114F" w14:textId="77777777" w:rsidR="00692EF4" w:rsidRPr="00055275" w:rsidRDefault="00692EF4" w:rsidP="00464374">
      <w:pPr>
        <w:pStyle w:val="Textbody"/>
        <w:rPr>
          <w:rFonts w:asciiTheme="majorHAnsi" w:hAnsiTheme="majorHAnsi" w:cstheme="majorHAnsi"/>
          <w:sz w:val="20"/>
          <w:szCs w:val="20"/>
        </w:rPr>
      </w:pPr>
    </w:p>
    <w:p w14:paraId="12BDD27B" w14:textId="4CF8F755" w:rsidR="00AF12DD" w:rsidRPr="00055275" w:rsidRDefault="00F830DF" w:rsidP="00464374">
      <w:pPr>
        <w:pStyle w:val="Heading3"/>
        <w:rPr>
          <w:rFonts w:asciiTheme="majorHAnsi" w:hAnsiTheme="majorHAnsi" w:cstheme="majorHAnsi"/>
        </w:rPr>
      </w:pPr>
      <w:bookmarkStart w:id="14" w:name="_Toc82547275"/>
      <w:r w:rsidRPr="00055275">
        <w:rPr>
          <w:rFonts w:asciiTheme="majorHAnsi" w:hAnsiTheme="majorHAnsi" w:cstheme="majorHAnsi"/>
        </w:rPr>
        <w:t>Interfejsy</w:t>
      </w:r>
      <w:bookmarkEnd w:id="14"/>
    </w:p>
    <w:p w14:paraId="485FD92D" w14:textId="77777777" w:rsidR="00760B8C" w:rsidRPr="00055275" w:rsidRDefault="00760B8C" w:rsidP="00464374">
      <w:pPr>
        <w:pStyle w:val="Heading4"/>
        <w:numPr>
          <w:ilvl w:val="0"/>
          <w:numId w:val="0"/>
        </w:numPr>
        <w:rPr>
          <w:rFonts w:asciiTheme="majorHAnsi" w:hAnsiTheme="majorHAnsi" w:cstheme="majorHAnsi"/>
        </w:rPr>
      </w:pPr>
    </w:p>
    <w:p w14:paraId="174082B7" w14:textId="75408CA0" w:rsidR="00AF12DD" w:rsidRPr="00055275" w:rsidRDefault="00ED04F3" w:rsidP="00464374">
      <w:pPr>
        <w:pStyle w:val="Heading4"/>
        <w:rPr>
          <w:rFonts w:asciiTheme="majorHAnsi" w:hAnsiTheme="majorHAnsi" w:cstheme="majorHAnsi"/>
        </w:rPr>
      </w:pPr>
      <w:bookmarkStart w:id="15" w:name="_Toc82547276"/>
      <w:r w:rsidRPr="00055275">
        <w:rPr>
          <w:rFonts w:asciiTheme="majorHAnsi" w:hAnsiTheme="majorHAnsi" w:cstheme="majorHAnsi"/>
        </w:rPr>
        <w:t>vga</w:t>
      </w:r>
      <w:bookmarkEnd w:id="15"/>
      <w:r w:rsidR="00F830DF" w:rsidRPr="00055275">
        <w:rPr>
          <w:rFonts w:asciiTheme="majorHAnsi" w:hAnsiTheme="majorHAnsi" w:cstheme="majorHAnsi"/>
        </w:rPr>
        <w:t xml:space="preserve"> 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7138"/>
      </w:tblGrid>
      <w:tr w:rsidR="00AF12DD" w:rsidRPr="00055275" w14:paraId="1174AD70" w14:textId="77777777" w:rsidTr="008B0824"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36BA4" w14:textId="77777777" w:rsidR="00AF12DD" w:rsidRPr="00055275" w:rsidRDefault="00F830DF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nazwa sygnału</w:t>
            </w:r>
          </w:p>
        </w:tc>
        <w:tc>
          <w:tcPr>
            <w:tcW w:w="713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A53F27" w14:textId="77777777" w:rsidR="00AF12DD" w:rsidRPr="00055275" w:rsidRDefault="00F830DF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opis</w:t>
            </w:r>
          </w:p>
        </w:tc>
      </w:tr>
      <w:tr w:rsidR="008851A2" w:rsidRPr="00055275" w14:paraId="5DB1D6BD" w14:textId="77777777" w:rsidTr="008B0824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E553D" w14:textId="778BAA85" w:rsidR="008851A2" w:rsidRPr="00055275" w:rsidRDefault="008851A2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vga_vsync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88DDCD" w14:textId="2CD87A58" w:rsidR="008851A2" w:rsidRPr="00055275" w:rsidRDefault="008851A2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sygnał synchronizacji pionowej VGA</w:t>
            </w:r>
          </w:p>
        </w:tc>
      </w:tr>
      <w:tr w:rsidR="008851A2" w:rsidRPr="00055275" w14:paraId="57BDE7CB" w14:textId="77777777" w:rsidTr="008B0824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805A0" w14:textId="2B7DC479" w:rsidR="008851A2" w:rsidRPr="00055275" w:rsidRDefault="008851A2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vga_hsync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C935C" w14:textId="07DA458F" w:rsidR="008851A2" w:rsidRPr="00055275" w:rsidRDefault="008851A2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sygnał synchronizacji poziomej VGA</w:t>
            </w:r>
          </w:p>
        </w:tc>
      </w:tr>
      <w:tr w:rsidR="008B0824" w:rsidRPr="001660A1" w14:paraId="3100A9A3" w14:textId="77777777" w:rsidTr="008B0824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23981" w14:textId="3EAE71B3" w:rsidR="008B0824" w:rsidRPr="00055275" w:rsidRDefault="006122A8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vga_vcount [10:0]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4CCC6" w14:textId="12CB7200" w:rsidR="008B0824" w:rsidRPr="00055275" w:rsidRDefault="006122A8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 xml:space="preserve">licznik pionowy dla generatora pixeli </w:t>
            </w:r>
          </w:p>
        </w:tc>
      </w:tr>
      <w:tr w:rsidR="008B0824" w:rsidRPr="001660A1" w14:paraId="51C86AE9" w14:textId="77777777" w:rsidTr="008B0824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07E298" w14:textId="7F09EC11" w:rsidR="008B0824" w:rsidRPr="00055275" w:rsidRDefault="006122A8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vga_hcount [10:0]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CC759" w14:textId="74B19062" w:rsidR="008B0824" w:rsidRPr="00055275" w:rsidRDefault="006122A8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licznik poziomy dla generatora pixeli</w:t>
            </w:r>
          </w:p>
        </w:tc>
      </w:tr>
      <w:tr w:rsidR="008B0824" w:rsidRPr="00055275" w14:paraId="45BFEE06" w14:textId="77777777" w:rsidTr="008B0824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9028D" w14:textId="24B39DFE" w:rsidR="008B0824" w:rsidRPr="00055275" w:rsidRDefault="002D292B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vga_vblnk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A3960A" w14:textId="4A1ED6DD" w:rsidR="008B0824" w:rsidRPr="00055275" w:rsidRDefault="002D292B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sygnał wygaszenia pionowego</w:t>
            </w:r>
          </w:p>
        </w:tc>
      </w:tr>
      <w:tr w:rsidR="008B0824" w:rsidRPr="00055275" w14:paraId="767CF1F5" w14:textId="77777777" w:rsidTr="008B0824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7E14C" w14:textId="44E8E129" w:rsidR="008B0824" w:rsidRPr="00055275" w:rsidRDefault="002D292B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vga_hblnk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3ACAA4" w14:textId="4B55F8AB" w:rsidR="008B0824" w:rsidRPr="00055275" w:rsidRDefault="002D292B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sygnał wygaszenia poziomego</w:t>
            </w:r>
          </w:p>
        </w:tc>
      </w:tr>
      <w:tr w:rsidR="00CC61DF" w:rsidRPr="00055275" w14:paraId="0B1AD466" w14:textId="77777777" w:rsidTr="008B0824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C475C0" w14:textId="3F1D3CE3" w:rsidR="00CC61DF" w:rsidRPr="00055275" w:rsidRDefault="00CC61DF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vga_rgb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E6320D" w14:textId="52EB4415" w:rsidR="00CC61DF" w:rsidRPr="00055275" w:rsidRDefault="00CC61DF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sygnał koloru pixela RGB</w:t>
            </w:r>
          </w:p>
        </w:tc>
      </w:tr>
    </w:tbl>
    <w:p w14:paraId="3AF82F98" w14:textId="77777777" w:rsidR="00760B8C" w:rsidRPr="00055275" w:rsidRDefault="00760B8C" w:rsidP="00464374">
      <w:pPr>
        <w:pStyle w:val="Heading4"/>
        <w:numPr>
          <w:ilvl w:val="0"/>
          <w:numId w:val="0"/>
        </w:numPr>
        <w:rPr>
          <w:rFonts w:asciiTheme="majorHAnsi" w:hAnsiTheme="majorHAnsi" w:cstheme="majorHAnsi"/>
        </w:rPr>
      </w:pPr>
    </w:p>
    <w:p w14:paraId="2CCD6C6D" w14:textId="2997ADED" w:rsidR="0087222A" w:rsidRPr="007A5D1C" w:rsidRDefault="0087222A" w:rsidP="00464374">
      <w:pPr>
        <w:pStyle w:val="Heading4"/>
        <w:rPr>
          <w:rFonts w:asciiTheme="majorHAnsi" w:hAnsiTheme="majorHAnsi" w:cstheme="majorHAnsi"/>
          <w:lang w:val="en-US"/>
        </w:rPr>
      </w:pPr>
      <w:bookmarkStart w:id="16" w:name="_Toc82547277"/>
      <w:r w:rsidRPr="007A5D1C">
        <w:rPr>
          <w:rFonts w:asciiTheme="majorHAnsi" w:hAnsiTheme="majorHAnsi" w:cstheme="majorHAnsi"/>
          <w:shd w:val="clear" w:color="auto" w:fill="F8F9FA"/>
          <w:lang w:val="en-US"/>
        </w:rPr>
        <w:t>en_x_missiles and en_y_missiles</w:t>
      </w:r>
      <w:bookmarkEnd w:id="16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2"/>
        <w:gridCol w:w="6806"/>
      </w:tblGrid>
      <w:tr w:rsidR="0087222A" w:rsidRPr="00055275" w14:paraId="28916248" w14:textId="77777777" w:rsidTr="006B5C2D">
        <w:tc>
          <w:tcPr>
            <w:tcW w:w="283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56C7C" w14:textId="77777777" w:rsidR="0087222A" w:rsidRPr="00055275" w:rsidRDefault="0087222A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nazwa sygnału</w:t>
            </w:r>
          </w:p>
        </w:tc>
        <w:tc>
          <w:tcPr>
            <w:tcW w:w="680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DFB78D" w14:textId="77777777" w:rsidR="0087222A" w:rsidRPr="00055275" w:rsidRDefault="0087222A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opis</w:t>
            </w:r>
          </w:p>
        </w:tc>
      </w:tr>
      <w:tr w:rsidR="0087222A" w:rsidRPr="001660A1" w14:paraId="6DBE5474" w14:textId="77777777" w:rsidTr="006B5C2D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437A0" w14:textId="198966BA" w:rsidR="0087222A" w:rsidRPr="00055275" w:rsidRDefault="002C734E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en_x_missile_</w:t>
            </w:r>
            <w:r w:rsidR="00995DBA" w:rsidRPr="00055275">
              <w:rPr>
                <w:rFonts w:asciiTheme="majorHAnsi" w:hAnsiTheme="majorHAnsi" w:cstheme="majorHAnsi"/>
                <w:sz w:val="20"/>
                <w:szCs w:val="20"/>
              </w:rPr>
              <w:t>group [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10:0]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86DC4D" w14:textId="1A4C8D7B" w:rsidR="0087222A" w:rsidRPr="00055275" w:rsidRDefault="006B5C2D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pozycja x pocisku przeciwnika numer 1</w:t>
            </w:r>
          </w:p>
        </w:tc>
      </w:tr>
      <w:tr w:rsidR="0087222A" w:rsidRPr="001660A1" w14:paraId="7E2AB73B" w14:textId="77777777" w:rsidTr="006B5C2D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AE838" w14:textId="33B28408" w:rsidR="0087222A" w:rsidRPr="00055275" w:rsidRDefault="002C734E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en_x_missile_</w:t>
            </w:r>
            <w:r w:rsidR="00995DBA" w:rsidRPr="00055275">
              <w:rPr>
                <w:rFonts w:asciiTheme="majorHAnsi" w:hAnsiTheme="majorHAnsi" w:cstheme="majorHAnsi"/>
                <w:sz w:val="20"/>
                <w:szCs w:val="20"/>
              </w:rPr>
              <w:t>group [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21:11]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B6C68" w14:textId="61350C91" w:rsidR="0087222A" w:rsidRPr="00055275" w:rsidRDefault="006B5C2D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pozycja x pocisku przeciwnika numer 2</w:t>
            </w:r>
          </w:p>
        </w:tc>
      </w:tr>
      <w:tr w:rsidR="0087222A" w:rsidRPr="001660A1" w14:paraId="0A5B3D02" w14:textId="77777777" w:rsidTr="006B5C2D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C45063" w14:textId="595F5474" w:rsidR="0087222A" w:rsidRPr="00055275" w:rsidRDefault="002C734E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en_x_missile_</w:t>
            </w:r>
            <w:r w:rsidR="00995DBA" w:rsidRPr="00055275">
              <w:rPr>
                <w:rFonts w:asciiTheme="majorHAnsi" w:hAnsiTheme="majorHAnsi" w:cstheme="majorHAnsi"/>
                <w:sz w:val="20"/>
                <w:szCs w:val="20"/>
              </w:rPr>
              <w:t>group [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32:22]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4CCCD7" w14:textId="0BDF8A76" w:rsidR="0087222A" w:rsidRPr="00055275" w:rsidRDefault="006B5C2D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pozycja x pocisku przeciwnika numer 3</w:t>
            </w:r>
          </w:p>
        </w:tc>
      </w:tr>
      <w:tr w:rsidR="0087222A" w:rsidRPr="001660A1" w14:paraId="133B2A16" w14:textId="77777777" w:rsidTr="006B5C2D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03497" w14:textId="5F61BC06" w:rsidR="0087222A" w:rsidRPr="00055275" w:rsidRDefault="002C734E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en_x_missile_</w:t>
            </w:r>
            <w:r w:rsidR="00995DBA" w:rsidRPr="00055275">
              <w:rPr>
                <w:rFonts w:asciiTheme="majorHAnsi" w:hAnsiTheme="majorHAnsi" w:cstheme="majorHAnsi"/>
                <w:sz w:val="20"/>
                <w:szCs w:val="20"/>
              </w:rPr>
              <w:t>group [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43:33]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2E6DE7" w14:textId="49A78F0B" w:rsidR="0087222A" w:rsidRPr="00055275" w:rsidRDefault="006B5C2D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pozycja x pocisku przeciwnika numer 4</w:t>
            </w:r>
          </w:p>
        </w:tc>
      </w:tr>
      <w:tr w:rsidR="0087222A" w:rsidRPr="001660A1" w14:paraId="1E1403ED" w14:textId="77777777" w:rsidTr="006B5C2D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CA486F" w14:textId="1EF80D28" w:rsidR="0087222A" w:rsidRPr="00055275" w:rsidRDefault="002C734E" w:rsidP="00995DBA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en_x_missile_</w:t>
            </w:r>
            <w:r w:rsidR="00995DBA" w:rsidRPr="00055275">
              <w:rPr>
                <w:rFonts w:asciiTheme="majorHAnsi" w:hAnsiTheme="majorHAnsi" w:cstheme="majorHAnsi"/>
                <w:sz w:val="20"/>
                <w:szCs w:val="20"/>
              </w:rPr>
              <w:t>group [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54:44]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9BE3C" w14:textId="535B8BA9" w:rsidR="0087222A" w:rsidRPr="00055275" w:rsidRDefault="006B5C2D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pozycja x pocisku przeciwnika numer 5</w:t>
            </w:r>
          </w:p>
        </w:tc>
      </w:tr>
      <w:tr w:rsidR="0087222A" w:rsidRPr="001660A1" w14:paraId="34F1D32E" w14:textId="77777777" w:rsidTr="006B5C2D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E765F5" w14:textId="48743B1F" w:rsidR="0087222A" w:rsidRPr="00055275" w:rsidRDefault="006B5C2D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en_y_missile_</w:t>
            </w:r>
            <w:r w:rsidR="00995DBA" w:rsidRPr="00055275">
              <w:rPr>
                <w:rFonts w:asciiTheme="majorHAnsi" w:hAnsiTheme="majorHAnsi" w:cstheme="majorHAnsi"/>
                <w:sz w:val="20"/>
                <w:szCs w:val="20"/>
              </w:rPr>
              <w:t>group [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10:0]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F06B9" w14:textId="3378BCCB" w:rsidR="0087222A" w:rsidRPr="00055275" w:rsidRDefault="006B5C2D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pozycja y pocisku przeciwnika numer 1</w:t>
            </w:r>
          </w:p>
        </w:tc>
      </w:tr>
      <w:tr w:rsidR="0087222A" w:rsidRPr="001660A1" w14:paraId="70D47B2C" w14:textId="77777777" w:rsidTr="006B5C2D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3F6733" w14:textId="05DDBA9B" w:rsidR="0087222A" w:rsidRPr="00055275" w:rsidRDefault="006B5C2D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en_y_missile_</w:t>
            </w:r>
            <w:r w:rsidR="00995DBA" w:rsidRPr="00055275">
              <w:rPr>
                <w:rFonts w:asciiTheme="majorHAnsi" w:hAnsiTheme="majorHAnsi" w:cstheme="majorHAnsi"/>
                <w:sz w:val="20"/>
                <w:szCs w:val="20"/>
              </w:rPr>
              <w:t>group [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21:11]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6E10C" w14:textId="76D4A249" w:rsidR="0087222A" w:rsidRPr="00055275" w:rsidRDefault="006B5C2D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pozycja y pocisku przeciwnika numer 2</w:t>
            </w:r>
          </w:p>
        </w:tc>
      </w:tr>
      <w:tr w:rsidR="002C734E" w:rsidRPr="001660A1" w14:paraId="62C6AF0B" w14:textId="77777777" w:rsidTr="006B5C2D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42B94" w14:textId="09105834" w:rsidR="002C734E" w:rsidRPr="00055275" w:rsidRDefault="006B5C2D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en_y_missile_</w:t>
            </w:r>
            <w:r w:rsidR="00995DBA" w:rsidRPr="00055275">
              <w:rPr>
                <w:rFonts w:asciiTheme="majorHAnsi" w:hAnsiTheme="majorHAnsi" w:cstheme="majorHAnsi"/>
                <w:sz w:val="20"/>
                <w:szCs w:val="20"/>
              </w:rPr>
              <w:t>group [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32:22]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A8BF7C" w14:textId="56455992" w:rsidR="002C734E" w:rsidRPr="00055275" w:rsidRDefault="006B5C2D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pozycja y pocisku przeciwnika numer 3</w:t>
            </w:r>
          </w:p>
        </w:tc>
      </w:tr>
      <w:tr w:rsidR="002C734E" w:rsidRPr="001660A1" w14:paraId="4EB83E2F" w14:textId="77777777" w:rsidTr="006B5C2D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D9CF2" w14:textId="15C1AD34" w:rsidR="002C734E" w:rsidRPr="00055275" w:rsidRDefault="006B5C2D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en_y_missile_</w:t>
            </w:r>
            <w:r w:rsidR="00995DBA" w:rsidRPr="00055275">
              <w:rPr>
                <w:rFonts w:asciiTheme="majorHAnsi" w:hAnsiTheme="majorHAnsi" w:cstheme="majorHAnsi"/>
                <w:sz w:val="20"/>
                <w:szCs w:val="20"/>
              </w:rPr>
              <w:t>group [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43:33]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ADEF4" w14:textId="5CED1E04" w:rsidR="002C734E" w:rsidRPr="00055275" w:rsidRDefault="006B5C2D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pozycja y pocisku przeciwnika numer 4</w:t>
            </w:r>
          </w:p>
        </w:tc>
      </w:tr>
      <w:tr w:rsidR="002C734E" w:rsidRPr="001660A1" w14:paraId="2282E474" w14:textId="77777777" w:rsidTr="006B5C2D"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238E83" w14:textId="5DD4BB4D" w:rsidR="002C734E" w:rsidRPr="00055275" w:rsidRDefault="006B5C2D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en_y_missile_</w:t>
            </w:r>
            <w:r w:rsidR="00995DBA" w:rsidRPr="00055275">
              <w:rPr>
                <w:rFonts w:asciiTheme="majorHAnsi" w:hAnsiTheme="majorHAnsi" w:cstheme="majorHAnsi"/>
                <w:sz w:val="20"/>
                <w:szCs w:val="20"/>
              </w:rPr>
              <w:t>group [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54:44]</w:t>
            </w:r>
          </w:p>
        </w:tc>
        <w:tc>
          <w:tcPr>
            <w:tcW w:w="6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1EF3FC" w14:textId="05111818" w:rsidR="002C734E" w:rsidRPr="00055275" w:rsidRDefault="006B5C2D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pozycja y pocisku przeciwnika numer 5</w:t>
            </w:r>
          </w:p>
        </w:tc>
      </w:tr>
    </w:tbl>
    <w:p w14:paraId="50175153" w14:textId="77777777" w:rsidR="00760B8C" w:rsidRPr="00055275" w:rsidRDefault="00760B8C" w:rsidP="00464374">
      <w:pPr>
        <w:pStyle w:val="Heading4"/>
        <w:numPr>
          <w:ilvl w:val="0"/>
          <w:numId w:val="0"/>
        </w:numPr>
        <w:rPr>
          <w:rFonts w:asciiTheme="majorHAnsi" w:hAnsiTheme="majorHAnsi" w:cstheme="majorHAnsi"/>
        </w:rPr>
      </w:pPr>
    </w:p>
    <w:p w14:paraId="1DB6EE16" w14:textId="5E2F1A78" w:rsidR="00FF5056" w:rsidRPr="00055275" w:rsidRDefault="00FF5056" w:rsidP="00464374">
      <w:pPr>
        <w:pStyle w:val="Heading4"/>
        <w:rPr>
          <w:rFonts w:asciiTheme="majorHAnsi" w:hAnsiTheme="majorHAnsi" w:cstheme="majorHAnsi"/>
        </w:rPr>
      </w:pPr>
      <w:bookmarkStart w:id="17" w:name="_Toc82547278"/>
      <w:r w:rsidRPr="00055275">
        <w:rPr>
          <w:rFonts w:asciiTheme="majorHAnsi" w:hAnsiTheme="majorHAnsi" w:cstheme="majorHAnsi"/>
        </w:rPr>
        <w:t>level</w:t>
      </w:r>
      <w:bookmarkEnd w:id="17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7138"/>
      </w:tblGrid>
      <w:tr w:rsidR="00FF5056" w:rsidRPr="00055275" w14:paraId="75EC5A3C" w14:textId="77777777" w:rsidTr="00E94153"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88056" w14:textId="77777777" w:rsidR="00FF5056" w:rsidRPr="00055275" w:rsidRDefault="00FF5056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nazwa sygnału</w:t>
            </w:r>
          </w:p>
        </w:tc>
        <w:tc>
          <w:tcPr>
            <w:tcW w:w="713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C01B83" w14:textId="77777777" w:rsidR="00FF5056" w:rsidRPr="00055275" w:rsidRDefault="00FF5056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opis</w:t>
            </w:r>
          </w:p>
        </w:tc>
      </w:tr>
      <w:tr w:rsidR="00FF5056" w:rsidRPr="00055275" w14:paraId="76839A66" w14:textId="77777777" w:rsidTr="00E94153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4EB459" w14:textId="5C1A144A" w:rsidR="00FF5056" w:rsidRPr="00055275" w:rsidRDefault="001D493F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level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697A3E" w14:textId="0C33F2B5" w:rsidR="00FF5056" w:rsidRPr="00055275" w:rsidRDefault="001D493F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numer obecnego poziomu</w:t>
            </w:r>
          </w:p>
        </w:tc>
      </w:tr>
      <w:tr w:rsidR="00FF5056" w:rsidRPr="00055275" w14:paraId="7843C4D1" w14:textId="77777777" w:rsidTr="00E94153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74141" w14:textId="7DA6819C" w:rsidR="00FF5056" w:rsidRPr="00055275" w:rsidRDefault="009B7DD4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="001D493F" w:rsidRPr="00055275">
              <w:rPr>
                <w:rFonts w:asciiTheme="majorHAnsi" w:hAnsiTheme="majorHAnsi" w:cstheme="majorHAnsi"/>
                <w:sz w:val="20"/>
                <w:szCs w:val="20"/>
              </w:rPr>
              <w:t>evel_change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F1A61" w14:textId="30D19CE3" w:rsidR="00FF5056" w:rsidRPr="00055275" w:rsidRDefault="001D493F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sygnał zmiany poziomu</w:t>
            </w:r>
          </w:p>
        </w:tc>
      </w:tr>
    </w:tbl>
    <w:p w14:paraId="6C8FA80E" w14:textId="5F294415" w:rsidR="00760B8C" w:rsidRDefault="00760B8C" w:rsidP="00464374">
      <w:pPr>
        <w:pStyle w:val="Heading4"/>
        <w:numPr>
          <w:ilvl w:val="0"/>
          <w:numId w:val="0"/>
        </w:numPr>
        <w:rPr>
          <w:rFonts w:asciiTheme="majorHAnsi" w:hAnsiTheme="majorHAnsi" w:cstheme="majorHAnsi"/>
        </w:rPr>
      </w:pPr>
    </w:p>
    <w:p w14:paraId="4D25C41A" w14:textId="3CE0F78E" w:rsidR="00EC28A1" w:rsidRDefault="00EC28A1" w:rsidP="00EC28A1">
      <w:pPr>
        <w:pStyle w:val="Textbody"/>
        <w:rPr>
          <w:rFonts w:hint="eastAsia"/>
        </w:rPr>
      </w:pPr>
    </w:p>
    <w:p w14:paraId="1D85E1D2" w14:textId="77777777" w:rsidR="00EC28A1" w:rsidRPr="00EC28A1" w:rsidRDefault="00EC28A1" w:rsidP="00EC28A1">
      <w:pPr>
        <w:pStyle w:val="Textbody"/>
        <w:rPr>
          <w:rFonts w:hint="eastAsia"/>
        </w:rPr>
      </w:pPr>
    </w:p>
    <w:p w14:paraId="0371B81F" w14:textId="4E60A465" w:rsidR="00EC064D" w:rsidRPr="007A5D1C" w:rsidRDefault="00EC064D" w:rsidP="00464374">
      <w:pPr>
        <w:pStyle w:val="Heading4"/>
        <w:rPr>
          <w:rFonts w:asciiTheme="majorHAnsi" w:hAnsiTheme="majorHAnsi" w:cstheme="majorHAnsi"/>
          <w:lang w:val="en-US"/>
        </w:rPr>
      </w:pPr>
      <w:bookmarkStart w:id="18" w:name="_Toc82547279"/>
      <w:r w:rsidRPr="007A5D1C">
        <w:rPr>
          <w:rFonts w:asciiTheme="majorHAnsi" w:hAnsiTheme="majorHAnsi" w:cstheme="majorHAnsi"/>
          <w:lang w:val="en-US"/>
        </w:rPr>
        <w:t>draw_ship_1 and draw_ship_2 to enemies</w:t>
      </w:r>
      <w:r w:rsidR="008942E7" w:rsidRPr="007A5D1C">
        <w:rPr>
          <w:rFonts w:asciiTheme="majorHAnsi" w:hAnsiTheme="majorHAnsi" w:cstheme="majorHAnsi"/>
          <w:lang w:val="en-US"/>
        </w:rPr>
        <w:t xml:space="preserve"> (d2s)</w:t>
      </w:r>
      <w:bookmarkEnd w:id="18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7138"/>
      </w:tblGrid>
      <w:tr w:rsidR="00EC064D" w:rsidRPr="00055275" w14:paraId="69FD455B" w14:textId="77777777" w:rsidTr="00E94153"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12666" w14:textId="77777777" w:rsidR="00EC064D" w:rsidRPr="00055275" w:rsidRDefault="00EC064D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nazwa sygnału</w:t>
            </w:r>
          </w:p>
        </w:tc>
        <w:tc>
          <w:tcPr>
            <w:tcW w:w="713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1AE62D" w14:textId="77777777" w:rsidR="00EC064D" w:rsidRPr="00055275" w:rsidRDefault="00EC064D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opis</w:t>
            </w:r>
          </w:p>
        </w:tc>
      </w:tr>
      <w:tr w:rsidR="00EC064D" w:rsidRPr="001660A1" w14:paraId="31CD38C8" w14:textId="77777777" w:rsidTr="00E94153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A9B63" w14:textId="7CD66B6A" w:rsidR="00EC064D" w:rsidRPr="00055275" w:rsidRDefault="00282A18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d2s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r w:rsidR="00350434" w:rsidRPr="00055275">
              <w:rPr>
                <w:rFonts w:asciiTheme="majorHAnsi" w:hAnsiTheme="majorHAnsi" w:cstheme="majorHAnsi"/>
                <w:sz w:val="20"/>
                <w:szCs w:val="20"/>
              </w:rPr>
              <w:t>xpos_missile_1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7EAF3" w14:textId="535F0CF4" w:rsidR="00EC064D" w:rsidRPr="00055275" w:rsidRDefault="005E4E1B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pozycja x pocisku gracza numer 1</w:t>
            </w:r>
          </w:p>
        </w:tc>
      </w:tr>
      <w:tr w:rsidR="00EC064D" w:rsidRPr="001660A1" w14:paraId="15A14619" w14:textId="77777777" w:rsidTr="00E94153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81598" w14:textId="4AB2D6AE" w:rsidR="00EC064D" w:rsidRPr="00055275" w:rsidRDefault="00282A18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d2s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r w:rsidR="00B046A1" w:rsidRPr="00055275">
              <w:rPr>
                <w:rFonts w:asciiTheme="majorHAnsi" w:hAnsiTheme="majorHAnsi" w:cstheme="majorHAnsi"/>
                <w:sz w:val="20"/>
                <w:szCs w:val="20"/>
              </w:rPr>
              <w:t>y</w:t>
            </w:r>
            <w:r w:rsidR="00350434" w:rsidRPr="00055275">
              <w:rPr>
                <w:rFonts w:asciiTheme="majorHAnsi" w:hAnsiTheme="majorHAnsi" w:cstheme="majorHAnsi"/>
                <w:sz w:val="20"/>
                <w:szCs w:val="20"/>
              </w:rPr>
              <w:t>pos_missile_1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11FE4" w14:textId="75ACFB29" w:rsidR="00EC064D" w:rsidRPr="00055275" w:rsidRDefault="005E4E1B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pozycja y pocisku gracza numer 1</w:t>
            </w:r>
          </w:p>
        </w:tc>
      </w:tr>
      <w:tr w:rsidR="00350434" w:rsidRPr="001660A1" w14:paraId="679B9ECC" w14:textId="77777777" w:rsidTr="00E94153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13FDA9" w14:textId="0E378D90" w:rsidR="00350434" w:rsidRPr="00055275" w:rsidRDefault="00282A18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d2s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r w:rsidR="00350434" w:rsidRPr="00055275">
              <w:rPr>
                <w:rFonts w:asciiTheme="majorHAnsi" w:hAnsiTheme="majorHAnsi" w:cstheme="majorHAnsi"/>
                <w:sz w:val="20"/>
                <w:szCs w:val="20"/>
              </w:rPr>
              <w:t>xpos_missile_2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70C31" w14:textId="5B820A70" w:rsidR="00350434" w:rsidRPr="00055275" w:rsidRDefault="005E4E1B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pozycja x pocisku gracza numer 2</w:t>
            </w:r>
          </w:p>
        </w:tc>
      </w:tr>
      <w:tr w:rsidR="00350434" w:rsidRPr="001660A1" w14:paraId="2E66D1C5" w14:textId="77777777" w:rsidTr="00E94153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FF2F2" w14:textId="043E7A93" w:rsidR="00350434" w:rsidRPr="00055275" w:rsidRDefault="00282A18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d2s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r w:rsidR="00350434" w:rsidRPr="00055275">
              <w:rPr>
                <w:rFonts w:asciiTheme="majorHAnsi" w:hAnsiTheme="majorHAnsi" w:cstheme="majorHAnsi"/>
                <w:sz w:val="20"/>
                <w:szCs w:val="20"/>
              </w:rPr>
              <w:t>ypos_missile_2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827AD" w14:textId="6F7CEF86" w:rsidR="00350434" w:rsidRPr="00055275" w:rsidRDefault="005E4E1B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pozycja y pocisku gracza numer 2</w:t>
            </w:r>
          </w:p>
        </w:tc>
      </w:tr>
    </w:tbl>
    <w:p w14:paraId="20288AC6" w14:textId="77777777" w:rsidR="00760B8C" w:rsidRPr="00055275" w:rsidRDefault="00760B8C" w:rsidP="00464374">
      <w:pPr>
        <w:pStyle w:val="Heading4"/>
        <w:numPr>
          <w:ilvl w:val="0"/>
          <w:numId w:val="0"/>
        </w:numPr>
        <w:rPr>
          <w:rFonts w:asciiTheme="majorHAnsi" w:hAnsiTheme="majorHAnsi" w:cstheme="majorHAnsi"/>
        </w:rPr>
      </w:pPr>
    </w:p>
    <w:p w14:paraId="39C2BB94" w14:textId="14C9E37A" w:rsidR="009412A5" w:rsidRPr="007A5D1C" w:rsidRDefault="009412A5" w:rsidP="00464374">
      <w:pPr>
        <w:pStyle w:val="Heading4"/>
        <w:rPr>
          <w:rFonts w:asciiTheme="majorHAnsi" w:hAnsiTheme="majorHAnsi" w:cstheme="majorHAnsi"/>
          <w:lang w:val="en-US"/>
        </w:rPr>
      </w:pPr>
      <w:bookmarkStart w:id="19" w:name="_Toc82547280"/>
      <w:r w:rsidRPr="007A5D1C">
        <w:rPr>
          <w:rFonts w:asciiTheme="majorHAnsi" w:hAnsiTheme="majorHAnsi" w:cstheme="majorHAnsi"/>
          <w:lang w:val="en-US"/>
        </w:rPr>
        <w:t>draw_ship_1 and draw_ship_2 to text_box</w:t>
      </w:r>
      <w:r w:rsidR="008942E7" w:rsidRPr="007A5D1C">
        <w:rPr>
          <w:rFonts w:asciiTheme="majorHAnsi" w:hAnsiTheme="majorHAnsi" w:cstheme="majorHAnsi"/>
          <w:lang w:val="en-US"/>
        </w:rPr>
        <w:t xml:space="preserve"> (d2t)</w:t>
      </w:r>
      <w:bookmarkEnd w:id="19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7138"/>
      </w:tblGrid>
      <w:tr w:rsidR="009412A5" w:rsidRPr="00055275" w14:paraId="49DC95D9" w14:textId="77777777" w:rsidTr="00E94153"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2F0FB" w14:textId="77777777" w:rsidR="009412A5" w:rsidRPr="00055275" w:rsidRDefault="009412A5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nazwa sygnału</w:t>
            </w:r>
          </w:p>
        </w:tc>
        <w:tc>
          <w:tcPr>
            <w:tcW w:w="713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3D3AE" w14:textId="77777777" w:rsidR="009412A5" w:rsidRPr="00055275" w:rsidRDefault="009412A5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opis</w:t>
            </w:r>
          </w:p>
        </w:tc>
      </w:tr>
      <w:tr w:rsidR="009412A5" w:rsidRPr="00055275" w14:paraId="0D04CCB9" w14:textId="77777777" w:rsidTr="00E94153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6D854B" w14:textId="462B908F" w:rsidR="009412A5" w:rsidRPr="00055275" w:rsidRDefault="00EC7640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d2t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r w:rsidR="00726B9F" w:rsidRPr="00055275">
              <w:rPr>
                <w:rFonts w:asciiTheme="majorHAnsi" w:hAnsiTheme="majorHAnsi" w:cstheme="majorHAnsi"/>
                <w:sz w:val="20"/>
                <w:szCs w:val="20"/>
              </w:rPr>
              <w:t>dead_count_1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F5175" w14:textId="75B9FB9D" w:rsidR="009412A5" w:rsidRPr="00055275" w:rsidRDefault="00726B9F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 xml:space="preserve">licznik śmierci </w:t>
            </w:r>
            <w:r w:rsidR="009412A5" w:rsidRPr="00055275">
              <w:rPr>
                <w:rFonts w:asciiTheme="majorHAnsi" w:hAnsiTheme="majorHAnsi" w:cstheme="majorHAnsi"/>
                <w:sz w:val="20"/>
                <w:szCs w:val="20"/>
              </w:rPr>
              <w:t>gracza numer 1</w:t>
            </w:r>
          </w:p>
        </w:tc>
      </w:tr>
      <w:tr w:rsidR="009412A5" w:rsidRPr="00055275" w14:paraId="6B5B1138" w14:textId="77777777" w:rsidTr="00E94153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E992C" w14:textId="7685B873" w:rsidR="009412A5" w:rsidRPr="00055275" w:rsidRDefault="00EC7640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  <w:lang w:val="en-US"/>
              </w:rPr>
              <w:t>d2t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_</w:t>
            </w:r>
            <w:r w:rsidR="00726B9F" w:rsidRPr="00055275">
              <w:rPr>
                <w:rFonts w:asciiTheme="majorHAnsi" w:hAnsiTheme="majorHAnsi" w:cstheme="majorHAnsi"/>
                <w:sz w:val="20"/>
                <w:szCs w:val="20"/>
              </w:rPr>
              <w:t>dead_count_2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6D6CB" w14:textId="69625E85" w:rsidR="009412A5" w:rsidRPr="00055275" w:rsidRDefault="00726B9F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licznik śmierci gracza numer 2</w:t>
            </w:r>
          </w:p>
        </w:tc>
      </w:tr>
    </w:tbl>
    <w:p w14:paraId="1689304A" w14:textId="77777777" w:rsidR="00760B8C" w:rsidRPr="00055275" w:rsidRDefault="00760B8C" w:rsidP="00464374">
      <w:pPr>
        <w:pStyle w:val="Heading4"/>
        <w:numPr>
          <w:ilvl w:val="0"/>
          <w:numId w:val="0"/>
        </w:numPr>
        <w:rPr>
          <w:rFonts w:asciiTheme="majorHAnsi" w:hAnsiTheme="majorHAnsi" w:cstheme="majorHAnsi"/>
        </w:rPr>
      </w:pPr>
    </w:p>
    <w:p w14:paraId="1E8D0E00" w14:textId="1910047F" w:rsidR="008868CD" w:rsidRPr="007A5D1C" w:rsidRDefault="008868CD" w:rsidP="00464374">
      <w:pPr>
        <w:pStyle w:val="Heading4"/>
        <w:rPr>
          <w:rFonts w:asciiTheme="majorHAnsi" w:hAnsiTheme="majorHAnsi" w:cstheme="majorHAnsi"/>
          <w:lang w:val="en-US"/>
        </w:rPr>
      </w:pPr>
      <w:bookmarkStart w:id="20" w:name="_Toc82547281"/>
      <w:r w:rsidRPr="007A5D1C">
        <w:rPr>
          <w:rFonts w:asciiTheme="majorHAnsi" w:hAnsiTheme="majorHAnsi" w:cstheme="majorHAnsi"/>
          <w:lang w:val="en-US"/>
        </w:rPr>
        <w:t>key_control_1 to draw_ship_</w:t>
      </w:r>
      <w:r w:rsidR="00CE4BB9" w:rsidRPr="007A5D1C">
        <w:rPr>
          <w:rFonts w:asciiTheme="majorHAnsi" w:hAnsiTheme="majorHAnsi" w:cstheme="majorHAnsi"/>
          <w:lang w:val="en-US"/>
        </w:rPr>
        <w:t>1</w:t>
      </w:r>
      <w:r w:rsidRPr="007A5D1C">
        <w:rPr>
          <w:rFonts w:asciiTheme="majorHAnsi" w:hAnsiTheme="majorHAnsi" w:cstheme="majorHAnsi"/>
          <w:lang w:val="en-US"/>
        </w:rPr>
        <w:t xml:space="preserve"> (kc)</w:t>
      </w:r>
      <w:bookmarkEnd w:id="2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7138"/>
      </w:tblGrid>
      <w:tr w:rsidR="008868CD" w:rsidRPr="00055275" w14:paraId="6923489C" w14:textId="77777777" w:rsidTr="00E94153"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5EDEC2" w14:textId="77777777" w:rsidR="008868CD" w:rsidRPr="00055275" w:rsidRDefault="008868CD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nazwa sygnału</w:t>
            </w:r>
          </w:p>
        </w:tc>
        <w:tc>
          <w:tcPr>
            <w:tcW w:w="713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47A43" w14:textId="77777777" w:rsidR="008868CD" w:rsidRPr="00055275" w:rsidRDefault="008868CD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opis</w:t>
            </w:r>
          </w:p>
        </w:tc>
      </w:tr>
      <w:tr w:rsidR="008868CD" w:rsidRPr="00055275" w14:paraId="61704C61" w14:textId="77777777" w:rsidTr="00E94153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A57492" w14:textId="47BDBB44" w:rsidR="008868CD" w:rsidRPr="00055275" w:rsidRDefault="004439FD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kc_left_control_1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75CE19" w14:textId="042E27BA" w:rsidR="008868CD" w:rsidRPr="00055275" w:rsidRDefault="004E2174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sygnał „lewo”</w:t>
            </w:r>
            <w:r w:rsidR="002A1D06" w:rsidRPr="00055275">
              <w:rPr>
                <w:rFonts w:asciiTheme="majorHAnsi" w:hAnsiTheme="majorHAnsi" w:cstheme="majorHAnsi"/>
                <w:sz w:val="20"/>
                <w:szCs w:val="20"/>
              </w:rPr>
              <w:t xml:space="preserve"> gracza pierwszego</w:t>
            </w:r>
          </w:p>
        </w:tc>
      </w:tr>
      <w:tr w:rsidR="008868CD" w:rsidRPr="00055275" w14:paraId="201F58BD" w14:textId="77777777" w:rsidTr="00E94153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2F0107" w14:textId="7E85236B" w:rsidR="008868CD" w:rsidRPr="00055275" w:rsidRDefault="004439FD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kc_right_control_1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473094" w14:textId="457BB304" w:rsidR="008868CD" w:rsidRPr="00055275" w:rsidRDefault="004E2174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sygnał „prawo”</w:t>
            </w:r>
            <w:r w:rsidR="002A1D06" w:rsidRPr="00055275">
              <w:rPr>
                <w:rFonts w:asciiTheme="majorHAnsi" w:hAnsiTheme="majorHAnsi" w:cstheme="majorHAnsi"/>
                <w:sz w:val="20"/>
                <w:szCs w:val="20"/>
              </w:rPr>
              <w:t xml:space="preserve"> gracza pierwszego</w:t>
            </w:r>
          </w:p>
        </w:tc>
      </w:tr>
      <w:tr w:rsidR="004E2174" w:rsidRPr="00055275" w14:paraId="54AB17E0" w14:textId="77777777" w:rsidTr="00E94153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0A63AE" w14:textId="1E61FDCC" w:rsidR="004E2174" w:rsidRPr="00055275" w:rsidRDefault="004439FD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kc_shot_control_1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9EE459" w14:textId="358F7965" w:rsidR="004E2174" w:rsidRPr="00055275" w:rsidRDefault="004E2174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sygnał „</w:t>
            </w:r>
            <w:r w:rsidR="005B5057" w:rsidRPr="00055275">
              <w:rPr>
                <w:rFonts w:asciiTheme="majorHAnsi" w:hAnsiTheme="majorHAnsi" w:cstheme="majorHAnsi"/>
                <w:sz w:val="20"/>
                <w:szCs w:val="20"/>
              </w:rPr>
              <w:t>strzał</w:t>
            </w: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”</w:t>
            </w:r>
            <w:r w:rsidR="002A1D06" w:rsidRPr="00055275">
              <w:rPr>
                <w:rFonts w:asciiTheme="majorHAnsi" w:hAnsiTheme="majorHAnsi" w:cstheme="majorHAnsi"/>
                <w:sz w:val="20"/>
                <w:szCs w:val="20"/>
              </w:rPr>
              <w:t xml:space="preserve"> gracza pierwszego</w:t>
            </w:r>
          </w:p>
        </w:tc>
      </w:tr>
    </w:tbl>
    <w:p w14:paraId="2BF60AFB" w14:textId="77777777" w:rsidR="00760B8C" w:rsidRPr="00055275" w:rsidRDefault="00760B8C" w:rsidP="00464374">
      <w:pPr>
        <w:pStyle w:val="Heading4"/>
        <w:numPr>
          <w:ilvl w:val="0"/>
          <w:numId w:val="0"/>
        </w:numPr>
        <w:rPr>
          <w:rFonts w:asciiTheme="majorHAnsi" w:hAnsiTheme="majorHAnsi" w:cstheme="majorHAnsi"/>
        </w:rPr>
      </w:pPr>
    </w:p>
    <w:p w14:paraId="0767011E" w14:textId="3133D16D" w:rsidR="00CE4BB9" w:rsidRPr="007A5D1C" w:rsidRDefault="00CE4BB9" w:rsidP="004F77C3">
      <w:pPr>
        <w:pStyle w:val="Heading4"/>
        <w:rPr>
          <w:rFonts w:asciiTheme="majorHAnsi" w:hAnsiTheme="majorHAnsi" w:cstheme="majorHAnsi"/>
          <w:lang w:val="en-US"/>
        </w:rPr>
      </w:pPr>
      <w:bookmarkStart w:id="21" w:name="_Toc82547282"/>
      <w:r w:rsidRPr="007A5D1C">
        <w:rPr>
          <w:rFonts w:asciiTheme="majorHAnsi" w:hAnsiTheme="majorHAnsi" w:cstheme="majorHAnsi"/>
          <w:lang w:val="en-US"/>
        </w:rPr>
        <w:t>key_control_2 to draw_ship_2 (kc)</w:t>
      </w:r>
      <w:bookmarkEnd w:id="21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0"/>
        <w:gridCol w:w="7138"/>
      </w:tblGrid>
      <w:tr w:rsidR="00CE4BB9" w:rsidRPr="00055275" w14:paraId="61D98631" w14:textId="77777777" w:rsidTr="00E94153">
        <w:tc>
          <w:tcPr>
            <w:tcW w:w="250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29B11" w14:textId="77777777" w:rsidR="00CE4BB9" w:rsidRPr="00055275" w:rsidRDefault="00CE4BB9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nazwa sygnału</w:t>
            </w:r>
          </w:p>
        </w:tc>
        <w:tc>
          <w:tcPr>
            <w:tcW w:w="713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39360" w14:textId="77777777" w:rsidR="00CE4BB9" w:rsidRPr="00055275" w:rsidRDefault="00CE4BB9" w:rsidP="00464374">
            <w:pPr>
              <w:pStyle w:val="TableContents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opis</w:t>
            </w:r>
          </w:p>
        </w:tc>
      </w:tr>
      <w:tr w:rsidR="00CE4BB9" w:rsidRPr="00055275" w14:paraId="37B5F65C" w14:textId="77777777" w:rsidTr="00E94153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FDE81B" w14:textId="5E6DF229" w:rsidR="00CE4BB9" w:rsidRPr="00055275" w:rsidRDefault="00CE4BB9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kc_left_control_2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BE39A3" w14:textId="7DE4A432" w:rsidR="00CE4BB9" w:rsidRPr="00055275" w:rsidRDefault="00CE4BB9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sygnał „lewo” gracza drugiego</w:t>
            </w:r>
          </w:p>
        </w:tc>
      </w:tr>
      <w:tr w:rsidR="00CE4BB9" w:rsidRPr="00055275" w14:paraId="06884878" w14:textId="77777777" w:rsidTr="00E94153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B90096" w14:textId="20DD04AD" w:rsidR="00CE4BB9" w:rsidRPr="00055275" w:rsidRDefault="00CE4BB9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kc_right_control_2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585A2E" w14:textId="7AF3D342" w:rsidR="00CE4BB9" w:rsidRPr="00055275" w:rsidRDefault="00CE4BB9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sygnał „prawo” gracza drugiego</w:t>
            </w:r>
          </w:p>
        </w:tc>
      </w:tr>
      <w:tr w:rsidR="00CE4BB9" w:rsidRPr="00055275" w14:paraId="0A80F9E1" w14:textId="77777777" w:rsidTr="00E94153"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50C816" w14:textId="2E9EC94D" w:rsidR="00CE4BB9" w:rsidRPr="00055275" w:rsidRDefault="00CE4BB9" w:rsidP="00464374">
            <w:pPr>
              <w:pStyle w:val="TableContents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kc_shot_control_2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8B913" w14:textId="76FC86C1" w:rsidR="00CE4BB9" w:rsidRPr="00055275" w:rsidRDefault="00CE4BB9" w:rsidP="00464374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sygnał „strzał” gracza drugiego</w:t>
            </w:r>
          </w:p>
        </w:tc>
      </w:tr>
    </w:tbl>
    <w:p w14:paraId="7ABBE194" w14:textId="4DAF6BAB" w:rsidR="00760B8C" w:rsidRPr="00055275" w:rsidRDefault="00760B8C" w:rsidP="00464374">
      <w:pPr>
        <w:pStyle w:val="Heading4"/>
        <w:numPr>
          <w:ilvl w:val="0"/>
          <w:numId w:val="0"/>
        </w:numPr>
        <w:rPr>
          <w:rFonts w:asciiTheme="majorHAnsi" w:hAnsiTheme="majorHAnsi" w:cstheme="majorHAnsi"/>
        </w:rPr>
      </w:pPr>
    </w:p>
    <w:p w14:paraId="5DC25E81" w14:textId="04B05D79" w:rsidR="008157C8" w:rsidRPr="00055275" w:rsidRDefault="008157C8" w:rsidP="00464374">
      <w:pPr>
        <w:pStyle w:val="Textbody"/>
        <w:rPr>
          <w:rFonts w:asciiTheme="majorHAnsi" w:hAnsiTheme="majorHAnsi" w:cstheme="majorHAnsi"/>
          <w:sz w:val="20"/>
          <w:szCs w:val="20"/>
          <w:lang w:val="en-US"/>
        </w:rPr>
      </w:pPr>
    </w:p>
    <w:p w14:paraId="7CFE9FEE" w14:textId="55A73AB6" w:rsidR="008157C8" w:rsidRPr="00055275" w:rsidRDefault="008157C8" w:rsidP="00464374">
      <w:pPr>
        <w:pStyle w:val="Textbody"/>
        <w:rPr>
          <w:rFonts w:asciiTheme="majorHAnsi" w:hAnsiTheme="majorHAnsi" w:cstheme="majorHAnsi"/>
          <w:sz w:val="20"/>
          <w:szCs w:val="20"/>
          <w:lang w:val="en-US"/>
        </w:rPr>
      </w:pPr>
    </w:p>
    <w:p w14:paraId="0B8444B1" w14:textId="6C4BF558" w:rsidR="0070499C" w:rsidRPr="00055275" w:rsidRDefault="0070499C" w:rsidP="00464374">
      <w:pPr>
        <w:pStyle w:val="Textbody"/>
        <w:rPr>
          <w:rFonts w:asciiTheme="majorHAnsi" w:hAnsiTheme="majorHAnsi" w:cstheme="majorHAnsi"/>
          <w:sz w:val="20"/>
          <w:szCs w:val="20"/>
          <w:lang w:val="en-US"/>
        </w:rPr>
      </w:pPr>
    </w:p>
    <w:p w14:paraId="39100FE7" w14:textId="383EF027" w:rsidR="0070499C" w:rsidRPr="00055275" w:rsidRDefault="0070499C" w:rsidP="00464374">
      <w:pPr>
        <w:pStyle w:val="Textbody"/>
        <w:rPr>
          <w:rFonts w:asciiTheme="majorHAnsi" w:hAnsiTheme="majorHAnsi" w:cstheme="majorHAnsi"/>
          <w:sz w:val="20"/>
          <w:szCs w:val="20"/>
          <w:lang w:val="en-US"/>
        </w:rPr>
      </w:pPr>
    </w:p>
    <w:p w14:paraId="3FAF5004" w14:textId="77777777" w:rsidR="00025C95" w:rsidRPr="00055275" w:rsidRDefault="00025C95" w:rsidP="00464374">
      <w:pPr>
        <w:pStyle w:val="Standard"/>
        <w:rPr>
          <w:rFonts w:asciiTheme="majorHAnsi" w:hAnsiTheme="majorHAnsi" w:cstheme="majorHAnsi"/>
          <w:i/>
          <w:iCs/>
          <w:sz w:val="20"/>
          <w:szCs w:val="20"/>
          <w:lang w:val="pl-PL"/>
        </w:rPr>
      </w:pPr>
    </w:p>
    <w:p w14:paraId="353E31BE" w14:textId="77777777" w:rsidR="00AF12DD" w:rsidRPr="00055275" w:rsidRDefault="00F830DF" w:rsidP="00464374">
      <w:pPr>
        <w:pStyle w:val="Heading2"/>
        <w:rPr>
          <w:rFonts w:asciiTheme="majorHAnsi" w:hAnsiTheme="majorHAnsi" w:cstheme="majorHAnsi"/>
        </w:rPr>
      </w:pPr>
      <w:bookmarkStart w:id="22" w:name="_Toc82547283"/>
      <w:r w:rsidRPr="00055275">
        <w:rPr>
          <w:rFonts w:asciiTheme="majorHAnsi" w:hAnsiTheme="majorHAnsi" w:cstheme="majorHAnsi"/>
        </w:rPr>
        <w:lastRenderedPageBreak/>
        <w:t>Rozprowadzenie sygnału zegara</w:t>
      </w:r>
      <w:bookmarkEnd w:id="22"/>
    </w:p>
    <w:p w14:paraId="57F5AD4C" w14:textId="23205F59" w:rsidR="00AF12DD" w:rsidRDefault="00F830DF" w:rsidP="00464374">
      <w:pPr>
        <w:pStyle w:val="Textbody"/>
        <w:rPr>
          <w:rFonts w:asciiTheme="majorHAnsi" w:hAnsiTheme="majorHAnsi" w:cstheme="majorHAnsi"/>
          <w:sz w:val="20"/>
          <w:szCs w:val="20"/>
        </w:rPr>
      </w:pPr>
      <w:r w:rsidRPr="00055275">
        <w:rPr>
          <w:rFonts w:asciiTheme="majorHAnsi" w:hAnsiTheme="majorHAnsi" w:cstheme="majorHAnsi"/>
          <w:sz w:val="20"/>
          <w:szCs w:val="20"/>
        </w:rPr>
        <w:t xml:space="preserve">Osoba odpowiedzialna: </w:t>
      </w:r>
      <w:r w:rsidR="00C62187">
        <w:rPr>
          <w:rFonts w:asciiTheme="majorHAnsi" w:hAnsiTheme="majorHAnsi" w:cstheme="majorHAnsi"/>
          <w:sz w:val="20"/>
          <w:szCs w:val="20"/>
        </w:rPr>
        <w:t>NP</w:t>
      </w:r>
    </w:p>
    <w:p w14:paraId="51C7987F" w14:textId="2C90E12C" w:rsidR="002C108D" w:rsidRDefault="00E7396B" w:rsidP="002C108D">
      <w:pPr>
        <w:pStyle w:val="Textbody"/>
        <w:jc w:val="center"/>
        <w:rPr>
          <w:rFonts w:asciiTheme="majorHAnsi" w:hAnsiTheme="majorHAnsi" w:cstheme="majorHAnsi"/>
          <w:sz w:val="20"/>
          <w:szCs w:val="20"/>
        </w:rPr>
      </w:pPr>
      <w:bookmarkStart w:id="23" w:name="__RefHeading___Toc996_1436539759"/>
      <w:bookmarkEnd w:id="23"/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7C5B4F05" wp14:editId="19644B9B">
            <wp:extent cx="6106795" cy="2703195"/>
            <wp:effectExtent l="0" t="0" r="8255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4" w:name="_Toc82547284"/>
    </w:p>
    <w:p w14:paraId="4D1B1A4B" w14:textId="77777777" w:rsidR="002C108D" w:rsidRPr="002C108D" w:rsidRDefault="002C108D" w:rsidP="002C108D">
      <w:pPr>
        <w:pStyle w:val="Textbody"/>
        <w:jc w:val="center"/>
        <w:rPr>
          <w:rFonts w:asciiTheme="majorHAnsi" w:hAnsiTheme="majorHAnsi" w:cstheme="majorHAnsi"/>
          <w:sz w:val="20"/>
          <w:szCs w:val="20"/>
        </w:rPr>
      </w:pPr>
    </w:p>
    <w:p w14:paraId="0EC634E5" w14:textId="2EB430F9" w:rsidR="00AF12DD" w:rsidRPr="00055275" w:rsidRDefault="00F830DF" w:rsidP="00464374">
      <w:pPr>
        <w:pStyle w:val="Heading1"/>
        <w:rPr>
          <w:rFonts w:asciiTheme="majorHAnsi" w:hAnsiTheme="majorHAnsi" w:cstheme="majorHAnsi"/>
        </w:rPr>
      </w:pPr>
      <w:r w:rsidRPr="00055275">
        <w:rPr>
          <w:rFonts w:asciiTheme="majorHAnsi" w:hAnsiTheme="majorHAnsi" w:cstheme="majorHAnsi"/>
        </w:rPr>
        <w:t>Implementacja</w:t>
      </w:r>
      <w:bookmarkEnd w:id="24"/>
    </w:p>
    <w:p w14:paraId="64E7E225" w14:textId="77777777" w:rsidR="00AF12DD" w:rsidRPr="00055275" w:rsidRDefault="00F830DF" w:rsidP="00464374">
      <w:pPr>
        <w:pStyle w:val="Heading2"/>
        <w:rPr>
          <w:rFonts w:asciiTheme="majorHAnsi" w:hAnsiTheme="majorHAnsi" w:cstheme="majorHAnsi"/>
        </w:rPr>
      </w:pPr>
      <w:bookmarkStart w:id="25" w:name="_Toc82547285"/>
      <w:r w:rsidRPr="00055275">
        <w:rPr>
          <w:rFonts w:asciiTheme="majorHAnsi" w:hAnsiTheme="majorHAnsi" w:cstheme="majorHAnsi"/>
        </w:rPr>
        <w:t>Lista zignorowanych ostrzeżeń Vivado.</w:t>
      </w:r>
      <w:bookmarkEnd w:id="25"/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17"/>
        <w:gridCol w:w="1215"/>
        <w:gridCol w:w="6811"/>
      </w:tblGrid>
      <w:tr w:rsidR="00AF12DD" w:rsidRPr="00055275" w14:paraId="027CDE34" w14:textId="77777777" w:rsidTr="000C45CD">
        <w:tc>
          <w:tcPr>
            <w:tcW w:w="161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BA50C" w14:textId="77777777" w:rsidR="00AF12DD" w:rsidRPr="00055275" w:rsidRDefault="00F830DF" w:rsidP="00464374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Identyfikator ostrzeżenia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77DA6" w14:textId="77777777" w:rsidR="00AF12DD" w:rsidRPr="00055275" w:rsidRDefault="00F830DF" w:rsidP="00464374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Liczba wystąpień</w:t>
            </w:r>
          </w:p>
        </w:tc>
        <w:tc>
          <w:tcPr>
            <w:tcW w:w="681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7C1D4D" w14:textId="77777777" w:rsidR="00AF12DD" w:rsidRPr="00055275" w:rsidRDefault="00F830DF" w:rsidP="00464374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Uzasadnienie</w:t>
            </w:r>
          </w:p>
        </w:tc>
      </w:tr>
      <w:tr w:rsidR="00AF12DD" w:rsidRPr="001660A1" w14:paraId="648763D7" w14:textId="77777777" w:rsidTr="000C45C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653275" w14:textId="77C378AF" w:rsidR="00AF12DD" w:rsidRPr="00055275" w:rsidRDefault="008157C8" w:rsidP="00464374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Synth 8-6014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4D6382" w14:textId="29CD879F" w:rsidR="00AF12DD" w:rsidRPr="00055275" w:rsidRDefault="00957019" w:rsidP="00464374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2A5D1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EF5B1D" w14:textId="18862316" w:rsidR="00AF12DD" w:rsidRPr="00055275" w:rsidRDefault="004A5CAD" w:rsidP="00464374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Ostrzeżenie wynikające z nieaktualnej wersji Vivado</w:t>
            </w:r>
          </w:p>
        </w:tc>
      </w:tr>
      <w:tr w:rsidR="00AF12DD" w:rsidRPr="001660A1" w14:paraId="63114BCF" w14:textId="77777777" w:rsidTr="000C45C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E160F" w14:textId="48C37503" w:rsidR="00AF12DD" w:rsidRPr="00055275" w:rsidRDefault="008157C8" w:rsidP="00464374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Synth 8-332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7106F4" w14:textId="2C9432A4" w:rsidR="00AF12DD" w:rsidRPr="00055275" w:rsidRDefault="00957019" w:rsidP="00464374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6</w:t>
            </w:r>
            <w:r w:rsidR="002A5D11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6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249FBF" w14:textId="640024AA" w:rsidR="00AF12DD" w:rsidRPr="00055275" w:rsidRDefault="004A5CAD" w:rsidP="00464374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Ostrzeżenie wynikające z nieaktualnej wersji Vivado</w:t>
            </w:r>
          </w:p>
        </w:tc>
      </w:tr>
      <w:tr w:rsidR="009053B1" w:rsidRPr="002C5F2D" w14:paraId="3DD75DA3" w14:textId="77777777" w:rsidTr="000C45C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54B79" w14:textId="3147362D" w:rsidR="009053B1" w:rsidRPr="00055275" w:rsidRDefault="00E45087" w:rsidP="00464374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**</w:t>
            </w:r>
            <w:r w:rsidR="006C7B99" w:rsidRPr="00055275">
              <w:rPr>
                <w:rFonts w:asciiTheme="majorHAnsi" w:hAnsiTheme="majorHAnsi" w:cstheme="majorHAnsi"/>
                <w:sz w:val="20"/>
                <w:szCs w:val="20"/>
              </w:rPr>
              <w:t xml:space="preserve">DRC </w:t>
            </w:r>
            <w:r w:rsidR="002C5F2D">
              <w:rPr>
                <w:rFonts w:asciiTheme="majorHAnsi" w:hAnsiTheme="majorHAnsi" w:cstheme="majorHAnsi"/>
                <w:sz w:val="20"/>
                <w:szCs w:val="20"/>
              </w:rPr>
              <w:t>CHECK</w:t>
            </w:r>
            <w:r w:rsidR="006C7B99" w:rsidRPr="00055275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 w:rsidR="002C5F2D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D16C1" w14:textId="465B5600" w:rsidR="009053B1" w:rsidRPr="00055275" w:rsidRDefault="002C5F2D" w:rsidP="00464374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6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BED3FD" w14:textId="3D0B51F2" w:rsidR="009053B1" w:rsidRPr="00055275" w:rsidRDefault="002C5F2D" w:rsidP="00464374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Ostrzeżenie mówiącę o tym, że Vivado osiągnęło limit 20 warningów zarówno dla</w:t>
            </w:r>
            <w:r w:rsidR="002C108D">
              <w:rPr>
                <w:rFonts w:asciiTheme="majorHAnsi" w:hAnsiTheme="majorHAnsi" w:cstheme="majorHAnsi"/>
                <w:sz w:val="20"/>
                <w:szCs w:val="20"/>
              </w:rPr>
              <w:t xml:space="preserve"> ostrzeżenia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DRC </w:t>
            </w:r>
            <w:r w:rsidR="002C108D">
              <w:rPr>
                <w:rFonts w:asciiTheme="majorHAnsi" w:hAnsiTheme="majorHAnsi" w:cstheme="majorHAnsi"/>
                <w:sz w:val="20"/>
                <w:szCs w:val="20"/>
              </w:rPr>
              <w:t xml:space="preserve">o identyfikatorze DRC: </w:t>
            </w:r>
            <w:r w:rsidR="002C108D">
              <w:rPr>
                <w:rFonts w:asciiTheme="majorHAnsi" w:hAnsiTheme="majorHAnsi" w:cstheme="majorHAnsi"/>
                <w:sz w:val="20"/>
                <w:szCs w:val="20"/>
              </w:rPr>
              <w:t>REQP -1839</w:t>
            </w:r>
            <w:r w:rsidR="002C108D">
              <w:rPr>
                <w:rFonts w:asciiTheme="majorHAnsi" w:hAnsiTheme="majorHAnsi" w:cstheme="majorHAnsi"/>
                <w:sz w:val="20"/>
                <w:szCs w:val="20"/>
              </w:rPr>
              <w:t xml:space="preserve"> oraz </w:t>
            </w:r>
            <w:r w:rsidR="002C108D">
              <w:rPr>
                <w:rFonts w:asciiTheme="majorHAnsi" w:hAnsiTheme="majorHAnsi" w:cstheme="majorHAnsi"/>
                <w:sz w:val="20"/>
                <w:szCs w:val="20"/>
              </w:rPr>
              <w:t>REQP -1840</w:t>
            </w:r>
            <w:r w:rsidR="002C108D">
              <w:rPr>
                <w:rFonts w:asciiTheme="majorHAnsi" w:hAnsiTheme="majorHAnsi" w:cstheme="majorHAnsi"/>
                <w:sz w:val="20"/>
                <w:szCs w:val="20"/>
              </w:rPr>
              <w:t>. Wyjaśnienia tych ostrzeżeń są podane poniżej.</w:t>
            </w:r>
          </w:p>
        </w:tc>
      </w:tr>
      <w:tr w:rsidR="00D55E58" w:rsidRPr="001660A1" w14:paraId="4B44B92A" w14:textId="77777777" w:rsidTr="000C45C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4FF07" w14:textId="1ECC7D26" w:rsidR="00D55E58" w:rsidRPr="00055275" w:rsidRDefault="000C45CD" w:rsidP="00464374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**</w:t>
            </w:r>
            <w:r w:rsidR="00376A0F">
              <w:rPr>
                <w:rFonts w:asciiTheme="majorHAnsi" w:hAnsiTheme="majorHAnsi" w:cstheme="majorHAnsi"/>
                <w:sz w:val="20"/>
                <w:szCs w:val="20"/>
              </w:rPr>
              <w:t>DRC REQP -1839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788EA0" w14:textId="273DC98A" w:rsidR="00D55E58" w:rsidRPr="00055275" w:rsidRDefault="00D55E58" w:rsidP="00464374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6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047D38" w14:textId="58186E65" w:rsidR="00D55E58" w:rsidRPr="00055275" w:rsidRDefault="00376A0F" w:rsidP="00464374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Ostrzeżenie wynikające z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użycia w module lock_reset asynchronicznego sygnału wejściowego locked,</w:t>
            </w:r>
            <w:r w:rsidR="00F1532D">
              <w:rPr>
                <w:rFonts w:asciiTheme="majorHAnsi" w:hAnsiTheme="majorHAnsi" w:cstheme="majorHAnsi"/>
                <w:sz w:val="20"/>
                <w:szCs w:val="20"/>
              </w:rPr>
              <w:t xml:space="preserve"> w efekcie czego może powstać asynchroniczny sygnał wyjściowy rst_out.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Vivado rozpoznaje to jako możliwość powstania problem</w:t>
            </w:r>
            <w:r w:rsidR="00F1532D">
              <w:rPr>
                <w:rFonts w:asciiTheme="majorHAnsi" w:hAnsiTheme="majorHAnsi" w:cstheme="majorHAnsi"/>
                <w:sz w:val="20"/>
                <w:szCs w:val="20"/>
              </w:rPr>
              <w:t>u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w dalszych modułach z wystąpieniem asynchronicznego resetu.</w:t>
            </w:r>
            <w:r w:rsidR="00F1532D">
              <w:rPr>
                <w:rFonts w:asciiTheme="majorHAnsi" w:hAnsiTheme="majorHAnsi" w:cstheme="majorHAnsi"/>
                <w:sz w:val="20"/>
                <w:szCs w:val="20"/>
              </w:rPr>
              <w:t xml:space="preserve"> Moduł locked (implementacja z zajęć</w:t>
            </w:r>
            <w:r w:rsidR="00A75DFF">
              <w:rPr>
                <w:rFonts w:asciiTheme="majorHAnsi" w:hAnsiTheme="majorHAnsi" w:cstheme="majorHAnsi"/>
                <w:sz w:val="20"/>
                <w:szCs w:val="20"/>
              </w:rPr>
              <w:t xml:space="preserve"> – kontroler resetu</w:t>
            </w:r>
            <w:r w:rsidR="00F1532D">
              <w:rPr>
                <w:rFonts w:asciiTheme="majorHAnsi" w:hAnsiTheme="majorHAnsi" w:cstheme="majorHAnsi"/>
                <w:sz w:val="20"/>
                <w:szCs w:val="20"/>
              </w:rPr>
              <w:t xml:space="preserve">) jest wymagany, aby prawidłowo rozprowadzić sygnał resetu we wszystkich modułach w projekcie. Jednakże w każdym module blok proceduralny always@ (posedge clk) </w:t>
            </w:r>
            <w:r w:rsidR="00F1532D" w:rsidRPr="00F1532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umożliwia tylko reset synchroniczny.</w:t>
            </w:r>
          </w:p>
        </w:tc>
      </w:tr>
      <w:tr w:rsidR="00F1532D" w:rsidRPr="001660A1" w14:paraId="6D172F10" w14:textId="77777777" w:rsidTr="000C45C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45971" w14:textId="1855F268" w:rsidR="00F1532D" w:rsidRDefault="000C45CD" w:rsidP="00F1532D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**</w:t>
            </w:r>
            <w:r w:rsidR="00F1532D">
              <w:rPr>
                <w:rFonts w:asciiTheme="majorHAnsi" w:hAnsiTheme="majorHAnsi" w:cstheme="majorHAnsi"/>
                <w:sz w:val="20"/>
                <w:szCs w:val="20"/>
              </w:rPr>
              <w:t>DRC REQP -1840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A80935" w14:textId="0B85EE40" w:rsidR="00F1532D" w:rsidRDefault="00F1532D" w:rsidP="00F1532D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6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762932" w14:textId="119CD332" w:rsidR="00F1532D" w:rsidRPr="00055275" w:rsidRDefault="00F1532D" w:rsidP="00F1532D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 w:rsidRPr="00055275">
              <w:rPr>
                <w:rFonts w:asciiTheme="majorHAnsi" w:hAnsiTheme="majorHAnsi" w:cstheme="majorHAnsi"/>
                <w:sz w:val="20"/>
                <w:szCs w:val="20"/>
              </w:rPr>
              <w:t>Ostrzeżenie wynikające z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użycia w module lock_reset asynchronicznego sygnału wejściowego locked, w efekcie czego może powstać asynchroniczny sygnał wyjściowy rst_out. Vivado rozpoznaje to jako możliwość powstania problemu w dalszych modułach z wystąpieniem asynchronicznego resetu. Moduł locked (implementacja z zajęć</w:t>
            </w:r>
            <w:r w:rsidR="00A75DFF">
              <w:rPr>
                <w:rFonts w:asciiTheme="majorHAnsi" w:hAnsiTheme="majorHAnsi" w:cstheme="majorHAnsi"/>
                <w:sz w:val="20"/>
                <w:szCs w:val="20"/>
              </w:rPr>
              <w:t xml:space="preserve"> – kontroler resetu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) jest wymagany, aby prawidłowo rozprowadzić sygnal resetu we wszystkich modułach w projekcie. Jednakże w każdym module blok proceduralny always@ (posedge clk) </w:t>
            </w:r>
            <w:r w:rsidRPr="00F1532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umożliwia tylko reset synchroniczny.</w:t>
            </w:r>
          </w:p>
        </w:tc>
      </w:tr>
      <w:tr w:rsidR="001046EE" w:rsidRPr="001046EE" w14:paraId="7688BA6D" w14:textId="77777777" w:rsidTr="000C45C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C996A" w14:textId="7DFA6EC1" w:rsidR="001046EE" w:rsidRDefault="001046EE" w:rsidP="00F1532D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*DRC DPIP-1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063A45" w14:textId="3E4D2B5C" w:rsidR="001046EE" w:rsidRDefault="001046EE" w:rsidP="00F1532D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63CD5" w14:textId="2319C332" w:rsidR="001046EE" w:rsidRPr="00055275" w:rsidRDefault="001046EE" w:rsidP="00F1532D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Ostrzeżenie związane z wykonywaniem bardziej skomplikowanych obliczeń matematycznych (mnożenia) w module main_gen. Vivado proponuje wykorzystanie pipelinu w celu zwiększenia wydajności.</w:t>
            </w:r>
          </w:p>
        </w:tc>
      </w:tr>
      <w:tr w:rsidR="001046EE" w:rsidRPr="001046EE" w14:paraId="59BDBD23" w14:textId="77777777" w:rsidTr="000C45C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4B455" w14:textId="62EABF56" w:rsidR="001046EE" w:rsidRDefault="001046EE" w:rsidP="00F1532D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*DRC DPOP-1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6D5DA" w14:textId="318531A1" w:rsidR="001046EE" w:rsidRDefault="001046EE" w:rsidP="00F1532D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6F626" w14:textId="209ABCE6" w:rsidR="001046EE" w:rsidRPr="00055275" w:rsidRDefault="001046EE" w:rsidP="00F1532D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Ostrzeżenie związane z wykonywaniem bardziej sk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mplikowanych obliczeń matematycznych (mnożenia) w module main_gen. Vivado proponuje wykorzystanie pipelinu w celu zwiększenia wydajności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oraz zmniejszenia poboru mocy.</w:t>
            </w:r>
          </w:p>
        </w:tc>
      </w:tr>
      <w:tr w:rsidR="001046EE" w:rsidRPr="001046EE" w14:paraId="66BF069E" w14:textId="77777777" w:rsidTr="000C45CD"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DB838" w14:textId="024F7BCD" w:rsidR="001046EE" w:rsidRDefault="001046EE" w:rsidP="00F1532D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*DRC DPOP-2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A13056" w14:textId="5DCDC9B9" w:rsidR="001046EE" w:rsidRDefault="001046EE" w:rsidP="00F1532D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6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C80D9D" w14:textId="3CE1A193" w:rsidR="001046EE" w:rsidRPr="00055275" w:rsidRDefault="001046EE" w:rsidP="00F1532D">
            <w:pPr>
              <w:pStyle w:val="TableContents"/>
              <w:jc w:val="both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Ostrzeżenie związane z wykonywaniem bardziej sk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plikowanych obliczeń matematycznych (mnożenia) w module main_gen. Vivado proponuje wykorzystanie pipelinu w celu zwiększenia wydajności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oraz zmniejszenia poboru mocy.</w:t>
            </w:r>
          </w:p>
        </w:tc>
      </w:tr>
    </w:tbl>
    <w:p w14:paraId="680A379E" w14:textId="1DF041E8" w:rsidR="000C45CD" w:rsidRDefault="00221FF8" w:rsidP="000C45CD">
      <w:pPr>
        <w:pStyle w:val="Heading2"/>
        <w:numPr>
          <w:ilvl w:val="0"/>
          <w:numId w:val="0"/>
        </w:numPr>
        <w:rPr>
          <w:rFonts w:asciiTheme="majorHAnsi" w:hAnsiTheme="majorHAnsi" w:cstheme="majorHAnsi"/>
          <w:b w:val="0"/>
          <w:bCs w:val="0"/>
        </w:rPr>
      </w:pPr>
      <w:bookmarkStart w:id="26" w:name="_Toc82547286"/>
      <w:r>
        <w:rPr>
          <w:rFonts w:asciiTheme="majorHAnsi" w:hAnsiTheme="majorHAnsi" w:cstheme="majorHAnsi"/>
        </w:rPr>
        <w:t xml:space="preserve">* </w:t>
      </w:r>
      <w:r w:rsidR="00B0733D">
        <w:rPr>
          <w:rFonts w:asciiTheme="majorHAnsi" w:hAnsiTheme="majorHAnsi" w:cstheme="majorHAnsi"/>
          <w:b w:val="0"/>
          <w:bCs w:val="0"/>
        </w:rPr>
        <w:t>Te o</w:t>
      </w:r>
      <w:r>
        <w:rPr>
          <w:rFonts w:asciiTheme="majorHAnsi" w:hAnsiTheme="majorHAnsi" w:cstheme="majorHAnsi"/>
          <w:b w:val="0"/>
          <w:bCs w:val="0"/>
        </w:rPr>
        <w:t>strzeżenia nie pojawiają się przy każd</w:t>
      </w:r>
      <w:r w:rsidR="00B0733D">
        <w:rPr>
          <w:rFonts w:asciiTheme="majorHAnsi" w:hAnsiTheme="majorHAnsi" w:cstheme="majorHAnsi"/>
          <w:b w:val="0"/>
          <w:bCs w:val="0"/>
        </w:rPr>
        <w:t>orazow</w:t>
      </w:r>
      <w:r>
        <w:rPr>
          <w:rFonts w:asciiTheme="majorHAnsi" w:hAnsiTheme="majorHAnsi" w:cstheme="majorHAnsi"/>
          <w:b w:val="0"/>
          <w:bCs w:val="0"/>
        </w:rPr>
        <w:t>ym generowaniu bitstreama (</w:t>
      </w:r>
      <w:r w:rsidR="00DF64D9">
        <w:rPr>
          <w:rFonts w:asciiTheme="majorHAnsi" w:hAnsiTheme="majorHAnsi" w:cstheme="majorHAnsi"/>
          <w:b w:val="0"/>
          <w:bCs w:val="0"/>
        </w:rPr>
        <w:t>j</w:t>
      </w:r>
      <w:r>
        <w:rPr>
          <w:rFonts w:asciiTheme="majorHAnsi" w:hAnsiTheme="majorHAnsi" w:cstheme="majorHAnsi"/>
          <w:b w:val="0"/>
          <w:bCs w:val="0"/>
        </w:rPr>
        <w:t>ednak zostały one wliczone do raportu kontrolnego).</w:t>
      </w:r>
      <w:r w:rsidR="000C45CD">
        <w:rPr>
          <w:rFonts w:asciiTheme="majorHAnsi" w:hAnsiTheme="majorHAnsi" w:cstheme="majorHAnsi"/>
          <w:b w:val="0"/>
          <w:bCs w:val="0"/>
        </w:rPr>
        <w:br/>
        <w:t xml:space="preserve">** Podczas generowania bitstreamu ostrzeżenia: </w:t>
      </w:r>
      <w:r w:rsidR="007A7CD2">
        <w:rPr>
          <w:rFonts w:asciiTheme="majorHAnsi" w:hAnsiTheme="majorHAnsi" w:cstheme="majorHAnsi"/>
          <w:b w:val="0"/>
          <w:bCs w:val="0"/>
        </w:rPr>
        <w:t xml:space="preserve">DRC-CHECK-3, </w:t>
      </w:r>
      <w:r w:rsidR="000C45CD" w:rsidRPr="000C45CD">
        <w:rPr>
          <w:rFonts w:asciiTheme="majorHAnsi" w:hAnsiTheme="majorHAnsi" w:cstheme="majorHAnsi" w:hint="eastAsia"/>
          <w:b w:val="0"/>
          <w:bCs w:val="0"/>
        </w:rPr>
        <w:t>DRC REQP -1839</w:t>
      </w:r>
      <w:r w:rsidR="000C45CD">
        <w:rPr>
          <w:rFonts w:asciiTheme="majorHAnsi" w:hAnsiTheme="majorHAnsi" w:cstheme="majorHAnsi"/>
          <w:b w:val="0"/>
          <w:bCs w:val="0"/>
        </w:rPr>
        <w:t xml:space="preserve"> oraz </w:t>
      </w:r>
      <w:r w:rsidR="000C45CD" w:rsidRPr="000C45CD">
        <w:rPr>
          <w:rFonts w:asciiTheme="majorHAnsi" w:hAnsiTheme="majorHAnsi" w:cstheme="majorHAnsi" w:hint="eastAsia"/>
          <w:b w:val="0"/>
          <w:bCs w:val="0"/>
        </w:rPr>
        <w:t>DRC REQP -1840</w:t>
      </w:r>
      <w:r w:rsidR="000C45CD">
        <w:rPr>
          <w:rFonts w:asciiTheme="majorHAnsi" w:hAnsiTheme="majorHAnsi" w:cstheme="majorHAnsi"/>
          <w:b w:val="0"/>
          <w:bCs w:val="0"/>
        </w:rPr>
        <w:t xml:space="preserve"> są </w:t>
      </w:r>
      <w:r w:rsidR="007A7CD2">
        <w:rPr>
          <w:rFonts w:asciiTheme="majorHAnsi" w:hAnsiTheme="majorHAnsi" w:cstheme="majorHAnsi"/>
          <w:b w:val="0"/>
          <w:bCs w:val="0"/>
        </w:rPr>
        <w:t>wysyłane</w:t>
      </w:r>
      <w:r w:rsidR="000C45CD">
        <w:rPr>
          <w:rFonts w:asciiTheme="majorHAnsi" w:hAnsiTheme="majorHAnsi" w:cstheme="majorHAnsi"/>
          <w:b w:val="0"/>
          <w:bCs w:val="0"/>
        </w:rPr>
        <w:t xml:space="preserve"> powtórnie (te same błędy </w:t>
      </w:r>
      <w:r w:rsidR="007A7CD2">
        <w:rPr>
          <w:rFonts w:asciiTheme="majorHAnsi" w:hAnsiTheme="majorHAnsi" w:cstheme="majorHAnsi"/>
          <w:b w:val="0"/>
          <w:bCs w:val="0"/>
        </w:rPr>
        <w:t>zostały już zgłoszone po implementacji</w:t>
      </w:r>
      <w:r w:rsidR="000C45CD">
        <w:rPr>
          <w:rFonts w:asciiTheme="majorHAnsi" w:hAnsiTheme="majorHAnsi" w:cstheme="majorHAnsi"/>
          <w:b w:val="0"/>
          <w:bCs w:val="0"/>
        </w:rPr>
        <w:t>), więc nie zostały one podwójnie policzone w</w:t>
      </w:r>
      <w:r w:rsidR="00C0574E">
        <w:rPr>
          <w:rFonts w:asciiTheme="majorHAnsi" w:hAnsiTheme="majorHAnsi" w:cstheme="majorHAnsi"/>
          <w:b w:val="0"/>
          <w:bCs w:val="0"/>
        </w:rPr>
        <w:t xml:space="preserve"> raporcie</w:t>
      </w:r>
      <w:r w:rsidR="000C45CD">
        <w:rPr>
          <w:rFonts w:asciiTheme="majorHAnsi" w:hAnsiTheme="majorHAnsi" w:cstheme="majorHAnsi"/>
          <w:b w:val="0"/>
          <w:bCs w:val="0"/>
        </w:rPr>
        <w:t xml:space="preserve"> kontroln</w:t>
      </w:r>
      <w:r w:rsidR="00C0574E">
        <w:rPr>
          <w:rFonts w:asciiTheme="majorHAnsi" w:hAnsiTheme="majorHAnsi" w:cstheme="majorHAnsi"/>
          <w:b w:val="0"/>
          <w:bCs w:val="0"/>
        </w:rPr>
        <w:t>ym</w:t>
      </w:r>
      <w:r w:rsidR="000C45CD">
        <w:rPr>
          <w:rFonts w:asciiTheme="majorHAnsi" w:hAnsiTheme="majorHAnsi" w:cstheme="majorHAnsi"/>
          <w:b w:val="0"/>
          <w:bCs w:val="0"/>
        </w:rPr>
        <w:t>.</w:t>
      </w:r>
    </w:p>
    <w:p w14:paraId="7F556ECF" w14:textId="77777777" w:rsidR="00221FF8" w:rsidRPr="00221FF8" w:rsidRDefault="00221FF8" w:rsidP="00221FF8">
      <w:pPr>
        <w:pStyle w:val="Textbody"/>
      </w:pPr>
    </w:p>
    <w:p w14:paraId="024FB1AD" w14:textId="3448B38E" w:rsidR="00AF12DD" w:rsidRPr="00055275" w:rsidRDefault="00F830DF" w:rsidP="00464374">
      <w:pPr>
        <w:pStyle w:val="Heading2"/>
        <w:rPr>
          <w:rFonts w:asciiTheme="majorHAnsi" w:hAnsiTheme="majorHAnsi" w:cstheme="majorHAnsi"/>
        </w:rPr>
      </w:pPr>
      <w:r w:rsidRPr="00055275">
        <w:rPr>
          <w:rFonts w:asciiTheme="majorHAnsi" w:hAnsiTheme="majorHAnsi" w:cstheme="majorHAnsi"/>
        </w:rPr>
        <w:t>Wykorzystanie zasobów</w:t>
      </w:r>
      <w:bookmarkEnd w:id="26"/>
    </w:p>
    <w:p w14:paraId="465FE2E9" w14:textId="03DAFA89" w:rsidR="00AF12DD" w:rsidRPr="00514BF1" w:rsidRDefault="00F830DF" w:rsidP="00514BF1">
      <w:pPr>
        <w:pStyle w:val="Heading3"/>
        <w:rPr>
          <w:rFonts w:hint="eastAsia"/>
          <w:b w:val="0"/>
          <w:bCs w:val="0"/>
        </w:rPr>
      </w:pPr>
      <w:bookmarkStart w:id="27" w:name="_Toc82547287"/>
      <w:r w:rsidRPr="00514BF1">
        <w:rPr>
          <w:b w:val="0"/>
          <w:bCs w:val="0"/>
        </w:rPr>
        <w:t>Tabela z wykorzystani</w:t>
      </w:r>
      <w:r w:rsidR="00D00188" w:rsidRPr="00514BF1">
        <w:rPr>
          <w:b w:val="0"/>
          <w:bCs w:val="0"/>
        </w:rPr>
        <w:t>a</w:t>
      </w:r>
      <w:r w:rsidRPr="00514BF1">
        <w:rPr>
          <w:b w:val="0"/>
          <w:bCs w:val="0"/>
        </w:rPr>
        <w:t xml:space="preserve"> zasobów</w:t>
      </w:r>
      <w:bookmarkEnd w:id="27"/>
    </w:p>
    <w:p w14:paraId="31028181" w14:textId="23647C28" w:rsidR="00D00188" w:rsidRDefault="002C108D" w:rsidP="00D00188">
      <w:pPr>
        <w:pStyle w:val="Textbody"/>
        <w:jc w:val="center"/>
        <w:rPr>
          <w:rFonts w:asciiTheme="majorHAnsi" w:hAnsiTheme="majorHAnsi" w:cstheme="majorHAnsi"/>
          <w:sz w:val="20"/>
          <w:szCs w:val="20"/>
        </w:rPr>
      </w:pPr>
      <w:r w:rsidRPr="002C108D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3734F69E" wp14:editId="05E5D55B">
            <wp:extent cx="5220429" cy="2124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BD947" w14:textId="77777777" w:rsidR="00221FF8" w:rsidRPr="00055275" w:rsidRDefault="00221FF8" w:rsidP="00D00188">
      <w:pPr>
        <w:pStyle w:val="Textbody"/>
        <w:jc w:val="center"/>
        <w:rPr>
          <w:rFonts w:asciiTheme="majorHAnsi" w:hAnsiTheme="majorHAnsi" w:cstheme="majorHAnsi"/>
          <w:sz w:val="20"/>
          <w:szCs w:val="20"/>
        </w:rPr>
      </w:pPr>
    </w:p>
    <w:p w14:paraId="6790CCCD" w14:textId="77777777" w:rsidR="00AF12DD" w:rsidRPr="00055275" w:rsidRDefault="00F830DF" w:rsidP="00464374">
      <w:pPr>
        <w:pStyle w:val="Heading2"/>
        <w:rPr>
          <w:rFonts w:asciiTheme="majorHAnsi" w:hAnsiTheme="majorHAnsi" w:cstheme="majorHAnsi"/>
        </w:rPr>
      </w:pPr>
      <w:bookmarkStart w:id="28" w:name="_Toc82547288"/>
      <w:r w:rsidRPr="00055275">
        <w:rPr>
          <w:rFonts w:asciiTheme="majorHAnsi" w:hAnsiTheme="majorHAnsi" w:cstheme="majorHAnsi"/>
        </w:rPr>
        <w:t>Marginesy czasowe</w:t>
      </w:r>
      <w:bookmarkEnd w:id="28"/>
    </w:p>
    <w:p w14:paraId="390DC23E" w14:textId="4DAD4B27" w:rsidR="00AF12DD" w:rsidRDefault="00F830DF" w:rsidP="00514BF1">
      <w:pPr>
        <w:pStyle w:val="Heading3"/>
        <w:rPr>
          <w:rFonts w:hint="eastAsia"/>
          <w:b w:val="0"/>
          <w:bCs w:val="0"/>
        </w:rPr>
      </w:pPr>
      <w:bookmarkStart w:id="29" w:name="_Toc82547289"/>
      <w:r w:rsidRPr="00514BF1">
        <w:rPr>
          <w:b w:val="0"/>
          <w:bCs w:val="0"/>
        </w:rPr>
        <w:t>Marginesy czasowe (WNS) dla setup i hold.</w:t>
      </w:r>
      <w:bookmarkEnd w:id="29"/>
    </w:p>
    <w:p w14:paraId="0C290132" w14:textId="77777777" w:rsidR="005620ED" w:rsidRPr="005620ED" w:rsidRDefault="005620ED" w:rsidP="005620ED">
      <w:pPr>
        <w:pStyle w:val="Textbody"/>
        <w:rPr>
          <w:rFonts w:hint="eastAsia"/>
        </w:rPr>
      </w:pPr>
    </w:p>
    <w:p w14:paraId="4610599A" w14:textId="099F4C9A" w:rsidR="00A024BA" w:rsidRPr="00C81359" w:rsidRDefault="00A024BA" w:rsidP="00A024BA">
      <w:pPr>
        <w:pStyle w:val="Textbody"/>
        <w:ind w:left="709"/>
        <w:rPr>
          <w:rFonts w:asciiTheme="majorHAnsi" w:hAnsiTheme="majorHAnsi" w:cstheme="majorHAnsi"/>
          <w:sz w:val="24"/>
          <w:lang w:val="en-US"/>
        </w:rPr>
      </w:pPr>
      <w:r w:rsidRPr="00C81359">
        <w:rPr>
          <w:rFonts w:asciiTheme="majorHAnsi" w:hAnsiTheme="majorHAnsi" w:cstheme="majorHAnsi"/>
          <w:sz w:val="24"/>
          <w:lang w:val="en-US"/>
        </w:rPr>
        <w:t>Setup</w:t>
      </w:r>
      <w:r w:rsidR="005276D5" w:rsidRPr="00C81359">
        <w:rPr>
          <w:rFonts w:asciiTheme="majorHAnsi" w:hAnsiTheme="majorHAnsi" w:cstheme="majorHAnsi"/>
          <w:sz w:val="24"/>
          <w:lang w:val="en-US"/>
        </w:rPr>
        <w:t>:</w:t>
      </w:r>
    </w:p>
    <w:p w14:paraId="5F00A07F" w14:textId="5109DA9B" w:rsidR="00A024BA" w:rsidRPr="00C81359" w:rsidRDefault="00A024BA" w:rsidP="00A024BA">
      <w:pPr>
        <w:pStyle w:val="Textbody"/>
        <w:ind w:left="1418"/>
        <w:rPr>
          <w:rFonts w:asciiTheme="majorHAnsi" w:hAnsiTheme="majorHAnsi" w:cstheme="majorHAnsi"/>
          <w:sz w:val="24"/>
          <w:lang w:val="en-US"/>
        </w:rPr>
      </w:pPr>
      <w:r w:rsidRPr="00C81359">
        <w:rPr>
          <w:rFonts w:asciiTheme="majorHAnsi" w:hAnsiTheme="majorHAnsi" w:cstheme="majorHAnsi"/>
          <w:sz w:val="24"/>
          <w:lang w:val="en-US"/>
        </w:rPr>
        <w:t xml:space="preserve">Worst Negative Slack </w:t>
      </w:r>
      <w:r w:rsidR="004A4243">
        <w:rPr>
          <w:rFonts w:asciiTheme="majorHAnsi" w:hAnsiTheme="majorHAnsi" w:cstheme="majorHAnsi"/>
          <w:sz w:val="24"/>
          <w:lang w:val="en-US"/>
        </w:rPr>
        <w:t>–</w:t>
      </w:r>
      <w:r w:rsidRPr="00C81359">
        <w:rPr>
          <w:rFonts w:asciiTheme="majorHAnsi" w:hAnsiTheme="majorHAnsi" w:cstheme="majorHAnsi"/>
          <w:sz w:val="24"/>
          <w:lang w:val="en-US"/>
        </w:rPr>
        <w:t xml:space="preserve"> </w:t>
      </w:r>
      <w:r w:rsidR="002C108D">
        <w:rPr>
          <w:rFonts w:asciiTheme="majorHAnsi" w:hAnsiTheme="majorHAnsi" w:cstheme="majorHAnsi"/>
          <w:sz w:val="24"/>
          <w:lang w:val="en-US"/>
        </w:rPr>
        <w:t>2,265</w:t>
      </w:r>
      <w:r w:rsidR="004A4243">
        <w:rPr>
          <w:rFonts w:asciiTheme="majorHAnsi" w:hAnsiTheme="majorHAnsi" w:cstheme="majorHAnsi"/>
          <w:sz w:val="24"/>
          <w:lang w:val="en-US"/>
        </w:rPr>
        <w:t xml:space="preserve"> </w:t>
      </w:r>
      <w:r w:rsidR="005276D5" w:rsidRPr="00C81359">
        <w:rPr>
          <w:rFonts w:asciiTheme="majorHAnsi" w:hAnsiTheme="majorHAnsi" w:cstheme="majorHAnsi"/>
          <w:sz w:val="24"/>
          <w:lang w:val="en-US"/>
        </w:rPr>
        <w:t>ns</w:t>
      </w:r>
    </w:p>
    <w:p w14:paraId="06D88932" w14:textId="16FA0092" w:rsidR="00A024BA" w:rsidRPr="00C81359" w:rsidRDefault="00A024BA" w:rsidP="00A024BA">
      <w:pPr>
        <w:pStyle w:val="Textbody"/>
        <w:ind w:left="709"/>
        <w:rPr>
          <w:rFonts w:asciiTheme="majorHAnsi" w:hAnsiTheme="majorHAnsi" w:cstheme="majorHAnsi"/>
          <w:sz w:val="24"/>
          <w:lang w:val="en-US"/>
        </w:rPr>
      </w:pPr>
      <w:r w:rsidRPr="00C81359">
        <w:rPr>
          <w:rFonts w:asciiTheme="majorHAnsi" w:hAnsiTheme="majorHAnsi" w:cstheme="majorHAnsi"/>
          <w:sz w:val="24"/>
          <w:lang w:val="en-US"/>
        </w:rPr>
        <w:t>Hold:</w:t>
      </w:r>
    </w:p>
    <w:p w14:paraId="02D77EA5" w14:textId="38CB7553" w:rsidR="00A024BA" w:rsidRDefault="00A024BA" w:rsidP="00A024BA">
      <w:pPr>
        <w:pStyle w:val="Textbody"/>
        <w:ind w:left="1418"/>
        <w:rPr>
          <w:rFonts w:asciiTheme="majorHAnsi" w:hAnsiTheme="majorHAnsi" w:cstheme="majorHAnsi"/>
          <w:sz w:val="24"/>
          <w:lang w:val="en-US"/>
        </w:rPr>
      </w:pPr>
      <w:r w:rsidRPr="00C81359">
        <w:rPr>
          <w:rFonts w:asciiTheme="majorHAnsi" w:hAnsiTheme="majorHAnsi" w:cstheme="majorHAnsi"/>
          <w:sz w:val="24"/>
          <w:lang w:val="en-US"/>
        </w:rPr>
        <w:t xml:space="preserve">Worst Hold Slack </w:t>
      </w:r>
      <w:r w:rsidR="005276D5" w:rsidRPr="00C81359">
        <w:rPr>
          <w:rFonts w:asciiTheme="majorHAnsi" w:hAnsiTheme="majorHAnsi" w:cstheme="majorHAnsi"/>
          <w:sz w:val="24"/>
          <w:lang w:val="en-US"/>
        </w:rPr>
        <w:t xml:space="preserve">– </w:t>
      </w:r>
      <w:r w:rsidR="00F1532D" w:rsidRPr="00C81359">
        <w:rPr>
          <w:rFonts w:asciiTheme="majorHAnsi" w:hAnsiTheme="majorHAnsi" w:cstheme="majorHAnsi"/>
          <w:sz w:val="24"/>
          <w:lang w:val="en-US"/>
        </w:rPr>
        <w:t>0,03</w:t>
      </w:r>
      <w:r w:rsidR="002C108D">
        <w:rPr>
          <w:rFonts w:asciiTheme="majorHAnsi" w:hAnsiTheme="majorHAnsi" w:cstheme="majorHAnsi"/>
          <w:sz w:val="24"/>
          <w:lang w:val="en-US"/>
        </w:rPr>
        <w:t>4</w:t>
      </w:r>
      <w:r w:rsidR="00F1532D" w:rsidRPr="00C81359">
        <w:rPr>
          <w:rFonts w:asciiTheme="majorHAnsi" w:hAnsiTheme="majorHAnsi" w:cstheme="majorHAnsi"/>
          <w:sz w:val="24"/>
          <w:lang w:val="en-US"/>
        </w:rPr>
        <w:t xml:space="preserve"> ns</w:t>
      </w:r>
    </w:p>
    <w:p w14:paraId="7060C6A5" w14:textId="77777777" w:rsidR="00221FF8" w:rsidRPr="00C81359" w:rsidRDefault="00221FF8" w:rsidP="00A024BA">
      <w:pPr>
        <w:pStyle w:val="Textbody"/>
        <w:ind w:left="1418"/>
        <w:rPr>
          <w:rFonts w:asciiTheme="majorHAnsi" w:hAnsiTheme="majorHAnsi" w:cstheme="majorHAnsi"/>
          <w:sz w:val="24"/>
          <w:lang w:val="en-US"/>
        </w:rPr>
      </w:pPr>
    </w:p>
    <w:p w14:paraId="5FE1A255" w14:textId="77777777" w:rsidR="00AF12DD" w:rsidRPr="00055275" w:rsidRDefault="00F830DF" w:rsidP="00464374">
      <w:pPr>
        <w:pStyle w:val="Heading1"/>
        <w:rPr>
          <w:rFonts w:asciiTheme="majorHAnsi" w:hAnsiTheme="majorHAnsi" w:cstheme="majorHAnsi"/>
        </w:rPr>
      </w:pPr>
      <w:bookmarkStart w:id="30" w:name="_Toc82547290"/>
      <w:r w:rsidRPr="00055275">
        <w:rPr>
          <w:rFonts w:asciiTheme="majorHAnsi" w:hAnsiTheme="majorHAnsi" w:cstheme="majorHAnsi"/>
        </w:rPr>
        <w:t>Film.</w:t>
      </w:r>
      <w:bookmarkEnd w:id="30"/>
    </w:p>
    <w:p w14:paraId="6E1D809A" w14:textId="77777777" w:rsidR="00AF12DD" w:rsidRPr="00C0574E" w:rsidRDefault="00F830DF" w:rsidP="00464374">
      <w:pPr>
        <w:pStyle w:val="Textbody"/>
        <w:rPr>
          <w:rFonts w:asciiTheme="majorHAnsi" w:hAnsiTheme="majorHAnsi" w:cstheme="majorHAnsi"/>
          <w:sz w:val="22"/>
          <w:szCs w:val="22"/>
        </w:rPr>
      </w:pPr>
      <w:r w:rsidRPr="00C0574E">
        <w:rPr>
          <w:rFonts w:asciiTheme="majorHAnsi" w:hAnsiTheme="majorHAnsi" w:cstheme="majorHAnsi"/>
          <w:sz w:val="22"/>
          <w:szCs w:val="22"/>
        </w:rPr>
        <w:t>Link do ściągnięcia filmu:</w:t>
      </w:r>
    </w:p>
    <w:p w14:paraId="7CDB7918" w14:textId="3A2FF24C" w:rsidR="00AF12DD" w:rsidRPr="00C0574E" w:rsidRDefault="009C0EA6" w:rsidP="009C0EA6">
      <w:pPr>
        <w:pStyle w:val="Textbody"/>
        <w:rPr>
          <w:rFonts w:asciiTheme="majorHAnsi" w:hAnsiTheme="majorHAnsi" w:cstheme="majorHAnsi"/>
          <w:sz w:val="22"/>
          <w:szCs w:val="22"/>
        </w:rPr>
      </w:pPr>
      <w:r w:rsidRPr="00C0574E">
        <w:rPr>
          <w:rFonts w:asciiTheme="majorHAnsi" w:hAnsiTheme="majorHAnsi" w:cstheme="majorHAnsi" w:hint="eastAsia"/>
          <w:sz w:val="22"/>
          <w:szCs w:val="22"/>
        </w:rPr>
        <w:t>https://drive.google.com/file/d/16LAdFulN_4uUwHMnYT1RPveKERys8hU5/view</w:t>
      </w:r>
    </w:p>
    <w:sectPr w:rsidR="00AF12DD" w:rsidRPr="00C0574E" w:rsidSect="00B91D51">
      <w:type w:val="continuous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B05F3" w14:textId="77777777" w:rsidR="00424E1A" w:rsidRDefault="00424E1A">
      <w:pPr>
        <w:rPr>
          <w:rFonts w:hint="eastAsia"/>
        </w:rPr>
      </w:pPr>
      <w:r>
        <w:separator/>
      </w:r>
    </w:p>
  </w:endnote>
  <w:endnote w:type="continuationSeparator" w:id="0">
    <w:p w14:paraId="71C914BF" w14:textId="77777777" w:rsidR="00424E1A" w:rsidRDefault="00424E1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Segoe UI Symbol"/>
    <w:charset w:val="02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 Narrow">
    <w:altName w:val="Arial"/>
    <w:charset w:val="00"/>
    <w:family w:val="swiss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842F5" w14:textId="77777777" w:rsidR="00424E1A" w:rsidRDefault="00424E1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E3B16F1" w14:textId="77777777" w:rsidR="00424E1A" w:rsidRDefault="00424E1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01F4" w14:textId="0C5FEB42" w:rsidR="005A1F33" w:rsidRDefault="00F830DF">
    <w:pPr>
      <w:pStyle w:val="Header"/>
      <w:rPr>
        <w:rFonts w:hint="eastAsia"/>
      </w:rPr>
    </w:pPr>
    <w:r>
      <w:t xml:space="preserve">MTM UEC2 </w:t>
    </w:r>
    <w:r>
      <w:fldChar w:fldCharType="begin"/>
    </w:r>
    <w:r>
      <w:instrText xml:space="preserve"> DATE \@ "d'.'MM'.'yyyy" </w:instrText>
    </w:r>
    <w:r>
      <w:fldChar w:fldCharType="separate"/>
    </w:r>
    <w:r w:rsidR="006E0ACC">
      <w:rPr>
        <w:rFonts w:hint="eastAsia"/>
        <w:noProof/>
      </w:rPr>
      <w:t>15.09.2021</w:t>
    </w:r>
    <w:r>
      <w:fldChar w:fldCharType="end"/>
    </w:r>
    <w:r>
      <w:tab/>
      <w:t>Raport z projektu, v.1.0.1</w:t>
    </w: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06CB4"/>
    <w:multiLevelType w:val="multilevel"/>
    <w:tmpl w:val="F452B562"/>
    <w:lvl w:ilvl="0">
      <w:numFmt w:val="bullet"/>
      <w:lvlText w:val="•"/>
      <w:lvlJc w:val="left"/>
      <w:pPr>
        <w:ind w:left="720" w:hanging="360"/>
      </w:pPr>
      <w:rPr>
        <w:rFonts w:ascii="StarSymbol" w:hAnsi="Star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hAnsi="Star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1" w15:restartNumberingAfterBreak="0">
    <w:nsid w:val="34DE5FEF"/>
    <w:multiLevelType w:val="hybridMultilevel"/>
    <w:tmpl w:val="57CEF2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B194E"/>
    <w:multiLevelType w:val="multilevel"/>
    <w:tmpl w:val="4504128E"/>
    <w:styleLink w:val="Outline"/>
    <w:lvl w:ilvl="0">
      <w:start w:val="1"/>
      <w:numFmt w:val="decimal"/>
      <w:pStyle w:val="Heading1"/>
      <w:lvlText w:val="%1. "/>
      <w:lvlJc w:val="left"/>
    </w:lvl>
    <w:lvl w:ilvl="1">
      <w:start w:val="1"/>
      <w:numFmt w:val="decimal"/>
      <w:pStyle w:val="Heading2"/>
      <w:lvlText w:val="%1.%2. "/>
      <w:lvlJc w:val="left"/>
    </w:lvl>
    <w:lvl w:ilvl="2">
      <w:start w:val="1"/>
      <w:numFmt w:val="decimal"/>
      <w:pStyle w:val="Heading3"/>
      <w:lvlText w:val="%1.%2.%3. "/>
      <w:lvlJc w:val="left"/>
    </w:lvl>
    <w:lvl w:ilvl="3">
      <w:start w:val="1"/>
      <w:numFmt w:val="lowerLetter"/>
      <w:pStyle w:val="Heading4"/>
      <w:lvlText w:val="%4) 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2DD"/>
    <w:rsid w:val="00011145"/>
    <w:rsid w:val="00023EC7"/>
    <w:rsid w:val="000248E1"/>
    <w:rsid w:val="00025C95"/>
    <w:rsid w:val="00055275"/>
    <w:rsid w:val="00055C11"/>
    <w:rsid w:val="0007264A"/>
    <w:rsid w:val="00080962"/>
    <w:rsid w:val="00096EBB"/>
    <w:rsid w:val="000B4F54"/>
    <w:rsid w:val="000C45CD"/>
    <w:rsid w:val="001046EE"/>
    <w:rsid w:val="00104D19"/>
    <w:rsid w:val="001660A1"/>
    <w:rsid w:val="00184435"/>
    <w:rsid w:val="001B363C"/>
    <w:rsid w:val="001B600F"/>
    <w:rsid w:val="001D493F"/>
    <w:rsid w:val="00221FF8"/>
    <w:rsid w:val="0025197F"/>
    <w:rsid w:val="00271924"/>
    <w:rsid w:val="00282A18"/>
    <w:rsid w:val="002910E9"/>
    <w:rsid w:val="002A1D06"/>
    <w:rsid w:val="002A5D11"/>
    <w:rsid w:val="002C108D"/>
    <w:rsid w:val="002C5F2D"/>
    <w:rsid w:val="002C734E"/>
    <w:rsid w:val="002D292B"/>
    <w:rsid w:val="002D48ED"/>
    <w:rsid w:val="002E1924"/>
    <w:rsid w:val="00342EC8"/>
    <w:rsid w:val="00350434"/>
    <w:rsid w:val="00357F56"/>
    <w:rsid w:val="00376A0F"/>
    <w:rsid w:val="003905DF"/>
    <w:rsid w:val="00391890"/>
    <w:rsid w:val="003A5167"/>
    <w:rsid w:val="003C64E2"/>
    <w:rsid w:val="003E49F3"/>
    <w:rsid w:val="00407713"/>
    <w:rsid w:val="00424E1A"/>
    <w:rsid w:val="004439FD"/>
    <w:rsid w:val="004458F0"/>
    <w:rsid w:val="00455759"/>
    <w:rsid w:val="00464374"/>
    <w:rsid w:val="004A4243"/>
    <w:rsid w:val="004A5CAD"/>
    <w:rsid w:val="004B727B"/>
    <w:rsid w:val="004C1459"/>
    <w:rsid w:val="004E2174"/>
    <w:rsid w:val="004F77C3"/>
    <w:rsid w:val="00502A69"/>
    <w:rsid w:val="00514BF1"/>
    <w:rsid w:val="00517D6A"/>
    <w:rsid w:val="005276D5"/>
    <w:rsid w:val="00557E94"/>
    <w:rsid w:val="005620ED"/>
    <w:rsid w:val="0058135F"/>
    <w:rsid w:val="005867D0"/>
    <w:rsid w:val="0058784D"/>
    <w:rsid w:val="005B5057"/>
    <w:rsid w:val="005E4E1B"/>
    <w:rsid w:val="00604C21"/>
    <w:rsid w:val="006122A8"/>
    <w:rsid w:val="006604AF"/>
    <w:rsid w:val="00662E11"/>
    <w:rsid w:val="0066767A"/>
    <w:rsid w:val="00670CF2"/>
    <w:rsid w:val="00692EF4"/>
    <w:rsid w:val="006B5C2D"/>
    <w:rsid w:val="006B6FA3"/>
    <w:rsid w:val="006C7B99"/>
    <w:rsid w:val="006E0ACC"/>
    <w:rsid w:val="0070499C"/>
    <w:rsid w:val="00726A8B"/>
    <w:rsid w:val="00726B9F"/>
    <w:rsid w:val="00743C44"/>
    <w:rsid w:val="00760B8C"/>
    <w:rsid w:val="00781C95"/>
    <w:rsid w:val="007A5D1C"/>
    <w:rsid w:val="007A7CD2"/>
    <w:rsid w:val="007C4A6B"/>
    <w:rsid w:val="007D4321"/>
    <w:rsid w:val="007E4CBC"/>
    <w:rsid w:val="008157C8"/>
    <w:rsid w:val="00816637"/>
    <w:rsid w:val="00824BCA"/>
    <w:rsid w:val="00824DE8"/>
    <w:rsid w:val="00864B7F"/>
    <w:rsid w:val="008661F8"/>
    <w:rsid w:val="0087222A"/>
    <w:rsid w:val="008851A2"/>
    <w:rsid w:val="008868CD"/>
    <w:rsid w:val="008942E7"/>
    <w:rsid w:val="008B0824"/>
    <w:rsid w:val="008B7349"/>
    <w:rsid w:val="008E1656"/>
    <w:rsid w:val="008F372D"/>
    <w:rsid w:val="008F4484"/>
    <w:rsid w:val="009053B1"/>
    <w:rsid w:val="009412A5"/>
    <w:rsid w:val="009465F8"/>
    <w:rsid w:val="00957019"/>
    <w:rsid w:val="00963A0E"/>
    <w:rsid w:val="00990C6C"/>
    <w:rsid w:val="00995DBA"/>
    <w:rsid w:val="009B7DD4"/>
    <w:rsid w:val="009C0EA6"/>
    <w:rsid w:val="00A024BA"/>
    <w:rsid w:val="00A05ED5"/>
    <w:rsid w:val="00A420F1"/>
    <w:rsid w:val="00A4237E"/>
    <w:rsid w:val="00A43077"/>
    <w:rsid w:val="00A55AD9"/>
    <w:rsid w:val="00A75DFF"/>
    <w:rsid w:val="00A86558"/>
    <w:rsid w:val="00AB464F"/>
    <w:rsid w:val="00AF12DD"/>
    <w:rsid w:val="00B046A1"/>
    <w:rsid w:val="00B0733D"/>
    <w:rsid w:val="00B23FD5"/>
    <w:rsid w:val="00B44911"/>
    <w:rsid w:val="00B67ACA"/>
    <w:rsid w:val="00B72662"/>
    <w:rsid w:val="00B83D59"/>
    <w:rsid w:val="00B91D51"/>
    <w:rsid w:val="00BB168A"/>
    <w:rsid w:val="00BB6B61"/>
    <w:rsid w:val="00BD113B"/>
    <w:rsid w:val="00BD1286"/>
    <w:rsid w:val="00BD197F"/>
    <w:rsid w:val="00BE0E5D"/>
    <w:rsid w:val="00C0574E"/>
    <w:rsid w:val="00C5652F"/>
    <w:rsid w:val="00C62187"/>
    <w:rsid w:val="00C81359"/>
    <w:rsid w:val="00C879CB"/>
    <w:rsid w:val="00CA27DA"/>
    <w:rsid w:val="00CB398A"/>
    <w:rsid w:val="00CC47A9"/>
    <w:rsid w:val="00CC61DF"/>
    <w:rsid w:val="00CD73D8"/>
    <w:rsid w:val="00CE4BB9"/>
    <w:rsid w:val="00CE612D"/>
    <w:rsid w:val="00D00188"/>
    <w:rsid w:val="00D11F2F"/>
    <w:rsid w:val="00D127DB"/>
    <w:rsid w:val="00D55E58"/>
    <w:rsid w:val="00D57E02"/>
    <w:rsid w:val="00DB5F6C"/>
    <w:rsid w:val="00DC1393"/>
    <w:rsid w:val="00DF64D9"/>
    <w:rsid w:val="00E15612"/>
    <w:rsid w:val="00E3787B"/>
    <w:rsid w:val="00E45087"/>
    <w:rsid w:val="00E4669F"/>
    <w:rsid w:val="00E6084A"/>
    <w:rsid w:val="00E7396B"/>
    <w:rsid w:val="00E83C74"/>
    <w:rsid w:val="00E83F86"/>
    <w:rsid w:val="00E91B68"/>
    <w:rsid w:val="00EC064D"/>
    <w:rsid w:val="00EC28A1"/>
    <w:rsid w:val="00EC2ECD"/>
    <w:rsid w:val="00EC7640"/>
    <w:rsid w:val="00ED04F3"/>
    <w:rsid w:val="00EF029C"/>
    <w:rsid w:val="00F13AF7"/>
    <w:rsid w:val="00F1532D"/>
    <w:rsid w:val="00F35317"/>
    <w:rsid w:val="00F60EB8"/>
    <w:rsid w:val="00F830DF"/>
    <w:rsid w:val="00F948A2"/>
    <w:rsid w:val="00F95DE3"/>
    <w:rsid w:val="00FD328E"/>
    <w:rsid w:val="00FF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7084"/>
  <w15:docId w15:val="{0A829A24-DD07-43B9-8F8A-714A1CAB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rsid w:val="004B727B"/>
    <w:pPr>
      <w:numPr>
        <w:numId w:val="1"/>
      </w:numPr>
      <w:outlineLvl w:val="0"/>
    </w:pPr>
    <w:rPr>
      <w:b/>
      <w:bCs/>
      <w:sz w:val="30"/>
      <w:szCs w:val="36"/>
      <w:lang w:val="pl-PL"/>
    </w:rPr>
  </w:style>
  <w:style w:type="paragraph" w:styleId="Heading2">
    <w:name w:val="heading 2"/>
    <w:basedOn w:val="Heading"/>
    <w:next w:val="Textbody"/>
    <w:uiPriority w:val="9"/>
    <w:unhideWhenUsed/>
    <w:qFormat/>
    <w:rsid w:val="00CA27DA"/>
    <w:pPr>
      <w:numPr>
        <w:ilvl w:val="1"/>
        <w:numId w:val="1"/>
      </w:numPr>
      <w:spacing w:before="200"/>
      <w:outlineLvl w:val="1"/>
    </w:pPr>
    <w:rPr>
      <w:b/>
      <w:bCs/>
      <w:sz w:val="26"/>
      <w:lang w:val="pl-PL"/>
    </w:rPr>
  </w:style>
  <w:style w:type="paragraph" w:styleId="Heading3">
    <w:name w:val="heading 3"/>
    <w:basedOn w:val="Heading"/>
    <w:next w:val="Textbody"/>
    <w:uiPriority w:val="9"/>
    <w:unhideWhenUsed/>
    <w:qFormat/>
    <w:rsid w:val="00CA27DA"/>
    <w:pPr>
      <w:numPr>
        <w:ilvl w:val="2"/>
        <w:numId w:val="1"/>
      </w:numPr>
      <w:spacing w:before="170" w:after="0"/>
      <w:outlineLvl w:val="2"/>
    </w:pPr>
    <w:rPr>
      <w:b/>
      <w:bCs/>
      <w:sz w:val="24"/>
      <w:szCs w:val="24"/>
      <w:lang w:val="pl-PL"/>
    </w:rPr>
  </w:style>
  <w:style w:type="paragraph" w:styleId="Heading4">
    <w:name w:val="heading 4"/>
    <w:basedOn w:val="Heading"/>
    <w:next w:val="Textbody"/>
    <w:uiPriority w:val="9"/>
    <w:unhideWhenUsed/>
    <w:qFormat/>
    <w:rsid w:val="00CA27DA"/>
    <w:pPr>
      <w:numPr>
        <w:ilvl w:val="3"/>
        <w:numId w:val="1"/>
      </w:numPr>
      <w:spacing w:before="170" w:after="0"/>
      <w:outlineLvl w:val="3"/>
    </w:pPr>
    <w:rPr>
      <w:b/>
      <w:bCs/>
      <w:i/>
      <w:iCs/>
      <w:sz w:val="22"/>
      <w:szCs w:val="22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jc w:val="both"/>
    </w:pPr>
    <w:rPr>
      <w:sz w:val="21"/>
      <w:lang w:val="pl-PL"/>
    </w:r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  <w:rPr>
      <w:sz w:val="21"/>
      <w:lang w:val="pl-PL"/>
    </w:rPr>
  </w:style>
  <w:style w:type="paragraph" w:customStyle="1" w:styleId="TableContents">
    <w:name w:val="Table Contents"/>
    <w:basedOn w:val="Standard"/>
    <w:pPr>
      <w:suppressLineNumbers/>
    </w:pPr>
    <w:rPr>
      <w:rFonts w:ascii="Liberation Sans Narrow" w:eastAsia="Liberation Sans Narrow" w:hAnsi="Liberation Sans Narrow" w:cs="Liberation Sans Narrow"/>
      <w:sz w:val="22"/>
      <w:lang w:val="pl-PL"/>
    </w:rPr>
  </w:style>
  <w:style w:type="paragraph" w:styleId="Title">
    <w:name w:val="Title"/>
    <w:basedOn w:val="Heading"/>
    <w:next w:val="Textbody"/>
    <w:uiPriority w:val="10"/>
    <w:qFormat/>
    <w:rPr>
      <w:b/>
      <w:bCs/>
      <w:sz w:val="56"/>
      <w:szCs w:val="56"/>
      <w:lang w:val="pl-PL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  <w:lang w:val="pl-PL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  <w:rPr>
      <w:lang w:val="pl-PL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lang w:val="pl-PL"/>
    </w:rPr>
  </w:style>
  <w:style w:type="paragraph" w:customStyle="1" w:styleId="Contents3">
    <w:name w:val="Contents 3"/>
    <w:basedOn w:val="Index"/>
    <w:pPr>
      <w:tabs>
        <w:tab w:val="right" w:leader="dot" w:pos="9638"/>
      </w:tabs>
      <w:ind w:left="566"/>
    </w:pPr>
    <w:rPr>
      <w:lang w:val="pl-PL"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uiPriority w:val="99"/>
    <w:unhideWhenUsed/>
    <w:rsid w:val="001B3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63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95DE3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95DE3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95DE3"/>
    <w:pPr>
      <w:spacing w:after="100"/>
      <w:ind w:left="480"/>
    </w:pPr>
    <w:rPr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F95DE3"/>
    <w:pPr>
      <w:spacing w:after="100"/>
      <w:ind w:left="7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arblad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4B11D-A64B-4508-945A-18228F748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1469</Words>
  <Characters>8817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Hubert Mucha</dc:creator>
  <cp:lastModifiedBy>Natalia</cp:lastModifiedBy>
  <cp:revision>4</cp:revision>
  <cp:lastPrinted>2021-09-15T00:56:00Z</cp:lastPrinted>
  <dcterms:created xsi:type="dcterms:W3CDTF">2021-09-15T00:56:00Z</dcterms:created>
  <dcterms:modified xsi:type="dcterms:W3CDTF">2021-09-15T00:59:00Z</dcterms:modified>
</cp:coreProperties>
</file>