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058" w:rsidRPr="00480E9C" w:rsidRDefault="003A7058" w:rsidP="0094216B">
      <w:pPr>
        <w:spacing w:line="360" w:lineRule="auto"/>
        <w:jc w:val="center"/>
        <w:rPr>
          <w:b/>
          <w:sz w:val="24"/>
          <w:szCs w:val="24"/>
        </w:rPr>
      </w:pPr>
      <w:r w:rsidRPr="00480E9C">
        <w:rPr>
          <w:b/>
          <w:sz w:val="24"/>
          <w:szCs w:val="24"/>
        </w:rPr>
        <w:t>E</w:t>
      </w:r>
      <w:r w:rsidRPr="00480E9C">
        <w:rPr>
          <w:rFonts w:hint="eastAsia"/>
          <w:b/>
          <w:sz w:val="24"/>
          <w:szCs w:val="24"/>
        </w:rPr>
        <w:t>SF开发框架介绍</w:t>
      </w:r>
    </w:p>
    <w:p w:rsidR="00AE0995" w:rsidRPr="00480E9C" w:rsidRDefault="00AE0995" w:rsidP="008A6B83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t>框架名称</w:t>
      </w:r>
    </w:p>
    <w:p w:rsidR="00F94B47" w:rsidRPr="00480E9C" w:rsidRDefault="00F94B47" w:rsidP="00C02881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E：</w:t>
      </w:r>
      <w:r w:rsidR="000123CF" w:rsidRPr="00480E9C">
        <w:rPr>
          <w:rFonts w:hint="eastAsia"/>
          <w:sz w:val="24"/>
          <w:szCs w:val="24"/>
        </w:rPr>
        <w:t>Easy（</w:t>
      </w:r>
      <w:r w:rsidR="00333991" w:rsidRPr="00480E9C">
        <w:rPr>
          <w:rFonts w:hint="eastAsia"/>
          <w:sz w:val="24"/>
          <w:szCs w:val="24"/>
        </w:rPr>
        <w:t>易用</w:t>
      </w:r>
      <w:r w:rsidR="000123CF" w:rsidRPr="00480E9C">
        <w:rPr>
          <w:rFonts w:hint="eastAsia"/>
          <w:sz w:val="24"/>
          <w:szCs w:val="24"/>
        </w:rPr>
        <w:t>）</w:t>
      </w:r>
      <w:r w:rsidR="00333991" w:rsidRPr="00480E9C">
        <w:rPr>
          <w:rFonts w:hint="eastAsia"/>
          <w:sz w:val="24"/>
          <w:szCs w:val="24"/>
        </w:rPr>
        <w:t>、Elastic（灵活）、Extend</w:t>
      </w:r>
      <w:r w:rsidR="00333991" w:rsidRPr="00480E9C">
        <w:rPr>
          <w:sz w:val="24"/>
          <w:szCs w:val="24"/>
        </w:rPr>
        <w:t>ible</w:t>
      </w:r>
      <w:r w:rsidR="00333991" w:rsidRPr="00480E9C">
        <w:rPr>
          <w:rFonts w:hint="eastAsia"/>
          <w:sz w:val="24"/>
          <w:szCs w:val="24"/>
        </w:rPr>
        <w:t>（扩展）、Efficient（高效）</w:t>
      </w:r>
    </w:p>
    <w:p w:rsidR="00F94B47" w:rsidRPr="00480E9C" w:rsidRDefault="00F94B47" w:rsidP="00C02881">
      <w:pPr>
        <w:pStyle w:val="a3"/>
        <w:numPr>
          <w:ilvl w:val="0"/>
          <w:numId w:val="8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480E9C">
        <w:rPr>
          <w:rFonts w:hint="eastAsia"/>
          <w:sz w:val="24"/>
          <w:szCs w:val="24"/>
        </w:rPr>
        <w:t>SF：Service</w:t>
      </w:r>
      <w:r w:rsidRPr="00480E9C">
        <w:rPr>
          <w:sz w:val="24"/>
          <w:szCs w:val="24"/>
        </w:rPr>
        <w:t xml:space="preserve"> </w:t>
      </w:r>
      <w:r w:rsidRPr="00480E9C">
        <w:rPr>
          <w:rFonts w:hint="eastAsia"/>
          <w:sz w:val="24"/>
          <w:szCs w:val="24"/>
        </w:rPr>
        <w:t>Framework（服务框架）</w:t>
      </w:r>
    </w:p>
    <w:p w:rsidR="0044421A" w:rsidRPr="00480E9C" w:rsidRDefault="004B1B9E" w:rsidP="008A6B83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hint="eastAsia"/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t>框架分层架构原理</w:t>
      </w:r>
    </w:p>
    <w:p w:rsidR="004B1B9E" w:rsidRPr="00480E9C" w:rsidRDefault="004B1B9E" w:rsidP="004B1B9E">
      <w:pPr>
        <w:spacing w:line="360" w:lineRule="auto"/>
        <w:rPr>
          <w:sz w:val="24"/>
          <w:szCs w:val="24"/>
        </w:rPr>
      </w:pPr>
      <w:r w:rsidRPr="00480E9C">
        <w:rPr>
          <w:sz w:val="24"/>
          <w:szCs w:val="24"/>
        </w:rPr>
        <w:object w:dxaOrig="11596" w:dyaOrig="9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.35pt;height:348.2pt" o:ole="">
            <v:imagedata r:id="rId5" o:title=""/>
          </v:shape>
          <o:OLEObject Type="Embed" ProgID="Visio.Drawing.15" ShapeID="_x0000_i1031" DrawAspect="Content" ObjectID="_1560248968" r:id="rId6"/>
        </w:object>
      </w:r>
    </w:p>
    <w:p w:rsidR="0044421A" w:rsidRPr="00480E9C" w:rsidRDefault="0044421A" w:rsidP="008A6B83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rFonts w:hint="eastAsia"/>
          <w:sz w:val="24"/>
          <w:szCs w:val="24"/>
        </w:rPr>
      </w:pPr>
      <w:r w:rsidRPr="00480E9C">
        <w:rPr>
          <w:rFonts w:hint="eastAsia"/>
          <w:sz w:val="24"/>
          <w:szCs w:val="24"/>
        </w:rPr>
        <w:t>层次划分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6324"/>
      </w:tblGrid>
      <w:tr w:rsidR="004B1B9E" w:rsidRPr="00480E9C" w:rsidTr="0044421A">
        <w:tc>
          <w:tcPr>
            <w:tcW w:w="1972" w:type="dxa"/>
            <w:tcBorders>
              <w:bottom w:val="single" w:sz="4" w:space="0" w:color="auto"/>
            </w:tcBorders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功能层</w:t>
            </w:r>
          </w:p>
        </w:tc>
        <w:tc>
          <w:tcPr>
            <w:tcW w:w="6324" w:type="dxa"/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功能描述</w:t>
            </w:r>
          </w:p>
        </w:tc>
      </w:tr>
      <w:tr w:rsidR="004B1B9E" w:rsidRPr="00480E9C" w:rsidTr="0044421A">
        <w:tc>
          <w:tcPr>
            <w:tcW w:w="1972" w:type="dxa"/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用户层</w:t>
            </w:r>
          </w:p>
        </w:tc>
        <w:tc>
          <w:tcPr>
            <w:tcW w:w="6324" w:type="dxa"/>
          </w:tcPr>
          <w:p w:rsidR="004B1B9E" w:rsidRPr="00480E9C" w:rsidRDefault="004B1B9E" w:rsidP="0044421A">
            <w:pPr>
              <w:pStyle w:val="1"/>
              <w:jc w:val="left"/>
              <w:rPr>
                <w:color w:val="FF6600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平台用户以不同的表现形式访问餐饮平台服务</w:t>
            </w:r>
          </w:p>
        </w:tc>
      </w:tr>
      <w:tr w:rsidR="004B1B9E" w:rsidRPr="00480E9C" w:rsidTr="0044421A">
        <w:tc>
          <w:tcPr>
            <w:tcW w:w="1972" w:type="dxa"/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网络层</w:t>
            </w:r>
          </w:p>
        </w:tc>
        <w:tc>
          <w:tcPr>
            <w:tcW w:w="6324" w:type="dxa"/>
          </w:tcPr>
          <w:p w:rsidR="004B1B9E" w:rsidRPr="00480E9C" w:rsidRDefault="004B1B9E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提供平台用户访问餐饮平台服务快速、安全的网络通道</w:t>
            </w:r>
          </w:p>
        </w:tc>
      </w:tr>
      <w:tr w:rsidR="004B1B9E" w:rsidRPr="00480E9C" w:rsidTr="0044421A">
        <w:tc>
          <w:tcPr>
            <w:tcW w:w="1972" w:type="dxa"/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UI层</w:t>
            </w:r>
          </w:p>
        </w:tc>
        <w:tc>
          <w:tcPr>
            <w:tcW w:w="6324" w:type="dxa"/>
          </w:tcPr>
          <w:p w:rsidR="004B1B9E" w:rsidRPr="00480E9C" w:rsidRDefault="004B1B9E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用户可见的操作界面，多为网页形式</w:t>
            </w:r>
          </w:p>
        </w:tc>
      </w:tr>
      <w:tr w:rsidR="004B1B9E" w:rsidRPr="00480E9C" w:rsidTr="0044421A">
        <w:tc>
          <w:tcPr>
            <w:tcW w:w="1972" w:type="dxa"/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应用层</w:t>
            </w:r>
          </w:p>
        </w:tc>
        <w:tc>
          <w:tcPr>
            <w:tcW w:w="6324" w:type="dxa"/>
          </w:tcPr>
          <w:p w:rsidR="004B1B9E" w:rsidRPr="00480E9C" w:rsidRDefault="004B1B9E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餐饮平台对用户开放的服务接口</w:t>
            </w:r>
          </w:p>
        </w:tc>
      </w:tr>
      <w:tr w:rsidR="004B1B9E" w:rsidRPr="00480E9C" w:rsidTr="0044421A">
        <w:tc>
          <w:tcPr>
            <w:tcW w:w="1972" w:type="dxa"/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数据层</w:t>
            </w:r>
          </w:p>
        </w:tc>
        <w:tc>
          <w:tcPr>
            <w:tcW w:w="6324" w:type="dxa"/>
          </w:tcPr>
          <w:p w:rsidR="004B1B9E" w:rsidRPr="00480E9C" w:rsidRDefault="004B1B9E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提供餐饮平台用户数据、平台数据的存储及访问服务</w:t>
            </w:r>
          </w:p>
        </w:tc>
      </w:tr>
      <w:tr w:rsidR="004B1B9E" w:rsidRPr="00480E9C" w:rsidTr="0044421A">
        <w:tc>
          <w:tcPr>
            <w:tcW w:w="1972" w:type="dxa"/>
            <w:shd w:val="clear" w:color="auto" w:fill="C6D9F1"/>
          </w:tcPr>
          <w:p w:rsidR="004B1B9E" w:rsidRPr="00480E9C" w:rsidRDefault="004B1B9E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框架组件服务</w:t>
            </w:r>
          </w:p>
        </w:tc>
        <w:tc>
          <w:tcPr>
            <w:tcW w:w="6324" w:type="dxa"/>
          </w:tcPr>
          <w:p w:rsidR="004B1B9E" w:rsidRPr="00480E9C" w:rsidRDefault="004B1B9E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提供基础设施功能，完成</w:t>
            </w:r>
            <w:proofErr w:type="gramStart"/>
            <w:r w:rsidRPr="00480E9C">
              <w:rPr>
                <w:rFonts w:hint="eastAsia"/>
                <w:sz w:val="24"/>
                <w:szCs w:val="24"/>
              </w:rPr>
              <w:t>不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同功能层之间的数据交互</w:t>
            </w:r>
          </w:p>
        </w:tc>
      </w:tr>
    </w:tbl>
    <w:p w:rsidR="0044421A" w:rsidRPr="00480E9C" w:rsidRDefault="0044421A" w:rsidP="008A6B83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rFonts w:hint="eastAsia"/>
          <w:sz w:val="24"/>
          <w:szCs w:val="24"/>
        </w:rPr>
      </w:pPr>
      <w:r w:rsidRPr="00480E9C">
        <w:rPr>
          <w:rFonts w:hint="eastAsia"/>
          <w:sz w:val="24"/>
          <w:szCs w:val="24"/>
        </w:rPr>
        <w:lastRenderedPageBreak/>
        <w:t>分层功能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2"/>
        <w:gridCol w:w="1700"/>
        <w:gridCol w:w="5364"/>
      </w:tblGrid>
      <w:tr w:rsidR="0044421A" w:rsidRPr="00480E9C" w:rsidTr="0044421A">
        <w:tc>
          <w:tcPr>
            <w:tcW w:w="2992" w:type="dxa"/>
            <w:gridSpan w:val="2"/>
            <w:tcBorders>
              <w:bottom w:val="single" w:sz="4" w:space="0" w:color="auto"/>
            </w:tcBorders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功能</w:t>
            </w:r>
          </w:p>
        </w:tc>
        <w:tc>
          <w:tcPr>
            <w:tcW w:w="55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实现原理</w:t>
            </w:r>
          </w:p>
        </w:tc>
      </w:tr>
      <w:tr w:rsidR="0044421A" w:rsidRPr="00480E9C" w:rsidTr="0044421A">
        <w:tc>
          <w:tcPr>
            <w:tcW w:w="2992" w:type="dxa"/>
            <w:gridSpan w:val="2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用户层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color w:val="FF6600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平台用户以不同的表现形式访问餐饮平台服务</w:t>
            </w:r>
          </w:p>
        </w:tc>
      </w:tr>
      <w:tr w:rsidR="0044421A" w:rsidRPr="00480E9C" w:rsidTr="0044421A">
        <w:tc>
          <w:tcPr>
            <w:tcW w:w="1262" w:type="dxa"/>
            <w:vMerge w:val="restart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网络层</w:t>
            </w: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CDN加速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网站静态资源加速服务，向网络服务提供商购买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DNS域名服务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网站域名服务，向网络服务提供商购买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防火墙安全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防火墙安全防护功能，限制用户访问网络端口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软负载均衡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安装部署提供负载均衡算法的软件服务，对平台服务器集群进行负载管控，保证平台服务器集群的高可用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流量控制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对网站的访问进行流量监控和管理，防止网站网络拥堵的情况</w:t>
            </w:r>
          </w:p>
        </w:tc>
      </w:tr>
      <w:tr w:rsidR="0044421A" w:rsidRPr="00480E9C" w:rsidTr="0044421A">
        <w:tc>
          <w:tcPr>
            <w:tcW w:w="1262" w:type="dxa"/>
            <w:vMerge w:val="restart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UI层</w:t>
            </w: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前端基础组件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前端框架的基础组件，完成和餐饮平台后端服务的数据交互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餐饮业务前端模块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餐厅业务模块的用户界面，一般为网页形式，用户用过浏览器访问</w:t>
            </w:r>
          </w:p>
        </w:tc>
      </w:tr>
      <w:tr w:rsidR="0044421A" w:rsidRPr="00480E9C" w:rsidTr="0044421A">
        <w:tc>
          <w:tcPr>
            <w:tcW w:w="1262" w:type="dxa"/>
            <w:vMerge w:val="restart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应用层</w:t>
            </w: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餐饮业务接口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餐饮平台业务功能实现，以API接口形式访问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基础数据管理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对餐饮平台基础数据进行维护管理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权限管理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对平台不同类型的用户按不同的角色进行权限分配管理，管理用户可访问的资源和接口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审核流程管理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平台管理员对用户提交的业务申请进行审核管理</w:t>
            </w:r>
          </w:p>
        </w:tc>
      </w:tr>
      <w:tr w:rsidR="0044421A" w:rsidRPr="00480E9C" w:rsidTr="0044421A">
        <w:tc>
          <w:tcPr>
            <w:tcW w:w="1262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数据层</w:t>
            </w: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关系数据库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提供平台数据和用户数据的存储访问功能，主要是平台交易类业务数据，需要事务支持，保证数据的完整性</w:t>
            </w:r>
          </w:p>
        </w:tc>
      </w:tr>
      <w:tr w:rsidR="0044421A" w:rsidRPr="00480E9C" w:rsidTr="0044421A">
        <w:tc>
          <w:tcPr>
            <w:tcW w:w="1262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文档数据库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提供平台数据和用户数据的存储访问功能，主要是社交类、日志类业务数据，不需要事务支持</w:t>
            </w:r>
          </w:p>
        </w:tc>
      </w:tr>
      <w:tr w:rsidR="0044421A" w:rsidRPr="00480E9C" w:rsidTr="0044421A">
        <w:tc>
          <w:tcPr>
            <w:tcW w:w="1262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文件系统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提供平台数据和用户数据的存储访问功能，主要是资源文件，包括图片、视频、二进制文件等</w:t>
            </w:r>
          </w:p>
        </w:tc>
      </w:tr>
      <w:tr w:rsidR="0044421A" w:rsidRPr="00480E9C" w:rsidTr="0044421A">
        <w:tc>
          <w:tcPr>
            <w:tcW w:w="1262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缓存数据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对平台业务热点数据进行缓存，减少直接访问数据库的压力，缓存允许数据的延迟，不要求和数据库数据完全一致</w:t>
            </w:r>
          </w:p>
        </w:tc>
      </w:tr>
      <w:tr w:rsidR="0044421A" w:rsidRPr="00480E9C" w:rsidTr="0044421A">
        <w:tc>
          <w:tcPr>
            <w:tcW w:w="1262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推送服务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提供服务器端应用、客户端应用和推送服务器之间的及时通讯服务</w:t>
            </w:r>
          </w:p>
        </w:tc>
      </w:tr>
      <w:tr w:rsidR="0044421A" w:rsidRPr="00480E9C" w:rsidTr="0044421A">
        <w:tc>
          <w:tcPr>
            <w:tcW w:w="1262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消息服务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消息队列点对点、发布订阅服务</w:t>
            </w:r>
          </w:p>
        </w:tc>
      </w:tr>
      <w:tr w:rsidR="0044421A" w:rsidRPr="00480E9C" w:rsidTr="0044421A">
        <w:tc>
          <w:tcPr>
            <w:tcW w:w="1262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全文检索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以倒排索引的方式对文档数据提供快速检索服务</w:t>
            </w:r>
          </w:p>
        </w:tc>
      </w:tr>
      <w:tr w:rsidR="0044421A" w:rsidRPr="00480E9C" w:rsidTr="0044421A">
        <w:tc>
          <w:tcPr>
            <w:tcW w:w="1262" w:type="dxa"/>
            <w:vMerge w:val="restart"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基础组件</w:t>
            </w:r>
            <w:r w:rsidRPr="00480E9C">
              <w:rPr>
                <w:rFonts w:hint="eastAsia"/>
                <w:sz w:val="24"/>
                <w:szCs w:val="24"/>
              </w:rPr>
              <w:lastRenderedPageBreak/>
              <w:t>服务</w:t>
            </w: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lastRenderedPageBreak/>
              <w:t>公共类库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平台后端开发依赖的基础类库和工具方法，提供</w:t>
            </w:r>
            <w:r w:rsidRPr="00480E9C">
              <w:rPr>
                <w:rFonts w:hint="eastAsia"/>
                <w:sz w:val="24"/>
                <w:szCs w:val="24"/>
              </w:rPr>
              <w:lastRenderedPageBreak/>
              <w:t>开发效率和代码重用。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配置中心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平台业务层和数据层依赖的配置参数，可在数据库中进行动态管理，避免在程序中硬编码，造成维护困难。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定时调度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按设置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的触发时间点和频度调用平台的业务接口。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任务编排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对角色范围内的一组用户的实时任务进行合理分配管理。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远程调用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平台业务进行拆分后，完成不同业务应用之间的依赖和数据交互。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日志收集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收集平台用户访问的日志信息，以便进行数据分析和系统排错。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会话认证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分布式系统集群部署后，需要将用户登陆的会话信息数据进行集中管理。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安全证书、加解密库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在网络通讯层对用户访问数据和服务器返回数据进行加密保护，同时对业务层来说是透明的。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Cloud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Spring分布式</w:t>
            </w:r>
            <w:proofErr w:type="gramStart"/>
            <w:r w:rsidRPr="00480E9C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架构解决方案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 Boot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简化基于Spring框架的Java应用开发，提供常用Java开源组件集成和开箱即用的功能。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 IOC、AOP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提供Java应用的依赖注入、动态代理等功能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 JDBC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提供高效的数据库访问功能、数据库事务管理</w:t>
            </w:r>
          </w:p>
        </w:tc>
      </w:tr>
      <w:tr w:rsidR="0044421A" w:rsidRPr="00480E9C" w:rsidTr="0044421A">
        <w:tc>
          <w:tcPr>
            <w:tcW w:w="1262" w:type="dxa"/>
            <w:vMerge/>
            <w:shd w:val="clear" w:color="auto" w:fill="C6D9F1"/>
          </w:tcPr>
          <w:p w:rsidR="0044421A" w:rsidRPr="00480E9C" w:rsidRDefault="0044421A" w:rsidP="0044421A">
            <w:pPr>
              <w:pStyle w:val="1"/>
              <w:jc w:val="center"/>
              <w:rPr>
                <w:sz w:val="24"/>
                <w:szCs w:val="24"/>
              </w:rPr>
            </w:pPr>
          </w:p>
        </w:tc>
        <w:tc>
          <w:tcPr>
            <w:tcW w:w="1730" w:type="dxa"/>
            <w:shd w:val="clear" w:color="auto" w:fill="C6D9F1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 MVC</w:t>
            </w:r>
          </w:p>
        </w:tc>
        <w:tc>
          <w:tcPr>
            <w:tcW w:w="5530" w:type="dxa"/>
          </w:tcPr>
          <w:p w:rsidR="0044421A" w:rsidRPr="00480E9C" w:rsidRDefault="0044421A" w:rsidP="0044421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提供基于MVC分层结构的快速开发功能和基础框架组件，支持RESTful风格的编程</w:t>
            </w:r>
          </w:p>
        </w:tc>
      </w:tr>
    </w:tbl>
    <w:p w:rsidR="004B1B9E" w:rsidRPr="00480E9C" w:rsidRDefault="004B1B9E" w:rsidP="004B1B9E">
      <w:pPr>
        <w:spacing w:line="360" w:lineRule="auto"/>
        <w:rPr>
          <w:rFonts w:hint="eastAsia"/>
          <w:sz w:val="24"/>
          <w:szCs w:val="24"/>
        </w:rPr>
      </w:pPr>
    </w:p>
    <w:p w:rsidR="00327928" w:rsidRPr="00480E9C" w:rsidRDefault="00AE0995" w:rsidP="008A6B83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t>框</w:t>
      </w:r>
      <w:r w:rsidR="004B1B9E" w:rsidRPr="00480E9C">
        <w:rPr>
          <w:rFonts w:hint="eastAsia"/>
          <w:b/>
          <w:sz w:val="24"/>
          <w:szCs w:val="24"/>
        </w:rPr>
        <w:t>架总体功能组成</w:t>
      </w:r>
    </w:p>
    <w:p w:rsidR="0044421A" w:rsidRPr="00480E9C" w:rsidRDefault="00180D6F" w:rsidP="004B1B9E">
      <w:pPr>
        <w:spacing w:line="360" w:lineRule="auto"/>
        <w:rPr>
          <w:rFonts w:hint="eastAsia"/>
          <w:sz w:val="24"/>
          <w:szCs w:val="24"/>
        </w:rPr>
      </w:pPr>
      <w:r w:rsidRPr="00480E9C">
        <w:rPr>
          <w:sz w:val="24"/>
          <w:szCs w:val="24"/>
        </w:rPr>
        <w:object w:dxaOrig="16276" w:dyaOrig="27091">
          <v:shape id="_x0000_i1048" type="#_x0000_t75" style="width:414.8pt;height:691pt" o:ole="">
            <v:imagedata r:id="rId7" o:title=""/>
          </v:shape>
          <o:OLEObject Type="Embed" ProgID="Visio.Drawing.15" ShapeID="_x0000_i1048" DrawAspect="Content" ObjectID="_1560248969" r:id="rId8"/>
        </w:object>
      </w:r>
    </w:p>
    <w:p w:rsidR="00AE0995" w:rsidRPr="00480E9C" w:rsidRDefault="00AE0995" w:rsidP="008A6B83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lastRenderedPageBreak/>
        <w:t>框架功能分解</w:t>
      </w:r>
    </w:p>
    <w:p w:rsidR="0044421A" w:rsidRPr="00480E9C" w:rsidRDefault="0044421A" w:rsidP="008A6B83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Web层</w:t>
      </w:r>
    </w:p>
    <w:p w:rsidR="0044421A" w:rsidRPr="00480E9C" w:rsidRDefault="0044421A" w:rsidP="0044421A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Spring MVC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94"/>
        <w:gridCol w:w="3942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42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Controller</w:t>
            </w:r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控制器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HandlerInterceptor</w:t>
            </w:r>
            <w:proofErr w:type="spellEnd"/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拦截器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统一异常处理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HttpMessageConverter</w:t>
            </w:r>
            <w:proofErr w:type="spellEnd"/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转换器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RestTemplate</w:t>
            </w:r>
            <w:proofErr w:type="spellEnd"/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</w:t>
            </w:r>
            <w:r w:rsidRPr="00480E9C">
              <w:rPr>
                <w:sz w:val="24"/>
                <w:szCs w:val="24"/>
              </w:rPr>
              <w:t>r</w:t>
            </w:r>
            <w:r w:rsidRPr="00480E9C">
              <w:rPr>
                <w:rFonts w:hint="eastAsia"/>
                <w:sz w:val="24"/>
                <w:szCs w:val="24"/>
              </w:rPr>
              <w:t>estful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Validation</w:t>
            </w:r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数据验证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RequestMappingHandlerAdapter</w:t>
            </w:r>
            <w:proofErr w:type="spellEnd"/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请求解析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4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ViewResolver</w:t>
            </w:r>
            <w:proofErr w:type="spellEnd"/>
          </w:p>
        </w:tc>
        <w:tc>
          <w:tcPr>
            <w:tcW w:w="3942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视图解析</w:t>
            </w:r>
          </w:p>
        </w:tc>
      </w:tr>
    </w:tbl>
    <w:p w:rsidR="0044421A" w:rsidRPr="00480E9C" w:rsidRDefault="0044421A" w:rsidP="0044421A">
      <w:pPr>
        <w:ind w:left="36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480E9C">
        <w:rPr>
          <w:sz w:val="24"/>
          <w:szCs w:val="24"/>
        </w:rPr>
        <w:t>Servlet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98"/>
        <w:gridCol w:w="3938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38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HttpServlet</w:t>
            </w:r>
            <w:proofErr w:type="spellEnd"/>
          </w:p>
        </w:tc>
        <w:tc>
          <w:tcPr>
            <w:tcW w:w="3938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支持标准Ser</w:t>
            </w:r>
            <w:r w:rsidRPr="00480E9C">
              <w:rPr>
                <w:sz w:val="24"/>
                <w:szCs w:val="24"/>
              </w:rPr>
              <w:t>vlet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DispatcherServlet</w:t>
            </w:r>
            <w:proofErr w:type="spellEnd"/>
          </w:p>
        </w:tc>
        <w:tc>
          <w:tcPr>
            <w:tcW w:w="3938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Spring全局控制器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Filter</w:t>
            </w:r>
          </w:p>
        </w:tc>
        <w:tc>
          <w:tcPr>
            <w:tcW w:w="3938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支持标准过滤器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Listener</w:t>
            </w:r>
          </w:p>
        </w:tc>
        <w:tc>
          <w:tcPr>
            <w:tcW w:w="3938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支持标准监听器</w:t>
            </w:r>
          </w:p>
        </w:tc>
      </w:tr>
    </w:tbl>
    <w:p w:rsidR="0044421A" w:rsidRPr="00480E9C" w:rsidRDefault="0044421A" w:rsidP="0044421A">
      <w:pPr>
        <w:pStyle w:val="a3"/>
        <w:ind w:left="720" w:firstLineChars="0" w:firstLine="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480E9C">
        <w:rPr>
          <w:sz w:val="24"/>
          <w:szCs w:val="24"/>
        </w:rPr>
        <w:t>View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lastRenderedPageBreak/>
              <w:t>JSON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支持JSON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XML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支持XML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Freemarker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Freemarker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模板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JSP/EL</w:t>
            </w:r>
            <w:r w:rsidRPr="00480E9C">
              <w:rPr>
                <w:sz w:val="24"/>
                <w:szCs w:val="24"/>
              </w:rPr>
              <w:t>/JSTL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支持JSP</w:t>
            </w:r>
          </w:p>
        </w:tc>
      </w:tr>
    </w:tbl>
    <w:p w:rsidR="0044421A" w:rsidRPr="00480E9C" w:rsidRDefault="0044421A" w:rsidP="0044421A">
      <w:pPr>
        <w:pStyle w:val="a3"/>
        <w:ind w:left="720" w:firstLineChars="0" w:firstLine="0"/>
        <w:rPr>
          <w:sz w:val="24"/>
          <w:szCs w:val="24"/>
        </w:rPr>
      </w:pPr>
    </w:p>
    <w:p w:rsidR="0044421A" w:rsidRPr="00480E9C" w:rsidRDefault="0044421A" w:rsidP="008A6B83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服务层</w:t>
      </w:r>
    </w:p>
    <w:p w:rsidR="0044421A" w:rsidRPr="00480E9C" w:rsidRDefault="0044421A" w:rsidP="0044421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第三方服务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</w:t>
            </w:r>
            <w:r w:rsidRPr="00480E9C">
              <w:rPr>
                <w:rFonts w:hint="eastAsia"/>
                <w:sz w:val="24"/>
                <w:szCs w:val="24"/>
              </w:rPr>
              <w:t>sf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-</w:t>
            </w:r>
            <w:r w:rsidRPr="00480E9C">
              <w:rPr>
                <w:sz w:val="24"/>
                <w:szCs w:val="24"/>
              </w:rPr>
              <w:t>pay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支付服务API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Alipay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支付宝SDK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WxPay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微信支付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SDK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</w:t>
            </w:r>
            <w:r w:rsidRPr="00480E9C">
              <w:rPr>
                <w:rFonts w:hint="eastAsia"/>
                <w:sz w:val="24"/>
                <w:szCs w:val="24"/>
              </w:rPr>
              <w:t>sf-</w:t>
            </w:r>
            <w:r w:rsidRPr="00480E9C">
              <w:rPr>
                <w:sz w:val="24"/>
                <w:szCs w:val="24"/>
              </w:rPr>
              <w:t>sms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短信服务API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jsms</w:t>
            </w:r>
            <w:proofErr w:type="spellEnd"/>
            <w:r w:rsidRPr="00480E9C">
              <w:rPr>
                <w:sz w:val="24"/>
                <w:szCs w:val="24"/>
              </w:rPr>
              <w:t>-client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极光短信SDK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</w:t>
            </w:r>
            <w:r w:rsidR="005C45D6" w:rsidRPr="00480E9C">
              <w:rPr>
                <w:sz w:val="24"/>
                <w:szCs w:val="24"/>
              </w:rPr>
              <w:t>third-</w:t>
            </w:r>
            <w:r w:rsidRPr="00480E9C">
              <w:rPr>
                <w:sz w:val="24"/>
                <w:szCs w:val="24"/>
              </w:rPr>
              <w:t>push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推送服务API</w:t>
            </w:r>
          </w:p>
        </w:tc>
      </w:tr>
    </w:tbl>
    <w:p w:rsidR="0044421A" w:rsidRPr="00480E9C" w:rsidRDefault="0044421A" w:rsidP="0044421A">
      <w:pPr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定时任务调度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Task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Spring任务调度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Quartz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开源</w:t>
            </w:r>
            <w:r w:rsidRPr="00480E9C">
              <w:rPr>
                <w:sz w:val="24"/>
                <w:szCs w:val="24"/>
              </w:rPr>
              <w:t>Quartz</w:t>
            </w:r>
            <w:r w:rsidRPr="00480E9C">
              <w:rPr>
                <w:rFonts w:hint="eastAsia"/>
                <w:sz w:val="24"/>
                <w:szCs w:val="24"/>
              </w:rPr>
              <w:t>任务调度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Elastic-Job-Lite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开源</w:t>
            </w:r>
            <w:r w:rsidRPr="00480E9C">
              <w:rPr>
                <w:sz w:val="24"/>
                <w:szCs w:val="24"/>
              </w:rPr>
              <w:t>Elastic-Job</w:t>
            </w:r>
            <w:r w:rsidRPr="00480E9C">
              <w:rPr>
                <w:rFonts w:hint="eastAsia"/>
                <w:sz w:val="24"/>
                <w:szCs w:val="24"/>
              </w:rPr>
              <w:t>任务调度框架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-schedule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任务调度开发API</w:t>
            </w:r>
          </w:p>
        </w:tc>
      </w:tr>
    </w:tbl>
    <w:p w:rsidR="0044421A" w:rsidRPr="00480E9C" w:rsidRDefault="0044421A" w:rsidP="0044421A">
      <w:pPr>
        <w:pStyle w:val="a3"/>
        <w:ind w:left="720" w:firstLineChars="0" w:firstLine="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lastRenderedPageBreak/>
        <w:t>远程调用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 xml:space="preserve">Spring </w:t>
            </w:r>
            <w:r w:rsidRPr="00480E9C">
              <w:rPr>
                <w:rFonts w:hint="eastAsia"/>
                <w:sz w:val="24"/>
                <w:szCs w:val="24"/>
              </w:rPr>
              <w:t>Remote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Spring远程调用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Hessian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开源</w:t>
            </w:r>
            <w:r w:rsidRPr="00480E9C">
              <w:rPr>
                <w:sz w:val="24"/>
                <w:szCs w:val="24"/>
              </w:rPr>
              <w:t>Hessian</w:t>
            </w:r>
            <w:r w:rsidRPr="00480E9C">
              <w:rPr>
                <w:rFonts w:hint="eastAsia"/>
                <w:sz w:val="24"/>
                <w:szCs w:val="24"/>
              </w:rPr>
              <w:t>远程调用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 xml:space="preserve">Spring </w:t>
            </w:r>
            <w:proofErr w:type="spellStart"/>
            <w:r w:rsidRPr="00480E9C">
              <w:rPr>
                <w:sz w:val="24"/>
                <w:szCs w:val="24"/>
              </w:rPr>
              <w:t>RestTemplate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restful</w:t>
            </w:r>
            <w:r w:rsidRPr="00480E9C">
              <w:rPr>
                <w:rFonts w:hint="eastAsia"/>
                <w:sz w:val="24"/>
                <w:szCs w:val="24"/>
              </w:rPr>
              <w:t>远程调用</w:t>
            </w:r>
          </w:p>
        </w:tc>
      </w:tr>
    </w:tbl>
    <w:p w:rsidR="0044421A" w:rsidRPr="00480E9C" w:rsidRDefault="0044421A" w:rsidP="0044421A">
      <w:pPr>
        <w:pStyle w:val="a3"/>
        <w:ind w:left="720" w:firstLineChars="0" w:firstLine="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消息服务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JMS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支持标准JMS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AMQP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支持AMQP协议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RabbitMQ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RabbitMQ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消息服务器</w:t>
            </w:r>
          </w:p>
        </w:tc>
      </w:tr>
    </w:tbl>
    <w:p w:rsidR="0044421A" w:rsidRPr="00480E9C" w:rsidRDefault="0044421A" w:rsidP="0044421A">
      <w:pPr>
        <w:ind w:left="36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服务接口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Service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本地业务服务接口</w:t>
            </w:r>
          </w:p>
        </w:tc>
      </w:tr>
    </w:tbl>
    <w:p w:rsidR="0044421A" w:rsidRPr="00480E9C" w:rsidRDefault="0044421A" w:rsidP="0044421A">
      <w:pPr>
        <w:pStyle w:val="a3"/>
        <w:ind w:left="720" w:firstLineChars="0" w:firstLine="0"/>
        <w:rPr>
          <w:sz w:val="24"/>
          <w:szCs w:val="24"/>
        </w:rPr>
      </w:pPr>
    </w:p>
    <w:p w:rsidR="0044421A" w:rsidRPr="00480E9C" w:rsidRDefault="0044421A" w:rsidP="008A6B83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数据层</w:t>
      </w:r>
    </w:p>
    <w:p w:rsidR="0044421A" w:rsidRPr="00480E9C" w:rsidRDefault="0044421A" w:rsidP="0044421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缓存数据管理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Cache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集成Spring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Cache解决方案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spring-data-</w:t>
            </w:r>
            <w:proofErr w:type="spellStart"/>
            <w:r w:rsidRPr="00480E9C">
              <w:rPr>
                <w:sz w:val="24"/>
                <w:szCs w:val="24"/>
              </w:rPr>
              <w:t>redis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集成</w:t>
            </w:r>
            <w:r w:rsidRPr="00480E9C">
              <w:rPr>
                <w:sz w:val="24"/>
                <w:szCs w:val="24"/>
              </w:rPr>
              <w:t>spring-data-</w:t>
            </w:r>
            <w:proofErr w:type="spellStart"/>
            <w:r w:rsidRPr="00480E9C">
              <w:rPr>
                <w:sz w:val="24"/>
                <w:szCs w:val="24"/>
              </w:rPr>
              <w:t>redis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，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Redis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缓存Client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lastRenderedPageBreak/>
              <w:t>Memcached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</w:t>
            </w:r>
            <w:proofErr w:type="spellStart"/>
            <w:r w:rsidRPr="00480E9C">
              <w:rPr>
                <w:sz w:val="24"/>
                <w:szCs w:val="24"/>
              </w:rPr>
              <w:t>Memcached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缓存服务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X</w:t>
            </w:r>
            <w:r w:rsidRPr="00480E9C">
              <w:rPr>
                <w:sz w:val="24"/>
                <w:szCs w:val="24"/>
              </w:rPr>
              <w:t>Memcached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Memcached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缓存Client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Eh</w:t>
            </w:r>
            <w:r w:rsidRPr="00480E9C">
              <w:rPr>
                <w:sz w:val="24"/>
                <w:szCs w:val="24"/>
              </w:rPr>
              <w:t>Cache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Java应用本地缓存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Redis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Redis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缓存服务器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Jedis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Redis</w:t>
            </w:r>
            <w:proofErr w:type="spellEnd"/>
            <w:r w:rsidRPr="00480E9C">
              <w:rPr>
                <w:sz w:val="24"/>
                <w:szCs w:val="24"/>
              </w:rPr>
              <w:t>缓存Client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-cache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缓存开发API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RabbitMQ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RabbitMQ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消息服务器</w:t>
            </w:r>
          </w:p>
        </w:tc>
      </w:tr>
    </w:tbl>
    <w:p w:rsidR="0044421A" w:rsidRPr="00480E9C" w:rsidRDefault="0044421A" w:rsidP="0044421A">
      <w:pPr>
        <w:pStyle w:val="a3"/>
        <w:ind w:left="720" w:firstLineChars="0" w:firstLine="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全文检索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Lucene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依赖开源全文检索</w:t>
            </w:r>
            <w:proofErr w:type="spellStart"/>
            <w:r w:rsidRPr="00480E9C">
              <w:rPr>
                <w:sz w:val="24"/>
                <w:szCs w:val="24"/>
              </w:rPr>
              <w:t>Lucene</w:t>
            </w:r>
            <w:proofErr w:type="spellEnd"/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ElasticSearch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使用</w:t>
            </w:r>
            <w:proofErr w:type="spellStart"/>
            <w:r w:rsidRPr="00480E9C">
              <w:rPr>
                <w:sz w:val="24"/>
                <w:szCs w:val="24"/>
              </w:rPr>
              <w:t>ElasticSearch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全文检索服务，依赖</w:t>
            </w:r>
            <w:proofErr w:type="spellStart"/>
            <w:r w:rsidRPr="00480E9C">
              <w:rPr>
                <w:sz w:val="24"/>
                <w:szCs w:val="24"/>
              </w:rPr>
              <w:t>Lucene</w:t>
            </w:r>
            <w:proofErr w:type="spellEnd"/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5C45D6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-index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访问</w:t>
            </w:r>
            <w:proofErr w:type="spellStart"/>
            <w:r w:rsidRPr="00480E9C">
              <w:rPr>
                <w:sz w:val="24"/>
                <w:szCs w:val="24"/>
              </w:rPr>
              <w:t>ElasticSearch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开发API</w:t>
            </w:r>
          </w:p>
        </w:tc>
      </w:tr>
    </w:tbl>
    <w:p w:rsidR="0044421A" w:rsidRPr="00480E9C" w:rsidRDefault="0044421A" w:rsidP="0044421A">
      <w:pPr>
        <w:pStyle w:val="a3"/>
        <w:ind w:left="720" w:firstLineChars="0" w:firstLine="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文件数据管理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Hadoop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HDFS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使用</w:t>
            </w:r>
            <w:r w:rsidRPr="00480E9C">
              <w:rPr>
                <w:sz w:val="24"/>
                <w:szCs w:val="24"/>
              </w:rPr>
              <w:t>Hadoop</w:t>
            </w:r>
            <w:r w:rsidRPr="00480E9C">
              <w:rPr>
                <w:rFonts w:hint="eastAsia"/>
                <w:sz w:val="24"/>
                <w:szCs w:val="24"/>
              </w:rPr>
              <w:t xml:space="preserve"> HDFS分布式存储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Local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File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使用本地文件系统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Alibaba OOS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使用阿里对象存储</w:t>
            </w:r>
            <w:proofErr w:type="gramStart"/>
            <w:r w:rsidRPr="00480E9C">
              <w:rPr>
                <w:rFonts w:hint="eastAsia"/>
                <w:sz w:val="24"/>
                <w:szCs w:val="24"/>
              </w:rPr>
              <w:t>云服务</w:t>
            </w:r>
            <w:proofErr w:type="gramEnd"/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FFmpeg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开源</w:t>
            </w:r>
            <w:proofErr w:type="spellStart"/>
            <w:r w:rsidRPr="00480E9C">
              <w:rPr>
                <w:sz w:val="24"/>
                <w:szCs w:val="24"/>
              </w:rPr>
              <w:t>FFmpeg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音频视频处理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</w:t>
            </w:r>
            <w:r w:rsidR="005C45D6" w:rsidRPr="00480E9C">
              <w:rPr>
                <w:sz w:val="24"/>
                <w:szCs w:val="24"/>
              </w:rPr>
              <w:t>fs-</w:t>
            </w:r>
            <w:r w:rsidRPr="00480E9C">
              <w:rPr>
                <w:sz w:val="24"/>
                <w:szCs w:val="24"/>
              </w:rPr>
              <w:t>resource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文件资源开发API，提供图片格式压</w:t>
            </w:r>
            <w:r w:rsidRPr="00480E9C">
              <w:rPr>
                <w:rFonts w:hint="eastAsia"/>
                <w:sz w:val="24"/>
                <w:szCs w:val="24"/>
              </w:rPr>
              <w:lastRenderedPageBreak/>
              <w:t>缩、视频格式转换、断点续传</w:t>
            </w:r>
          </w:p>
        </w:tc>
      </w:tr>
    </w:tbl>
    <w:p w:rsidR="0044421A" w:rsidRPr="00480E9C" w:rsidRDefault="0044421A" w:rsidP="0044421A">
      <w:pPr>
        <w:ind w:left="36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NoSQL数据库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MongoDB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使用MongoDB数据库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mongo-java-driver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Mongo</w:t>
            </w:r>
            <w:r w:rsidRPr="00480E9C">
              <w:rPr>
                <w:rFonts w:hint="eastAsia"/>
                <w:sz w:val="24"/>
                <w:szCs w:val="24"/>
              </w:rPr>
              <w:t xml:space="preserve"> Client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</w:t>
            </w:r>
            <w:r w:rsidR="005C45D6" w:rsidRPr="00480E9C">
              <w:rPr>
                <w:sz w:val="24"/>
                <w:szCs w:val="24"/>
              </w:rPr>
              <w:t>dal-</w:t>
            </w:r>
            <w:proofErr w:type="spellStart"/>
            <w:r w:rsidRPr="00480E9C">
              <w:rPr>
                <w:sz w:val="24"/>
                <w:szCs w:val="24"/>
              </w:rPr>
              <w:t>nosql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Mongo</w:t>
            </w:r>
            <w:r w:rsidRPr="00480E9C">
              <w:rPr>
                <w:rFonts w:hint="eastAsia"/>
                <w:sz w:val="24"/>
                <w:szCs w:val="24"/>
              </w:rPr>
              <w:t>开发API</w:t>
            </w:r>
          </w:p>
        </w:tc>
      </w:tr>
    </w:tbl>
    <w:p w:rsidR="0044421A" w:rsidRPr="00480E9C" w:rsidRDefault="0044421A" w:rsidP="0044421A">
      <w:pPr>
        <w:ind w:left="36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关系型数据库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Post</w:t>
            </w:r>
            <w:r w:rsidRPr="00480E9C">
              <w:rPr>
                <w:sz w:val="24"/>
                <w:szCs w:val="24"/>
              </w:rPr>
              <w:t>greSQL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使用PostgreSQL数据库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MySQL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支持MySQL数据库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JDBC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JDBC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API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-dal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JDBC</w:t>
            </w:r>
            <w:r w:rsidRPr="00480E9C">
              <w:rPr>
                <w:rFonts w:hint="eastAsia"/>
                <w:sz w:val="24"/>
                <w:szCs w:val="24"/>
              </w:rPr>
              <w:t>开发API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Druid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连接池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Transaction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Spring数据库事物管理</w:t>
            </w:r>
          </w:p>
        </w:tc>
      </w:tr>
    </w:tbl>
    <w:p w:rsidR="0044421A" w:rsidRPr="00480E9C" w:rsidRDefault="0044421A" w:rsidP="0044421A">
      <w:pPr>
        <w:ind w:left="360"/>
        <w:rPr>
          <w:sz w:val="24"/>
          <w:szCs w:val="24"/>
        </w:rPr>
      </w:pPr>
    </w:p>
    <w:p w:rsidR="0044421A" w:rsidRPr="00480E9C" w:rsidRDefault="0044421A" w:rsidP="008A6B83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核心技术</w:t>
      </w:r>
    </w:p>
    <w:p w:rsidR="0044421A" w:rsidRPr="00480E9C" w:rsidRDefault="0044421A" w:rsidP="0044421A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Spring系列框架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IOC/DI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依赖注入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MVC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MVC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lastRenderedPageBreak/>
              <w:t>Spring JDBC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JDBC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API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AOP/Aspect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AOP动态代理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Test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单元测试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Cache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缓存管理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Task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任务调度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Remote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远程调用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Boot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 Boot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Cloud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Spring Cloud</w:t>
            </w:r>
          </w:p>
        </w:tc>
      </w:tr>
    </w:tbl>
    <w:p w:rsidR="0044421A" w:rsidRPr="00480E9C" w:rsidRDefault="0044421A" w:rsidP="0044421A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proofErr w:type="spellStart"/>
      <w:r w:rsidRPr="00480E9C">
        <w:rPr>
          <w:rFonts w:hint="eastAsia"/>
          <w:sz w:val="24"/>
          <w:szCs w:val="24"/>
        </w:rPr>
        <w:t>JavaEE</w:t>
      </w:r>
      <w:proofErr w:type="spellEnd"/>
      <w:r w:rsidRPr="00480E9C">
        <w:rPr>
          <w:rFonts w:hint="eastAsia"/>
          <w:sz w:val="24"/>
          <w:szCs w:val="24"/>
        </w:rPr>
        <w:t>标准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JSP</w:t>
            </w:r>
            <w:r w:rsidRPr="00480E9C">
              <w:rPr>
                <w:sz w:val="24"/>
                <w:szCs w:val="24"/>
              </w:rPr>
              <w:t>/EL/JSTL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支持JSP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Servlet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支持Servlet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Listener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支持Listener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Filter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支持Filter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JMS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支持JMS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JavaMail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</w:t>
            </w:r>
            <w:proofErr w:type="spellStart"/>
            <w:r w:rsidRPr="00480E9C">
              <w:rPr>
                <w:sz w:val="24"/>
                <w:szCs w:val="24"/>
              </w:rPr>
              <w:t>JavaMail</w:t>
            </w:r>
            <w:proofErr w:type="spellEnd"/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JDBC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支持JDBC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JTA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支持JTA</w:t>
            </w:r>
          </w:p>
        </w:tc>
      </w:tr>
    </w:tbl>
    <w:p w:rsidR="0044421A" w:rsidRPr="00480E9C" w:rsidRDefault="0044421A" w:rsidP="0044421A">
      <w:pPr>
        <w:ind w:left="360"/>
        <w:rPr>
          <w:sz w:val="24"/>
          <w:szCs w:val="24"/>
        </w:rPr>
      </w:pPr>
    </w:p>
    <w:p w:rsidR="0044421A" w:rsidRPr="00480E9C" w:rsidRDefault="0044421A" w:rsidP="0044421A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第三方开源技术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969"/>
        <w:gridCol w:w="3967"/>
      </w:tblGrid>
      <w:tr w:rsidR="0044421A" w:rsidRPr="00480E9C" w:rsidTr="004442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技术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commons-</w:t>
            </w:r>
            <w:proofErr w:type="spellStart"/>
            <w:r w:rsidRPr="00480E9C">
              <w:rPr>
                <w:sz w:val="24"/>
                <w:szCs w:val="24"/>
              </w:rPr>
              <w:t>fileupload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文件上传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lastRenderedPageBreak/>
              <w:t>commons-codec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编码解码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commons-</w:t>
            </w:r>
            <w:proofErr w:type="spellStart"/>
            <w:r w:rsidRPr="00480E9C">
              <w:rPr>
                <w:sz w:val="24"/>
                <w:szCs w:val="24"/>
              </w:rPr>
              <w:t>beanutils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Java反射操作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commons-collections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Java集合操作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lucene</w:t>
            </w:r>
            <w:proofErr w:type="spellEnd"/>
            <w:r w:rsidRPr="00480E9C">
              <w:rPr>
                <w:sz w:val="24"/>
                <w:szCs w:val="24"/>
              </w:rPr>
              <w:t>/</w:t>
            </w:r>
            <w:proofErr w:type="spellStart"/>
            <w:r w:rsidRPr="00480E9C">
              <w:rPr>
                <w:sz w:val="24"/>
                <w:szCs w:val="24"/>
              </w:rPr>
              <w:t>elasticsearch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全文检索库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mongo-java-driver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</w:t>
            </w:r>
            <w:r w:rsidRPr="00480E9C">
              <w:rPr>
                <w:rFonts w:hint="eastAsia"/>
                <w:sz w:val="24"/>
                <w:szCs w:val="24"/>
              </w:rPr>
              <w:t>ongo client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druid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数据库连接池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poi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Excel操作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jsoup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HTML解析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fastjson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JSON工具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pinyin4j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汉字拼音处理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guava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Google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Java工具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hessian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远程调用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quartz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任务调度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r w:rsidRPr="00480E9C">
              <w:t>commons-</w:t>
            </w:r>
            <w:proofErr w:type="spellStart"/>
            <w:r w:rsidRPr="00480E9C">
              <w:t>lang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Apache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java工具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r w:rsidRPr="00480E9C">
              <w:t>dom4j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X</w:t>
            </w:r>
            <w:r w:rsidRPr="00480E9C">
              <w:rPr>
                <w:rFonts w:hint="eastAsia"/>
                <w:sz w:val="24"/>
                <w:szCs w:val="24"/>
              </w:rPr>
              <w:t>ml工具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proofErr w:type="spellStart"/>
            <w:r w:rsidRPr="00480E9C">
              <w:t>ehcache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Java缓存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r w:rsidRPr="00480E9C">
              <w:t>http-client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http client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proofErr w:type="spellStart"/>
            <w:r w:rsidRPr="00480E9C">
              <w:t>jedis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Redis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 xml:space="preserve"> Client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proofErr w:type="spellStart"/>
            <w:r w:rsidRPr="00480E9C">
              <w:t>netty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网络Socket库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r w:rsidRPr="00480E9C">
              <w:t>log4j/</w:t>
            </w:r>
            <w:proofErr w:type="spellStart"/>
            <w:r w:rsidRPr="00480E9C">
              <w:t>logback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日志工具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proofErr w:type="spellStart"/>
            <w:r w:rsidRPr="00480E9C">
              <w:t>xmemcached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M</w:t>
            </w:r>
            <w:r w:rsidRPr="00480E9C">
              <w:rPr>
                <w:rFonts w:hint="eastAsia"/>
                <w:sz w:val="24"/>
                <w:szCs w:val="24"/>
              </w:rPr>
              <w:t>emcached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 xml:space="preserve"> </w:t>
            </w:r>
            <w:r w:rsidRPr="00480E9C">
              <w:rPr>
                <w:sz w:val="24"/>
                <w:szCs w:val="24"/>
              </w:rPr>
              <w:t>client</w:t>
            </w:r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proofErr w:type="spellStart"/>
            <w:r w:rsidRPr="00480E9C">
              <w:t>junit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单元测试</w:t>
            </w:r>
          </w:p>
        </w:tc>
      </w:tr>
      <w:tr w:rsidR="0044421A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r w:rsidRPr="00480E9C">
              <w:lastRenderedPageBreak/>
              <w:t>JNI</w:t>
            </w:r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jni</w:t>
            </w:r>
            <w:proofErr w:type="spellEnd"/>
          </w:p>
        </w:tc>
      </w:tr>
      <w:tr w:rsidR="0044421A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44421A" w:rsidRPr="00480E9C" w:rsidRDefault="0044421A" w:rsidP="0044421A">
            <w:pPr>
              <w:pStyle w:val="Default"/>
            </w:pPr>
            <w:proofErr w:type="spellStart"/>
            <w:r w:rsidRPr="00480E9C">
              <w:t>zxing</w:t>
            </w:r>
            <w:proofErr w:type="spellEnd"/>
          </w:p>
        </w:tc>
        <w:tc>
          <w:tcPr>
            <w:tcW w:w="3967" w:type="dxa"/>
          </w:tcPr>
          <w:p w:rsidR="0044421A" w:rsidRPr="00480E9C" w:rsidRDefault="0044421A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二维码短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链接</w:t>
            </w:r>
          </w:p>
        </w:tc>
      </w:tr>
      <w:tr w:rsidR="005C45D6" w:rsidRPr="00480E9C" w:rsidTr="004442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5C45D6" w:rsidRPr="00480E9C" w:rsidRDefault="005C45D6" w:rsidP="0044421A">
            <w:pPr>
              <w:pStyle w:val="Default"/>
            </w:pPr>
            <w:proofErr w:type="spellStart"/>
            <w:r w:rsidRPr="00480E9C">
              <w:t>r</w:t>
            </w:r>
            <w:r w:rsidRPr="00480E9C">
              <w:rPr>
                <w:rFonts w:hint="eastAsia"/>
              </w:rPr>
              <w:t>abbit</w:t>
            </w:r>
            <w:r w:rsidRPr="00480E9C">
              <w:t>mq</w:t>
            </w:r>
            <w:proofErr w:type="spellEnd"/>
          </w:p>
        </w:tc>
        <w:tc>
          <w:tcPr>
            <w:tcW w:w="3967" w:type="dxa"/>
          </w:tcPr>
          <w:p w:rsidR="005C45D6" w:rsidRPr="00480E9C" w:rsidRDefault="007E6460" w:rsidP="00444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消息队列</w:t>
            </w:r>
          </w:p>
        </w:tc>
      </w:tr>
      <w:tr w:rsidR="007E6460" w:rsidRPr="00480E9C" w:rsidTr="004442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:rsidR="007E6460" w:rsidRPr="00480E9C" w:rsidRDefault="007E6460" w:rsidP="0044421A">
            <w:pPr>
              <w:pStyle w:val="Default"/>
            </w:pPr>
            <w:proofErr w:type="spellStart"/>
            <w:r w:rsidRPr="00480E9C">
              <w:rPr>
                <w:rFonts w:hint="eastAsia"/>
              </w:rPr>
              <w:t>fastdfs</w:t>
            </w:r>
            <w:proofErr w:type="spellEnd"/>
          </w:p>
        </w:tc>
        <w:tc>
          <w:tcPr>
            <w:tcW w:w="3967" w:type="dxa"/>
          </w:tcPr>
          <w:p w:rsidR="007E6460" w:rsidRPr="00480E9C" w:rsidRDefault="007E6460" w:rsidP="00444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分布式文件系统</w:t>
            </w:r>
          </w:p>
        </w:tc>
      </w:tr>
    </w:tbl>
    <w:p w:rsidR="0044421A" w:rsidRPr="00480E9C" w:rsidRDefault="0044421A" w:rsidP="008A6B83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t>ESF框架</w:t>
      </w:r>
      <w:r w:rsidR="00C02881" w:rsidRPr="00480E9C">
        <w:rPr>
          <w:rFonts w:hint="eastAsia"/>
          <w:b/>
          <w:sz w:val="24"/>
          <w:szCs w:val="24"/>
        </w:rPr>
        <w:t>组件</w:t>
      </w:r>
      <w:r w:rsidR="00C66731" w:rsidRPr="00480E9C">
        <w:rPr>
          <w:rFonts w:hint="eastAsia"/>
          <w:b/>
          <w:sz w:val="24"/>
          <w:szCs w:val="24"/>
        </w:rPr>
        <w:t>分解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48"/>
        <w:gridCol w:w="2953"/>
        <w:gridCol w:w="2795"/>
      </w:tblGrid>
      <w:tr w:rsidR="00C02881" w:rsidRPr="00480E9C" w:rsidTr="00144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C02881" w:rsidRPr="00480E9C" w:rsidRDefault="00C02881" w:rsidP="00144765">
            <w:pPr>
              <w:jc w:val="center"/>
              <w:rPr>
                <w:rFonts w:hint="eastAsia"/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组件包</w:t>
            </w:r>
          </w:p>
        </w:tc>
        <w:tc>
          <w:tcPr>
            <w:tcW w:w="2953" w:type="dxa"/>
          </w:tcPr>
          <w:p w:rsidR="00C02881" w:rsidRPr="00480E9C" w:rsidRDefault="00C02881" w:rsidP="00144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组件</w:t>
            </w:r>
          </w:p>
        </w:tc>
        <w:tc>
          <w:tcPr>
            <w:tcW w:w="2795" w:type="dxa"/>
          </w:tcPr>
          <w:p w:rsidR="00C02881" w:rsidRPr="00480E9C" w:rsidRDefault="00C02881" w:rsidP="00144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esf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-</w:t>
            </w:r>
            <w:r w:rsidRPr="00480E9C">
              <w:rPr>
                <w:sz w:val="24"/>
                <w:szCs w:val="24"/>
              </w:rPr>
              <w:t>cache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esf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-</w:t>
            </w:r>
            <w:r w:rsidRPr="00480E9C">
              <w:rPr>
                <w:sz w:val="24"/>
                <w:szCs w:val="24"/>
              </w:rPr>
              <w:t>cache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缓存包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-cache-</w:t>
            </w:r>
            <w:proofErr w:type="spellStart"/>
            <w:r w:rsidRPr="00480E9C">
              <w:rPr>
                <w:sz w:val="24"/>
                <w:szCs w:val="24"/>
              </w:rPr>
              <w:t>api</w:t>
            </w:r>
            <w:proofErr w:type="spellEnd"/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缓存API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-cache-</w:t>
            </w:r>
            <w:proofErr w:type="spellStart"/>
            <w:r w:rsidRPr="00480E9C">
              <w:rPr>
                <w:sz w:val="24"/>
                <w:szCs w:val="24"/>
              </w:rPr>
              <w:t>ehcache</w:t>
            </w:r>
            <w:proofErr w:type="spellEnd"/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Ehcache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缓存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-cache-</w:t>
            </w:r>
            <w:proofErr w:type="spellStart"/>
            <w:r w:rsidRPr="00480E9C">
              <w:rPr>
                <w:sz w:val="24"/>
                <w:szCs w:val="24"/>
              </w:rPr>
              <w:t>memcached</w:t>
            </w:r>
            <w:proofErr w:type="spellEnd"/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Memcached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缓存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-cache-</w:t>
            </w:r>
            <w:proofErr w:type="spellStart"/>
            <w:r w:rsidRPr="00480E9C">
              <w:rPr>
                <w:sz w:val="24"/>
                <w:szCs w:val="24"/>
              </w:rPr>
              <w:t>redis</w:t>
            </w:r>
            <w:proofErr w:type="spellEnd"/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Redis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缓存</w:t>
            </w:r>
          </w:p>
        </w:tc>
      </w:tr>
      <w:tr w:rsidR="00BB536F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BB536F" w:rsidRPr="00480E9C" w:rsidRDefault="00BB536F" w:rsidP="00144765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953" w:type="dxa"/>
          </w:tcPr>
          <w:p w:rsidR="00BB536F" w:rsidRPr="00480E9C" w:rsidRDefault="00BB536F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795" w:type="dxa"/>
          </w:tcPr>
          <w:p w:rsidR="00BB536F" w:rsidRPr="00480E9C" w:rsidRDefault="00BB536F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cloud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-cloud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</w:t>
            </w:r>
            <w:r w:rsidRPr="00480E9C">
              <w:rPr>
                <w:rFonts w:hint="eastAsia"/>
                <w:sz w:val="24"/>
                <w:szCs w:val="24"/>
              </w:rPr>
              <w:t>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Cloud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-cloud-</w:t>
            </w:r>
            <w:proofErr w:type="spellStart"/>
            <w:r w:rsidRPr="00480E9C">
              <w:rPr>
                <w:sz w:val="24"/>
                <w:szCs w:val="24"/>
              </w:rPr>
              <w:t>api</w:t>
            </w:r>
            <w:proofErr w:type="spellEnd"/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微服务</w:t>
            </w:r>
            <w:proofErr w:type="spellStart"/>
            <w:proofErr w:type="gramEnd"/>
            <w:r w:rsidRPr="00480E9C">
              <w:rPr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-cloud-admin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boot管理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-cloud-eureka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eureka</w:t>
            </w:r>
            <w:r w:rsidRPr="00480E9C">
              <w:rPr>
                <w:rFonts w:hint="eastAsia"/>
                <w:sz w:val="24"/>
                <w:szCs w:val="24"/>
              </w:rPr>
              <w:t>服务注册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-cloud-</w:t>
            </w:r>
            <w:proofErr w:type="spellStart"/>
            <w:r w:rsidRPr="00480E9C">
              <w:rPr>
                <w:sz w:val="24"/>
                <w:szCs w:val="24"/>
              </w:rPr>
              <w:t>zipkin</w:t>
            </w:r>
            <w:proofErr w:type="spellEnd"/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zipkin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服务调用链</w:t>
            </w:r>
          </w:p>
        </w:tc>
      </w:tr>
      <w:tr w:rsidR="00DB748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DB7483" w:rsidRPr="00480E9C" w:rsidRDefault="00DB748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DB7483" w:rsidRPr="00480E9C" w:rsidRDefault="00DB748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795" w:type="dxa"/>
          </w:tcPr>
          <w:p w:rsidR="00DB7483" w:rsidRPr="00480E9C" w:rsidRDefault="00DB748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codec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esf</w:t>
            </w:r>
            <w:proofErr w:type="spellEnd"/>
            <w:r w:rsidRPr="00480E9C">
              <w:rPr>
                <w:sz w:val="24"/>
                <w:szCs w:val="24"/>
              </w:rPr>
              <w:t>-codec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序列化、编解码器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esf-codec-dom4j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dom4j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 xml:space="preserve"> 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解析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xml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esf-codec-fastjson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fastjson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解析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json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esf-codec-fst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f</w:t>
            </w:r>
            <w:r w:rsidRPr="00480E9C">
              <w:rPr>
                <w:rFonts w:hint="eastAsia"/>
                <w:sz w:val="24"/>
                <w:szCs w:val="24"/>
              </w:rPr>
              <w:t>ast序列化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esf-codec-jdk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</w:t>
            </w:r>
            <w:r w:rsidRPr="00480E9C">
              <w:rPr>
                <w:rFonts w:hint="eastAsia"/>
                <w:sz w:val="24"/>
                <w:szCs w:val="24"/>
              </w:rPr>
              <w:t>dk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序列化</w:t>
            </w:r>
          </w:p>
        </w:tc>
      </w:tr>
      <w:tr w:rsidR="0057708F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57708F" w:rsidRPr="00480E9C" w:rsidRDefault="0057708F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57708F" w:rsidRPr="00480E9C" w:rsidRDefault="0057708F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57708F" w:rsidRPr="00480E9C" w:rsidRDefault="0057708F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core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core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基础库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esf-core-common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公共库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esf-core-concurrency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并发库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dal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esf-dal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数据访问组件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esf-dal-api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数据访问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esf-dal-jdbc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jdbc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数据访问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esf-dal-nosql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m</w:t>
            </w:r>
            <w:r w:rsidRPr="00480E9C">
              <w:rPr>
                <w:rFonts w:hint="eastAsia"/>
                <w:sz w:val="24"/>
                <w:szCs w:val="24"/>
              </w:rPr>
              <w:t>ongodb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数据访问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esf-distributed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esf-distributed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分布式服务组件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esf-distributed-rabbitmq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r</w:t>
            </w:r>
            <w:r w:rsidRPr="00480E9C">
              <w:rPr>
                <w:rFonts w:hint="eastAsia"/>
                <w:sz w:val="24"/>
                <w:szCs w:val="24"/>
              </w:rPr>
              <w:t>abbitmq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消息队列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esf-distributed-redisson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redisson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分布式锁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esf-distributed-sequence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分布式序列生成器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esf-distributed-zookeeper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分布式协调中间件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esf-encrypt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esf-encrypt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加解密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esf-encrypt-api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加密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esf-encrypt-keystore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密钥存储管理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esf-encrypt-message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加密报文编解码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lastRenderedPageBreak/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fs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esf-fs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文件资源管理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esf-fs-alioss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阿里对象存储服务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esf-fs-api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文件管理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esf-fs-fastdfs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f</w:t>
            </w:r>
            <w:r w:rsidRPr="00480E9C">
              <w:rPr>
                <w:rFonts w:hint="eastAsia"/>
                <w:sz w:val="24"/>
                <w:szCs w:val="24"/>
              </w:rPr>
              <w:t>ast</w:t>
            </w:r>
            <w:r w:rsidRPr="00480E9C">
              <w:rPr>
                <w:sz w:val="24"/>
                <w:szCs w:val="24"/>
              </w:rPr>
              <w:t>dfs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文件存储服务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esf-fs-hdfs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hadoop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文件存储服务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esf-fs-resource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文件上传、下载、图片压缩、视频格式转换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index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esf-index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全文检索服务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esf-index-api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检索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esf-index-elasticsearch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elasticsearch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检索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esf-index-word-segmentation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分词词库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net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esf-net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网络通信服务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esf-net-httpclient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http客户端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esf-net-netty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netty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Pr="00480E9C">
              <w:rPr>
                <w:sz w:val="24"/>
                <w:szCs w:val="24"/>
              </w:rPr>
              <w:t>nio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网络库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pay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esf-pay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支付管理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esf-pay-alipay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支付宝服务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esf-pay-api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支付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esf-pay-wxpay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微信支付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服务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lastRenderedPageBreak/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plugin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esf-plugin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插件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esf-plugin-logger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日志管理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rpc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esf-rpc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远程调用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esf-rpc-hessian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H</w:t>
            </w:r>
            <w:r w:rsidRPr="00480E9C">
              <w:rPr>
                <w:rFonts w:hint="eastAsia"/>
                <w:sz w:val="24"/>
                <w:szCs w:val="24"/>
              </w:rPr>
              <w:t>essian远程调用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esf-schedule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esf-schedule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分布式定时任务调度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esf-schedule-api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任务调度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esf-schedule-elastic-job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elastic-job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任务调度框架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esf-schedule-quartz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spring quartz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任务调度方案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esf-schedule-xxl-job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xxl-job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任务调度框架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C02881" w:rsidRPr="00480E9C" w:rsidRDefault="0047761D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service-api</w:t>
            </w:r>
          </w:p>
        </w:tc>
        <w:tc>
          <w:tcPr>
            <w:tcW w:w="2953" w:type="dxa"/>
          </w:tcPr>
          <w:p w:rsidR="00C02881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service-api</w:t>
            </w:r>
          </w:p>
        </w:tc>
        <w:tc>
          <w:tcPr>
            <w:tcW w:w="2795" w:type="dxa"/>
          </w:tcPr>
          <w:p w:rsidR="00C02881" w:rsidRPr="00480E9C" w:rsidRDefault="00210D2C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服务层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session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esf-session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会话集中管理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esf-session-cache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会话缓存存储管理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esf-session-jdbc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会话数据库存储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esf-session-nosql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会话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mongo</w:t>
            </w:r>
            <w:r w:rsidRPr="00480E9C">
              <w:rPr>
                <w:sz w:val="24"/>
                <w:szCs w:val="24"/>
              </w:rPr>
              <w:t>db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存储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esf-spring-session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</w:t>
            </w:r>
            <w:r w:rsidRPr="00480E9C">
              <w:rPr>
                <w:rFonts w:hint="eastAsia"/>
                <w:sz w:val="24"/>
                <w:szCs w:val="24"/>
              </w:rPr>
              <w:t>pring</w:t>
            </w:r>
            <w:r w:rsidRPr="00480E9C">
              <w:rPr>
                <w:sz w:val="24"/>
                <w:szCs w:val="24"/>
              </w:rPr>
              <w:t xml:space="preserve"> session</w:t>
            </w:r>
            <w:r w:rsidRPr="00480E9C">
              <w:rPr>
                <w:rFonts w:hint="eastAsia"/>
                <w:sz w:val="24"/>
                <w:szCs w:val="24"/>
              </w:rPr>
              <w:t>方案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third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esf-third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第三</w:t>
            </w:r>
            <w:proofErr w:type="gramStart"/>
            <w:r w:rsidRPr="00480E9C">
              <w:rPr>
                <w:rFonts w:hint="eastAsia"/>
                <w:sz w:val="24"/>
                <w:szCs w:val="24"/>
              </w:rPr>
              <w:t>方服务</w:t>
            </w:r>
            <w:proofErr w:type="gramEnd"/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esf-third-mail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邮件服务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esf-third-push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推送IM服务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esf-third-sms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手机短信服务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toolkit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esf-toolkit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常用工具包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esf-toolkit-image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图片压缩裁剪，格式转换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esf-toolkit-jsoup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xpath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方式解析html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esf-toolkit-pinyin4j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汉字拼音识别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esf-toolkit-poi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Excel导出</w:t>
            </w: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esf-toolkit-zxing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二维码短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链接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B61D24" w:rsidRPr="00480E9C" w:rsidRDefault="00B61D24" w:rsidP="0014476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web</w:t>
            </w: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esf-web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W</w:t>
            </w:r>
            <w:r w:rsidRPr="00480E9C">
              <w:rPr>
                <w:rFonts w:hint="eastAsia"/>
                <w:sz w:val="24"/>
                <w:szCs w:val="24"/>
              </w:rPr>
              <w:t>eb组件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esf-web-api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W</w:t>
            </w:r>
            <w:r w:rsidRPr="00480E9C">
              <w:rPr>
                <w:rFonts w:hint="eastAsia"/>
                <w:sz w:val="24"/>
                <w:szCs w:val="24"/>
              </w:rPr>
              <w:t>eb层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api</w:t>
            </w:r>
            <w:proofErr w:type="spellEnd"/>
          </w:p>
        </w:tc>
      </w:tr>
      <w:tr w:rsidR="00B61D24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esf-web-servlet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Servlet操作</w:t>
            </w:r>
          </w:p>
        </w:tc>
      </w:tr>
      <w:tr w:rsidR="00B61D24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B61D24" w:rsidRPr="00480E9C" w:rsidRDefault="00B61D24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esf-web-springmvc</w:t>
            </w:r>
          </w:p>
        </w:tc>
        <w:tc>
          <w:tcPr>
            <w:tcW w:w="2795" w:type="dxa"/>
          </w:tcPr>
          <w:p w:rsidR="00B61D24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S</w:t>
            </w:r>
            <w:r w:rsidRPr="00480E9C">
              <w:rPr>
                <w:rFonts w:hint="eastAsia"/>
                <w:sz w:val="24"/>
                <w:szCs w:val="24"/>
              </w:rPr>
              <w:t>pring</w:t>
            </w:r>
            <w:r w:rsidRPr="00480E9C">
              <w:rPr>
                <w:sz w:val="24"/>
                <w:szCs w:val="24"/>
              </w:rPr>
              <w:t xml:space="preserve"> </w:t>
            </w:r>
            <w:proofErr w:type="spellStart"/>
            <w:r w:rsidRPr="00480E9C">
              <w:rPr>
                <w:sz w:val="24"/>
                <w:szCs w:val="24"/>
              </w:rPr>
              <w:t>mvc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parent</w:t>
            </w:r>
          </w:p>
        </w:tc>
        <w:tc>
          <w:tcPr>
            <w:tcW w:w="2953" w:type="dxa"/>
          </w:tcPr>
          <w:p w:rsidR="00AB4563" w:rsidRPr="00480E9C" w:rsidRDefault="00B61D24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parent</w:t>
            </w:r>
          </w:p>
        </w:tc>
        <w:tc>
          <w:tcPr>
            <w:tcW w:w="2795" w:type="dxa"/>
          </w:tcPr>
          <w:p w:rsidR="00AB4563" w:rsidRPr="00480E9C" w:rsidRDefault="00144765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</w:t>
            </w:r>
            <w:r w:rsidRPr="00480E9C">
              <w:rPr>
                <w:rFonts w:hint="eastAsia"/>
                <w:sz w:val="24"/>
                <w:szCs w:val="24"/>
              </w:rPr>
              <w:t>aven</w:t>
            </w:r>
            <w:proofErr w:type="gramStart"/>
            <w:r w:rsidRPr="00480E9C">
              <w:rPr>
                <w:rFonts w:hint="eastAsia"/>
                <w:sz w:val="24"/>
                <w:szCs w:val="24"/>
              </w:rPr>
              <w:t>父工程</w:t>
            </w:r>
            <w:proofErr w:type="gramEnd"/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config-sample</w:t>
            </w: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config-sample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配置样例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esf-config-biz-datasource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业务数据库数据源、实体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esf-config-biz-index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业务索引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esf-config-biz-nosql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</w:t>
            </w:r>
            <w:proofErr w:type="spellStart"/>
            <w:r w:rsidRPr="00480E9C">
              <w:rPr>
                <w:rFonts w:hint="eastAsia"/>
                <w:sz w:val="24"/>
                <w:szCs w:val="24"/>
              </w:rPr>
              <w:t>mongodb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实体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esf-config-biz-springboot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业务spring</w:t>
            </w:r>
            <w:r w:rsidRPr="00480E9C">
              <w:rPr>
                <w:sz w:val="24"/>
                <w:szCs w:val="24"/>
              </w:rPr>
              <w:t xml:space="preserve"> boot</w:t>
            </w:r>
            <w:r w:rsidRPr="00480E9C">
              <w:rPr>
                <w:rFonts w:hint="eastAsia"/>
                <w:sz w:val="24"/>
                <w:szCs w:val="24"/>
              </w:rPr>
              <w:t>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esf-config-cache-ehcache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Ehcache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esf-config-cache-memcached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Memcached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esf-config-cache-redis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Redis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esf-config-dal-jdbc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j</w:t>
            </w:r>
            <w:r w:rsidRPr="00480E9C">
              <w:rPr>
                <w:rFonts w:hint="eastAsia"/>
                <w:sz w:val="24"/>
                <w:szCs w:val="24"/>
              </w:rPr>
              <w:t>dbc</w:t>
            </w:r>
            <w:proofErr w:type="spellEnd"/>
            <w:r w:rsidRPr="00480E9C">
              <w:rPr>
                <w:rFonts w:hint="eastAsia"/>
                <w:sz w:val="24"/>
                <w:szCs w:val="24"/>
              </w:rPr>
              <w:t>数据访问配置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esf-config-dal-nosql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</w:t>
            </w:r>
            <w:r w:rsidRPr="00480E9C">
              <w:rPr>
                <w:rFonts w:hint="eastAsia"/>
                <w:sz w:val="24"/>
                <w:szCs w:val="24"/>
              </w:rPr>
              <w:t>ongo数据访问配置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esf-config-distributed-rabbitmq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rabbitmq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esf-config-distributed-zookeeper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Zookeeper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esf-config-fs-alioss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alioss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esf-config-fs-fastdfs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Fastdfs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esf-config-fs-hdfs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Hadoop配置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esf-config-index-elasticsearch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Elasticsearch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esf-config-logback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Logback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esf-config-package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Maven打包工具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esf-config-pay-alipay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支付宝配置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esf-config-pay-wxpay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微信支付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esf-config-rpc-hessian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H</w:t>
            </w:r>
            <w:r w:rsidRPr="00480E9C">
              <w:rPr>
                <w:rFonts w:hint="eastAsia"/>
                <w:sz w:val="24"/>
                <w:szCs w:val="24"/>
              </w:rPr>
              <w:t>essian远程调用负载均衡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esf-config-schedule-quartz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Quartz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esf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</w:t>
            </w: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config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-schedule-</w:t>
            </w: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xxl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-job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xxl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-job</w:t>
            </w: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</w:rPr>
              <w:t>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esf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</w:t>
            </w: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config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-share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480E9C">
              <w:rPr>
                <w:rFonts w:hint="eastAsia"/>
                <w:sz w:val="24"/>
                <w:szCs w:val="24"/>
              </w:rPr>
              <w:t>多工程</w:t>
            </w:r>
            <w:proofErr w:type="gramEnd"/>
            <w:r w:rsidRPr="00480E9C">
              <w:rPr>
                <w:rFonts w:hint="eastAsia"/>
                <w:sz w:val="24"/>
                <w:szCs w:val="24"/>
              </w:rPr>
              <w:t>共享配置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esf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</w:t>
            </w: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config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-third-mail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邮件服务配置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esf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</w:t>
            </w: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config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-third-push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推送服务配置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esf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</w:t>
            </w: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config</w:t>
            </w:r>
            <w:proofErr w:type="spellEnd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-third-</w:t>
            </w:r>
            <w:proofErr w:type="spellStart"/>
            <w:r w:rsidRPr="00480E9C">
              <w:rPr>
                <w:rFonts w:ascii="Calibri" w:hAnsi="Calibri" w:cs="Calibri"/>
                <w:kern w:val="0"/>
                <w:sz w:val="24"/>
                <w:szCs w:val="24"/>
              </w:rPr>
              <w:t>sms</w:t>
            </w:r>
            <w:proofErr w:type="spellEnd"/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短信网关配置</w:t>
            </w: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biz</w:t>
            </w: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biz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业务包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esf-biz-system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业务Service、DAO</w:t>
            </w:r>
          </w:p>
        </w:tc>
      </w:tr>
      <w:tr w:rsidR="004E47CD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esf-app-system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业务Controller、Spring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boot</w:t>
            </w:r>
          </w:p>
        </w:tc>
      </w:tr>
      <w:tr w:rsidR="004E47CD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4E47CD" w:rsidRPr="00480E9C" w:rsidRDefault="004E47C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esf-biz-rpc-api</w:t>
            </w:r>
          </w:p>
        </w:tc>
        <w:tc>
          <w:tcPr>
            <w:tcW w:w="2795" w:type="dxa"/>
          </w:tcPr>
          <w:p w:rsidR="004E47C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业务远程接口</w:t>
            </w:r>
          </w:p>
        </w:tc>
      </w:tr>
      <w:tr w:rsidR="00AB4563" w:rsidRPr="00480E9C" w:rsidTr="00144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AB4563" w:rsidRPr="00480E9C" w:rsidRDefault="00AB4563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AB4563" w:rsidRPr="00480E9C" w:rsidRDefault="00AB4563" w:rsidP="00144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B4563" w:rsidRPr="00480E9C" w:rsidTr="00144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47761D" w:rsidRPr="00480E9C" w:rsidRDefault="0047761D" w:rsidP="00144765">
            <w:pP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-document</w:t>
            </w:r>
          </w:p>
        </w:tc>
        <w:tc>
          <w:tcPr>
            <w:tcW w:w="2953" w:type="dxa"/>
          </w:tcPr>
          <w:p w:rsidR="0047761D" w:rsidRPr="00480E9C" w:rsidRDefault="004E47CD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</w:t>
            </w:r>
            <w:r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-document</w:t>
            </w:r>
          </w:p>
        </w:tc>
        <w:tc>
          <w:tcPr>
            <w:tcW w:w="2795" w:type="dxa"/>
          </w:tcPr>
          <w:p w:rsidR="0047761D" w:rsidRPr="00480E9C" w:rsidRDefault="00B61D24" w:rsidP="00144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框架部署说明文档</w:t>
            </w:r>
          </w:p>
        </w:tc>
      </w:tr>
    </w:tbl>
    <w:p w:rsidR="0044421A" w:rsidRPr="00480E9C" w:rsidRDefault="0044421A" w:rsidP="0044421A">
      <w:pPr>
        <w:spacing w:line="360" w:lineRule="auto"/>
        <w:rPr>
          <w:rFonts w:hint="eastAsia"/>
          <w:sz w:val="24"/>
          <w:szCs w:val="24"/>
        </w:rPr>
      </w:pPr>
    </w:p>
    <w:p w:rsidR="00C66731" w:rsidRPr="00480E9C" w:rsidRDefault="00C66731" w:rsidP="00C66731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t>框架架构分解</w:t>
      </w:r>
    </w:p>
    <w:p w:rsidR="00C66731" w:rsidRPr="00480E9C" w:rsidRDefault="00C66731" w:rsidP="00C66731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业务分层开发</w:t>
      </w:r>
    </w:p>
    <w:p w:rsidR="00C66731" w:rsidRPr="00480E9C" w:rsidRDefault="00C66731" w:rsidP="00C66731">
      <w:pPr>
        <w:numPr>
          <w:ilvl w:val="0"/>
          <w:numId w:val="9"/>
        </w:numPr>
        <w:tabs>
          <w:tab w:val="clear" w:pos="720"/>
          <w:tab w:val="num" w:pos="1077"/>
        </w:tabs>
        <w:spacing w:line="360" w:lineRule="auto"/>
        <w:ind w:left="357" w:hanging="357"/>
        <w:rPr>
          <w:b/>
          <w:bCs/>
          <w:sz w:val="24"/>
          <w:szCs w:val="24"/>
        </w:rPr>
      </w:pPr>
      <w:r w:rsidRPr="00480E9C">
        <w:rPr>
          <w:rFonts w:hint="eastAsia"/>
          <w:b/>
          <w:bCs/>
          <w:sz w:val="24"/>
          <w:szCs w:val="24"/>
        </w:rPr>
        <w:t>遵循</w:t>
      </w:r>
      <w:r w:rsidRPr="00480E9C">
        <w:rPr>
          <w:b/>
          <w:bCs/>
          <w:sz w:val="24"/>
          <w:szCs w:val="24"/>
        </w:rPr>
        <w:t xml:space="preserve">Spring </w:t>
      </w:r>
      <w:proofErr w:type="spellStart"/>
      <w:r w:rsidRPr="00480E9C">
        <w:rPr>
          <w:b/>
          <w:bCs/>
          <w:sz w:val="24"/>
          <w:szCs w:val="24"/>
        </w:rPr>
        <w:t>mvc</w:t>
      </w:r>
      <w:proofErr w:type="spellEnd"/>
      <w:r w:rsidRPr="00480E9C">
        <w:rPr>
          <w:rFonts w:hint="eastAsia"/>
          <w:b/>
          <w:bCs/>
          <w:sz w:val="24"/>
          <w:szCs w:val="24"/>
        </w:rPr>
        <w:t>分层原则，职责分离，上层单向依赖下层</w:t>
      </w:r>
      <w:r w:rsidRPr="00480E9C">
        <w:rPr>
          <w:b/>
          <w:bCs/>
          <w:sz w:val="24"/>
          <w:szCs w:val="24"/>
        </w:rPr>
        <w:t xml:space="preserve"> </w:t>
      </w:r>
    </w:p>
    <w:p w:rsidR="00C66731" w:rsidRPr="00480E9C" w:rsidRDefault="00C66731" w:rsidP="00C66731">
      <w:pPr>
        <w:pStyle w:val="a3"/>
        <w:numPr>
          <w:ilvl w:val="0"/>
          <w:numId w:val="10"/>
        </w:numPr>
        <w:spacing w:line="360" w:lineRule="auto"/>
        <w:ind w:leftChars="-30" w:left="357"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视图层View：html、</w:t>
      </w:r>
      <w:proofErr w:type="spellStart"/>
      <w:r w:rsidRPr="00480E9C">
        <w:rPr>
          <w:rFonts w:hint="eastAsia"/>
          <w:sz w:val="24"/>
          <w:szCs w:val="24"/>
        </w:rPr>
        <w:t>css</w:t>
      </w:r>
      <w:proofErr w:type="spellEnd"/>
      <w:r w:rsidRPr="00480E9C">
        <w:rPr>
          <w:rFonts w:hint="eastAsia"/>
          <w:sz w:val="24"/>
          <w:szCs w:val="24"/>
        </w:rPr>
        <w:t>、</w:t>
      </w:r>
      <w:r w:rsidRPr="00480E9C">
        <w:rPr>
          <w:sz w:val="24"/>
          <w:szCs w:val="24"/>
        </w:rPr>
        <w:t>bootstrap</w:t>
      </w:r>
      <w:r w:rsidRPr="00480E9C">
        <w:rPr>
          <w:rFonts w:hint="eastAsia"/>
          <w:sz w:val="24"/>
          <w:szCs w:val="24"/>
        </w:rPr>
        <w:t>、</w:t>
      </w:r>
      <w:proofErr w:type="spellStart"/>
      <w:r w:rsidRPr="00480E9C">
        <w:rPr>
          <w:rFonts w:hint="eastAsia"/>
          <w:sz w:val="24"/>
          <w:szCs w:val="24"/>
        </w:rPr>
        <w:t>javascript</w:t>
      </w:r>
      <w:proofErr w:type="spellEnd"/>
      <w:r w:rsidRPr="00480E9C">
        <w:rPr>
          <w:rFonts w:hint="eastAsia"/>
          <w:sz w:val="24"/>
          <w:szCs w:val="24"/>
        </w:rPr>
        <w:t>、jQuery、ajax</w:t>
      </w:r>
    </w:p>
    <w:p w:rsidR="00C66731" w:rsidRPr="00480E9C" w:rsidRDefault="00C66731" w:rsidP="00C66731">
      <w:pPr>
        <w:pStyle w:val="a3"/>
        <w:numPr>
          <w:ilvl w:val="0"/>
          <w:numId w:val="10"/>
        </w:numPr>
        <w:spacing w:line="360" w:lineRule="auto"/>
        <w:ind w:leftChars="-30" w:left="357"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控制层Spring Controller、Servlet</w:t>
      </w:r>
    </w:p>
    <w:p w:rsidR="00C66731" w:rsidRPr="00480E9C" w:rsidRDefault="00C66731" w:rsidP="00C66731">
      <w:pPr>
        <w:pStyle w:val="a3"/>
        <w:numPr>
          <w:ilvl w:val="0"/>
          <w:numId w:val="10"/>
        </w:numPr>
        <w:spacing w:line="360" w:lineRule="auto"/>
        <w:ind w:leftChars="-30" w:left="357"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业务层Service</w:t>
      </w:r>
    </w:p>
    <w:p w:rsidR="00C66731" w:rsidRPr="00480E9C" w:rsidRDefault="00C66731" w:rsidP="00C66731">
      <w:pPr>
        <w:pStyle w:val="a3"/>
        <w:numPr>
          <w:ilvl w:val="0"/>
          <w:numId w:val="10"/>
        </w:numPr>
        <w:spacing w:line="360" w:lineRule="auto"/>
        <w:ind w:leftChars="-30" w:left="357"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数据层DAO</w:t>
      </w:r>
    </w:p>
    <w:p w:rsidR="00C66731" w:rsidRPr="00480E9C" w:rsidRDefault="00C66731" w:rsidP="00153585">
      <w:pPr>
        <w:spacing w:line="360" w:lineRule="auto"/>
        <w:rPr>
          <w:rFonts w:hint="eastAsia"/>
          <w:sz w:val="24"/>
          <w:szCs w:val="24"/>
        </w:rPr>
      </w:pPr>
      <w:r w:rsidRPr="00480E9C">
        <w:rPr>
          <w:sz w:val="24"/>
          <w:szCs w:val="24"/>
        </w:rPr>
        <w:object w:dxaOrig="7766" w:dyaOrig="6745">
          <v:shape id="_x0000_i1068" type="#_x0000_t75" style="width:389pt;height:336.9pt" o:ole="">
            <v:imagedata r:id="rId9" o:title=""/>
          </v:shape>
          <o:OLEObject Type="Embed" ProgID="Visio.Drawing.11" ShapeID="_x0000_i1068" DrawAspect="Content" ObjectID="_1560248970" r:id="rId10"/>
        </w:object>
      </w:r>
    </w:p>
    <w:p w:rsidR="00C66731" w:rsidRPr="00480E9C" w:rsidRDefault="00C66731" w:rsidP="00C66731">
      <w:pPr>
        <w:spacing w:line="360" w:lineRule="auto"/>
        <w:rPr>
          <w:b/>
          <w:sz w:val="24"/>
          <w:szCs w:val="24"/>
        </w:rPr>
      </w:pPr>
    </w:p>
    <w:p w:rsidR="00C66731" w:rsidRPr="00480E9C" w:rsidRDefault="00C66731" w:rsidP="00C66731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bookmarkStart w:id="0" w:name="_Toc477359493"/>
      <w:r w:rsidRPr="00480E9C">
        <w:rPr>
          <w:rFonts w:hint="eastAsia"/>
          <w:sz w:val="24"/>
          <w:szCs w:val="24"/>
        </w:rPr>
        <w:t>业务拆分</w:t>
      </w:r>
      <w:bookmarkEnd w:id="0"/>
    </w:p>
    <w:p w:rsidR="00C66731" w:rsidRPr="00480E9C" w:rsidRDefault="00C66731" w:rsidP="00C66731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场景</w:t>
      </w:r>
    </w:p>
    <w:p w:rsidR="00C66731" w:rsidRPr="00480E9C" w:rsidRDefault="00C66731" w:rsidP="00C66731">
      <w:pPr>
        <w:pStyle w:val="a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系统功能、业务需求不断变化扩充，工程项目过于繁杂</w:t>
      </w:r>
    </w:p>
    <w:p w:rsidR="00C66731" w:rsidRPr="00480E9C" w:rsidRDefault="00C66731" w:rsidP="00C66731">
      <w:pPr>
        <w:pStyle w:val="a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系统开发部署维护困难</w:t>
      </w:r>
    </w:p>
    <w:p w:rsidR="00C66731" w:rsidRPr="00480E9C" w:rsidRDefault="00C66731" w:rsidP="00C66731">
      <w:pPr>
        <w:pStyle w:val="a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系统模块间联系紧密，依赖程度高</w:t>
      </w:r>
    </w:p>
    <w:p w:rsidR="00C66731" w:rsidRPr="00480E9C" w:rsidRDefault="00C66731" w:rsidP="00C66731">
      <w:pPr>
        <w:pStyle w:val="a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不利于多团队的协作开发</w:t>
      </w:r>
    </w:p>
    <w:p w:rsidR="00C66731" w:rsidRPr="00480E9C" w:rsidRDefault="00C66731" w:rsidP="00C66731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业务拆分</w:t>
      </w:r>
    </w:p>
    <w:p w:rsidR="00C66731" w:rsidRPr="00480E9C" w:rsidRDefault="00C66731" w:rsidP="00C6673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适应业务量的迅速增长，业务划分后职责分工更清晰</w:t>
      </w:r>
    </w:p>
    <w:p w:rsidR="00C66731" w:rsidRPr="00480E9C" w:rsidRDefault="00C66731" w:rsidP="00C6673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适应业务数据量的快速增长，配合数据库的拆分</w:t>
      </w:r>
    </w:p>
    <w:p w:rsidR="00153585" w:rsidRPr="00480E9C" w:rsidRDefault="00C66731" w:rsidP="00C6673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业务模块重用，降低耦合，避免一个超大的应用依赖所有的数据库、缓存等</w:t>
      </w:r>
      <w:r w:rsidRPr="00480E9C">
        <w:rPr>
          <w:rFonts w:hint="eastAsia"/>
          <w:sz w:val="24"/>
          <w:szCs w:val="24"/>
        </w:rPr>
        <w:lastRenderedPageBreak/>
        <w:t>服务器的连接资源</w:t>
      </w:r>
    </w:p>
    <w:p w:rsidR="00C66731" w:rsidRPr="00480E9C" w:rsidRDefault="00C66731" w:rsidP="00C6673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部署、维护方便，只影响部分应用服务器</w:t>
      </w:r>
    </w:p>
    <w:p w:rsidR="00C66731" w:rsidRPr="00480E9C" w:rsidRDefault="00C66731" w:rsidP="00C66731">
      <w:pPr>
        <w:spacing w:line="360" w:lineRule="auto"/>
        <w:rPr>
          <w:b/>
          <w:sz w:val="24"/>
          <w:szCs w:val="24"/>
        </w:rPr>
      </w:pPr>
      <w:r w:rsidRPr="00480E9C">
        <w:rPr>
          <w:sz w:val="24"/>
          <w:szCs w:val="24"/>
        </w:rPr>
        <w:object w:dxaOrig="6542" w:dyaOrig="6291">
          <v:shape id="_x0000_i1069" type="#_x0000_t75" style="width:327.2pt;height:314.85pt" o:ole="">
            <v:imagedata r:id="rId11" o:title=""/>
          </v:shape>
          <o:OLEObject Type="Embed" ProgID="Visio.Drawing.11" ShapeID="_x0000_i1069" DrawAspect="Content" ObjectID="_1560248971" r:id="rId12"/>
        </w:object>
      </w:r>
    </w:p>
    <w:p w:rsidR="00C66731" w:rsidRPr="00480E9C" w:rsidRDefault="00C66731" w:rsidP="00C66731">
      <w:pPr>
        <w:spacing w:line="360" w:lineRule="auto"/>
        <w:rPr>
          <w:b/>
          <w:sz w:val="24"/>
          <w:szCs w:val="24"/>
        </w:rPr>
      </w:pPr>
    </w:p>
    <w:p w:rsidR="001D4A0E" w:rsidRPr="00480E9C" w:rsidRDefault="001D4A0E" w:rsidP="00153585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bookmarkStart w:id="1" w:name="_Toc477359494"/>
      <w:r w:rsidRPr="00480E9C">
        <w:rPr>
          <w:rFonts w:hint="eastAsia"/>
          <w:sz w:val="24"/>
          <w:szCs w:val="24"/>
        </w:rPr>
        <w:t>数据拆分</w:t>
      </w:r>
    </w:p>
    <w:p w:rsidR="00F96F39" w:rsidRPr="00480E9C" w:rsidRDefault="00F96F39" w:rsidP="00F96F39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分库分表</w:t>
      </w:r>
    </w:p>
    <w:p w:rsidR="00F96F39" w:rsidRPr="00480E9C" w:rsidRDefault="00F96F39" w:rsidP="00F96F39">
      <w:pPr>
        <w:pStyle w:val="a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480E9C">
        <w:rPr>
          <w:rFonts w:hint="eastAsia"/>
          <w:sz w:val="24"/>
          <w:szCs w:val="24"/>
        </w:rPr>
        <w:t>Sharding</w:t>
      </w:r>
      <w:proofErr w:type="spellEnd"/>
      <w:r w:rsidRPr="00480E9C">
        <w:rPr>
          <w:rFonts w:hint="eastAsia"/>
          <w:sz w:val="24"/>
          <w:szCs w:val="24"/>
        </w:rPr>
        <w:t>的基本思想就要把一个数据库切分成多个部分放到不同的数据库(server)上，从而缓解单一数据库的性能问题。</w:t>
      </w:r>
    </w:p>
    <w:p w:rsidR="00F96F39" w:rsidRPr="00480E9C" w:rsidRDefault="00F96F39" w:rsidP="00F96F39">
      <w:pPr>
        <w:pStyle w:val="a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分库</w:t>
      </w:r>
    </w:p>
    <w:p w:rsidR="00F96F39" w:rsidRPr="00480E9C" w:rsidRDefault="00F96F39" w:rsidP="00F96F39">
      <w:pPr>
        <w:spacing w:line="360" w:lineRule="auto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不同业务模块所使用的表分拆到不同的数据库中</w:t>
      </w:r>
    </w:p>
    <w:p w:rsidR="00F96F39" w:rsidRPr="00480E9C" w:rsidRDefault="00F96F39" w:rsidP="00F96F39">
      <w:pPr>
        <w:pStyle w:val="a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分表</w:t>
      </w:r>
    </w:p>
    <w:p w:rsidR="00F96F39" w:rsidRPr="00480E9C" w:rsidRDefault="00F96F39" w:rsidP="00F96F39">
      <w:pPr>
        <w:spacing w:line="360" w:lineRule="auto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将同一个表中的不同数据拆分到不同的数据库中</w:t>
      </w:r>
    </w:p>
    <w:p w:rsidR="00F96F39" w:rsidRPr="00480E9C" w:rsidRDefault="00F96F39" w:rsidP="00F96F39">
      <w:pPr>
        <w:spacing w:line="360" w:lineRule="auto"/>
        <w:jc w:val="center"/>
        <w:rPr>
          <w:sz w:val="24"/>
          <w:szCs w:val="24"/>
        </w:rPr>
      </w:pPr>
      <w:r w:rsidRPr="00480E9C">
        <w:rPr>
          <w:sz w:val="24"/>
          <w:szCs w:val="24"/>
        </w:rPr>
        <w:object w:dxaOrig="4308" w:dyaOrig="905">
          <v:shape id="_x0000_i1071" type="#_x0000_t75" style="width:214.95pt;height:45.15pt" o:ole="">
            <v:imagedata r:id="rId13" o:title=""/>
          </v:shape>
          <o:OLEObject Type="Embed" ProgID="Visio.Drawing.11" ShapeID="_x0000_i1071" DrawAspect="Content" ObjectID="_1560248972" r:id="rId14"/>
        </w:object>
      </w:r>
    </w:p>
    <w:p w:rsidR="00F96F39" w:rsidRPr="00480E9C" w:rsidRDefault="00F96F39" w:rsidP="00F96F39">
      <w:pPr>
        <w:spacing w:line="360" w:lineRule="auto"/>
        <w:jc w:val="center"/>
        <w:rPr>
          <w:sz w:val="24"/>
          <w:szCs w:val="24"/>
        </w:rPr>
      </w:pPr>
      <w:r w:rsidRPr="00480E9C">
        <w:rPr>
          <w:sz w:val="24"/>
          <w:szCs w:val="24"/>
        </w:rPr>
        <w:object w:dxaOrig="4414" w:dyaOrig="3457">
          <v:shape id="_x0000_i1072" type="#_x0000_t75" style="width:220.85pt;height:173pt" o:ole="">
            <v:imagedata r:id="rId15" o:title=""/>
          </v:shape>
          <o:OLEObject Type="Embed" ProgID="Visio.Drawing.11" ShapeID="_x0000_i1072" DrawAspect="Content" ObjectID="_1560248973" r:id="rId16"/>
        </w:object>
      </w:r>
    </w:p>
    <w:p w:rsidR="00F96F39" w:rsidRPr="00480E9C" w:rsidRDefault="00F96F39" w:rsidP="00F96F39">
      <w:pPr>
        <w:spacing w:line="360" w:lineRule="auto"/>
        <w:jc w:val="center"/>
        <w:rPr>
          <w:sz w:val="24"/>
          <w:szCs w:val="24"/>
        </w:rPr>
      </w:pPr>
      <w:r w:rsidRPr="00480E9C">
        <w:rPr>
          <w:sz w:val="24"/>
          <w:szCs w:val="24"/>
        </w:rPr>
        <w:object w:dxaOrig="8559" w:dyaOrig="8503">
          <v:shape id="_x0000_i1073" type="#_x0000_t75" style="width:415.35pt;height:412.65pt" o:ole="">
            <v:imagedata r:id="rId17" o:title=""/>
          </v:shape>
          <o:OLEObject Type="Embed" ProgID="Visio.Drawing.11" ShapeID="_x0000_i1073" DrawAspect="Content" ObjectID="_1560248974" r:id="rId18"/>
        </w:object>
      </w:r>
    </w:p>
    <w:p w:rsidR="00F96F39" w:rsidRPr="00480E9C" w:rsidRDefault="00F96F39" w:rsidP="00F96F39">
      <w:pPr>
        <w:numPr>
          <w:ilvl w:val="0"/>
          <w:numId w:val="9"/>
        </w:numPr>
        <w:spacing w:line="360" w:lineRule="auto"/>
        <w:ind w:left="357" w:hanging="357"/>
        <w:rPr>
          <w:b/>
          <w:bCs/>
          <w:sz w:val="24"/>
          <w:szCs w:val="24"/>
        </w:rPr>
      </w:pPr>
      <w:r w:rsidRPr="00480E9C">
        <w:rPr>
          <w:rFonts w:hint="eastAsia"/>
          <w:b/>
          <w:bCs/>
          <w:sz w:val="24"/>
          <w:szCs w:val="24"/>
        </w:rPr>
        <w:t>读写分离</w:t>
      </w:r>
    </w:p>
    <w:p w:rsidR="00F96F39" w:rsidRPr="00480E9C" w:rsidRDefault="00F96F39" w:rsidP="00F96F39">
      <w:pPr>
        <w:pStyle w:val="a3"/>
        <w:numPr>
          <w:ilvl w:val="0"/>
          <w:numId w:val="16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lastRenderedPageBreak/>
        <w:t>数据库写操作请求分发给Master节点；读操作由负载均衡器根据一定规则将请求分发至某Slave节点。</w:t>
      </w:r>
    </w:p>
    <w:p w:rsidR="00F96F39" w:rsidRPr="00480E9C" w:rsidRDefault="00F96F39" w:rsidP="00F96F39">
      <w:pPr>
        <w:pStyle w:val="a3"/>
        <w:numPr>
          <w:ilvl w:val="0"/>
          <w:numId w:val="16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减少主库</w:t>
      </w:r>
      <w:proofErr w:type="gramStart"/>
      <w:r w:rsidRPr="00480E9C">
        <w:rPr>
          <w:rFonts w:hint="eastAsia"/>
          <w:bCs/>
          <w:sz w:val="24"/>
          <w:szCs w:val="24"/>
        </w:rPr>
        <w:t>读访问</w:t>
      </w:r>
      <w:proofErr w:type="gramEnd"/>
      <w:r w:rsidRPr="00480E9C">
        <w:rPr>
          <w:rFonts w:hint="eastAsia"/>
          <w:bCs/>
          <w:sz w:val="24"/>
          <w:szCs w:val="24"/>
        </w:rPr>
        <w:t>压力，</w:t>
      </w:r>
      <w:proofErr w:type="gramStart"/>
      <w:r w:rsidRPr="00480E9C">
        <w:rPr>
          <w:rFonts w:hint="eastAsia"/>
          <w:bCs/>
          <w:sz w:val="24"/>
          <w:szCs w:val="24"/>
        </w:rPr>
        <w:t>从库读访问</w:t>
      </w:r>
      <w:proofErr w:type="gramEnd"/>
      <w:r w:rsidRPr="00480E9C">
        <w:rPr>
          <w:rFonts w:hint="eastAsia"/>
          <w:bCs/>
          <w:sz w:val="24"/>
          <w:szCs w:val="24"/>
        </w:rPr>
        <w:t>能力可横向扩展。</w:t>
      </w:r>
    </w:p>
    <w:p w:rsidR="00F96F39" w:rsidRPr="00480E9C" w:rsidRDefault="00F96F39" w:rsidP="00F96F39">
      <w:pPr>
        <w:spacing w:line="360" w:lineRule="auto"/>
        <w:rPr>
          <w:sz w:val="24"/>
          <w:szCs w:val="24"/>
        </w:rPr>
      </w:pPr>
      <w:r w:rsidRPr="00480E9C">
        <w:rPr>
          <w:noProof/>
          <w:sz w:val="24"/>
          <w:szCs w:val="24"/>
        </w:rPr>
        <w:drawing>
          <wp:inline distT="0" distB="0" distL="0" distR="0" wp14:anchorId="364BC14C" wp14:editId="13434313">
            <wp:extent cx="5274310" cy="3711551"/>
            <wp:effectExtent l="19050" t="0" r="2540" b="0"/>
            <wp:docPr id="17" name="图片 2" descr="dal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 descr="dal0.png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D4A0E" w:rsidRPr="00480E9C" w:rsidRDefault="001D4A0E" w:rsidP="001D4A0E">
      <w:pPr>
        <w:spacing w:line="360" w:lineRule="auto"/>
        <w:rPr>
          <w:rFonts w:hint="eastAsia"/>
          <w:sz w:val="24"/>
          <w:szCs w:val="24"/>
        </w:rPr>
      </w:pPr>
    </w:p>
    <w:p w:rsidR="00153585" w:rsidRPr="00480E9C" w:rsidRDefault="00C1673C" w:rsidP="00153585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多级</w:t>
      </w:r>
      <w:r w:rsidR="00153585" w:rsidRPr="00480E9C">
        <w:rPr>
          <w:rFonts w:hint="eastAsia"/>
          <w:sz w:val="24"/>
          <w:szCs w:val="24"/>
        </w:rPr>
        <w:t>缓存</w:t>
      </w:r>
      <w:bookmarkEnd w:id="1"/>
    </w:p>
    <w:p w:rsidR="00153585" w:rsidRPr="00480E9C" w:rsidRDefault="00153585" w:rsidP="00153585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b/>
          <w:bCs/>
          <w:sz w:val="24"/>
          <w:szCs w:val="24"/>
        </w:rPr>
        <w:t>数据缓存</w:t>
      </w:r>
    </w:p>
    <w:p w:rsidR="00153585" w:rsidRPr="00480E9C" w:rsidRDefault="00153585" w:rsidP="00153585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存放读写比很高，很少变化的数据，如热门商品</w:t>
      </w:r>
    </w:p>
    <w:p w:rsidR="00153585" w:rsidRPr="00480E9C" w:rsidRDefault="00153585" w:rsidP="00153585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频繁修改的数据，读写比在</w:t>
      </w:r>
      <w:r w:rsidRPr="00480E9C">
        <w:rPr>
          <w:bCs/>
          <w:sz w:val="24"/>
          <w:szCs w:val="24"/>
        </w:rPr>
        <w:t>2:1</w:t>
      </w:r>
      <w:r w:rsidRPr="00480E9C">
        <w:rPr>
          <w:rFonts w:hint="eastAsia"/>
          <w:bCs/>
          <w:sz w:val="24"/>
          <w:szCs w:val="24"/>
        </w:rPr>
        <w:t>以下（不适合），增加系统压力</w:t>
      </w:r>
    </w:p>
    <w:p w:rsidR="00153585" w:rsidRPr="00480E9C" w:rsidRDefault="00153585" w:rsidP="00153585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缓存热点数据，将最近访问的数据缓存，清理历史数据</w:t>
      </w:r>
    </w:p>
    <w:p w:rsidR="00153585" w:rsidRPr="00480E9C" w:rsidRDefault="00153585" w:rsidP="00153585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数据不一致，在缓存失效时间内，应用容忍一定时间的数据不一致，这种延迟是可以接受的，如排行榜。</w:t>
      </w:r>
    </w:p>
    <w:p w:rsidR="00153585" w:rsidRPr="00480E9C" w:rsidRDefault="00153585" w:rsidP="00153585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分布式缓存</w:t>
      </w:r>
    </w:p>
    <w:p w:rsidR="00153585" w:rsidRPr="00480E9C" w:rsidRDefault="00153585" w:rsidP="00153585">
      <w:pPr>
        <w:pStyle w:val="a3"/>
        <w:spacing w:line="360" w:lineRule="auto"/>
        <w:ind w:left="420" w:firstLineChars="0" w:firstLine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缓存一旦崩溃，瞬时造成数据库访问压力过大，需要使用高可以集群</w:t>
      </w:r>
    </w:p>
    <w:p w:rsidR="00153585" w:rsidRPr="00480E9C" w:rsidRDefault="00153585" w:rsidP="00153585">
      <w:pPr>
        <w:pStyle w:val="a3"/>
        <w:spacing w:line="360" w:lineRule="auto"/>
        <w:ind w:left="420" w:firstLineChars="0" w:firstLine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lastRenderedPageBreak/>
        <w:t>当一台缓存服务器故障，只丢失部分缓存数据，也可以使用主从复制的方式确保数据基本上不丢失</w:t>
      </w:r>
    </w:p>
    <w:p w:rsidR="00153585" w:rsidRPr="00480E9C" w:rsidRDefault="00153585" w:rsidP="00153585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前端缓存</w:t>
      </w:r>
    </w:p>
    <w:p w:rsidR="00153585" w:rsidRPr="00480E9C" w:rsidRDefault="00153585" w:rsidP="00153585">
      <w:pPr>
        <w:spacing w:line="360" w:lineRule="auto"/>
        <w:ind w:firstLine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Web服务器静态缓存，浏览器缓存</w:t>
      </w:r>
    </w:p>
    <w:p w:rsidR="00153585" w:rsidRPr="00480E9C" w:rsidRDefault="00153585" w:rsidP="00153585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后端数据缓存</w:t>
      </w:r>
    </w:p>
    <w:p w:rsidR="00153585" w:rsidRPr="00480E9C" w:rsidRDefault="00153585" w:rsidP="00153585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480E9C">
        <w:rPr>
          <w:sz w:val="24"/>
          <w:szCs w:val="24"/>
        </w:rPr>
        <w:t>E</w:t>
      </w:r>
      <w:r w:rsidRPr="00480E9C">
        <w:rPr>
          <w:rFonts w:hint="eastAsia"/>
          <w:sz w:val="24"/>
          <w:szCs w:val="24"/>
        </w:rPr>
        <w:t>hCache</w:t>
      </w:r>
      <w:proofErr w:type="spellEnd"/>
      <w:r w:rsidRPr="00480E9C">
        <w:rPr>
          <w:rFonts w:hint="eastAsia"/>
          <w:sz w:val="24"/>
          <w:szCs w:val="24"/>
        </w:rPr>
        <w:t>：应用本地缓存，非</w:t>
      </w:r>
      <w:proofErr w:type="gramStart"/>
      <w:r w:rsidRPr="00480E9C">
        <w:rPr>
          <w:rFonts w:hint="eastAsia"/>
          <w:sz w:val="24"/>
          <w:szCs w:val="24"/>
        </w:rPr>
        <w:t>独立部署</w:t>
      </w:r>
      <w:proofErr w:type="gramEnd"/>
      <w:r w:rsidRPr="00480E9C">
        <w:rPr>
          <w:rFonts w:hint="eastAsia"/>
          <w:sz w:val="24"/>
          <w:szCs w:val="24"/>
        </w:rPr>
        <w:t>服务。</w:t>
      </w:r>
    </w:p>
    <w:p w:rsidR="00A96678" w:rsidRPr="00480E9C" w:rsidRDefault="00153585" w:rsidP="00153585">
      <w:pPr>
        <w:pStyle w:val="a3"/>
        <w:numPr>
          <w:ilvl w:val="0"/>
          <w:numId w:val="15"/>
        </w:numPr>
        <w:spacing w:line="360" w:lineRule="auto"/>
        <w:ind w:firstLineChars="0"/>
        <w:rPr>
          <w:rFonts w:hint="eastAsia"/>
          <w:sz w:val="24"/>
          <w:szCs w:val="24"/>
        </w:rPr>
      </w:pPr>
      <w:proofErr w:type="spellStart"/>
      <w:r w:rsidRPr="00480E9C">
        <w:rPr>
          <w:rFonts w:hint="eastAsia"/>
          <w:sz w:val="24"/>
          <w:szCs w:val="24"/>
        </w:rPr>
        <w:t>redis</w:t>
      </w:r>
      <w:proofErr w:type="spellEnd"/>
      <w:r w:rsidRPr="00480E9C">
        <w:rPr>
          <w:rFonts w:hint="eastAsia"/>
          <w:sz w:val="24"/>
          <w:szCs w:val="24"/>
        </w:rPr>
        <w:t>、</w:t>
      </w:r>
      <w:proofErr w:type="spellStart"/>
      <w:r w:rsidRPr="00480E9C">
        <w:rPr>
          <w:rFonts w:hint="eastAsia"/>
          <w:sz w:val="24"/>
          <w:szCs w:val="24"/>
        </w:rPr>
        <w:t>memcached</w:t>
      </w:r>
      <w:proofErr w:type="spellEnd"/>
      <w:r w:rsidRPr="00480E9C">
        <w:rPr>
          <w:rFonts w:hint="eastAsia"/>
          <w:sz w:val="24"/>
          <w:szCs w:val="24"/>
        </w:rPr>
        <w:t>：分布式缓存，</w:t>
      </w:r>
      <w:proofErr w:type="gramStart"/>
      <w:r w:rsidRPr="00480E9C">
        <w:rPr>
          <w:rFonts w:hint="eastAsia"/>
          <w:sz w:val="24"/>
          <w:szCs w:val="24"/>
        </w:rPr>
        <w:t>独立部署</w:t>
      </w:r>
      <w:proofErr w:type="gramEnd"/>
      <w:r w:rsidRPr="00480E9C">
        <w:rPr>
          <w:rFonts w:hint="eastAsia"/>
          <w:sz w:val="24"/>
          <w:szCs w:val="24"/>
        </w:rPr>
        <w:t>服务。</w:t>
      </w:r>
    </w:p>
    <w:p w:rsidR="00A96678" w:rsidRPr="00480E9C" w:rsidRDefault="00C1673C" w:rsidP="00C66731">
      <w:pPr>
        <w:spacing w:line="360" w:lineRule="auto"/>
        <w:rPr>
          <w:sz w:val="24"/>
          <w:szCs w:val="24"/>
        </w:rPr>
      </w:pPr>
      <w:r w:rsidRPr="00480E9C">
        <w:rPr>
          <w:sz w:val="24"/>
          <w:szCs w:val="24"/>
        </w:rPr>
        <w:object w:dxaOrig="10804" w:dyaOrig="9499">
          <v:shape id="_x0000_i1070" type="#_x0000_t75" style="width:414.8pt;height:364.85pt" o:ole="">
            <v:imagedata r:id="rId20" o:title=""/>
          </v:shape>
          <o:OLEObject Type="Embed" ProgID="Visio.Drawing.11" ShapeID="_x0000_i1070" DrawAspect="Content" ObjectID="_1560248975" r:id="rId21"/>
        </w:object>
      </w:r>
    </w:p>
    <w:p w:rsidR="00F96F39" w:rsidRPr="00480E9C" w:rsidRDefault="00F96F39" w:rsidP="00C66731">
      <w:pPr>
        <w:spacing w:line="360" w:lineRule="auto"/>
        <w:rPr>
          <w:sz w:val="24"/>
          <w:szCs w:val="24"/>
        </w:rPr>
      </w:pPr>
    </w:p>
    <w:p w:rsidR="00F96F39" w:rsidRPr="00480E9C" w:rsidRDefault="00F96F39" w:rsidP="00F96F39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会话</w:t>
      </w:r>
      <w:r w:rsidR="00C87344" w:rsidRPr="00480E9C">
        <w:rPr>
          <w:rFonts w:hint="eastAsia"/>
          <w:sz w:val="24"/>
          <w:szCs w:val="24"/>
        </w:rPr>
        <w:t>管理</w:t>
      </w:r>
    </w:p>
    <w:p w:rsidR="007940EE" w:rsidRPr="00480E9C" w:rsidRDefault="007940EE" w:rsidP="007940EE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场景</w:t>
      </w:r>
    </w:p>
    <w:p w:rsidR="007940EE" w:rsidRPr="00480E9C" w:rsidRDefault="007940EE" w:rsidP="007940EE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lastRenderedPageBreak/>
        <w:t>应用服务器集群部署，用户登录会话分散在各自的结点，无法共享</w:t>
      </w:r>
    </w:p>
    <w:p w:rsidR="007940EE" w:rsidRPr="00480E9C" w:rsidRDefault="007940EE" w:rsidP="007940EE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bCs/>
          <w:sz w:val="24"/>
          <w:szCs w:val="24"/>
        </w:rPr>
        <w:t>Session</w:t>
      </w:r>
      <w:r w:rsidRPr="00480E9C">
        <w:rPr>
          <w:rFonts w:hint="eastAsia"/>
          <w:bCs/>
          <w:sz w:val="24"/>
          <w:szCs w:val="24"/>
        </w:rPr>
        <w:t>集中管理，外部缓存服务器集中存储</w:t>
      </w:r>
    </w:p>
    <w:p w:rsidR="007940EE" w:rsidRPr="00480E9C" w:rsidRDefault="007940EE" w:rsidP="007940EE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不依赖Web服务器（如Tomcat）原生会话，服务器可自由横向扩展。</w:t>
      </w:r>
    </w:p>
    <w:p w:rsidR="007940EE" w:rsidRPr="00480E9C" w:rsidRDefault="007940EE" w:rsidP="007940EE">
      <w:pPr>
        <w:spacing w:line="360" w:lineRule="auto"/>
        <w:rPr>
          <w:sz w:val="24"/>
          <w:szCs w:val="24"/>
        </w:rPr>
      </w:pPr>
      <w:r w:rsidRPr="00480E9C">
        <w:rPr>
          <w:noProof/>
          <w:sz w:val="24"/>
          <w:szCs w:val="24"/>
        </w:rPr>
        <w:drawing>
          <wp:inline distT="0" distB="0" distL="0" distR="0" wp14:anchorId="34059280" wp14:editId="54D21316">
            <wp:extent cx="5274310" cy="3072408"/>
            <wp:effectExtent l="19050" t="0" r="2540" b="0"/>
            <wp:docPr id="5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96F39" w:rsidRPr="00480E9C" w:rsidRDefault="00F96F39" w:rsidP="00C66731">
      <w:pPr>
        <w:spacing w:line="360" w:lineRule="auto"/>
        <w:rPr>
          <w:rFonts w:hint="eastAsia"/>
          <w:sz w:val="24"/>
          <w:szCs w:val="24"/>
        </w:rPr>
      </w:pPr>
    </w:p>
    <w:p w:rsidR="007940EE" w:rsidRPr="00480E9C" w:rsidRDefault="007940EE" w:rsidP="007940EE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远程调用</w:t>
      </w:r>
    </w:p>
    <w:p w:rsidR="007940EE" w:rsidRPr="00480E9C" w:rsidRDefault="007940EE" w:rsidP="007940EE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场景</w:t>
      </w:r>
    </w:p>
    <w:p w:rsidR="007940EE" w:rsidRPr="00480E9C" w:rsidRDefault="007940EE" w:rsidP="007940EE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对于业务量较大的系统，往往需要进行业务拆分，拆分的业务分部部署到不同的应用服务器，然后这些不同的应用服务器之间难免存在一定的引用依赖关系，需要相互调用来完成某个业务请求。也就是说，这些不同的应用服务器之间需要进行远程通讯来进行数据交互。</w:t>
      </w:r>
    </w:p>
    <w:p w:rsidR="007940EE" w:rsidRPr="00480E9C" w:rsidRDefault="007940EE" w:rsidP="007940EE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服务提供者（服务端）、服务消费者（客户端）、服务端负载均衡</w:t>
      </w:r>
    </w:p>
    <w:p w:rsidR="007940EE" w:rsidRPr="00480E9C" w:rsidRDefault="007940EE" w:rsidP="007940EE">
      <w:pPr>
        <w:spacing w:line="360" w:lineRule="auto"/>
        <w:rPr>
          <w:sz w:val="24"/>
          <w:szCs w:val="24"/>
        </w:rPr>
      </w:pPr>
      <w:r w:rsidRPr="00480E9C">
        <w:rPr>
          <w:sz w:val="24"/>
          <w:szCs w:val="24"/>
        </w:rPr>
        <w:object w:dxaOrig="6236" w:dyaOrig="6915">
          <v:shape id="_x0000_i1077" type="#_x0000_t75" style="width:311.65pt;height:345.5pt" o:ole="">
            <v:imagedata r:id="rId23" o:title=""/>
          </v:shape>
          <o:OLEObject Type="Embed" ProgID="Visio.Drawing.11" ShapeID="_x0000_i1077" DrawAspect="Content" ObjectID="_1560248976" r:id="rId24"/>
        </w:object>
      </w:r>
    </w:p>
    <w:p w:rsidR="00F96F39" w:rsidRPr="00480E9C" w:rsidRDefault="00F96F39" w:rsidP="00C66731">
      <w:pPr>
        <w:spacing w:line="360" w:lineRule="auto"/>
        <w:rPr>
          <w:b/>
          <w:sz w:val="24"/>
          <w:szCs w:val="24"/>
        </w:rPr>
      </w:pPr>
    </w:p>
    <w:p w:rsidR="00480E9C" w:rsidRPr="00480E9C" w:rsidRDefault="00480E9C" w:rsidP="00480E9C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rFonts w:hint="eastAsia"/>
          <w:sz w:val="24"/>
          <w:szCs w:val="24"/>
        </w:rPr>
      </w:pPr>
      <w:bookmarkStart w:id="2" w:name="_Toc477359497"/>
      <w:r w:rsidRPr="00480E9C">
        <w:rPr>
          <w:rFonts w:hint="eastAsia"/>
          <w:sz w:val="24"/>
          <w:szCs w:val="24"/>
        </w:rPr>
        <w:t>NoSQL</w:t>
      </w:r>
      <w:bookmarkEnd w:id="2"/>
    </w:p>
    <w:p w:rsidR="00480E9C" w:rsidRPr="00480E9C" w:rsidRDefault="00480E9C" w:rsidP="00480E9C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关系型数据库问题</w:t>
      </w:r>
    </w:p>
    <w:p w:rsidR="00480E9C" w:rsidRPr="00480E9C" w:rsidRDefault="00480E9C" w:rsidP="00480E9C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扩展困难：存在类似Join这样多表查询机制，使得数据库在扩展方面很艰难</w:t>
      </w:r>
    </w:p>
    <w:p w:rsidR="00480E9C" w:rsidRPr="00480E9C" w:rsidRDefault="00480E9C" w:rsidP="00480E9C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读写慢：在数据量达到一定规模时由于关系型数据库的系统逻辑非常复杂，使得其非常容易发生死锁等并发问题，导致其读写速度下滑非常严重</w:t>
      </w:r>
    </w:p>
    <w:p w:rsidR="00480E9C" w:rsidRPr="00480E9C" w:rsidRDefault="00480E9C" w:rsidP="00480E9C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成本高：企业级数据库的License价格很惊人，并且随着系统的规模，而不断上升</w:t>
      </w:r>
    </w:p>
    <w:p w:rsidR="00480E9C" w:rsidRPr="00480E9C" w:rsidRDefault="00480E9C" w:rsidP="00480E9C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有限的支撑容量</w:t>
      </w:r>
    </w:p>
    <w:p w:rsidR="00480E9C" w:rsidRPr="00480E9C" w:rsidRDefault="00480E9C" w:rsidP="00480E9C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NoSQL</w:t>
      </w:r>
    </w:p>
    <w:p w:rsidR="00480E9C" w:rsidRPr="00480E9C" w:rsidRDefault="00480E9C" w:rsidP="00480E9C">
      <w:pPr>
        <w:pStyle w:val="a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简单的扩展：能通过轻松地添加新的节点来扩展这个集群</w:t>
      </w:r>
    </w:p>
    <w:p w:rsidR="00480E9C" w:rsidRPr="00480E9C" w:rsidRDefault="00480E9C" w:rsidP="00480E9C">
      <w:pPr>
        <w:pStyle w:val="a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lastRenderedPageBreak/>
        <w:t>快速的读写，低廉的成本</w:t>
      </w:r>
    </w:p>
    <w:p w:rsidR="00480E9C" w:rsidRPr="00480E9C" w:rsidRDefault="00480E9C" w:rsidP="00480E9C">
      <w:pPr>
        <w:pStyle w:val="a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MongoDB，文档数据库、无数据库事务</w:t>
      </w:r>
    </w:p>
    <w:p w:rsidR="00480E9C" w:rsidRPr="00480E9C" w:rsidRDefault="00480E9C" w:rsidP="00480E9C">
      <w:pPr>
        <w:pStyle w:val="a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高可用：横向扩展、读写分离、副本、分片</w:t>
      </w:r>
    </w:p>
    <w:p w:rsidR="00480E9C" w:rsidRPr="00480E9C" w:rsidRDefault="00480E9C" w:rsidP="00480E9C">
      <w:pPr>
        <w:spacing w:line="360" w:lineRule="auto"/>
        <w:rPr>
          <w:sz w:val="24"/>
          <w:szCs w:val="24"/>
        </w:rPr>
      </w:pPr>
      <w:r w:rsidRPr="00480E9C">
        <w:rPr>
          <w:noProof/>
          <w:sz w:val="24"/>
          <w:szCs w:val="24"/>
        </w:rPr>
        <w:drawing>
          <wp:inline distT="0" distB="0" distL="0" distR="0" wp14:anchorId="26A1B0FB" wp14:editId="240F45FB">
            <wp:extent cx="4762500" cy="3895725"/>
            <wp:effectExtent l="0" t="0" r="0" b="0"/>
            <wp:docPr id="29" name="图片 29" descr="http://docs.mongoing.com/manual-zh/_images/replica-set-read-write-operations-pri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ocs.mongoing.com/manual-zh/_images/replica-set-read-write-operations-primar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E9C" w:rsidRPr="00480E9C" w:rsidRDefault="00480E9C" w:rsidP="00480E9C">
      <w:pPr>
        <w:spacing w:line="360" w:lineRule="auto"/>
        <w:rPr>
          <w:sz w:val="24"/>
          <w:szCs w:val="24"/>
        </w:rPr>
      </w:pPr>
    </w:p>
    <w:p w:rsidR="00480E9C" w:rsidRPr="00480E9C" w:rsidRDefault="00480E9C" w:rsidP="00480E9C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bookmarkStart w:id="3" w:name="_Toc477359498"/>
      <w:r w:rsidRPr="00480E9C">
        <w:rPr>
          <w:rFonts w:hint="eastAsia"/>
          <w:sz w:val="24"/>
          <w:szCs w:val="24"/>
        </w:rPr>
        <w:t>全文检索</w:t>
      </w:r>
      <w:bookmarkEnd w:id="3"/>
    </w:p>
    <w:p w:rsidR="00480E9C" w:rsidRPr="00480E9C" w:rsidRDefault="00480E9C" w:rsidP="00480E9C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proofErr w:type="spellStart"/>
      <w:r w:rsidRPr="00480E9C">
        <w:rPr>
          <w:rFonts w:hint="eastAsia"/>
          <w:sz w:val="24"/>
          <w:szCs w:val="24"/>
        </w:rPr>
        <w:t>ElasticSearch</w:t>
      </w:r>
      <w:proofErr w:type="spellEnd"/>
    </w:p>
    <w:p w:rsidR="00480E9C" w:rsidRPr="00480E9C" w:rsidRDefault="00480E9C" w:rsidP="00480E9C">
      <w:pPr>
        <w:pStyle w:val="a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可以管理结构化和非结构化数据</w:t>
      </w:r>
    </w:p>
    <w:p w:rsidR="00480E9C" w:rsidRPr="00480E9C" w:rsidRDefault="00480E9C" w:rsidP="00480E9C">
      <w:pPr>
        <w:pStyle w:val="a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中文分层、自定义词库、按词或词的组合搜索</w:t>
      </w:r>
    </w:p>
    <w:p w:rsidR="00480E9C" w:rsidRPr="00480E9C" w:rsidRDefault="00480E9C" w:rsidP="00480E9C">
      <w:pPr>
        <w:pStyle w:val="a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搜索速度快：在上亿数据量情况下，检索速度可毫秒级响应。</w:t>
      </w:r>
    </w:p>
    <w:p w:rsidR="00480E9C" w:rsidRPr="00480E9C" w:rsidRDefault="00480E9C" w:rsidP="00480E9C">
      <w:pPr>
        <w:pStyle w:val="a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易扩展：其分布式产品具备横向扩展能力，可通过增加服务器提高系统性能</w:t>
      </w:r>
    </w:p>
    <w:p w:rsidR="00480E9C" w:rsidRPr="00480E9C" w:rsidRDefault="00480E9C" w:rsidP="00480E9C">
      <w:pPr>
        <w:pStyle w:val="a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高可用：横向扩展、副本、数据分片</w:t>
      </w:r>
    </w:p>
    <w:p w:rsidR="00480E9C" w:rsidRPr="00480E9C" w:rsidRDefault="00480E9C" w:rsidP="00480E9C">
      <w:pPr>
        <w:spacing w:line="360" w:lineRule="auto"/>
        <w:rPr>
          <w:sz w:val="24"/>
          <w:szCs w:val="24"/>
        </w:rPr>
      </w:pPr>
      <w:r w:rsidRPr="00480E9C">
        <w:rPr>
          <w:noProof/>
          <w:sz w:val="24"/>
          <w:szCs w:val="24"/>
        </w:rPr>
        <w:lastRenderedPageBreak/>
        <w:drawing>
          <wp:inline distT="0" distB="0" distL="0" distR="0" wp14:anchorId="78FC7BE2" wp14:editId="092974CE">
            <wp:extent cx="5274310" cy="1441672"/>
            <wp:effectExtent l="0" t="0" r="0" b="0"/>
            <wp:docPr id="7" name="图片 39" descr="C:\Documents and Settings\wuxiaohua.UT\桌面\img\elas_0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wuxiaohua.UT\桌面\img\elas_040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E9C" w:rsidRPr="00480E9C" w:rsidRDefault="00480E9C" w:rsidP="00480E9C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bookmarkStart w:id="4" w:name="_Toc477359499"/>
      <w:r w:rsidRPr="00480E9C">
        <w:rPr>
          <w:rFonts w:hint="eastAsia"/>
          <w:sz w:val="24"/>
          <w:szCs w:val="24"/>
        </w:rPr>
        <w:t>文件存储</w:t>
      </w:r>
      <w:bookmarkEnd w:id="4"/>
    </w:p>
    <w:p w:rsidR="00480E9C" w:rsidRPr="00480E9C" w:rsidRDefault="00480E9C" w:rsidP="00480E9C">
      <w:pPr>
        <w:numPr>
          <w:ilvl w:val="0"/>
          <w:numId w:val="9"/>
        </w:numPr>
        <w:spacing w:line="360" w:lineRule="auto"/>
        <w:ind w:left="357" w:hanging="357"/>
        <w:rPr>
          <w:b/>
          <w:bCs/>
          <w:sz w:val="24"/>
          <w:szCs w:val="24"/>
        </w:rPr>
      </w:pPr>
      <w:r w:rsidRPr="00480E9C">
        <w:rPr>
          <w:rFonts w:hint="eastAsia"/>
          <w:b/>
          <w:bCs/>
          <w:sz w:val="24"/>
          <w:szCs w:val="24"/>
        </w:rPr>
        <w:t>场景</w:t>
      </w:r>
    </w:p>
    <w:p w:rsidR="00480E9C" w:rsidRPr="00480E9C" w:rsidRDefault="00480E9C" w:rsidP="00480E9C">
      <w:pPr>
        <w:pStyle w:val="a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对一些图片、音视频、大文本的存储，不适合使用数据库</w:t>
      </w:r>
    </w:p>
    <w:p w:rsidR="00480E9C" w:rsidRPr="00480E9C" w:rsidRDefault="00480E9C" w:rsidP="00480E9C">
      <w:pPr>
        <w:pStyle w:val="a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解决了单机文件存储容量及安全性的问题</w:t>
      </w:r>
    </w:p>
    <w:p w:rsidR="00480E9C" w:rsidRPr="00480E9C" w:rsidRDefault="00480E9C" w:rsidP="00480E9C">
      <w:pPr>
        <w:pStyle w:val="a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文件多副本</w:t>
      </w:r>
    </w:p>
    <w:p w:rsidR="00480E9C" w:rsidRPr="00480E9C" w:rsidRDefault="00480E9C" w:rsidP="00480E9C">
      <w:pPr>
        <w:numPr>
          <w:ilvl w:val="0"/>
          <w:numId w:val="9"/>
        </w:numPr>
        <w:spacing w:line="360" w:lineRule="auto"/>
        <w:ind w:left="357" w:hanging="357"/>
        <w:rPr>
          <w:b/>
          <w:bCs/>
          <w:sz w:val="24"/>
          <w:szCs w:val="24"/>
        </w:rPr>
      </w:pPr>
      <w:r w:rsidRPr="00480E9C">
        <w:rPr>
          <w:rFonts w:hint="eastAsia"/>
          <w:b/>
          <w:bCs/>
          <w:sz w:val="24"/>
          <w:szCs w:val="24"/>
        </w:rPr>
        <w:t>功能点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Hadoop HDFS（存储文件内容）+MongoDB（存储文件元数据）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多副本，文件分块存储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用户资源空间管理，可设置对外访问权限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文件转存引用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大文件分块断点上传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大文件断点下载，视频</w:t>
      </w:r>
      <w:proofErr w:type="gramStart"/>
      <w:r w:rsidRPr="00480E9C">
        <w:rPr>
          <w:rFonts w:hint="eastAsia"/>
          <w:sz w:val="24"/>
          <w:szCs w:val="24"/>
        </w:rPr>
        <w:t>流边下载边</w:t>
      </w:r>
      <w:proofErr w:type="gramEnd"/>
      <w:r w:rsidRPr="00480E9C">
        <w:rPr>
          <w:rFonts w:hint="eastAsia"/>
          <w:sz w:val="24"/>
          <w:szCs w:val="24"/>
        </w:rPr>
        <w:t>播放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文件秒传、重复文件MD5校验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图片压缩、格式转换</w:t>
      </w:r>
    </w:p>
    <w:p w:rsidR="00480E9C" w:rsidRPr="00480E9C" w:rsidRDefault="00480E9C" w:rsidP="00480E9C">
      <w:pPr>
        <w:pStyle w:val="a3"/>
        <w:numPr>
          <w:ilvl w:val="0"/>
          <w:numId w:val="22"/>
        </w:numPr>
        <w:spacing w:line="360" w:lineRule="auto"/>
        <w:ind w:firstLineChars="0"/>
        <w:rPr>
          <w:bCs/>
          <w:sz w:val="24"/>
          <w:szCs w:val="24"/>
        </w:rPr>
      </w:pPr>
      <w:r w:rsidRPr="00480E9C">
        <w:rPr>
          <w:rFonts w:hint="eastAsia"/>
          <w:sz w:val="24"/>
          <w:szCs w:val="24"/>
        </w:rPr>
        <w:t>视频转码、压缩、预览缩略图</w:t>
      </w:r>
    </w:p>
    <w:p w:rsidR="00480E9C" w:rsidRPr="00480E9C" w:rsidRDefault="00337A67" w:rsidP="00480E9C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任务调度</w:t>
      </w:r>
    </w:p>
    <w:p w:rsidR="00480E9C" w:rsidRPr="00480E9C" w:rsidRDefault="00480E9C" w:rsidP="00480E9C">
      <w:pPr>
        <w:numPr>
          <w:ilvl w:val="0"/>
          <w:numId w:val="9"/>
        </w:numPr>
        <w:spacing w:line="360" w:lineRule="auto"/>
        <w:ind w:left="357" w:hanging="357"/>
        <w:rPr>
          <w:sz w:val="24"/>
          <w:szCs w:val="24"/>
        </w:rPr>
      </w:pPr>
      <w:r w:rsidRPr="00480E9C">
        <w:rPr>
          <w:rFonts w:hint="eastAsia"/>
          <w:b/>
          <w:bCs/>
          <w:sz w:val="24"/>
          <w:szCs w:val="24"/>
        </w:rPr>
        <w:t>场景</w:t>
      </w:r>
      <w:r w:rsidRPr="00480E9C">
        <w:rPr>
          <w:b/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非前端发起的业务请求，后端按时间点触发；</w:t>
      </w:r>
      <w:r w:rsidRPr="00480E9C">
        <w:rPr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lastRenderedPageBreak/>
        <w:t>处理有时效限制的业务，如定时促销，订单支付超时；</w:t>
      </w:r>
      <w:r w:rsidRPr="00480E9C">
        <w:rPr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对时间点有严格控制的业务，比如在凌晨服务器访问量低的时候进行数据汇总；</w:t>
      </w:r>
      <w:r w:rsidRPr="00480E9C">
        <w:rPr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容许被重复执行的业务，不会造成错误；</w:t>
      </w:r>
      <w:r w:rsidRPr="00480E9C">
        <w:rPr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可以对时间点进行灵活的配置管理；</w:t>
      </w:r>
      <w:r w:rsidRPr="00480E9C">
        <w:rPr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分布式，每一次时间点的任务调度只分配给一台机器；</w:t>
      </w:r>
      <w:r w:rsidRPr="00480E9C">
        <w:rPr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负载均衡，每一次时间点的任务调度可分配给不同的机器来完成，跳过失效的服务器；</w:t>
      </w:r>
      <w:r w:rsidRPr="00480E9C">
        <w:rPr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480E9C">
        <w:rPr>
          <w:rFonts w:hint="eastAsia"/>
          <w:bCs/>
          <w:sz w:val="24"/>
          <w:szCs w:val="24"/>
        </w:rPr>
        <w:t>要求应用服务器都跟随相同的时间服务器；</w:t>
      </w:r>
      <w:r w:rsidRPr="00480E9C">
        <w:rPr>
          <w:b/>
          <w:bCs/>
          <w:sz w:val="24"/>
          <w:szCs w:val="24"/>
        </w:rPr>
        <w:t xml:space="preserve"> </w:t>
      </w:r>
    </w:p>
    <w:p w:rsidR="00480E9C" w:rsidRPr="00480E9C" w:rsidRDefault="00480E9C" w:rsidP="00480E9C">
      <w:pPr>
        <w:spacing w:line="360" w:lineRule="auto"/>
        <w:rPr>
          <w:rFonts w:hint="eastAsia"/>
          <w:sz w:val="24"/>
          <w:szCs w:val="24"/>
        </w:rPr>
      </w:pPr>
      <w:r w:rsidRPr="00480E9C">
        <w:rPr>
          <w:noProof/>
          <w:sz w:val="24"/>
          <w:szCs w:val="24"/>
        </w:rPr>
        <w:drawing>
          <wp:inline distT="0" distB="0" distL="0" distR="0" wp14:anchorId="1672C54D" wp14:editId="4C07D2DE">
            <wp:extent cx="4535170" cy="1781175"/>
            <wp:effectExtent l="19050" t="0" r="0" b="0"/>
            <wp:docPr id="20" name="图片 20" descr="http://tech.meituan.com/img/quartz-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tech.meituan.com/img/quartz-cluste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F8" w:rsidRPr="00480E9C" w:rsidRDefault="008566F8" w:rsidP="007940EE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前后端分离</w:t>
      </w:r>
      <w:r w:rsidR="004B1B9E" w:rsidRPr="00480E9C">
        <w:rPr>
          <w:rFonts w:hint="eastAsia"/>
          <w:sz w:val="24"/>
          <w:szCs w:val="24"/>
        </w:rPr>
        <w:t>工作模式</w:t>
      </w:r>
    </w:p>
    <w:p w:rsidR="009439DE" w:rsidRPr="00480E9C" w:rsidRDefault="009439DE" w:rsidP="009439DE">
      <w:pPr>
        <w:spacing w:line="360" w:lineRule="auto"/>
        <w:rPr>
          <w:sz w:val="24"/>
          <w:szCs w:val="24"/>
        </w:rPr>
      </w:pPr>
      <w:r w:rsidRPr="00480E9C">
        <w:rPr>
          <w:sz w:val="24"/>
          <w:szCs w:val="24"/>
        </w:rPr>
        <w:object w:dxaOrig="8106" w:dyaOrig="7660">
          <v:shape id="_x0000_i1060" type="#_x0000_t75" style="width:405.15pt;height:383.1pt" o:ole="">
            <v:imagedata r:id="rId28" o:title=""/>
          </v:shape>
          <o:OLEObject Type="Embed" ProgID="Visio.Drawing.11" ShapeID="_x0000_i1060" DrawAspect="Content" ObjectID="_1560248977" r:id="rId29"/>
        </w:objec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0"/>
        <w:gridCol w:w="6816"/>
      </w:tblGrid>
      <w:tr w:rsidR="009439DE" w:rsidRPr="00480E9C" w:rsidTr="0048027A">
        <w:tc>
          <w:tcPr>
            <w:tcW w:w="892" w:type="pct"/>
            <w:tcBorders>
              <w:bottom w:val="single" w:sz="4" w:space="0" w:color="auto"/>
            </w:tcBorders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角色</w:t>
            </w:r>
          </w:p>
        </w:tc>
        <w:tc>
          <w:tcPr>
            <w:tcW w:w="410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功能</w:t>
            </w:r>
          </w:p>
        </w:tc>
      </w:tr>
      <w:tr w:rsidR="009439DE" w:rsidRPr="00480E9C" w:rsidTr="0048027A">
        <w:tc>
          <w:tcPr>
            <w:tcW w:w="892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前端服务器</w:t>
            </w:r>
          </w:p>
        </w:tc>
        <w:tc>
          <w:tcPr>
            <w:tcW w:w="4108" w:type="pct"/>
          </w:tcPr>
          <w:p w:rsidR="009439DE" w:rsidRPr="00480E9C" w:rsidRDefault="009439DE" w:rsidP="0048027A">
            <w:pPr>
              <w:pStyle w:val="a6"/>
              <w:numPr>
                <w:ilvl w:val="12"/>
                <w:numId w:val="0"/>
              </w:numPr>
              <w:rPr>
                <w:i w:val="0"/>
                <w:sz w:val="24"/>
                <w:szCs w:val="24"/>
              </w:rPr>
            </w:pPr>
            <w:r w:rsidRPr="00480E9C">
              <w:rPr>
                <w:rFonts w:hint="eastAsia"/>
                <w:i w:val="0"/>
                <w:sz w:val="24"/>
                <w:szCs w:val="24"/>
              </w:rPr>
              <w:t>http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服务器，部署运行静态资源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html/</w:t>
            </w:r>
            <w:proofErr w:type="spellStart"/>
            <w:r w:rsidRPr="00480E9C">
              <w:rPr>
                <w:rFonts w:hint="eastAsia"/>
                <w:i w:val="0"/>
                <w:sz w:val="24"/>
                <w:szCs w:val="24"/>
              </w:rPr>
              <w:t>css</w:t>
            </w:r>
            <w:proofErr w:type="spellEnd"/>
            <w:r w:rsidRPr="00480E9C">
              <w:rPr>
                <w:rFonts w:hint="eastAsia"/>
                <w:i w:val="0"/>
                <w:sz w:val="24"/>
                <w:szCs w:val="24"/>
              </w:rPr>
              <w:t>/</w:t>
            </w:r>
            <w:proofErr w:type="spellStart"/>
            <w:r w:rsidRPr="00480E9C">
              <w:rPr>
                <w:rFonts w:hint="eastAsia"/>
                <w:i w:val="0"/>
                <w:sz w:val="24"/>
                <w:szCs w:val="24"/>
              </w:rPr>
              <w:t>javascript</w:t>
            </w:r>
            <w:proofErr w:type="spellEnd"/>
            <w:r w:rsidRPr="00480E9C">
              <w:rPr>
                <w:rFonts w:hint="eastAsia"/>
                <w:i w:val="0"/>
                <w:sz w:val="24"/>
                <w:szCs w:val="24"/>
              </w:rPr>
              <w:t>、图片等，同时作为反向代理服务器，后端的负载均衡器</w:t>
            </w:r>
          </w:p>
        </w:tc>
      </w:tr>
      <w:tr w:rsidR="009439DE" w:rsidRPr="00480E9C" w:rsidTr="0048027A">
        <w:tc>
          <w:tcPr>
            <w:tcW w:w="892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后端服务器</w:t>
            </w:r>
          </w:p>
        </w:tc>
        <w:tc>
          <w:tcPr>
            <w:tcW w:w="4108" w:type="pct"/>
          </w:tcPr>
          <w:p w:rsidR="009439DE" w:rsidRPr="00480E9C" w:rsidRDefault="009439DE" w:rsidP="0048027A">
            <w:pPr>
              <w:pStyle w:val="a6"/>
              <w:numPr>
                <w:ilvl w:val="12"/>
                <w:numId w:val="0"/>
              </w:numPr>
              <w:rPr>
                <w:i w:val="0"/>
                <w:sz w:val="24"/>
                <w:szCs w:val="24"/>
              </w:rPr>
            </w:pPr>
            <w:r w:rsidRPr="00480E9C">
              <w:rPr>
                <w:rFonts w:hint="eastAsia"/>
                <w:i w:val="0"/>
                <w:sz w:val="24"/>
                <w:szCs w:val="24"/>
              </w:rPr>
              <w:t>http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服务器，部署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java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应用，即业务服务接口，前端以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API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的方式访问后端应用，前端通常以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ajax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方式发起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http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请求，数据体多为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xml/</w:t>
            </w:r>
            <w:proofErr w:type="spellStart"/>
            <w:r w:rsidRPr="00480E9C">
              <w:rPr>
                <w:rFonts w:hint="eastAsia"/>
                <w:i w:val="0"/>
                <w:sz w:val="24"/>
                <w:szCs w:val="24"/>
              </w:rPr>
              <w:t>json</w:t>
            </w:r>
            <w:proofErr w:type="spellEnd"/>
            <w:r w:rsidRPr="00480E9C">
              <w:rPr>
                <w:rFonts w:hint="eastAsia"/>
                <w:i w:val="0"/>
                <w:sz w:val="24"/>
                <w:szCs w:val="24"/>
              </w:rPr>
              <w:t>格式</w:t>
            </w:r>
          </w:p>
        </w:tc>
      </w:tr>
      <w:tr w:rsidR="009439DE" w:rsidRPr="00480E9C" w:rsidTr="0048027A">
        <w:tc>
          <w:tcPr>
            <w:tcW w:w="892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客户端</w:t>
            </w:r>
          </w:p>
        </w:tc>
        <w:tc>
          <w:tcPr>
            <w:tcW w:w="4108" w:type="pct"/>
          </w:tcPr>
          <w:p w:rsidR="009439DE" w:rsidRPr="00480E9C" w:rsidRDefault="009439DE" w:rsidP="0048027A">
            <w:pPr>
              <w:pStyle w:val="a6"/>
              <w:numPr>
                <w:ilvl w:val="12"/>
                <w:numId w:val="0"/>
              </w:numPr>
              <w:rPr>
                <w:i w:val="0"/>
                <w:sz w:val="24"/>
                <w:szCs w:val="24"/>
              </w:rPr>
            </w:pPr>
            <w:r w:rsidRPr="00480E9C">
              <w:rPr>
                <w:rFonts w:hint="eastAsia"/>
                <w:i w:val="0"/>
                <w:sz w:val="24"/>
                <w:szCs w:val="24"/>
              </w:rPr>
              <w:t>以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http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方式访问前端服务器，不能直接访问后端服务器，前端服务器响应格式一般是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html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页面或者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xml/</w:t>
            </w:r>
            <w:proofErr w:type="spellStart"/>
            <w:r w:rsidRPr="00480E9C">
              <w:rPr>
                <w:rFonts w:hint="eastAsia"/>
                <w:i w:val="0"/>
                <w:sz w:val="24"/>
                <w:szCs w:val="24"/>
              </w:rPr>
              <w:t>json</w:t>
            </w:r>
            <w:proofErr w:type="spellEnd"/>
            <w:r w:rsidRPr="00480E9C">
              <w:rPr>
                <w:rFonts w:hint="eastAsia"/>
                <w:i w:val="0"/>
                <w:sz w:val="24"/>
                <w:szCs w:val="24"/>
              </w:rPr>
              <w:t>轻量级文本</w:t>
            </w:r>
          </w:p>
        </w:tc>
      </w:tr>
    </w:tbl>
    <w:p w:rsidR="009439DE" w:rsidRPr="00480E9C" w:rsidRDefault="009439DE" w:rsidP="009439DE">
      <w:pPr>
        <w:spacing w:line="360" w:lineRule="auto"/>
        <w:rPr>
          <w:rFonts w:hint="eastAsia"/>
          <w:sz w:val="24"/>
          <w:szCs w:val="24"/>
        </w:rPr>
      </w:pPr>
    </w:p>
    <w:p w:rsidR="008566F8" w:rsidRPr="00480E9C" w:rsidRDefault="008566F8" w:rsidP="007940EE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r w:rsidRPr="00480E9C">
        <w:rPr>
          <w:rFonts w:hint="eastAsia"/>
          <w:sz w:val="24"/>
          <w:szCs w:val="24"/>
        </w:rPr>
        <w:t>通信协议</w:t>
      </w:r>
    </w:p>
    <w:p w:rsidR="009439DE" w:rsidRPr="00480E9C" w:rsidRDefault="009439DE" w:rsidP="009439DE">
      <w:pPr>
        <w:spacing w:line="360" w:lineRule="auto"/>
        <w:rPr>
          <w:sz w:val="24"/>
          <w:szCs w:val="24"/>
        </w:rPr>
      </w:pPr>
      <w:r w:rsidRPr="00480E9C">
        <w:rPr>
          <w:sz w:val="24"/>
          <w:szCs w:val="24"/>
        </w:rPr>
        <w:object w:dxaOrig="11110" w:dyaOrig="10260">
          <v:shape id="_x0000_i1061" type="#_x0000_t75" style="width:6in;height:399.2pt" o:ole="">
            <v:imagedata r:id="rId30" o:title=""/>
          </v:shape>
          <o:OLEObject Type="Embed" ProgID="Visio.Drawing.11" ShapeID="_x0000_i1061" DrawAspect="Content" ObjectID="_1560248978" r:id="rId31"/>
        </w:objec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0"/>
        <w:gridCol w:w="6816"/>
      </w:tblGrid>
      <w:tr w:rsidR="009439DE" w:rsidRPr="00480E9C" w:rsidTr="0048027A">
        <w:tc>
          <w:tcPr>
            <w:tcW w:w="892" w:type="pct"/>
            <w:tcBorders>
              <w:bottom w:val="single" w:sz="4" w:space="0" w:color="auto"/>
            </w:tcBorders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协议</w:t>
            </w:r>
          </w:p>
        </w:tc>
        <w:tc>
          <w:tcPr>
            <w:tcW w:w="410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应用</w:t>
            </w:r>
          </w:p>
        </w:tc>
      </w:tr>
      <w:tr w:rsidR="009439DE" w:rsidRPr="00480E9C" w:rsidTr="0048027A">
        <w:tc>
          <w:tcPr>
            <w:tcW w:w="892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http</w:t>
            </w:r>
          </w:p>
        </w:tc>
        <w:tc>
          <w:tcPr>
            <w:tcW w:w="4108" w:type="pct"/>
          </w:tcPr>
          <w:p w:rsidR="009439DE" w:rsidRPr="00480E9C" w:rsidRDefault="009439DE" w:rsidP="0048027A">
            <w:pPr>
              <w:pStyle w:val="a6"/>
              <w:numPr>
                <w:ilvl w:val="12"/>
                <w:numId w:val="0"/>
              </w:numPr>
              <w:rPr>
                <w:i w:val="0"/>
                <w:sz w:val="24"/>
                <w:szCs w:val="24"/>
              </w:rPr>
            </w:pPr>
            <w:r w:rsidRPr="00480E9C">
              <w:rPr>
                <w:rFonts w:hint="eastAsia"/>
                <w:i w:val="0"/>
                <w:sz w:val="24"/>
                <w:szCs w:val="24"/>
              </w:rPr>
              <w:t>用户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App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应用、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Web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网页客户端、智能设备终端、与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Web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服务器端之间都是基于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http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协议进行数据交互。</w:t>
            </w:r>
          </w:p>
        </w:tc>
      </w:tr>
      <w:tr w:rsidR="009439DE" w:rsidRPr="00480E9C" w:rsidTr="0048027A">
        <w:tc>
          <w:tcPr>
            <w:tcW w:w="892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b/>
                <w:sz w:val="24"/>
                <w:szCs w:val="24"/>
              </w:rPr>
              <w:t>https</w:t>
            </w:r>
          </w:p>
        </w:tc>
        <w:tc>
          <w:tcPr>
            <w:tcW w:w="4108" w:type="pct"/>
          </w:tcPr>
          <w:p w:rsidR="009439DE" w:rsidRPr="00480E9C" w:rsidRDefault="009439DE" w:rsidP="0048027A">
            <w:pPr>
              <w:pStyle w:val="a6"/>
              <w:numPr>
                <w:ilvl w:val="12"/>
                <w:numId w:val="0"/>
              </w:numPr>
              <w:rPr>
                <w:i w:val="0"/>
                <w:sz w:val="24"/>
                <w:szCs w:val="24"/>
              </w:rPr>
            </w:pPr>
            <w:r w:rsidRPr="00480E9C">
              <w:rPr>
                <w:rFonts w:hint="eastAsia"/>
                <w:i w:val="0"/>
                <w:sz w:val="24"/>
                <w:szCs w:val="24"/>
              </w:rPr>
              <w:t>在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Web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服务器配置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SSL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证书，可以将原用户客户端与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Web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服务器端之间基于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http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协议进行通讯的方式切换为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https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安全协议。</w:t>
            </w:r>
          </w:p>
        </w:tc>
      </w:tr>
      <w:tr w:rsidR="009439DE" w:rsidRPr="00480E9C" w:rsidTr="0048027A">
        <w:tc>
          <w:tcPr>
            <w:tcW w:w="892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tcp</w:t>
            </w:r>
            <w:proofErr w:type="spellEnd"/>
          </w:p>
        </w:tc>
        <w:tc>
          <w:tcPr>
            <w:tcW w:w="4108" w:type="pct"/>
          </w:tcPr>
          <w:p w:rsidR="009439DE" w:rsidRPr="00480E9C" w:rsidRDefault="009439DE" w:rsidP="0048027A">
            <w:pPr>
              <w:pStyle w:val="a6"/>
              <w:numPr>
                <w:ilvl w:val="12"/>
                <w:numId w:val="0"/>
              </w:numPr>
              <w:rPr>
                <w:i w:val="0"/>
                <w:sz w:val="24"/>
                <w:szCs w:val="24"/>
              </w:rPr>
            </w:pPr>
            <w:r w:rsidRPr="00480E9C">
              <w:rPr>
                <w:rFonts w:hint="eastAsia"/>
                <w:i w:val="0"/>
                <w:sz w:val="24"/>
                <w:szCs w:val="24"/>
              </w:rPr>
              <w:t>内部各服务器之间基于与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TCP</w:t>
            </w:r>
            <w:r w:rsidRPr="00480E9C">
              <w:rPr>
                <w:rFonts w:hint="eastAsia"/>
                <w:i w:val="0"/>
                <w:sz w:val="24"/>
                <w:szCs w:val="24"/>
              </w:rPr>
              <w:t>长连接进行通讯。</w:t>
            </w:r>
          </w:p>
        </w:tc>
      </w:tr>
    </w:tbl>
    <w:p w:rsidR="009439DE" w:rsidRDefault="009439DE" w:rsidP="009439DE">
      <w:pPr>
        <w:spacing w:line="360" w:lineRule="auto"/>
        <w:rPr>
          <w:sz w:val="24"/>
          <w:szCs w:val="24"/>
        </w:rPr>
      </w:pPr>
    </w:p>
    <w:p w:rsidR="00BE432A" w:rsidRDefault="00BE432A" w:rsidP="009439DE">
      <w:pPr>
        <w:pStyle w:val="a3"/>
        <w:numPr>
          <w:ilvl w:val="1"/>
          <w:numId w:val="1"/>
        </w:numPr>
        <w:spacing w:line="360" w:lineRule="auto"/>
        <w:ind w:left="357" w:firstLineChars="0" w:hanging="357"/>
        <w:outlineLvl w:val="1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微服务</w:t>
      </w:r>
      <w:proofErr w:type="gramEnd"/>
      <w:r>
        <w:rPr>
          <w:rFonts w:hint="eastAsia"/>
          <w:sz w:val="24"/>
          <w:szCs w:val="24"/>
        </w:rPr>
        <w:t>架构</w:t>
      </w:r>
    </w:p>
    <w:p w:rsidR="00BE432A" w:rsidRDefault="00BE432A" w:rsidP="00BE432A">
      <w:pPr>
        <w:pStyle w:val="a3"/>
        <w:numPr>
          <w:ilvl w:val="0"/>
          <w:numId w:val="26"/>
        </w:numPr>
        <w:spacing w:line="36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服务注册发现</w:t>
      </w:r>
    </w:p>
    <w:p w:rsidR="00D01075" w:rsidRDefault="0048027A" w:rsidP="0048027A">
      <w:pPr>
        <w:pStyle w:val="a3"/>
        <w:spacing w:line="360" w:lineRule="auto"/>
        <w:ind w:left="357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81B40" wp14:editId="5E845513">
            <wp:extent cx="5274310" cy="3166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2A" w:rsidRDefault="00BE432A" w:rsidP="00BE432A">
      <w:pPr>
        <w:pStyle w:val="a3"/>
        <w:numPr>
          <w:ilvl w:val="0"/>
          <w:numId w:val="26"/>
        </w:numPr>
        <w:spacing w:line="36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服务健康</w:t>
      </w:r>
    </w:p>
    <w:p w:rsidR="0048027A" w:rsidRDefault="0048027A" w:rsidP="009F3EA4">
      <w:pPr>
        <w:pStyle w:val="a3"/>
        <w:spacing w:line="360" w:lineRule="auto"/>
        <w:ind w:left="357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70F1415" wp14:editId="643D8855">
            <wp:extent cx="5274310" cy="3507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03" w:rsidRDefault="00A35E03" w:rsidP="009F3EA4">
      <w:pPr>
        <w:pStyle w:val="a3"/>
        <w:spacing w:line="360" w:lineRule="auto"/>
        <w:ind w:left="357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8872D" wp14:editId="093D76E5">
            <wp:extent cx="5274310" cy="3880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2A" w:rsidRDefault="005E33A8" w:rsidP="00BE432A">
      <w:pPr>
        <w:pStyle w:val="a3"/>
        <w:numPr>
          <w:ilvl w:val="0"/>
          <w:numId w:val="26"/>
        </w:numPr>
        <w:spacing w:line="36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服务跟踪</w:t>
      </w:r>
    </w:p>
    <w:p w:rsidR="00A35E03" w:rsidRPr="00A35E03" w:rsidRDefault="00A35E03" w:rsidP="009F3EA4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281AC54" wp14:editId="45DBFDAD">
            <wp:extent cx="5274310" cy="2324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2A" w:rsidRDefault="00A35E03" w:rsidP="009439D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75340A" wp14:editId="6461C30E">
            <wp:extent cx="5274310" cy="1217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35E03" w:rsidRPr="00480E9C" w:rsidRDefault="00A35E03" w:rsidP="009439DE">
      <w:pPr>
        <w:spacing w:line="360" w:lineRule="auto"/>
        <w:rPr>
          <w:rFonts w:hint="eastAsia"/>
          <w:sz w:val="24"/>
          <w:szCs w:val="24"/>
        </w:rPr>
      </w:pPr>
    </w:p>
    <w:p w:rsidR="003A7058" w:rsidRPr="00480E9C" w:rsidRDefault="003A7058" w:rsidP="008A6B83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t>开发</w:t>
      </w:r>
      <w:r w:rsidR="009439DE" w:rsidRPr="00480E9C">
        <w:rPr>
          <w:rFonts w:hint="eastAsia"/>
          <w:b/>
          <w:sz w:val="24"/>
          <w:szCs w:val="24"/>
        </w:rPr>
        <w:t>部署</w:t>
      </w:r>
      <w:r w:rsidRPr="00480E9C">
        <w:rPr>
          <w:rFonts w:hint="eastAsia"/>
          <w:b/>
          <w:sz w:val="24"/>
          <w:szCs w:val="24"/>
        </w:rPr>
        <w:t>工具环境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3696"/>
        <w:gridCol w:w="2824"/>
      </w:tblGrid>
      <w:tr w:rsidR="009439DE" w:rsidRPr="00480E9C" w:rsidTr="0048027A">
        <w:tc>
          <w:tcPr>
            <w:tcW w:w="928" w:type="pct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lastRenderedPageBreak/>
              <w:t>工具或服务器</w:t>
            </w:r>
          </w:p>
        </w:tc>
        <w:tc>
          <w:tcPr>
            <w:tcW w:w="2111" w:type="pct"/>
            <w:shd w:val="clear" w:color="auto" w:fill="C6D9F1"/>
            <w:vAlign w:val="center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版本</w:t>
            </w:r>
          </w:p>
        </w:tc>
        <w:tc>
          <w:tcPr>
            <w:tcW w:w="1961" w:type="pct"/>
            <w:shd w:val="clear" w:color="auto" w:fill="C6D9F1"/>
            <w:vAlign w:val="center"/>
          </w:tcPr>
          <w:p w:rsidR="009439DE" w:rsidRPr="00480E9C" w:rsidRDefault="009439DE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描述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OS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Ubuntu 12.04.4 LTS (GNU/Linux 3.11.0-15-generic x86_64)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服务器操作系统环境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JDK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jdk-7u21-linux-x64</w:t>
            </w:r>
          </w:p>
          <w:p w:rsidR="006061D1" w:rsidRPr="00480E9C" w:rsidRDefault="006061D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jdk-8u131-windows-x64</w:t>
            </w:r>
          </w:p>
          <w:p w:rsidR="006061D1" w:rsidRPr="00480E9C" w:rsidRDefault="006061D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jdk-7u21-windows-x64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J</w:t>
            </w:r>
            <w:r w:rsidRPr="00480E9C">
              <w:rPr>
                <w:rFonts w:hint="eastAsia"/>
                <w:sz w:val="24"/>
                <w:szCs w:val="24"/>
              </w:rPr>
              <w:t>ava开发包，包括编译和运行环境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Eclipse</w:t>
            </w:r>
          </w:p>
        </w:tc>
        <w:tc>
          <w:tcPr>
            <w:tcW w:w="2111" w:type="pct"/>
          </w:tcPr>
          <w:p w:rsidR="009439DE" w:rsidRPr="00480E9C" w:rsidRDefault="006061D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eclipse-jee-mars-2-win32-x86_64</w:t>
            </w:r>
            <w:r w:rsidRPr="00480E9C">
              <w:rPr>
                <w:rFonts w:hint="eastAsia"/>
                <w:sz w:val="24"/>
                <w:szCs w:val="24"/>
              </w:rPr>
              <w:t>(</w:t>
            </w:r>
            <w:r w:rsidRPr="00480E9C">
              <w:rPr>
                <w:sz w:val="24"/>
                <w:szCs w:val="24"/>
              </w:rPr>
              <w:t>JDK7+</w:t>
            </w:r>
            <w:r w:rsidRPr="00480E9C">
              <w:rPr>
                <w:rFonts w:hint="eastAsia"/>
                <w:sz w:val="24"/>
                <w:szCs w:val="24"/>
              </w:rPr>
              <w:t>)</w:t>
            </w:r>
          </w:p>
          <w:p w:rsidR="006061D1" w:rsidRPr="00480E9C" w:rsidRDefault="006061D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eclipse-jee-neon-3-win32-x86_64(JDK8+)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Java开发IDE工具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Maven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3.3.9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Java开发构建工具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Tomcat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7.0.40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Java应用服务器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Nginx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1.10.1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Web服务器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PostgreSQL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9.1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数据库服务器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MongoDB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mongodb-linux-x86_64-2.6.11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MongoDB数据库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ElasticSearch</w:t>
            </w:r>
            <w:proofErr w:type="spellEnd"/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1.3.1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全文检索服务器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Memcached</w:t>
            </w:r>
            <w:proofErr w:type="spellEnd"/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1.4.15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缓存服务器，KV数据库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3.2.8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缓存服务器，KV数据库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Hadoop</w:t>
            </w:r>
          </w:p>
        </w:tc>
        <w:tc>
          <w:tcPr>
            <w:tcW w:w="211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2.2.0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文件服务器</w:t>
            </w:r>
          </w:p>
        </w:tc>
      </w:tr>
      <w:tr w:rsidR="009439DE" w:rsidRPr="00480E9C" w:rsidTr="0048027A">
        <w:tc>
          <w:tcPr>
            <w:tcW w:w="928" w:type="pct"/>
            <w:tcBorders>
              <w:bottom w:val="single" w:sz="4" w:space="0" w:color="auto"/>
            </w:tcBorders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</w:p>
        </w:tc>
        <w:tc>
          <w:tcPr>
            <w:tcW w:w="2111" w:type="pct"/>
          </w:tcPr>
          <w:p w:rsidR="009439DE" w:rsidRPr="00480E9C" w:rsidRDefault="00273210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4.3.9</w:t>
            </w:r>
            <w:r w:rsidR="009439DE" w:rsidRPr="00480E9C">
              <w:rPr>
                <w:sz w:val="24"/>
                <w:szCs w:val="24"/>
              </w:rPr>
              <w:t>.RELEASE</w:t>
            </w:r>
          </w:p>
        </w:tc>
        <w:tc>
          <w:tcPr>
            <w:tcW w:w="1961" w:type="pct"/>
          </w:tcPr>
          <w:p w:rsidR="009439DE" w:rsidRPr="00480E9C" w:rsidRDefault="00273210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="009439DE" w:rsidRPr="00480E9C">
              <w:rPr>
                <w:rFonts w:hint="eastAsia"/>
                <w:sz w:val="24"/>
                <w:szCs w:val="24"/>
              </w:rPr>
              <w:t>框架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 Boot</w:t>
            </w:r>
          </w:p>
        </w:tc>
        <w:tc>
          <w:tcPr>
            <w:tcW w:w="2111" w:type="pct"/>
          </w:tcPr>
          <w:p w:rsidR="009439DE" w:rsidRPr="00480E9C" w:rsidRDefault="00273210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1.5.4</w:t>
            </w:r>
            <w:r w:rsidR="009439DE" w:rsidRPr="00480E9C">
              <w:rPr>
                <w:sz w:val="24"/>
                <w:szCs w:val="24"/>
              </w:rPr>
              <w:t>.RELEASE</w:t>
            </w:r>
          </w:p>
        </w:tc>
        <w:tc>
          <w:tcPr>
            <w:tcW w:w="1961" w:type="pct"/>
          </w:tcPr>
          <w:p w:rsidR="009439DE" w:rsidRPr="00480E9C" w:rsidRDefault="00273210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Boot</w:t>
            </w:r>
            <w:r w:rsidR="009439DE" w:rsidRPr="00480E9C">
              <w:rPr>
                <w:rFonts w:hint="eastAsia"/>
                <w:sz w:val="24"/>
                <w:szCs w:val="24"/>
              </w:rPr>
              <w:t>框架</w:t>
            </w:r>
          </w:p>
        </w:tc>
      </w:tr>
      <w:tr w:rsidR="00273210" w:rsidRPr="00480E9C" w:rsidTr="0048027A">
        <w:tc>
          <w:tcPr>
            <w:tcW w:w="928" w:type="pct"/>
            <w:shd w:val="clear" w:color="auto" w:fill="C6D9F1"/>
          </w:tcPr>
          <w:p w:rsidR="00273210" w:rsidRPr="00480E9C" w:rsidRDefault="00273210" w:rsidP="0048027A">
            <w:pPr>
              <w:pStyle w:val="1"/>
              <w:jc w:val="center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Cloud</w:t>
            </w:r>
          </w:p>
        </w:tc>
        <w:tc>
          <w:tcPr>
            <w:tcW w:w="2111" w:type="pct"/>
          </w:tcPr>
          <w:p w:rsidR="00273210" w:rsidRPr="00480E9C" w:rsidRDefault="00273210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Dalston.SR1</w:t>
            </w:r>
          </w:p>
        </w:tc>
        <w:tc>
          <w:tcPr>
            <w:tcW w:w="1961" w:type="pct"/>
          </w:tcPr>
          <w:p w:rsidR="00273210" w:rsidRPr="00480E9C" w:rsidRDefault="00273210" w:rsidP="0048027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 Cloud框架</w:t>
            </w:r>
          </w:p>
        </w:tc>
      </w:tr>
      <w:tr w:rsidR="009439DE" w:rsidRPr="00480E9C" w:rsidTr="0048027A">
        <w:tc>
          <w:tcPr>
            <w:tcW w:w="928" w:type="pct"/>
            <w:shd w:val="clear" w:color="auto" w:fill="C6D9F1"/>
          </w:tcPr>
          <w:p w:rsidR="009439DE" w:rsidRPr="00480E9C" w:rsidRDefault="009439DE" w:rsidP="0048027A">
            <w:pPr>
              <w:pStyle w:val="1"/>
              <w:jc w:val="center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SVN</w:t>
            </w:r>
          </w:p>
        </w:tc>
        <w:tc>
          <w:tcPr>
            <w:tcW w:w="2111" w:type="pct"/>
          </w:tcPr>
          <w:p w:rsidR="009439DE" w:rsidRPr="00480E9C" w:rsidRDefault="006061D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客户端：</w:t>
            </w:r>
            <w:r w:rsidRPr="00480E9C">
              <w:rPr>
                <w:sz w:val="24"/>
                <w:szCs w:val="24"/>
              </w:rPr>
              <w:t>TortoiseSVN_1.9.5.27581_x64</w:t>
            </w:r>
          </w:p>
          <w:p w:rsidR="006061D1" w:rsidRPr="00480E9C" w:rsidRDefault="006061D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服务端：</w:t>
            </w:r>
            <w:r w:rsidRPr="00480E9C">
              <w:rPr>
                <w:sz w:val="24"/>
                <w:szCs w:val="24"/>
              </w:rPr>
              <w:t>VisualSVN-Server-3.6.1-x64</w:t>
            </w:r>
          </w:p>
          <w:p w:rsidR="008253F6" w:rsidRPr="00480E9C" w:rsidRDefault="008253F6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Eclipse插件：</w:t>
            </w:r>
            <w:r w:rsidRPr="00480E9C">
              <w:rPr>
                <w:sz w:val="24"/>
                <w:szCs w:val="24"/>
              </w:rPr>
              <w:t>site-1.10.13-1.9.x</w:t>
            </w:r>
          </w:p>
        </w:tc>
        <w:tc>
          <w:tcPr>
            <w:tcW w:w="1961" w:type="pct"/>
          </w:tcPr>
          <w:p w:rsidR="009439DE" w:rsidRPr="00480E9C" w:rsidRDefault="009439DE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源码或文档版本管理工具</w:t>
            </w:r>
          </w:p>
        </w:tc>
      </w:tr>
      <w:tr w:rsidR="008253F6" w:rsidRPr="00480E9C" w:rsidTr="0048027A">
        <w:tc>
          <w:tcPr>
            <w:tcW w:w="928" w:type="pct"/>
            <w:shd w:val="clear" w:color="auto" w:fill="C6D9F1"/>
          </w:tcPr>
          <w:p w:rsidR="008253F6" w:rsidRPr="00480E9C" w:rsidRDefault="008253F6" w:rsidP="0048027A">
            <w:pPr>
              <w:pStyle w:val="1"/>
              <w:jc w:val="center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EA</w:t>
            </w:r>
          </w:p>
        </w:tc>
        <w:tc>
          <w:tcPr>
            <w:tcW w:w="2111" w:type="pct"/>
          </w:tcPr>
          <w:p w:rsidR="008253F6" w:rsidRPr="00480E9C" w:rsidRDefault="00A37BA6" w:rsidP="0048027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EnterpriseArchitect.12.1.1227</w:t>
            </w:r>
          </w:p>
        </w:tc>
        <w:tc>
          <w:tcPr>
            <w:tcW w:w="1961" w:type="pct"/>
          </w:tcPr>
          <w:p w:rsidR="008253F6" w:rsidRPr="00480E9C" w:rsidRDefault="008253F6" w:rsidP="0048027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设计工具</w:t>
            </w:r>
          </w:p>
        </w:tc>
      </w:tr>
      <w:tr w:rsidR="008253F6" w:rsidRPr="00480E9C" w:rsidTr="0048027A">
        <w:tc>
          <w:tcPr>
            <w:tcW w:w="928" w:type="pct"/>
            <w:shd w:val="clear" w:color="auto" w:fill="C6D9F1"/>
          </w:tcPr>
          <w:p w:rsidR="008253F6" w:rsidRPr="00480E9C" w:rsidRDefault="00A37BA6" w:rsidP="00A37BA6">
            <w:pPr>
              <w:pStyle w:val="1"/>
              <w:jc w:val="center"/>
              <w:rPr>
                <w:rFonts w:hint="eastAsia"/>
                <w:sz w:val="24"/>
                <w:szCs w:val="24"/>
              </w:rPr>
            </w:pPr>
            <w:proofErr w:type="spellStart"/>
            <w:r w:rsidRPr="00480E9C">
              <w:rPr>
                <w:sz w:val="24"/>
                <w:szCs w:val="24"/>
              </w:rPr>
              <w:t>Navicat</w:t>
            </w:r>
            <w:proofErr w:type="spellEnd"/>
            <w:r w:rsidRPr="00480E9C">
              <w:rPr>
                <w:sz w:val="24"/>
                <w:szCs w:val="24"/>
              </w:rPr>
              <w:t xml:space="preserve"> Premium</w:t>
            </w:r>
          </w:p>
        </w:tc>
        <w:tc>
          <w:tcPr>
            <w:tcW w:w="2111" w:type="pct"/>
          </w:tcPr>
          <w:p w:rsidR="008253F6" w:rsidRPr="00480E9C" w:rsidRDefault="00A37BA6" w:rsidP="0048027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11.2.16</w:t>
            </w:r>
          </w:p>
        </w:tc>
        <w:tc>
          <w:tcPr>
            <w:tcW w:w="1961" w:type="pct"/>
          </w:tcPr>
          <w:p w:rsidR="008253F6" w:rsidRPr="00480E9C" w:rsidRDefault="00A37BA6" w:rsidP="0048027A">
            <w:pPr>
              <w:pStyle w:val="1"/>
              <w:jc w:val="left"/>
              <w:rPr>
                <w:rFonts w:hint="eastAsia"/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数据库客户端</w:t>
            </w:r>
          </w:p>
        </w:tc>
      </w:tr>
    </w:tbl>
    <w:p w:rsidR="003A7058" w:rsidRPr="00480E9C" w:rsidRDefault="003A7058" w:rsidP="009439DE">
      <w:pPr>
        <w:spacing w:line="360" w:lineRule="auto"/>
        <w:rPr>
          <w:rFonts w:hint="eastAsia"/>
          <w:sz w:val="24"/>
          <w:szCs w:val="24"/>
        </w:rPr>
      </w:pPr>
    </w:p>
    <w:p w:rsidR="003A7058" w:rsidRPr="00480E9C" w:rsidRDefault="003765CD" w:rsidP="00CF640E">
      <w:pPr>
        <w:pStyle w:val="a3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4"/>
          <w:szCs w:val="24"/>
        </w:rPr>
      </w:pPr>
      <w:r w:rsidRPr="00480E9C">
        <w:rPr>
          <w:rFonts w:hint="eastAsia"/>
          <w:b/>
          <w:sz w:val="24"/>
          <w:szCs w:val="24"/>
        </w:rPr>
        <w:t>集群</w:t>
      </w:r>
      <w:r w:rsidR="003A7058" w:rsidRPr="00480E9C">
        <w:rPr>
          <w:rFonts w:hint="eastAsia"/>
          <w:b/>
          <w:sz w:val="24"/>
          <w:szCs w:val="24"/>
        </w:rPr>
        <w:t>部署拓扑图</w:t>
      </w:r>
    </w:p>
    <w:p w:rsidR="00C64811" w:rsidRPr="00480E9C" w:rsidRDefault="00C64811" w:rsidP="00C64811">
      <w:pPr>
        <w:spacing w:line="360" w:lineRule="auto"/>
        <w:rPr>
          <w:sz w:val="24"/>
          <w:szCs w:val="24"/>
        </w:rPr>
      </w:pPr>
      <w:r w:rsidRPr="00480E9C">
        <w:rPr>
          <w:sz w:val="24"/>
          <w:szCs w:val="24"/>
        </w:rPr>
        <w:object w:dxaOrig="10125" w:dyaOrig="12330">
          <v:shape id="_x0000_i1067" type="#_x0000_t75" style="width:415.35pt;height:505.6pt" o:ole="">
            <v:imagedata r:id="rId37" o:title=""/>
          </v:shape>
          <o:OLEObject Type="Embed" ProgID="Visio.Drawing.15" ShapeID="_x0000_i1067" DrawAspect="Content" ObjectID="_1560248979" r:id="rId38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6248"/>
      </w:tblGrid>
      <w:tr w:rsidR="00C64811" w:rsidRPr="00480E9C" w:rsidTr="00C64811">
        <w:tc>
          <w:tcPr>
            <w:tcW w:w="2048" w:type="dxa"/>
            <w:tcBorders>
              <w:bottom w:val="single" w:sz="4" w:space="0" w:color="auto"/>
            </w:tcBorders>
            <w:shd w:val="clear" w:color="auto" w:fill="C6D9F1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功能</w:t>
            </w:r>
          </w:p>
        </w:tc>
        <w:tc>
          <w:tcPr>
            <w:tcW w:w="6248" w:type="dxa"/>
            <w:shd w:val="clear" w:color="auto" w:fill="C6D9F1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功能描述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LB服务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lvs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软件方式实现负载均衡调度功能，是对W</w:t>
            </w:r>
            <w:r w:rsidRPr="00480E9C">
              <w:rPr>
                <w:sz w:val="24"/>
                <w:szCs w:val="24"/>
              </w:rPr>
              <w:t>e</w:t>
            </w:r>
            <w:r w:rsidRPr="00480E9C">
              <w:rPr>
                <w:rFonts w:hint="eastAsia"/>
                <w:sz w:val="24"/>
                <w:szCs w:val="24"/>
              </w:rPr>
              <w:t>b服务器集群的均衡调度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Web服务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nginx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反向代理服务器，软件方式实现负载均衡调度功能，是对应用服务器集群的均衡调度，部署平台业务前端模块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应用服务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tomcat</w:t>
            </w:r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Java应用服务器，部署平台业务后端功能模块，提供业务访问接口，与其他下游的服务器集群进行数据交互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缓存服务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lastRenderedPageBreak/>
              <w:t>memcached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lastRenderedPageBreak/>
              <w:t>把数据缓存在内存中，提高整个网站的数据访问的速度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lastRenderedPageBreak/>
              <w:t>文件服务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hadoop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提供平台数据和用户数据的存储访问功能，主要是资源文件，包括图片、视频、二进制文件等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索引服务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elasticsearch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以倒排索引的方式对文档数据提供快速检索服务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NoSQL服务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提供平台数据和用户数据的存储访问功能，主要是社交类、日志类业务数据，不需要事务支持，快速的读写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推送服务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pushserver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提供服务器端应用、客户端应用和推送服务器之间的及时通讯服务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消息服务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rabbitmq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使用异步消息队列，降低不同业务应用之间的耦合，弥补应用同步调用可能失败的不足。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r w:rsidRPr="00480E9C">
              <w:rPr>
                <w:rFonts w:hint="eastAsia"/>
                <w:b/>
                <w:sz w:val="24"/>
                <w:szCs w:val="24"/>
              </w:rPr>
              <w:t>数据库服务</w:t>
            </w:r>
          </w:p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提供平台数据和用户数据的存储访问功能，主要是平台交易类业务数据，需要事务支持，保证数据的完整性</w:t>
            </w:r>
          </w:p>
        </w:tc>
      </w:tr>
      <w:tr w:rsidR="00C64811" w:rsidRPr="00480E9C" w:rsidTr="00C64811">
        <w:tc>
          <w:tcPr>
            <w:tcW w:w="2048" w:type="dxa"/>
            <w:shd w:val="clear" w:color="auto" w:fill="C6D9F1"/>
            <w:vAlign w:val="center"/>
          </w:tcPr>
          <w:p w:rsidR="00C64811" w:rsidRPr="00480E9C" w:rsidRDefault="00C64811" w:rsidP="0048027A">
            <w:pPr>
              <w:pStyle w:val="1"/>
              <w:jc w:val="center"/>
              <w:rPr>
                <w:b/>
                <w:sz w:val="24"/>
                <w:szCs w:val="24"/>
              </w:rPr>
            </w:pPr>
            <w:proofErr w:type="spellStart"/>
            <w:r w:rsidRPr="00480E9C">
              <w:rPr>
                <w:rFonts w:hint="eastAsia"/>
                <w:b/>
                <w:sz w:val="24"/>
                <w:szCs w:val="24"/>
              </w:rPr>
              <w:t>mailserver</w:t>
            </w:r>
            <w:proofErr w:type="spellEnd"/>
          </w:p>
        </w:tc>
        <w:tc>
          <w:tcPr>
            <w:tcW w:w="6248" w:type="dxa"/>
          </w:tcPr>
          <w:p w:rsidR="00C64811" w:rsidRPr="00480E9C" w:rsidRDefault="00C64811" w:rsidP="0048027A">
            <w:pPr>
              <w:pStyle w:val="1"/>
              <w:jc w:val="left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邮件服务器</w:t>
            </w:r>
          </w:p>
        </w:tc>
      </w:tr>
    </w:tbl>
    <w:p w:rsidR="00C64811" w:rsidRPr="00480E9C" w:rsidRDefault="00C64811" w:rsidP="00C64811">
      <w:pPr>
        <w:spacing w:line="360" w:lineRule="auto"/>
        <w:rPr>
          <w:rFonts w:hint="eastAsia"/>
          <w:sz w:val="24"/>
          <w:szCs w:val="24"/>
        </w:rPr>
      </w:pPr>
    </w:p>
    <w:sectPr w:rsidR="00C64811" w:rsidRPr="00480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D437E"/>
    <w:multiLevelType w:val="hybridMultilevel"/>
    <w:tmpl w:val="C94E40B4"/>
    <w:lvl w:ilvl="0" w:tplc="ACEA3D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4902F45"/>
    <w:multiLevelType w:val="multilevel"/>
    <w:tmpl w:val="A9F24B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7F0E55"/>
    <w:multiLevelType w:val="multilevel"/>
    <w:tmpl w:val="C4F44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6E622FB"/>
    <w:multiLevelType w:val="hybridMultilevel"/>
    <w:tmpl w:val="D6B2132C"/>
    <w:lvl w:ilvl="0" w:tplc="B98A79B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664490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FCCE4B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2A09E7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010AC7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40EC53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824B55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47EFF0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78A5C9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22261D"/>
    <w:multiLevelType w:val="hybridMultilevel"/>
    <w:tmpl w:val="CFFA46FC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B03ACB"/>
    <w:multiLevelType w:val="hybridMultilevel"/>
    <w:tmpl w:val="8034BCAE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C9245E"/>
    <w:multiLevelType w:val="hybridMultilevel"/>
    <w:tmpl w:val="1BACDD66"/>
    <w:lvl w:ilvl="0" w:tplc="FF7A98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BEC6C53"/>
    <w:multiLevelType w:val="hybridMultilevel"/>
    <w:tmpl w:val="87207570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C362FF"/>
    <w:multiLevelType w:val="hybridMultilevel"/>
    <w:tmpl w:val="041875A6"/>
    <w:lvl w:ilvl="0" w:tplc="ACEA3D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F8017BD"/>
    <w:multiLevelType w:val="hybridMultilevel"/>
    <w:tmpl w:val="CFFA46FC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0C6D7D"/>
    <w:multiLevelType w:val="hybridMultilevel"/>
    <w:tmpl w:val="568A7DCC"/>
    <w:lvl w:ilvl="0" w:tplc="A18CF49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186BF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704EE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9EC59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1AD1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7E2B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9C21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DC955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46A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744DBC"/>
    <w:multiLevelType w:val="hybridMultilevel"/>
    <w:tmpl w:val="6B64626E"/>
    <w:lvl w:ilvl="0" w:tplc="ACEA3D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2885256"/>
    <w:multiLevelType w:val="hybridMultilevel"/>
    <w:tmpl w:val="EEDE8178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E23974"/>
    <w:multiLevelType w:val="hybridMultilevel"/>
    <w:tmpl w:val="8F5EAF28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F24452"/>
    <w:multiLevelType w:val="hybridMultilevel"/>
    <w:tmpl w:val="89D2A024"/>
    <w:lvl w:ilvl="0" w:tplc="B98A79B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664490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FCCE4B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2A09E7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010AC7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40EC53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824B55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47EFF0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78A5C9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FF5115"/>
    <w:multiLevelType w:val="hybridMultilevel"/>
    <w:tmpl w:val="87207570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1E7340"/>
    <w:multiLevelType w:val="hybridMultilevel"/>
    <w:tmpl w:val="8034BCAE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855EF1"/>
    <w:multiLevelType w:val="hybridMultilevel"/>
    <w:tmpl w:val="CFFA46FC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F037E4"/>
    <w:multiLevelType w:val="hybridMultilevel"/>
    <w:tmpl w:val="C128932C"/>
    <w:lvl w:ilvl="0" w:tplc="901AD07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7B8E5A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334CCD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C56F9F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FBA0DD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71AB12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952B0A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8188F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D527A9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7566E"/>
    <w:multiLevelType w:val="hybridMultilevel"/>
    <w:tmpl w:val="F0D82B84"/>
    <w:lvl w:ilvl="0" w:tplc="A18CF496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786AE3"/>
    <w:multiLevelType w:val="hybridMultilevel"/>
    <w:tmpl w:val="FE16421C"/>
    <w:lvl w:ilvl="0" w:tplc="A8F8A1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1D43BD4"/>
    <w:multiLevelType w:val="hybridMultilevel"/>
    <w:tmpl w:val="FEA242B2"/>
    <w:lvl w:ilvl="0" w:tplc="B98A79B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664490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FCCE4B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2A09E7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010AC7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40EC53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824B55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47EFF0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78A5C9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E56336"/>
    <w:multiLevelType w:val="multilevel"/>
    <w:tmpl w:val="4656B5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8456EE7"/>
    <w:multiLevelType w:val="multilevel"/>
    <w:tmpl w:val="A9F24B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5BD13E6"/>
    <w:multiLevelType w:val="hybridMultilevel"/>
    <w:tmpl w:val="1196F5D4"/>
    <w:lvl w:ilvl="0" w:tplc="B98A79B0">
      <w:start w:val="1"/>
      <w:numFmt w:val="decimalEnclosedCircle"/>
      <w:lvlText w:val="%1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7E8A4C18"/>
    <w:multiLevelType w:val="hybridMultilevel"/>
    <w:tmpl w:val="F844EBE6"/>
    <w:lvl w:ilvl="0" w:tplc="B98A79B0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6"/>
  </w:num>
  <w:num w:numId="4">
    <w:abstractNumId w:val="0"/>
  </w:num>
  <w:num w:numId="5">
    <w:abstractNumId w:val="8"/>
  </w:num>
  <w:num w:numId="6">
    <w:abstractNumId w:val="11"/>
  </w:num>
  <w:num w:numId="7">
    <w:abstractNumId w:val="1"/>
  </w:num>
  <w:num w:numId="8">
    <w:abstractNumId w:val="19"/>
  </w:num>
  <w:num w:numId="9">
    <w:abstractNumId w:val="10"/>
  </w:num>
  <w:num w:numId="10">
    <w:abstractNumId w:val="24"/>
  </w:num>
  <w:num w:numId="11">
    <w:abstractNumId w:val="22"/>
  </w:num>
  <w:num w:numId="12">
    <w:abstractNumId w:val="7"/>
  </w:num>
  <w:num w:numId="13">
    <w:abstractNumId w:val="15"/>
  </w:num>
  <w:num w:numId="14">
    <w:abstractNumId w:val="25"/>
  </w:num>
  <w:num w:numId="15">
    <w:abstractNumId w:val="13"/>
  </w:num>
  <w:num w:numId="16">
    <w:abstractNumId w:val="3"/>
  </w:num>
  <w:num w:numId="17">
    <w:abstractNumId w:val="14"/>
  </w:num>
  <w:num w:numId="18">
    <w:abstractNumId w:val="12"/>
  </w:num>
  <w:num w:numId="19">
    <w:abstractNumId w:val="21"/>
  </w:num>
  <w:num w:numId="20">
    <w:abstractNumId w:val="18"/>
  </w:num>
  <w:num w:numId="21">
    <w:abstractNumId w:val="16"/>
  </w:num>
  <w:num w:numId="22">
    <w:abstractNumId w:val="5"/>
  </w:num>
  <w:num w:numId="23">
    <w:abstractNumId w:val="4"/>
  </w:num>
  <w:num w:numId="24">
    <w:abstractNumId w:val="9"/>
  </w:num>
  <w:num w:numId="25">
    <w:abstractNumId w:val="17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E38"/>
    <w:rsid w:val="000123CF"/>
    <w:rsid w:val="00144765"/>
    <w:rsid w:val="00153585"/>
    <w:rsid w:val="00180D6F"/>
    <w:rsid w:val="001D4A0E"/>
    <w:rsid w:val="00210D2C"/>
    <w:rsid w:val="00273210"/>
    <w:rsid w:val="00327928"/>
    <w:rsid w:val="00333991"/>
    <w:rsid w:val="00337A67"/>
    <w:rsid w:val="003765CD"/>
    <w:rsid w:val="003A7058"/>
    <w:rsid w:val="0044421A"/>
    <w:rsid w:val="0047761D"/>
    <w:rsid w:val="0048027A"/>
    <w:rsid w:val="00480E9C"/>
    <w:rsid w:val="004B1B9E"/>
    <w:rsid w:val="004E47CD"/>
    <w:rsid w:val="00532756"/>
    <w:rsid w:val="0057708F"/>
    <w:rsid w:val="005C45D6"/>
    <w:rsid w:val="005E33A8"/>
    <w:rsid w:val="006061D1"/>
    <w:rsid w:val="007940EE"/>
    <w:rsid w:val="007E6460"/>
    <w:rsid w:val="008253F6"/>
    <w:rsid w:val="008566F8"/>
    <w:rsid w:val="008A65AC"/>
    <w:rsid w:val="008A6B83"/>
    <w:rsid w:val="0094216B"/>
    <w:rsid w:val="009439DE"/>
    <w:rsid w:val="009F3EA4"/>
    <w:rsid w:val="00A33A38"/>
    <w:rsid w:val="00A35E03"/>
    <w:rsid w:val="00A37BA6"/>
    <w:rsid w:val="00A96678"/>
    <w:rsid w:val="00AB4563"/>
    <w:rsid w:val="00AE0995"/>
    <w:rsid w:val="00B61D24"/>
    <w:rsid w:val="00BB536F"/>
    <w:rsid w:val="00BE432A"/>
    <w:rsid w:val="00C02881"/>
    <w:rsid w:val="00C1673C"/>
    <w:rsid w:val="00C64811"/>
    <w:rsid w:val="00C66731"/>
    <w:rsid w:val="00C87344"/>
    <w:rsid w:val="00CF640E"/>
    <w:rsid w:val="00D01075"/>
    <w:rsid w:val="00DB6537"/>
    <w:rsid w:val="00DB7483"/>
    <w:rsid w:val="00EE0545"/>
    <w:rsid w:val="00F10E38"/>
    <w:rsid w:val="00F94B47"/>
    <w:rsid w:val="00F9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6FB81"/>
  <w15:chartTrackingRefBased/>
  <w15:docId w15:val="{89589C4F-4090-4D09-B59A-53BE1CE38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058"/>
    <w:pPr>
      <w:ind w:firstLineChars="200" w:firstLine="420"/>
    </w:pPr>
  </w:style>
  <w:style w:type="paragraph" w:customStyle="1" w:styleId="1">
    <w:name w:val="段落1"/>
    <w:basedOn w:val="a"/>
    <w:rsid w:val="004B1B9E"/>
    <w:pPr>
      <w:autoSpaceDE w:val="0"/>
      <w:autoSpaceDN w:val="0"/>
      <w:adjustRightInd w:val="0"/>
      <w:spacing w:before="105"/>
    </w:pPr>
    <w:rPr>
      <w:rFonts w:ascii="宋体" w:eastAsia="宋体" w:hAnsi="Times New Roman" w:cs="Times New Roman"/>
      <w:kern w:val="0"/>
      <w:szCs w:val="21"/>
    </w:rPr>
  </w:style>
  <w:style w:type="paragraph" w:customStyle="1" w:styleId="Default">
    <w:name w:val="Default"/>
    <w:rsid w:val="0044421A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table" w:styleId="4-5">
    <w:name w:val="Grid Table 4 Accent 5"/>
    <w:basedOn w:val="a1"/>
    <w:uiPriority w:val="49"/>
    <w:rsid w:val="0044421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CAEACE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4">
    <w:name w:val="Body Text"/>
    <w:basedOn w:val="a"/>
    <w:link w:val="a5"/>
    <w:uiPriority w:val="99"/>
    <w:semiHidden/>
    <w:unhideWhenUsed/>
    <w:rsid w:val="009439DE"/>
    <w:pPr>
      <w:spacing w:after="120"/>
    </w:pPr>
  </w:style>
  <w:style w:type="character" w:customStyle="1" w:styleId="a5">
    <w:name w:val="正文文本 字符"/>
    <w:basedOn w:val="a0"/>
    <w:link w:val="a4"/>
    <w:uiPriority w:val="99"/>
    <w:semiHidden/>
    <w:rsid w:val="009439DE"/>
  </w:style>
  <w:style w:type="paragraph" w:styleId="a6">
    <w:name w:val="Body Text First Indent"/>
    <w:basedOn w:val="a"/>
    <w:link w:val="a7"/>
    <w:rsid w:val="009439DE"/>
    <w:pPr>
      <w:autoSpaceDE w:val="0"/>
      <w:autoSpaceDN w:val="0"/>
      <w:adjustRightInd w:val="0"/>
      <w:spacing w:line="360" w:lineRule="auto"/>
      <w:ind w:firstLine="425"/>
    </w:pPr>
    <w:rPr>
      <w:rFonts w:ascii="Times New Roman" w:eastAsia="宋体" w:hAnsi="Times New Roman" w:cs="Times New Roman"/>
      <w:i/>
      <w:iCs/>
      <w:kern w:val="0"/>
      <w:szCs w:val="21"/>
    </w:rPr>
  </w:style>
  <w:style w:type="character" w:customStyle="1" w:styleId="a7">
    <w:name w:val="正文首行缩进 字符"/>
    <w:basedOn w:val="a5"/>
    <w:link w:val="a6"/>
    <w:rsid w:val="009439DE"/>
    <w:rPr>
      <w:rFonts w:ascii="Times New Roman" w:eastAsia="宋体" w:hAnsi="Times New Roman" w:cs="Times New Roman"/>
      <w:i/>
      <w:iCs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Microsoft_Visio_2003-2010___4.vsd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oleObject" Target="embeddings/Microsoft_Visio_2003-2010___5.vsd"/><Relationship Id="rId34" Type="http://schemas.openxmlformats.org/officeDocument/2006/relationships/image" Target="media/image19.png"/><Relationship Id="rId7" Type="http://schemas.openxmlformats.org/officeDocument/2006/relationships/image" Target="media/image2.emf"/><Relationship Id="rId12" Type="http://schemas.openxmlformats.org/officeDocument/2006/relationships/oleObject" Target="embeddings/Microsoft_Visio_2003-2010___1.vsd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package" Target="embeddings/Microsoft_Visio___2.vsdx"/><Relationship Id="rId2" Type="http://schemas.openxmlformats.org/officeDocument/2006/relationships/styles" Target="styles.xml"/><Relationship Id="rId16" Type="http://schemas.openxmlformats.org/officeDocument/2006/relationships/oleObject" Target="embeddings/Microsoft_Visio_2003-2010___3.vsd"/><Relationship Id="rId20" Type="http://schemas.openxmlformats.org/officeDocument/2006/relationships/image" Target="media/image9.emf"/><Relationship Id="rId29" Type="http://schemas.openxmlformats.org/officeDocument/2006/relationships/oleObject" Target="embeddings/Microsoft_Visio_2003-2010___7.vsd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.vsdx"/><Relationship Id="rId11" Type="http://schemas.openxmlformats.org/officeDocument/2006/relationships/image" Target="media/image4.emf"/><Relationship Id="rId24" Type="http://schemas.openxmlformats.org/officeDocument/2006/relationships/oleObject" Target="embeddings/Microsoft_Visio_2003-2010___6.vsd"/><Relationship Id="rId32" Type="http://schemas.openxmlformats.org/officeDocument/2006/relationships/image" Target="media/image17.png"/><Relationship Id="rId37" Type="http://schemas.openxmlformats.org/officeDocument/2006/relationships/image" Target="media/image22.emf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image" Target="media/image15.emf"/><Relationship Id="rId36" Type="http://schemas.openxmlformats.org/officeDocument/2006/relationships/image" Target="media/image21.png"/><Relationship Id="rId10" Type="http://schemas.openxmlformats.org/officeDocument/2006/relationships/oleObject" Target="embeddings/Microsoft_Visio_2003-2010___.vsd"/><Relationship Id="rId19" Type="http://schemas.openxmlformats.org/officeDocument/2006/relationships/image" Target="media/image8.png"/><Relationship Id="rId31" Type="http://schemas.openxmlformats.org/officeDocument/2006/relationships/oleObject" Target="embeddings/Microsoft_Visio_2003-2010___8.vsd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Microsoft_Visio_2003-2010___2.vsd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6.emf"/><Relationship Id="rId35" Type="http://schemas.openxmlformats.org/officeDocument/2006/relationships/image" Target="media/image20.png"/><Relationship Id="rId8" Type="http://schemas.openxmlformats.org/officeDocument/2006/relationships/package" Target="embeddings/Microsoft_Visio___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35</Pages>
  <Words>1754</Words>
  <Characters>10002</Characters>
  <Application>Microsoft Office Word</Application>
  <DocSecurity>0</DocSecurity>
  <Lines>83</Lines>
  <Paragraphs>23</Paragraphs>
  <ScaleCrop>false</ScaleCrop>
  <Company/>
  <LinksUpToDate>false</LinksUpToDate>
  <CharactersWithSpaces>11733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伍晓华</dc:creator>
  <cp:keywords/>
  <dc:description/>
  <cp:lastModifiedBy>伍晓华</cp:lastModifiedBy>
  <cp:revision>46</cp:revision>
  <dcterms:created xsi:type="dcterms:W3CDTF">2017-06-29T00:11:00Z</dcterms:created>
  <dcterms:modified xsi:type="dcterms:W3CDTF">2017-06-29T05:39:00Z</dcterms:modified>
</cp:coreProperties>
</file>