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020723" w:rsidRDefault="0077532B" w:rsidP="00C955AB">
      <w:pPr>
        <w:spacing w:after="0"/>
        <w:jc w:val="center"/>
        <w:rPr>
          <w:rFonts w:ascii="Consolas" w:hAnsi="Consolas" w:cstheme="minorHAnsi"/>
          <w:sz w:val="26"/>
          <w:szCs w:val="26"/>
        </w:rPr>
      </w:pPr>
      <w:proofErr w:type="gramStart"/>
      <w:r w:rsidRPr="00020723">
        <w:rPr>
          <w:rFonts w:ascii="Consolas" w:hAnsi="Consolas" w:cstheme="minorHAnsi"/>
          <w:sz w:val="26"/>
          <w:szCs w:val="26"/>
        </w:rPr>
        <w:t>{</w:t>
      </w:r>
      <w:r w:rsidRPr="00103C42">
        <w:rPr>
          <w:rFonts w:ascii="Consolas" w:hAnsi="Consolas" w:cstheme="minorHAnsi"/>
          <w:sz w:val="26"/>
          <w:szCs w:val="26"/>
          <w:lang w:val="en-US"/>
        </w:rPr>
        <w:t>m</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020723">
        <w:rPr>
          <w:rFonts w:ascii="Consolas" w:hAnsi="Consolas" w:cstheme="minorHAnsi"/>
          <w:sz w:val="26"/>
          <w:szCs w:val="26"/>
        </w:rPr>
        <w:t>(</w:t>
      </w:r>
      <w:proofErr w:type="gramEnd"/>
      <w:r w:rsidRPr="00103C42">
        <w:rPr>
          <w:rFonts w:ascii="Consolas" w:hAnsi="Consolas" w:cstheme="minorHAnsi"/>
          <w:sz w:val="26"/>
          <w:szCs w:val="26"/>
          <w:lang w:val="en-US"/>
        </w:rPr>
        <w:t>p</w:t>
      </w:r>
      <w:r w:rsidRPr="00020723">
        <w:rPr>
          <w:rFonts w:ascii="Consolas" w:hAnsi="Consolas" w:cstheme="minorHAnsi"/>
          <w:sz w:val="26"/>
          <w:szCs w:val="26"/>
        </w:rPr>
        <w:t>:</w:t>
      </w:r>
      <w:r w:rsidRPr="00103C42">
        <w:rPr>
          <w:rFonts w:ascii="Consolas" w:hAnsi="Consolas" w:cstheme="minorHAnsi"/>
          <w:sz w:val="26"/>
          <w:szCs w:val="26"/>
          <w:lang w:val="en-US"/>
        </w:rPr>
        <w:t>Code</w:t>
      </w:r>
      <w:r w:rsidRPr="00020723">
        <w:rPr>
          <w:rFonts w:ascii="Consolas" w:hAnsi="Consolas" w:cstheme="minorHAnsi"/>
          <w:sz w:val="26"/>
          <w:szCs w:val="26"/>
        </w:rPr>
        <w:t xml:space="preserve">, </w:t>
      </w:r>
      <w:r w:rsidRPr="00103C42">
        <w:rPr>
          <w:rFonts w:ascii="Consolas" w:hAnsi="Consolas" w:cstheme="minorHAnsi"/>
          <w:sz w:val="26"/>
          <w:szCs w:val="26"/>
          <w:lang w:val="en-US"/>
        </w:rPr>
        <w:t>EN</w:t>
      </w:r>
      <w:r w:rsidRPr="00020723">
        <w:rPr>
          <w:rFonts w:ascii="Consolas" w:hAnsi="Consolas" w:cstheme="minorHAnsi"/>
          <w:sz w:val="26"/>
          <w:szCs w:val="26"/>
        </w:rPr>
        <w:t xml:space="preserve">, </w:t>
      </w:r>
      <w:r w:rsidRPr="00103C42">
        <w:rPr>
          <w:rFonts w:ascii="Consolas" w:hAnsi="Consolas" w:cstheme="minorHAnsi"/>
          <w:sz w:val="26"/>
          <w:szCs w:val="26"/>
          <w:lang w:val="en-US"/>
        </w:rPr>
        <w:t>m</w:t>
      </w:r>
      <w:r w:rsidRPr="00020723">
        <w:rPr>
          <w:rFonts w:ascii="Consolas" w:hAnsi="Consolas" w:cstheme="minorHAnsi"/>
          <w:sz w:val="26"/>
          <w:szCs w:val="26"/>
        </w:rPr>
        <w:t>:</w:t>
      </w:r>
      <w:r w:rsidRPr="00103C42">
        <w:rPr>
          <w:rFonts w:ascii="Consolas" w:hAnsi="Consolas" w:cstheme="minorHAnsi"/>
          <w:sz w:val="26"/>
          <w:szCs w:val="26"/>
          <w:lang w:val="en-US"/>
        </w:rPr>
        <w:t>Namespace</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020723">
        <w:rPr>
          <w:rFonts w:ascii="Consolas" w:hAnsi="Consolas" w:cstheme="minorHAnsi"/>
          <w:sz w:val="26"/>
          <w:szCs w:val="26"/>
        </w:rPr>
        <w:t>(</w:t>
      </w:r>
      <w:r w:rsidRPr="00103C42">
        <w:rPr>
          <w:rFonts w:ascii="Consolas" w:hAnsi="Consolas" w:cstheme="minorHAnsi"/>
          <w:sz w:val="26"/>
          <w:szCs w:val="26"/>
          <w:lang w:val="en-US"/>
        </w:rPr>
        <w:t>m</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020723">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020723">
        <w:rPr>
          <w:rFonts w:ascii="Consolas" w:hAnsi="Consolas" w:cstheme="minorHAnsi"/>
          <w:sz w:val="26"/>
          <w:szCs w:val="26"/>
        </w:rPr>
        <w:t>:</w:t>
      </w:r>
      <w:r w:rsidRPr="00103C42">
        <w:rPr>
          <w:rFonts w:ascii="Consolas" w:hAnsi="Consolas" w:cstheme="minorHAnsi"/>
          <w:sz w:val="26"/>
          <w:szCs w:val="26"/>
          <w:lang w:val="en-US"/>
        </w:rPr>
        <w:t>Lang</w:t>
      </w:r>
      <w:r w:rsidRPr="00020723">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7645AC">
        <w:rPr>
          <w:rFonts w:cstheme="minorHAnsi"/>
          <w:color w:val="000000"/>
          <w:szCs w:val="24"/>
        </w:rPr>
        <w:t xml:space="preserve">, однако он имеет свойство </w:t>
      </w:r>
      <w:proofErr w:type="spellStart"/>
      <w:r w:rsidR="007645AC" w:rsidRPr="007645AC">
        <w:rPr>
          <w:rFonts w:ascii="Consolas" w:hAnsi="Consolas" w:cs="Consolas"/>
          <w:color w:val="000000"/>
          <w:sz w:val="22"/>
          <w:lang w:val="en-US"/>
        </w:rPr>
        <w:t>DataItemSelfTemplate</w:t>
      </w:r>
      <w:proofErr w:type="spellEnd"/>
      <w:r w:rsidR="007645AC">
        <w:rPr>
          <w:rFonts w:cstheme="minorHAnsi"/>
          <w:color w:val="000000"/>
          <w:szCs w:val="24"/>
        </w:rPr>
        <w:t xml:space="preserve"> типа </w:t>
      </w:r>
      <w:r w:rsidR="007645AC" w:rsidRPr="003B2B7B">
        <w:rPr>
          <w:rFonts w:ascii="Consolas" w:hAnsi="Consolas" w:cstheme="minorHAnsi"/>
          <w:color w:val="000000"/>
          <w:sz w:val="22"/>
          <w:lang w:val="en-US"/>
        </w:rPr>
        <w:lastRenderedPageBreak/>
        <w:t>string</w:t>
      </w:r>
      <w:r w:rsidR="007645AC">
        <w:rPr>
          <w:rFonts w:cstheme="minorHAnsi"/>
          <w:color w:val="000000"/>
          <w:szCs w:val="24"/>
        </w:rPr>
        <w:t xml:space="preserve">. Это свойство позволяет задать шаблон для случая, когда необходимо вернуть сам элемент данных. По умолчанию в классе </w:t>
      </w:r>
      <w:proofErr w:type="spellStart"/>
      <w:r w:rsidR="007645AC" w:rsidRPr="00AC693E">
        <w:rPr>
          <w:rFonts w:ascii="Consolas" w:hAnsi="Consolas" w:cstheme="minorHAnsi"/>
          <w:sz w:val="22"/>
          <w:lang w:val="en-US"/>
        </w:rPr>
        <w:t>DefaultReportGenerator</w:t>
      </w:r>
      <w:proofErr w:type="spellEnd"/>
      <w:r w:rsidR="007645AC">
        <w:rPr>
          <w:rFonts w:cstheme="minorHAnsi"/>
          <w:szCs w:val="24"/>
        </w:rPr>
        <w:t xml:space="preserve"> этому свойству присваивается значение п</w:t>
      </w:r>
      <w:bookmarkStart w:id="0" w:name="_GoBack"/>
      <w:bookmarkEnd w:id="0"/>
      <w:r w:rsidR="007645AC">
        <w:rPr>
          <w:rFonts w:cstheme="minorHAnsi"/>
          <w:szCs w:val="24"/>
        </w:rPr>
        <w:t xml:space="preserve">оля </w:t>
      </w:r>
      <w:proofErr w:type="spellStart"/>
      <w:r w:rsidR="007645AC" w:rsidRPr="00536D23">
        <w:rPr>
          <w:rFonts w:ascii="Consolas" w:hAnsi="Consolas" w:cs="Consolas"/>
          <w:color w:val="000000"/>
          <w:sz w:val="22"/>
          <w:lang w:val="en-US"/>
        </w:rPr>
        <w:t>DataItemMemberLabel</w:t>
      </w:r>
      <w:proofErr w:type="spellEnd"/>
      <w:r w:rsidR="007645AC">
        <w:rPr>
          <w:rFonts w:cstheme="minorHAnsi"/>
          <w:color w:val="000000"/>
          <w:szCs w:val="24"/>
        </w:rPr>
        <w:t xml:space="preserve"> </w:t>
      </w:r>
      <w:r w:rsidR="00F73C71">
        <w:rPr>
          <w:rFonts w:cstheme="minorHAnsi"/>
          <w:color w:val="000000"/>
          <w:szCs w:val="24"/>
        </w:rPr>
        <w:t>экземпляра</w:t>
      </w:r>
      <w:r w:rsidR="007645AC">
        <w:rPr>
          <w:rFonts w:cstheme="minorHAnsi"/>
          <w:color w:val="000000"/>
          <w:szCs w:val="24"/>
        </w:rPr>
        <w:t xml:space="preserve"> </w:t>
      </w:r>
      <w:proofErr w:type="spellStart"/>
      <w:r w:rsidR="00F73C71" w:rsidRPr="00F73C71">
        <w:rPr>
          <w:rFonts w:ascii="Consolas" w:hAnsi="Consolas" w:cstheme="minorHAnsi"/>
          <w:color w:val="000000"/>
          <w:sz w:val="22"/>
          <w:lang w:val="en-US"/>
        </w:rPr>
        <w:t>I</w:t>
      </w:r>
      <w:r w:rsidR="007645AC" w:rsidRPr="00F73C71">
        <w:rPr>
          <w:rFonts w:ascii="Consolas" w:hAnsi="Consolas" w:cs="Consolas"/>
          <w:color w:val="000000"/>
          <w:sz w:val="22"/>
          <w:lang w:val="en-US"/>
        </w:rPr>
        <w:t>Tem</w:t>
      </w:r>
      <w:r w:rsidR="007645AC" w:rsidRPr="00193099">
        <w:rPr>
          <w:rFonts w:ascii="Consolas" w:hAnsi="Consolas" w:cs="Consolas"/>
          <w:color w:val="000000"/>
          <w:sz w:val="22"/>
          <w:lang w:val="en-US"/>
        </w:rPr>
        <w:t>plateProcessor</w:t>
      </w:r>
      <w:proofErr w:type="spellEnd"/>
      <w:r w:rsidR="007645AC">
        <w:rPr>
          <w:rFonts w:cstheme="minorHAnsi"/>
          <w:color w:val="000000"/>
          <w:szCs w:val="24"/>
        </w:rPr>
        <w:t xml:space="preserve"> (описан ниже)</w:t>
      </w:r>
      <w:r w:rsidR="00EA35B6">
        <w:rPr>
          <w:rFonts w:cstheme="minorHAnsi"/>
          <w:color w:val="000000"/>
          <w:szCs w:val="24"/>
        </w:rPr>
        <w:t xml:space="preserve">, то есть строка </w:t>
      </w:r>
      <w:r w:rsidR="00EA35B6" w:rsidRPr="00975E00">
        <w:rPr>
          <w:rFonts w:ascii="Consolas" w:hAnsi="Consolas" w:cstheme="minorHAnsi"/>
          <w:color w:val="000000"/>
          <w:sz w:val="22"/>
        </w:rPr>
        <w:t>"</w:t>
      </w:r>
      <w:r w:rsidR="00EA35B6">
        <w:rPr>
          <w:rFonts w:ascii="Consolas" w:hAnsi="Consolas" w:cstheme="minorHAnsi"/>
          <w:color w:val="000000"/>
          <w:sz w:val="22"/>
          <w:lang w:val="en-US"/>
        </w:rPr>
        <w:t>di</w:t>
      </w:r>
      <w:r w:rsidR="00EA35B6" w:rsidRPr="00975E00">
        <w:rPr>
          <w:rFonts w:ascii="Consolas" w:hAnsi="Consolas" w:cstheme="minorHAnsi"/>
          <w:color w:val="000000"/>
          <w:sz w:val="22"/>
        </w:rPr>
        <w:t>"</w:t>
      </w:r>
      <w:r w:rsidR="00EA35B6">
        <w:rPr>
          <w:rFonts w:cstheme="minorHAnsi"/>
          <w:color w:val="000000"/>
          <w:szCs w:val="24"/>
        </w:rPr>
        <w:t>, поэтому по умолчанию шаблон элемента данных, возвращающий сам себя</w:t>
      </w:r>
      <w:r w:rsidR="00B038B4">
        <w:rPr>
          <w:rFonts w:cstheme="minorHAnsi"/>
          <w:color w:val="000000"/>
          <w:szCs w:val="24"/>
        </w:rPr>
        <w:t>,</w:t>
      </w:r>
      <w:r w:rsidR="00EA35B6">
        <w:rPr>
          <w:rFonts w:cstheme="minorHAnsi"/>
          <w:color w:val="000000"/>
          <w:szCs w:val="24"/>
        </w:rPr>
        <w:t xml:space="preserve"> выглядит как </w:t>
      </w:r>
      <w:r w:rsidR="00EA35B6" w:rsidRPr="00EA35B6">
        <w:rPr>
          <w:rFonts w:ascii="Consolas" w:hAnsi="Consolas" w:cstheme="minorHAnsi"/>
          <w:color w:val="000000"/>
          <w:sz w:val="22"/>
        </w:rPr>
        <w:t>{</w:t>
      </w:r>
      <w:r w:rsidR="00EA35B6" w:rsidRPr="00EA35B6">
        <w:rPr>
          <w:rFonts w:ascii="Consolas" w:hAnsi="Consolas" w:cstheme="minorHAnsi"/>
          <w:color w:val="000000"/>
          <w:sz w:val="22"/>
          <w:lang w:val="en-US"/>
        </w:rPr>
        <w:t>di</w:t>
      </w:r>
      <w:r w:rsidR="00EA35B6" w:rsidRPr="00EA35B6">
        <w:rPr>
          <w:rFonts w:ascii="Consolas" w:hAnsi="Consolas" w:cstheme="minorHAnsi"/>
          <w:color w:val="000000"/>
          <w:sz w:val="22"/>
        </w:rPr>
        <w:t>:</w:t>
      </w:r>
      <w:r w:rsidR="00EA35B6" w:rsidRPr="00EA35B6">
        <w:rPr>
          <w:rFonts w:ascii="Consolas" w:hAnsi="Consolas" w:cstheme="minorHAnsi"/>
          <w:color w:val="000000"/>
          <w:sz w:val="22"/>
          <w:lang w:val="en-US"/>
        </w:rPr>
        <w:t>di</w:t>
      </w:r>
      <w:r w:rsidR="00EA35B6" w:rsidRPr="00EA35B6">
        <w:rPr>
          <w:rFonts w:ascii="Consolas" w:hAnsi="Consolas" w:cstheme="minorHAnsi"/>
          <w:color w:val="000000"/>
          <w:sz w:val="22"/>
        </w:rPr>
        <w:t>}</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t>Реализация</w:t>
      </w:r>
      <w:r w:rsidRPr="009E3DF4">
        <w:rPr>
          <w:rFonts w:cstheme="minorHAnsi"/>
          <w:szCs w:val="24"/>
          <w:lang w:val="en-US"/>
        </w:rPr>
        <w:t xml:space="preserve"> </w:t>
      </w:r>
      <w:proofErr w:type="spellStart"/>
      <w:r w:rsidRPr="00257B15">
        <w:rPr>
          <w:rFonts w:ascii="Consolas" w:hAnsi="Consolas" w:cs="Consolas"/>
          <w:color w:val="000000"/>
          <w:sz w:val="22"/>
          <w:lang w:val="en-US"/>
        </w:rPr>
        <w:t>HierarchicalDataItemValueProvider</w:t>
      </w:r>
      <w:proofErr w:type="spellEnd"/>
      <w:r w:rsidR="009E3DF4" w:rsidRPr="009E3DF4">
        <w:rPr>
          <w:rFonts w:cstheme="minorHAnsi"/>
          <w:color w:val="000000"/>
          <w:szCs w:val="24"/>
          <w:lang w:val="en-US"/>
        </w:rPr>
        <w:t xml:space="preserve"> </w:t>
      </w:r>
      <w:r w:rsidR="009E3DF4">
        <w:rPr>
          <w:rFonts w:cstheme="minorHAnsi"/>
          <w:color w:val="000000"/>
          <w:szCs w:val="24"/>
        </w:rPr>
        <w:t>поддерживает</w:t>
      </w:r>
      <w:r w:rsidR="009E3DF4" w:rsidRPr="009E3DF4">
        <w:rPr>
          <w:rFonts w:cstheme="minorHAnsi"/>
          <w:color w:val="000000"/>
          <w:szCs w:val="24"/>
          <w:lang w:val="en-US"/>
        </w:rPr>
        <w:t xml:space="preserve"> </w:t>
      </w:r>
      <w:r w:rsidR="009E3DF4">
        <w:rPr>
          <w:rFonts w:cstheme="minorHAnsi"/>
          <w:color w:val="000000"/>
          <w:szCs w:val="24"/>
        </w:rPr>
        <w:t>вывод</w:t>
      </w:r>
      <w:r w:rsidR="009E3DF4" w:rsidRPr="009E3DF4">
        <w:rPr>
          <w:rFonts w:cstheme="minorHAnsi"/>
          <w:color w:val="000000"/>
          <w:szCs w:val="24"/>
          <w:lang w:val="en-US"/>
        </w:rPr>
        <w:t xml:space="preserve"> </w:t>
      </w:r>
      <w:r w:rsidR="009E3DF4">
        <w:rPr>
          <w:rFonts w:cstheme="minorHAnsi"/>
          <w:color w:val="000000"/>
          <w:szCs w:val="24"/>
        </w:rPr>
        <w:t>различных</w:t>
      </w:r>
      <w:r w:rsidR="009E3DF4" w:rsidRPr="009E3DF4">
        <w:rPr>
          <w:rFonts w:cstheme="minorHAnsi"/>
          <w:color w:val="000000"/>
          <w:szCs w:val="24"/>
          <w:lang w:val="en-US"/>
        </w:rPr>
        <w:t xml:space="preserve"> </w:t>
      </w:r>
      <w:r w:rsidR="009E3DF4">
        <w:rPr>
          <w:rFonts w:cstheme="minorHAnsi"/>
          <w:color w:val="000000"/>
          <w:szCs w:val="24"/>
        </w:rPr>
        <w:t>элементов</w:t>
      </w:r>
      <w:r w:rsidR="009E3DF4" w:rsidRPr="009E3DF4">
        <w:rPr>
          <w:rFonts w:cstheme="minorHAnsi"/>
          <w:color w:val="000000"/>
          <w:szCs w:val="24"/>
          <w:lang w:val="en-US"/>
        </w:rPr>
        <w:t xml:space="preserve"> </w:t>
      </w:r>
      <w:r w:rsidR="009E3DF4">
        <w:rPr>
          <w:rFonts w:cstheme="minorHAnsi"/>
          <w:color w:val="000000"/>
          <w:szCs w:val="24"/>
        </w:rPr>
        <w:t>данных</w:t>
      </w:r>
      <w:r w:rsidR="009E3DF4" w:rsidRPr="009E3DF4">
        <w:rPr>
          <w:rFonts w:cstheme="minorHAnsi"/>
          <w:color w:val="000000"/>
          <w:szCs w:val="24"/>
          <w:lang w:val="en-US"/>
        </w:rPr>
        <w:t xml:space="preserve"> (</w:t>
      </w:r>
      <w:proofErr w:type="spellStart"/>
      <w:r w:rsidR="009E3DF4" w:rsidRPr="009E3DF4">
        <w:rPr>
          <w:rFonts w:ascii="Consolas" w:hAnsi="Consolas" w:cstheme="minorHAnsi"/>
          <w:color w:val="000000"/>
          <w:sz w:val="22"/>
          <w:lang w:val="en-US"/>
        </w:rPr>
        <w:t>DataRow</w:t>
      </w:r>
      <w:proofErr w:type="spellEnd"/>
      <w:r w:rsidR="009E3DF4">
        <w:rPr>
          <w:rFonts w:cstheme="minorHAnsi"/>
          <w:color w:val="000000"/>
          <w:szCs w:val="24"/>
          <w:lang w:val="en-US"/>
        </w:rPr>
        <w:t>,</w:t>
      </w:r>
      <w:r w:rsidR="00807BF1" w:rsidRPr="00807BF1">
        <w:rPr>
          <w:rFonts w:cstheme="minorHAnsi"/>
          <w:color w:val="000000"/>
          <w:szCs w:val="24"/>
          <w:lang w:val="en-US"/>
        </w:rPr>
        <w:t xml:space="preserve"> </w:t>
      </w:r>
      <w:proofErr w:type="spellStart"/>
      <w:r w:rsidR="00807BF1" w:rsidRPr="00807BF1">
        <w:rPr>
          <w:rFonts w:ascii="Consolas" w:hAnsi="Consolas" w:cs="Consolas"/>
          <w:color w:val="000000"/>
          <w:sz w:val="22"/>
          <w:lang w:val="en-US"/>
        </w:rPr>
        <w:t>KeyValuePair</w:t>
      </w:r>
      <w:proofErr w:type="spellEnd"/>
      <w:r w:rsidR="00807BF1" w:rsidRPr="00807BF1">
        <w:rPr>
          <w:rFonts w:ascii="Consolas" w:hAnsi="Consolas" w:cstheme="minorHAnsi"/>
          <w:sz w:val="22"/>
          <w:lang w:val="en-US"/>
        </w:rPr>
        <w:t>&lt;</w:t>
      </w:r>
      <w:proofErr w:type="spellStart"/>
      <w:r w:rsidR="00807BF1" w:rsidRPr="00765F57">
        <w:rPr>
          <w:rFonts w:ascii="Consolas" w:hAnsi="Consolas" w:cstheme="minorHAnsi"/>
          <w:sz w:val="22"/>
          <w:lang w:val="en-US"/>
        </w:rPr>
        <w:t>TKey</w:t>
      </w:r>
      <w:proofErr w:type="spellEnd"/>
      <w:r w:rsidR="00807BF1" w:rsidRPr="00807BF1">
        <w:rPr>
          <w:rFonts w:ascii="Consolas" w:hAnsi="Consolas" w:cstheme="minorHAnsi"/>
          <w:sz w:val="22"/>
          <w:lang w:val="en-US"/>
        </w:rPr>
        <w:t xml:space="preserve">, </w:t>
      </w:r>
      <w:proofErr w:type="spellStart"/>
      <w:r w:rsidR="00807BF1" w:rsidRPr="00765F57">
        <w:rPr>
          <w:rFonts w:ascii="Consolas" w:hAnsi="Consolas" w:cstheme="minorHAnsi"/>
          <w:sz w:val="22"/>
          <w:lang w:val="en-US"/>
        </w:rPr>
        <w:t>TValue</w:t>
      </w:r>
      <w:proofErr w:type="spellEnd"/>
      <w:r w:rsidR="00807BF1" w:rsidRPr="00807BF1">
        <w:rPr>
          <w:rFonts w:ascii="Consolas" w:hAnsi="Consolas" w:cstheme="minorHAnsi"/>
          <w:sz w:val="22"/>
          <w:lang w:val="en-US"/>
        </w:rPr>
        <w:t>&gt;</w:t>
      </w:r>
      <w:r w:rsidR="00807BF1" w:rsidRPr="00807BF1">
        <w:rPr>
          <w:rFonts w:cstheme="minorHAnsi"/>
          <w:szCs w:val="24"/>
          <w:lang w:val="en-US"/>
        </w:rPr>
        <w:t>,</w:t>
      </w:r>
      <w:r w:rsidR="009E3DF4" w:rsidRPr="00807BF1">
        <w:rPr>
          <w:rFonts w:cstheme="minorHAnsi"/>
          <w:color w:val="000000"/>
          <w:szCs w:val="24"/>
          <w:lang w:val="en-US"/>
        </w:rPr>
        <w:t xml:space="preserve"> </w:t>
      </w:r>
      <w:r w:rsidR="009E3DF4">
        <w:rPr>
          <w:rFonts w:cstheme="minorHAnsi"/>
          <w:color w:val="000000"/>
          <w:szCs w:val="24"/>
        </w:rPr>
        <w:t>объект</w:t>
      </w:r>
      <w:r w:rsidR="009E3DF4" w:rsidRPr="009E3DF4">
        <w:rPr>
          <w:rFonts w:cstheme="minorHAnsi"/>
          <w:color w:val="000000"/>
          <w:szCs w:val="24"/>
          <w:lang w:val="en-US"/>
        </w:rPr>
        <w:t xml:space="preserve"> </w:t>
      </w:r>
      <w:r w:rsidR="009E3DF4">
        <w:rPr>
          <w:rFonts w:cstheme="minorHAnsi"/>
          <w:color w:val="000000"/>
          <w:szCs w:val="24"/>
        </w:rPr>
        <w:t>любого</w:t>
      </w:r>
      <w:r w:rsidR="009E3DF4" w:rsidRPr="009E3DF4">
        <w:rPr>
          <w:rFonts w:cstheme="minorHAnsi"/>
          <w:color w:val="000000"/>
          <w:szCs w:val="24"/>
          <w:lang w:val="en-US"/>
        </w:rPr>
        <w:t xml:space="preserve"> </w:t>
      </w:r>
      <w:r w:rsidR="009E3DF4">
        <w:rPr>
          <w:rFonts w:cstheme="minorHAnsi"/>
          <w:color w:val="000000"/>
          <w:szCs w:val="24"/>
        </w:rPr>
        <w:t>типа</w:t>
      </w:r>
      <w:r w:rsidR="00807BF1">
        <w:rPr>
          <w:rFonts w:cstheme="minorHAnsi"/>
          <w:color w:val="000000"/>
          <w:szCs w:val="24"/>
          <w:lang w:val="en-US"/>
        </w:rPr>
        <w:t xml:space="preserve"> </w:t>
      </w:r>
      <w:r w:rsidR="00807BF1">
        <w:rPr>
          <w:rFonts w:cstheme="minorHAnsi"/>
          <w:color w:val="000000"/>
          <w:szCs w:val="24"/>
        </w:rPr>
        <w:t>и</w:t>
      </w:r>
      <w:r w:rsidR="00807BF1" w:rsidRPr="00807BF1">
        <w:rPr>
          <w:rFonts w:cstheme="minorHAnsi"/>
          <w:color w:val="000000"/>
          <w:szCs w:val="24"/>
          <w:lang w:val="en-US"/>
        </w:rPr>
        <w:t xml:space="preserve"> </w:t>
      </w:r>
      <w:r w:rsidR="00807BF1">
        <w:rPr>
          <w:rFonts w:cstheme="minorHAnsi"/>
          <w:color w:val="000000"/>
          <w:szCs w:val="24"/>
        </w:rPr>
        <w:t>т</w:t>
      </w:r>
      <w:r w:rsidR="00807BF1" w:rsidRPr="00807BF1">
        <w:rPr>
          <w:rFonts w:cstheme="minorHAnsi"/>
          <w:color w:val="000000"/>
          <w:szCs w:val="24"/>
          <w:lang w:val="en-US"/>
        </w:rPr>
        <w:t>.</w:t>
      </w:r>
      <w:r w:rsidR="00807BF1">
        <w:rPr>
          <w:rFonts w:cstheme="minorHAnsi"/>
          <w:color w:val="000000"/>
          <w:szCs w:val="24"/>
        </w:rPr>
        <w:t>п</w:t>
      </w:r>
      <w:r w:rsidR="00807BF1" w:rsidRPr="00807BF1">
        <w:rPr>
          <w:rFonts w:cstheme="minorHAnsi"/>
          <w:color w:val="000000"/>
          <w:szCs w:val="24"/>
          <w:lang w:val="en-US"/>
        </w:rPr>
        <w:t>.</w:t>
      </w:r>
      <w:r w:rsidR="009E3DF4" w:rsidRPr="009E3DF4">
        <w:rPr>
          <w:rFonts w:cstheme="minorHAnsi"/>
          <w:color w:val="000000"/>
          <w:szCs w:val="24"/>
          <w:lang w:val="en-US"/>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может выступать</w:t>
      </w:r>
      <w:r w:rsidR="00F73229" w:rsidRPr="00290954">
        <w:rPr>
          <w:rFonts w:cstheme="minorHAnsi"/>
          <w:color w:val="000000"/>
          <w:szCs w:val="24"/>
        </w:rPr>
        <w:t xml:space="preserve"> </w:t>
      </w:r>
      <w:r w:rsidR="00F73229">
        <w:rPr>
          <w:rFonts w:cstheme="minorHAnsi"/>
          <w:color w:val="000000"/>
          <w:szCs w:val="24"/>
        </w:rPr>
        <w:t xml:space="preserve">экземпляр класса </w:t>
      </w:r>
      <w:proofErr w:type="spellStart"/>
      <w:r w:rsidR="00F73229" w:rsidRPr="00257B15">
        <w:rPr>
          <w:rFonts w:ascii="Consolas" w:hAnsi="Consolas" w:cs="Consolas"/>
          <w:color w:val="000000"/>
          <w:sz w:val="22"/>
          <w:lang w:val="en-US"/>
        </w:rPr>
        <w:t>HierarchicalDataItemValueProvider</w:t>
      </w:r>
      <w:proofErr w:type="spellEnd"/>
      <w:r w:rsidR="00F73229">
        <w:rPr>
          <w:rFonts w:cstheme="minorHAnsi"/>
          <w:color w:val="000000"/>
          <w:szCs w:val="24"/>
        </w:rPr>
        <w:t xml:space="preserve">, </w:t>
      </w:r>
      <w:r w:rsidR="007A3A4A">
        <w:rPr>
          <w:rFonts w:cstheme="minorHAnsi"/>
          <w:color w:val="000000"/>
          <w:szCs w:val="24"/>
        </w:rPr>
        <w:t xml:space="preserve">где свойству </w:t>
      </w:r>
      <w:proofErr w:type="spellStart"/>
      <w:r w:rsidR="007A3A4A" w:rsidRPr="007645AC">
        <w:rPr>
          <w:rFonts w:ascii="Consolas" w:hAnsi="Consolas" w:cs="Consolas"/>
          <w:color w:val="000000"/>
          <w:sz w:val="22"/>
          <w:lang w:val="en-US"/>
        </w:rPr>
        <w:t>DataItemSelfTemplate</w:t>
      </w:r>
      <w:proofErr w:type="spellEnd"/>
      <w:r w:rsidR="007A3A4A">
        <w:rPr>
          <w:rFonts w:cstheme="minorHAnsi"/>
          <w:color w:val="000000"/>
          <w:szCs w:val="24"/>
        </w:rPr>
        <w:t xml:space="preserve"> присвоено необходимое значение</w:t>
      </w:r>
      <w:r w:rsidR="00F73229">
        <w:rPr>
          <w:rFonts w:cstheme="minorHAnsi"/>
          <w:color w:val="000000"/>
          <w:szCs w:val="24"/>
        </w:rPr>
        <w:t>, а также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lastRenderedPageBreak/>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80641A" w:rsidRPr="002F47B9" w:rsidRDefault="002F47B9" w:rsidP="002F47B9">
      <w:pPr>
        <w:ind w:left="567"/>
        <w:rPr>
          <w:rFonts w:cstheme="minorHAnsi"/>
          <w:color w:val="000000"/>
          <w:szCs w:val="24"/>
        </w:rPr>
      </w:pPr>
      <w:r>
        <w:rPr>
          <w:rFonts w:cstheme="minorHAnsi"/>
          <w:color w:val="000000"/>
          <w:szCs w:val="24"/>
        </w:rPr>
        <w:t>Также</w:t>
      </w:r>
      <w:r w:rsidRPr="002F47B9">
        <w:rPr>
          <w:rFonts w:cstheme="minorHAnsi"/>
          <w:color w:val="000000"/>
          <w:szCs w:val="24"/>
        </w:rPr>
        <w:t xml:space="preserve"> </w:t>
      </w:r>
      <w:r>
        <w:rPr>
          <w:rFonts w:cstheme="minorHAnsi"/>
          <w:color w:val="000000"/>
          <w:szCs w:val="24"/>
        </w:rPr>
        <w:t>класс</w:t>
      </w:r>
      <w:r w:rsidRPr="002F47B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2F47B9">
        <w:rPr>
          <w:rFonts w:ascii="Consolas" w:hAnsi="Consolas" w:cs="Consolas"/>
          <w:color w:val="000000"/>
          <w:sz w:val="22"/>
        </w:rPr>
        <w:t xml:space="preserve"> </w:t>
      </w:r>
      <w:r>
        <w:rPr>
          <w:rFonts w:ascii="Consolas" w:hAnsi="Consolas" w:cs="Consolas"/>
          <w:color w:val="000000"/>
          <w:sz w:val="22"/>
        </w:rPr>
        <w:t>имеет</w:t>
      </w:r>
      <w:r w:rsidRPr="002F47B9">
        <w:rPr>
          <w:rFonts w:ascii="Consolas" w:hAnsi="Consolas" w:cs="Consolas"/>
          <w:color w:val="000000"/>
          <w:sz w:val="22"/>
        </w:rPr>
        <w:t xml:space="preserve"> </w:t>
      </w:r>
      <w:r>
        <w:rPr>
          <w:rFonts w:ascii="Consolas" w:hAnsi="Consolas" w:cs="Consolas"/>
          <w:color w:val="000000"/>
          <w:sz w:val="22"/>
        </w:rPr>
        <w:t>свойство</w:t>
      </w:r>
      <w:r w:rsidRPr="002F47B9">
        <w:rPr>
          <w:rFonts w:ascii="Consolas" w:hAnsi="Consolas" w:cs="Consolas"/>
          <w:color w:val="000000"/>
          <w:sz w:val="22"/>
        </w:rPr>
        <w:t xml:space="preserve"> </w:t>
      </w:r>
      <w:proofErr w:type="spellStart"/>
      <w:r w:rsidRPr="002F47B9">
        <w:rPr>
          <w:rFonts w:ascii="Consolas" w:hAnsi="Consolas" w:cs="Consolas"/>
          <w:color w:val="000000"/>
          <w:sz w:val="22"/>
          <w:lang w:val="en-US"/>
        </w:rPr>
        <w:t>SystemFunctionsType</w:t>
      </w:r>
      <w:proofErr w:type="spellEnd"/>
      <w:r w:rsidRPr="002F47B9">
        <w:rPr>
          <w:rFonts w:cstheme="minorHAnsi"/>
          <w:color w:val="000000"/>
          <w:szCs w:val="24"/>
        </w:rPr>
        <w:t xml:space="preserve">, </w:t>
      </w:r>
      <w:r>
        <w:rPr>
          <w:rFonts w:cstheme="minorHAnsi"/>
          <w:color w:val="000000"/>
          <w:szCs w:val="24"/>
        </w:rPr>
        <w:t>это свойство отвечает за вызов системных функций</w:t>
      </w:r>
      <w:r w:rsidR="004B7F85">
        <w:rPr>
          <w:rFonts w:cstheme="minorHAnsi"/>
          <w:color w:val="000000"/>
          <w:szCs w:val="24"/>
        </w:rPr>
        <w:t>.</w:t>
      </w:r>
      <w:r>
        <w:rPr>
          <w:rFonts w:cstheme="minorHAnsi"/>
          <w:color w:val="000000"/>
          <w:szCs w:val="24"/>
        </w:rPr>
        <w:t xml:space="preserve">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свойству присваивается значение свойства </w:t>
      </w:r>
      <w:proofErr w:type="spellStart"/>
      <w:r w:rsidRPr="002F47B9">
        <w:rPr>
          <w:rFonts w:ascii="Consolas" w:hAnsi="Consolas" w:cs="Consolas"/>
          <w:color w:val="000000"/>
          <w:sz w:val="22"/>
          <w:lang w:val="en-US"/>
        </w:rPr>
        <w:t>SystemFunctionsType</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lastRenderedPageBreak/>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A228C3"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A228C3">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lastRenderedPageBreak/>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B15"/>
    <w:rsid w:val="0026451C"/>
    <w:rsid w:val="00270133"/>
    <w:rsid w:val="00273205"/>
    <w:rsid w:val="0027798C"/>
    <w:rsid w:val="00277A95"/>
    <w:rsid w:val="00284D3F"/>
    <w:rsid w:val="00287E6F"/>
    <w:rsid w:val="0029095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34D"/>
    <w:rsid w:val="00355C7A"/>
    <w:rsid w:val="00355EC0"/>
    <w:rsid w:val="003623EE"/>
    <w:rsid w:val="003630B6"/>
    <w:rsid w:val="00364CE0"/>
    <w:rsid w:val="00370B95"/>
    <w:rsid w:val="00371274"/>
    <w:rsid w:val="00371553"/>
    <w:rsid w:val="00372626"/>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C038F"/>
    <w:rsid w:val="00DC1246"/>
    <w:rsid w:val="00DC2419"/>
    <w:rsid w:val="00DC5D86"/>
    <w:rsid w:val="00DC7577"/>
    <w:rsid w:val="00DD1F1A"/>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1DE6F-9127-4CD8-8572-2BCD3D85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3912</TotalTime>
  <Pages>34</Pages>
  <Words>9808</Words>
  <Characters>55908</Characters>
  <Application>Microsoft Office Word</Application>
  <DocSecurity>0</DocSecurity>
  <Lines>465</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153</cp:revision>
  <dcterms:created xsi:type="dcterms:W3CDTF">2018-01-29T17:52:00Z</dcterms:created>
  <dcterms:modified xsi:type="dcterms:W3CDTF">2018-02-24T21:39:00Z</dcterms:modified>
</cp:coreProperties>
</file>