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dashed" w:color="CCCCCC" w:sz="6" w:space="8"/>
        </w:pBdr>
        <w:jc w:val="left"/>
        <w:outlineLvl w:val="2"/>
        <w:rPr>
          <w:rFonts w:ascii="微软雅黑" w:hAnsi="微软雅黑" w:eastAsia="微软雅黑" w:cs="Times New Roman"/>
          <w:color w:val="333333"/>
          <w:kern w:val="0"/>
          <w:sz w:val="27"/>
          <w:szCs w:val="27"/>
        </w:rPr>
      </w:pPr>
      <w:r>
        <w:rPr>
          <w:rFonts w:hint="eastAsia" w:ascii="微软雅黑" w:hAnsi="微软雅黑" w:eastAsia="微软雅黑" w:cs="Times New Roman"/>
          <w:color w:val="333333"/>
          <w:kern w:val="0"/>
          <w:sz w:val="27"/>
          <w:szCs w:val="27"/>
        </w:rPr>
        <w:t>金币如何使用？</w:t>
      </w:r>
    </w:p>
    <w:p>
      <w:pPr>
        <w:widowControl/>
        <w:spacing w:before="180" w:after="270" w:line="300" w:lineRule="atLeast"/>
        <w:ind w:firstLine="480"/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</w:pPr>
      <w:r>
        <w:rPr>
          <w:rFonts w:ascii="微软雅黑" w:hAnsi="微软雅黑" w:eastAsia="微软雅黑" w:cs="Times New Roman"/>
          <w:color w:val="777777"/>
          <w:kern w:val="0"/>
          <w:sz w:val="21"/>
          <w:szCs w:val="21"/>
        </w:rPr>
        <w:t>金币</w:t>
      </w: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可用于您在</w:t>
      </w:r>
      <w:r>
        <w:rPr>
          <w:rFonts w:ascii="微软雅黑" w:hAnsi="微软雅黑" w:eastAsia="微软雅黑" w:cs="Times New Roman"/>
          <w:color w:val="777777"/>
          <w:kern w:val="0"/>
          <w:sz w:val="21"/>
          <w:szCs w:val="21"/>
        </w:rPr>
        <w:t>安心投</w:t>
      </w: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项目投资时使用，目前</w:t>
      </w:r>
      <w:r>
        <w:rPr>
          <w:rFonts w:ascii="微软雅黑" w:hAnsi="微软雅黑" w:eastAsia="微软雅黑" w:cs="Times New Roman"/>
          <w:color w:val="777777"/>
          <w:kern w:val="0"/>
          <w:sz w:val="21"/>
          <w:szCs w:val="21"/>
        </w:rPr>
        <w:t>安心投</w:t>
      </w: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起投金额是100元。</w:t>
      </w:r>
    </w:p>
    <w:p>
      <w:pPr>
        <w:widowControl/>
        <w:spacing w:before="180" w:after="270" w:line="300" w:lineRule="atLeast"/>
        <w:ind w:firstLine="480"/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1、每1元金币等值1元RMB；</w:t>
      </w:r>
    </w:p>
    <w:p>
      <w:pPr>
        <w:widowControl/>
        <w:spacing w:before="180" w:after="270" w:line="300" w:lineRule="atLeast"/>
        <w:ind w:firstLine="480"/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假设小安账户中有70元</w:t>
      </w:r>
      <w:r>
        <w:rPr>
          <w:rFonts w:ascii="微软雅黑" w:hAnsi="微软雅黑" w:eastAsia="微软雅黑" w:cs="Times New Roman"/>
          <w:color w:val="777777"/>
          <w:kern w:val="0"/>
          <w:sz w:val="21"/>
          <w:szCs w:val="21"/>
        </w:rPr>
        <w:t>金币</w:t>
      </w: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，那在投资时使用金币，可等值为70元RMB。</w:t>
      </w:r>
    </w:p>
    <w:p>
      <w:pPr>
        <w:widowControl/>
        <w:spacing w:before="180" w:after="270" w:line="300" w:lineRule="atLeast"/>
        <w:ind w:firstLine="480"/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2．单笔投资在10000元以下的，可使用</w:t>
      </w:r>
      <w:r>
        <w:rPr>
          <w:rFonts w:ascii="微软雅黑" w:hAnsi="微软雅黑" w:eastAsia="微软雅黑" w:cs="Times New Roman"/>
          <w:color w:val="777777"/>
          <w:kern w:val="0"/>
          <w:sz w:val="21"/>
          <w:szCs w:val="21"/>
        </w:rPr>
        <w:t>金币</w:t>
      </w: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为投资总额的1%；</w:t>
      </w:r>
    </w:p>
    <w:p>
      <w:pPr>
        <w:widowControl/>
        <w:spacing w:before="180" w:after="270" w:line="300" w:lineRule="atLeast"/>
        <w:ind w:firstLine="480"/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假设小安账户中有100元</w:t>
      </w:r>
      <w:r>
        <w:rPr>
          <w:rFonts w:ascii="微软雅黑" w:hAnsi="微软雅黑" w:eastAsia="微软雅黑" w:cs="Times New Roman"/>
          <w:color w:val="777777"/>
          <w:kern w:val="0"/>
          <w:sz w:val="21"/>
          <w:szCs w:val="21"/>
        </w:rPr>
        <w:t>金币</w:t>
      </w: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；如果小安在</w:t>
      </w:r>
      <w:r>
        <w:rPr>
          <w:rFonts w:ascii="微软雅黑" w:hAnsi="微软雅黑" w:eastAsia="微软雅黑" w:cs="Times New Roman"/>
          <w:color w:val="777777"/>
          <w:kern w:val="0"/>
          <w:sz w:val="21"/>
          <w:szCs w:val="21"/>
        </w:rPr>
        <w:t>安心投</w:t>
      </w: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单笔投资100元，那本笔投资</w:t>
      </w:r>
    </w:p>
    <w:p>
      <w:pPr>
        <w:widowControl/>
        <w:spacing w:before="180" w:after="270" w:line="300" w:lineRule="atLeast"/>
        <w:ind w:firstLine="480"/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可用的</w:t>
      </w:r>
      <w:r>
        <w:rPr>
          <w:rFonts w:ascii="微软雅黑" w:hAnsi="微软雅黑" w:eastAsia="微软雅黑" w:cs="Times New Roman"/>
          <w:color w:val="777777"/>
          <w:kern w:val="0"/>
          <w:sz w:val="21"/>
          <w:szCs w:val="21"/>
        </w:rPr>
        <w:t>金币</w:t>
      </w: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就是1元；当然如果小安单笔投资1000元，那他可以使</w:t>
      </w:r>
    </w:p>
    <w:p>
      <w:pPr>
        <w:widowControl/>
        <w:spacing w:before="180" w:after="270" w:line="300" w:lineRule="atLeast"/>
        <w:ind w:firstLine="480"/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用</w:t>
      </w:r>
      <w:r>
        <w:rPr>
          <w:rFonts w:ascii="微软雅黑" w:hAnsi="微软雅黑" w:eastAsia="微软雅黑" w:cs="Times New Roman"/>
          <w:color w:val="777777"/>
          <w:kern w:val="0"/>
          <w:sz w:val="21"/>
          <w:szCs w:val="21"/>
        </w:rPr>
        <w:t>金币</w:t>
      </w: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为10元。</w:t>
      </w:r>
    </w:p>
    <w:p>
      <w:pPr>
        <w:widowControl/>
        <w:spacing w:before="180" w:after="270" w:line="300" w:lineRule="atLeast"/>
        <w:ind w:firstLine="480"/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2、单笔投资大于10000元（含10000元），您账户中的</w:t>
      </w:r>
      <w:r>
        <w:rPr>
          <w:rFonts w:ascii="微软雅黑" w:hAnsi="微软雅黑" w:eastAsia="微软雅黑" w:cs="Times New Roman"/>
          <w:color w:val="777777"/>
          <w:kern w:val="0"/>
          <w:sz w:val="21"/>
          <w:szCs w:val="21"/>
        </w:rPr>
        <w:t>金币</w:t>
      </w: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使用不受限制。</w:t>
      </w:r>
    </w:p>
    <w:p>
      <w:pPr>
        <w:widowControl/>
        <w:spacing w:before="180" w:after="270" w:line="300" w:lineRule="atLeast"/>
        <w:ind w:firstLine="480"/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假设小司账户中有</w:t>
      </w:r>
      <w:r>
        <w:rPr>
          <w:rFonts w:ascii="微软雅黑" w:hAnsi="微软雅黑" w:eastAsia="微软雅黑" w:cs="Times New Roman"/>
          <w:color w:val="777777"/>
          <w:kern w:val="0"/>
          <w:sz w:val="21"/>
          <w:szCs w:val="21"/>
        </w:rPr>
        <w:t>金币</w:t>
      </w: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2000；如果小安单笔投资10000元，那这2000元是都可以</w:t>
      </w:r>
    </w:p>
    <w:p>
      <w:pPr>
        <w:widowControl/>
        <w:spacing w:before="180" w:after="270" w:line="300" w:lineRule="atLeast"/>
        <w:ind w:firstLine="480"/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用哒。</w:t>
      </w:r>
    </w:p>
    <w:p>
      <w:pPr>
        <w:widowControl/>
        <w:spacing w:before="180" w:after="270" w:line="300" w:lineRule="atLeast"/>
        <w:ind w:firstLine="480"/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注：直投项目可以使用</w:t>
      </w:r>
      <w:r>
        <w:rPr>
          <w:rFonts w:ascii="微软雅黑" w:hAnsi="微软雅黑" w:eastAsia="微软雅黑" w:cs="Times New Roman"/>
          <w:color w:val="777777"/>
          <w:kern w:val="0"/>
          <w:sz w:val="21"/>
          <w:szCs w:val="21"/>
        </w:rPr>
        <w:t>金币</w:t>
      </w: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（特定项目除外），债权转让项目不可使用</w:t>
      </w:r>
      <w:r>
        <w:rPr>
          <w:rFonts w:ascii="微软雅黑" w:hAnsi="微软雅黑" w:eastAsia="微软雅黑" w:cs="Times New Roman"/>
          <w:color w:val="777777"/>
          <w:kern w:val="0"/>
          <w:sz w:val="21"/>
          <w:szCs w:val="21"/>
        </w:rPr>
        <w:t>金币</w:t>
      </w: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。</w:t>
      </w:r>
    </w:p>
    <w:p>
      <w:pPr>
        <w:widowControl/>
        <w:pBdr>
          <w:bottom w:val="dashed" w:color="CCCCCC" w:sz="6" w:space="8"/>
        </w:pBdr>
        <w:jc w:val="left"/>
        <w:outlineLvl w:val="2"/>
        <w:rPr>
          <w:rFonts w:hint="eastAsia" w:ascii="微软雅黑" w:hAnsi="微软雅黑" w:eastAsia="微软雅黑" w:cs="Times New Roman"/>
          <w:color w:val="333333"/>
          <w:kern w:val="0"/>
          <w:sz w:val="27"/>
          <w:szCs w:val="27"/>
        </w:rPr>
      </w:pPr>
    </w:p>
    <w:p>
      <w:pPr>
        <w:widowControl/>
        <w:pBdr>
          <w:bottom w:val="dashed" w:color="CCCCCC" w:sz="6" w:space="8"/>
        </w:pBdr>
        <w:jc w:val="left"/>
        <w:outlineLvl w:val="2"/>
        <w:rPr>
          <w:rFonts w:hint="eastAsia" w:ascii="微软雅黑" w:hAnsi="微软雅黑" w:eastAsia="微软雅黑" w:cs="Times New Roman"/>
          <w:color w:val="333333"/>
          <w:kern w:val="0"/>
          <w:sz w:val="27"/>
          <w:szCs w:val="27"/>
        </w:rPr>
      </w:pPr>
    </w:p>
    <w:p>
      <w:pPr>
        <w:widowControl/>
        <w:pBdr>
          <w:bottom w:val="dashed" w:color="CCCCCC" w:sz="6" w:space="8"/>
        </w:pBdr>
        <w:jc w:val="left"/>
        <w:outlineLvl w:val="2"/>
        <w:rPr>
          <w:rFonts w:hint="eastAsia" w:ascii="微软雅黑" w:hAnsi="微软雅黑" w:eastAsia="微软雅黑" w:cs="Times New Roman"/>
          <w:color w:val="333333"/>
          <w:kern w:val="0"/>
          <w:sz w:val="27"/>
          <w:szCs w:val="27"/>
        </w:rPr>
      </w:pPr>
    </w:p>
    <w:p>
      <w:pPr>
        <w:widowControl/>
        <w:pBdr>
          <w:bottom w:val="dashed" w:color="CCCCCC" w:sz="6" w:space="8"/>
        </w:pBdr>
        <w:jc w:val="left"/>
        <w:outlineLvl w:val="2"/>
        <w:rPr>
          <w:rFonts w:hint="eastAsia" w:ascii="微软雅黑" w:hAnsi="微软雅黑" w:eastAsia="微软雅黑" w:cs="Times New Roman"/>
          <w:color w:val="333333"/>
          <w:kern w:val="0"/>
          <w:sz w:val="27"/>
          <w:szCs w:val="27"/>
        </w:rPr>
      </w:pPr>
    </w:p>
    <w:p>
      <w:pPr>
        <w:widowControl/>
        <w:pBdr>
          <w:bottom w:val="dashed" w:color="CCCCCC" w:sz="6" w:space="8"/>
        </w:pBdr>
        <w:jc w:val="left"/>
        <w:outlineLvl w:val="2"/>
        <w:rPr>
          <w:rFonts w:hint="eastAsia" w:ascii="微软雅黑" w:hAnsi="微软雅黑" w:eastAsia="微软雅黑" w:cs="Times New Roman"/>
          <w:color w:val="333333"/>
          <w:kern w:val="0"/>
          <w:sz w:val="27"/>
          <w:szCs w:val="27"/>
        </w:rPr>
      </w:pPr>
      <w:r>
        <w:rPr>
          <w:rFonts w:hint="eastAsia" w:ascii="微软雅黑" w:hAnsi="微软雅黑" w:eastAsia="微软雅黑" w:cs="Times New Roman"/>
          <w:color w:val="333333"/>
          <w:kern w:val="0"/>
          <w:sz w:val="27"/>
          <w:szCs w:val="27"/>
        </w:rPr>
        <w:t>如何获取</w:t>
      </w:r>
      <w:r>
        <w:rPr>
          <w:rFonts w:ascii="微软雅黑" w:hAnsi="微软雅黑" w:eastAsia="微软雅黑" w:cs="Times New Roman"/>
          <w:color w:val="333333"/>
          <w:kern w:val="0"/>
          <w:sz w:val="27"/>
          <w:szCs w:val="27"/>
        </w:rPr>
        <w:t>金币</w:t>
      </w:r>
      <w:r>
        <w:rPr>
          <w:rFonts w:hint="eastAsia" w:ascii="微软雅黑" w:hAnsi="微软雅黑" w:eastAsia="微软雅黑" w:cs="Times New Roman"/>
          <w:color w:val="333333"/>
          <w:kern w:val="0"/>
          <w:sz w:val="27"/>
          <w:szCs w:val="27"/>
        </w:rPr>
        <w:t>？</w:t>
      </w:r>
    </w:p>
    <w:p>
      <w:pPr>
        <w:widowControl/>
        <w:spacing w:before="180" w:after="270" w:line="300" w:lineRule="atLeast"/>
        <w:ind w:firstLine="480"/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摇钱树：每天在</w:t>
      </w:r>
      <w:r>
        <w:rPr>
          <w:rFonts w:ascii="微软雅黑" w:hAnsi="微软雅黑" w:eastAsia="微软雅黑" w:cs="Times New Roman"/>
          <w:color w:val="777777"/>
          <w:kern w:val="0"/>
          <w:sz w:val="21"/>
          <w:szCs w:val="21"/>
        </w:rPr>
        <w:t>安心投</w:t>
      </w: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APP及微信端，都会有摇钱树出现，里面装的可全是</w:t>
      </w:r>
      <w:r>
        <w:rPr>
          <w:rFonts w:ascii="微软雅黑" w:hAnsi="微软雅黑" w:eastAsia="微软雅黑" w:cs="Times New Roman"/>
          <w:color w:val="777777"/>
          <w:kern w:val="0"/>
          <w:sz w:val="21"/>
          <w:szCs w:val="21"/>
        </w:rPr>
        <w:t>金币</w:t>
      </w: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。每个人每天都有一次捡贝壳的机会，</w:t>
      </w:r>
      <w:r>
        <w:rPr>
          <w:rFonts w:ascii="微软雅黑" w:hAnsi="微软雅黑" w:eastAsia="微软雅黑" w:cs="Times New Roman"/>
          <w:color w:val="777777"/>
          <w:kern w:val="0"/>
          <w:sz w:val="21"/>
          <w:szCs w:val="21"/>
        </w:rPr>
        <w:t>金币</w:t>
      </w: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数量未知，充满期待，祈祷运气爆棚吧。</w:t>
      </w:r>
    </w:p>
    <w:p>
      <w:pPr>
        <w:pStyle w:val="7"/>
        <w:widowControl/>
        <w:numPr>
          <w:ilvl w:val="0"/>
          <w:numId w:val="1"/>
        </w:numPr>
        <w:spacing w:before="180" w:after="270" w:line="300" w:lineRule="atLeast"/>
        <w:ind w:firstLineChars="0"/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每个用户每天能抽奖1次。</w:t>
      </w:r>
    </w:p>
    <w:p>
      <w:pPr>
        <w:pStyle w:val="7"/>
        <w:widowControl/>
        <w:numPr>
          <w:ilvl w:val="0"/>
          <w:numId w:val="1"/>
        </w:numPr>
        <w:spacing w:before="180" w:after="270" w:line="300" w:lineRule="atLeast"/>
        <w:ind w:firstLineChars="0"/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用户分享并邀请好友参与活动，可获得额外抽奖机会。</w:t>
      </w:r>
    </w:p>
    <w:p>
      <w:pPr>
        <w:widowControl/>
        <w:spacing w:before="180" w:after="270" w:line="300" w:lineRule="atLeast"/>
        <w:ind w:firstLine="480"/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  <w:lang w:val="en-US" w:eastAsia="zh-CN"/>
        </w:rPr>
        <w:t>3</w:t>
      </w:r>
      <w:bookmarkStart w:id="0" w:name="_GoBack"/>
      <w:bookmarkEnd w:id="0"/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. 该活动暂无截止日期，具体日期请以安心投网站公告为准。</w:t>
      </w:r>
    </w:p>
    <w:p>
      <w:pPr>
        <w:widowControl/>
        <w:spacing w:before="180" w:after="270" w:line="300" w:lineRule="atLeast"/>
        <w:ind w:firstLine="480"/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777777"/>
          <w:kern w:val="0"/>
          <w:sz w:val="21"/>
          <w:szCs w:val="21"/>
        </w:rPr>
        <w:t>本次活动最终解释权归北京放心科技服务有限公司所有</w:t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85084741">
    <w:nsid w:val="10FE0C45"/>
    <w:multiLevelType w:val="multilevel"/>
    <w:tmpl w:val="10FE0C45"/>
    <w:lvl w:ilvl="0" w:tentative="1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40" w:hanging="480"/>
      </w:pPr>
    </w:lvl>
    <w:lvl w:ilvl="2" w:tentative="1">
      <w:start w:val="1"/>
      <w:numFmt w:val="lowerRoman"/>
      <w:lvlText w:val="%3."/>
      <w:lvlJc w:val="right"/>
      <w:pPr>
        <w:ind w:left="1920" w:hanging="480"/>
      </w:pPr>
    </w:lvl>
    <w:lvl w:ilvl="3" w:tentative="1">
      <w:start w:val="1"/>
      <w:numFmt w:val="decimal"/>
      <w:lvlText w:val="%4."/>
      <w:lvlJc w:val="left"/>
      <w:pPr>
        <w:ind w:left="2400" w:hanging="480"/>
      </w:pPr>
    </w:lvl>
    <w:lvl w:ilvl="4" w:tentative="1">
      <w:start w:val="1"/>
      <w:numFmt w:val="lowerLetter"/>
      <w:lvlText w:val="%5)"/>
      <w:lvlJc w:val="left"/>
      <w:pPr>
        <w:ind w:left="2880" w:hanging="480"/>
      </w:pPr>
    </w:lvl>
    <w:lvl w:ilvl="5" w:tentative="1">
      <w:start w:val="1"/>
      <w:numFmt w:val="lowerRoman"/>
      <w:lvlText w:val="%6."/>
      <w:lvlJc w:val="right"/>
      <w:pPr>
        <w:ind w:left="3360" w:hanging="480"/>
      </w:pPr>
    </w:lvl>
    <w:lvl w:ilvl="6" w:tentative="1">
      <w:start w:val="1"/>
      <w:numFmt w:val="decimal"/>
      <w:lvlText w:val="%7."/>
      <w:lvlJc w:val="left"/>
      <w:pPr>
        <w:ind w:left="3840" w:hanging="480"/>
      </w:pPr>
    </w:lvl>
    <w:lvl w:ilvl="7" w:tentative="1">
      <w:start w:val="1"/>
      <w:numFmt w:val="lowerLetter"/>
      <w:lvlText w:val="%8)"/>
      <w:lvlJc w:val="left"/>
      <w:pPr>
        <w:ind w:left="4320" w:hanging="480"/>
      </w:pPr>
    </w:lvl>
    <w:lvl w:ilvl="8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850847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51"/>
    <w:rsid w:val="000A2251"/>
    <w:rsid w:val="00D77731"/>
    <w:rsid w:val="21B06CEE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6">
    <w:name w:val="标题 3字符"/>
    <w:basedOn w:val="4"/>
    <w:link w:val="2"/>
    <w:uiPriority w:val="9"/>
    <w:rPr>
      <w:rFonts w:ascii="Times" w:hAnsi="Times"/>
      <w:b/>
      <w:bCs/>
      <w:kern w:val="0"/>
      <w:sz w:val="27"/>
      <w:szCs w:val="27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430</Characters>
  <Lines>3</Lines>
  <Paragraphs>1</Paragraphs>
  <TotalTime>0</TotalTime>
  <ScaleCrop>false</ScaleCrop>
  <LinksUpToDate>false</LinksUpToDate>
  <CharactersWithSpaces>504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2016-03-16T10:48:00Z</dcterms:created>
  <dc:creator>yang yang</dc:creator>
  <cp:lastModifiedBy>hubw</cp:lastModifiedBy>
  <dcterms:modified xsi:type="dcterms:W3CDTF">2016-04-07T07:32:15Z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