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0"/>
        <w:ind w:firstLine="420"/>
      </w:pPr>
      <w:r>
        <w:pict>
          <v:shape id="_x0000_s1026" o:spid="_x0000_s1026" o:spt="75" type="#_x0000_t75" style="position:absolute;left:0pt;margin-left:3.75pt;margin-top:-2.6pt;height:60.45pt;width:108pt;z-index:251658240;mso-width-relative:page;mso-height-relative:page;" filled="f" o:preferrelative="t" stroked="f" coordsize="21600,21600">
            <v:path/>
            <v:fill on="f" focussize="0,0"/>
            <v:stroke on="f" joinstyle="miter"/>
            <v:imagedata r:id="rId5" o:title=""/>
            <o:lock v:ext="edit" aspectratio="t"/>
          </v:shape>
        </w:pict>
      </w:r>
      <w:r>
        <w:rPr>
          <w:rFonts w:hint="eastAsia"/>
        </w:rPr>
        <w:t>其</w:t>
      </w:r>
    </w:p>
    <w:p>
      <w:pPr>
        <w:pStyle w:val="50"/>
        <w:ind w:firstLine="420"/>
      </w:pPr>
    </w:p>
    <w:p>
      <w:pPr>
        <w:pStyle w:val="50"/>
        <w:ind w:firstLine="420"/>
      </w:pPr>
    </w:p>
    <w:p>
      <w:pPr>
        <w:pStyle w:val="50"/>
        <w:ind w:firstLine="420"/>
      </w:pPr>
    </w:p>
    <w:p>
      <w:pPr>
        <w:pStyle w:val="50"/>
        <w:ind w:firstLine="420"/>
      </w:pPr>
    </w:p>
    <w:p>
      <w:pPr>
        <w:pStyle w:val="50"/>
        <w:ind w:firstLine="420"/>
      </w:pPr>
    </w:p>
    <w:p>
      <w:pPr>
        <w:pStyle w:val="50"/>
        <w:ind w:firstLine="420"/>
      </w:pPr>
    </w:p>
    <w:p>
      <w:pPr>
        <w:pStyle w:val="51"/>
        <w:ind w:firstLine="1044"/>
      </w:pPr>
      <w:bookmarkStart w:id="292" w:name="_GoBack"/>
      <w:bookmarkEnd w:id="292"/>
    </w:p>
    <w:p>
      <w:pPr>
        <w:pStyle w:val="51"/>
        <w:ind w:firstLine="1044"/>
      </w:pPr>
      <w:r>
        <w:rPr>
          <w:rFonts w:hint="eastAsia"/>
        </w:rPr>
        <w:t>联动优势资金账户托管</w:t>
      </w:r>
    </w:p>
    <w:p>
      <w:pPr>
        <w:pStyle w:val="51"/>
        <w:ind w:firstLine="1044"/>
      </w:pPr>
      <w:r>
        <w:rPr>
          <w:rFonts w:hint="eastAsia"/>
        </w:rPr>
        <w:t>商户接入规范</w:t>
      </w:r>
    </w:p>
    <w:p>
      <w:pPr>
        <w:pStyle w:val="51"/>
        <w:ind w:firstLine="1044"/>
        <w:outlineLvl w:val="0"/>
      </w:pPr>
      <w:bookmarkStart w:id="0" w:name="_Toc462236451"/>
      <w:r>
        <w:rPr>
          <w:rFonts w:hint="eastAsia"/>
        </w:rPr>
        <w:t>V1.0.21</w:t>
      </w:r>
      <w:bookmarkEnd w:id="0"/>
    </w:p>
    <w:p>
      <w:pPr>
        <w:pStyle w:val="50"/>
        <w:ind w:firstLine="420"/>
      </w:pPr>
    </w:p>
    <w:p>
      <w:pPr>
        <w:pStyle w:val="50"/>
        <w:ind w:firstLine="420"/>
      </w:pPr>
    </w:p>
    <w:p>
      <w:pPr>
        <w:pStyle w:val="50"/>
        <w:ind w:firstLine="420"/>
      </w:pPr>
    </w:p>
    <w:p>
      <w:pPr>
        <w:pStyle w:val="50"/>
        <w:ind w:firstLine="420"/>
      </w:pPr>
    </w:p>
    <w:p>
      <w:pPr>
        <w:pStyle w:val="50"/>
        <w:ind w:firstLine="420"/>
      </w:pPr>
    </w:p>
    <w:p>
      <w:pPr>
        <w:pStyle w:val="50"/>
        <w:ind w:firstLine="420"/>
      </w:pPr>
    </w:p>
    <w:p>
      <w:pPr>
        <w:pStyle w:val="50"/>
        <w:ind w:firstLine="420"/>
      </w:pPr>
    </w:p>
    <w:p>
      <w:pPr>
        <w:pStyle w:val="51"/>
        <w:ind w:firstLine="1044"/>
      </w:pPr>
    </w:p>
    <w:p>
      <w:pPr>
        <w:pStyle w:val="50"/>
        <w:ind w:firstLine="420"/>
      </w:pPr>
    </w:p>
    <w:p>
      <w:pPr>
        <w:pStyle w:val="50"/>
        <w:ind w:firstLine="420"/>
      </w:pPr>
    </w:p>
    <w:p>
      <w:pPr>
        <w:pStyle w:val="50"/>
        <w:ind w:firstLine="420"/>
      </w:pPr>
    </w:p>
    <w:p>
      <w:pPr>
        <w:pStyle w:val="50"/>
        <w:ind w:firstLine="420"/>
      </w:pPr>
    </w:p>
    <w:p>
      <w:pPr>
        <w:pStyle w:val="50"/>
        <w:ind w:firstLine="420"/>
      </w:pPr>
    </w:p>
    <w:p>
      <w:pPr>
        <w:pStyle w:val="50"/>
        <w:ind w:firstLine="420"/>
      </w:pPr>
    </w:p>
    <w:p>
      <w:pPr>
        <w:pStyle w:val="50"/>
        <w:ind w:firstLine="420"/>
      </w:pPr>
    </w:p>
    <w:tbl>
      <w:tblPr>
        <w:tblStyle w:val="31"/>
        <w:tblW w:w="76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1506"/>
        <w:gridCol w:w="1122"/>
        <w:gridCol w:w="2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0" w:hRule="atLeast"/>
          <w:jc w:val="center"/>
        </w:trPr>
        <w:tc>
          <w:tcPr>
            <w:tcW w:w="3846" w:type="dxa"/>
            <w:gridSpan w:val="2"/>
            <w:vAlign w:val="center"/>
          </w:tcPr>
          <w:p>
            <w:pPr>
              <w:pStyle w:val="49"/>
            </w:pPr>
            <w:r>
              <w:t>文件编号：</w:t>
            </w:r>
          </w:p>
        </w:tc>
        <w:tc>
          <w:tcPr>
            <w:tcW w:w="3846" w:type="dxa"/>
            <w:gridSpan w:val="2"/>
            <w:vAlign w:val="center"/>
          </w:tcPr>
          <w:p>
            <w:pPr>
              <w:pStyle w:val="49"/>
            </w:pPr>
            <w:r>
              <w:t>生效日期：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0" w:hRule="atLeast"/>
          <w:jc w:val="center"/>
        </w:trPr>
        <w:tc>
          <w:tcPr>
            <w:tcW w:w="2340" w:type="dxa"/>
            <w:vAlign w:val="center"/>
          </w:tcPr>
          <w:p>
            <w:pPr>
              <w:pStyle w:val="49"/>
            </w:pPr>
            <w:r>
              <w:t>版本号：V</w:t>
            </w:r>
            <w:r>
              <w:rPr>
                <w:rFonts w:hint="eastAsia"/>
              </w:rPr>
              <w:t>1.0.9</w:t>
            </w:r>
          </w:p>
        </w:tc>
        <w:tc>
          <w:tcPr>
            <w:tcW w:w="2628" w:type="dxa"/>
            <w:gridSpan w:val="2"/>
            <w:vAlign w:val="center"/>
          </w:tcPr>
          <w:p>
            <w:pPr>
              <w:pStyle w:val="49"/>
            </w:pPr>
            <w:r>
              <w:t>修改状态：0</w:t>
            </w:r>
          </w:p>
        </w:tc>
        <w:tc>
          <w:tcPr>
            <w:tcW w:w="2724" w:type="dxa"/>
            <w:vAlign w:val="center"/>
          </w:tcPr>
          <w:p>
            <w:pPr>
              <w:pStyle w:val="49"/>
            </w:pPr>
            <w:r>
              <w:t>密级：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50" w:hRule="atLeast"/>
          <w:jc w:val="center"/>
        </w:trPr>
        <w:tc>
          <w:tcPr>
            <w:tcW w:w="2340" w:type="dxa"/>
            <w:vAlign w:val="center"/>
          </w:tcPr>
          <w:p>
            <w:pPr>
              <w:pStyle w:val="49"/>
            </w:pPr>
            <w:r>
              <w:t>编制：</w:t>
            </w:r>
            <w:r>
              <w:rPr>
                <w:rFonts w:hint="eastAsia"/>
              </w:rPr>
              <w:t>苏楠</w:t>
            </w:r>
          </w:p>
          <w:p>
            <w:pPr>
              <w:pStyle w:val="49"/>
            </w:pPr>
            <w:r>
              <w:t>日期：2014/</w:t>
            </w:r>
            <w:r>
              <w:rPr>
                <w:rFonts w:hint="eastAsia"/>
              </w:rPr>
              <w:t>09</w:t>
            </w:r>
            <w:r>
              <w:t>/2</w:t>
            </w:r>
            <w:r>
              <w:rPr>
                <w:rFonts w:hint="eastAsia"/>
              </w:rPr>
              <w:t>5</w:t>
            </w:r>
          </w:p>
        </w:tc>
        <w:tc>
          <w:tcPr>
            <w:tcW w:w="2628" w:type="dxa"/>
            <w:gridSpan w:val="2"/>
            <w:vAlign w:val="center"/>
          </w:tcPr>
          <w:p>
            <w:pPr>
              <w:pStyle w:val="49"/>
            </w:pPr>
            <w:r>
              <w:t>审核：</w:t>
            </w:r>
          </w:p>
          <w:p>
            <w:pPr>
              <w:pStyle w:val="49"/>
            </w:pPr>
            <w:r>
              <w:t>日期：</w:t>
            </w:r>
          </w:p>
        </w:tc>
        <w:tc>
          <w:tcPr>
            <w:tcW w:w="2724" w:type="dxa"/>
            <w:tcBorders>
              <w:bottom w:val="single" w:color="auto" w:sz="4" w:space="0"/>
            </w:tcBorders>
            <w:vAlign w:val="center"/>
          </w:tcPr>
          <w:p>
            <w:pPr>
              <w:pStyle w:val="49"/>
            </w:pPr>
            <w:r>
              <w:t xml:space="preserve">批准： </w:t>
            </w:r>
          </w:p>
          <w:p>
            <w:pPr>
              <w:pStyle w:val="49"/>
            </w:pPr>
            <w:r>
              <w:t xml:space="preserve">日期： </w:t>
            </w:r>
          </w:p>
        </w:tc>
      </w:tr>
    </w:tbl>
    <w:p>
      <w:pPr>
        <w:pStyle w:val="50"/>
        <w:ind w:firstLine="420"/>
      </w:pPr>
    </w:p>
    <w:p>
      <w:pPr>
        <w:pStyle w:val="50"/>
        <w:ind w:firstLine="420"/>
      </w:pPr>
    </w:p>
    <w:p>
      <w:pPr>
        <w:pStyle w:val="50"/>
        <w:ind w:firstLine="420"/>
      </w:pPr>
    </w:p>
    <w:p>
      <w:pPr>
        <w:pStyle w:val="50"/>
        <w:ind w:firstLine="420"/>
      </w:pPr>
      <w:r>
        <w:t>版本控制信息</w:t>
      </w:r>
    </w:p>
    <w:tbl>
      <w:tblPr>
        <w:tblStyle w:val="31"/>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134"/>
        <w:gridCol w:w="4395"/>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clear" w:color="auto" w:fill="B3B3B3"/>
          </w:tcPr>
          <w:p>
            <w:pPr>
              <w:pStyle w:val="49"/>
            </w:pPr>
            <w:r>
              <w:t>版本</w:t>
            </w:r>
          </w:p>
        </w:tc>
        <w:tc>
          <w:tcPr>
            <w:tcW w:w="1134" w:type="dxa"/>
            <w:shd w:val="clear" w:color="auto" w:fill="B3B3B3"/>
          </w:tcPr>
          <w:p>
            <w:pPr>
              <w:pStyle w:val="49"/>
            </w:pPr>
            <w:r>
              <w:t>日期</w:t>
            </w:r>
          </w:p>
        </w:tc>
        <w:tc>
          <w:tcPr>
            <w:tcW w:w="4395" w:type="dxa"/>
            <w:shd w:val="clear" w:color="auto" w:fill="B3B3B3"/>
          </w:tcPr>
          <w:p>
            <w:pPr>
              <w:pStyle w:val="49"/>
            </w:pPr>
            <w:r>
              <w:t>描述</w:t>
            </w:r>
          </w:p>
        </w:tc>
        <w:tc>
          <w:tcPr>
            <w:tcW w:w="1842" w:type="dxa"/>
            <w:shd w:val="clear" w:color="auto" w:fill="B3B3B3"/>
            <w:vAlign w:val="center"/>
          </w:tcPr>
          <w:p>
            <w:pPr>
              <w:pStyle w:val="49"/>
            </w:pPr>
            <w: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pStyle w:val="49"/>
            </w:pPr>
            <w:r>
              <w:rPr>
                <w:rFonts w:hint="eastAsia"/>
              </w:rPr>
              <w:t>V</w:t>
            </w:r>
            <w:r>
              <w:t>0</w:t>
            </w:r>
            <w:r>
              <w:rPr>
                <w:rFonts w:hint="eastAsia"/>
              </w:rPr>
              <w:t>.0</w:t>
            </w:r>
            <w:r>
              <w:t>.1</w:t>
            </w:r>
          </w:p>
        </w:tc>
        <w:tc>
          <w:tcPr>
            <w:tcW w:w="1134" w:type="dxa"/>
          </w:tcPr>
          <w:p>
            <w:pPr>
              <w:pStyle w:val="49"/>
            </w:pPr>
            <w:r>
              <w:t>2014-01-27</w:t>
            </w:r>
          </w:p>
        </w:tc>
        <w:tc>
          <w:tcPr>
            <w:tcW w:w="4395" w:type="dxa"/>
          </w:tcPr>
          <w:p>
            <w:pPr>
              <w:pStyle w:val="49"/>
            </w:pPr>
            <w:r>
              <w:rPr>
                <w:rFonts w:hint="eastAsia"/>
              </w:rPr>
              <w:t>创建。待</w:t>
            </w:r>
            <w:r>
              <w:t>与商户最终讨论确认</w:t>
            </w:r>
          </w:p>
        </w:tc>
        <w:tc>
          <w:tcPr>
            <w:tcW w:w="1842" w:type="dxa"/>
            <w:vAlign w:val="center"/>
          </w:tcPr>
          <w:p>
            <w:pPr>
              <w:pStyle w:val="49"/>
            </w:pPr>
            <w:r>
              <w:t>王志成、</w:t>
            </w:r>
            <w:r>
              <w:rPr>
                <w:rFonts w:hint="eastAsia"/>
              </w:rPr>
              <w:t>王明凯、苏楠</w:t>
            </w:r>
            <w:r>
              <w:t>、朱锦飞</w:t>
            </w:r>
            <w:r>
              <w:rPr>
                <w:rFonts w:hint="eastAsia"/>
              </w:rPr>
              <w:t>、张明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V0.0.6</w:t>
            </w:r>
          </w:p>
        </w:tc>
        <w:tc>
          <w:tcPr>
            <w:tcW w:w="1134" w:type="dxa"/>
            <w:tcBorders>
              <w:top w:val="single" w:color="auto" w:sz="4" w:space="0"/>
              <w:left w:val="single" w:color="auto" w:sz="4" w:space="0"/>
              <w:bottom w:val="single" w:color="auto" w:sz="4" w:space="0"/>
              <w:right w:val="single" w:color="auto" w:sz="4" w:space="0"/>
            </w:tcBorders>
          </w:tcPr>
          <w:p>
            <w:pPr>
              <w:pStyle w:val="49"/>
            </w:pPr>
            <w:r>
              <w:t>2014-2-25</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项目开发大部分完成，修改部分接口</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苏南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V0.0.7</w:t>
            </w:r>
          </w:p>
        </w:tc>
        <w:tc>
          <w:tcPr>
            <w:tcW w:w="1134" w:type="dxa"/>
            <w:tcBorders>
              <w:top w:val="single" w:color="auto" w:sz="4" w:space="0"/>
              <w:left w:val="single" w:color="auto" w:sz="4" w:space="0"/>
              <w:bottom w:val="single" w:color="auto" w:sz="4" w:space="0"/>
              <w:right w:val="single" w:color="auto" w:sz="4" w:space="0"/>
            </w:tcBorders>
          </w:tcPr>
          <w:p>
            <w:pPr>
              <w:pStyle w:val="49"/>
            </w:pPr>
            <w:r>
              <w:t>2014-2-2</w:t>
            </w:r>
            <w:r>
              <w:rPr>
                <w:rFonts w:hint="eastAsia"/>
              </w:rPr>
              <w:t>7</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修改接口描述</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王志成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V0.0.8</w:t>
            </w:r>
          </w:p>
        </w:tc>
        <w:tc>
          <w:tcPr>
            <w:tcW w:w="1134" w:type="dxa"/>
            <w:tcBorders>
              <w:top w:val="single" w:color="auto" w:sz="4" w:space="0"/>
              <w:left w:val="single" w:color="auto" w:sz="4" w:space="0"/>
              <w:bottom w:val="single" w:color="auto" w:sz="4" w:space="0"/>
              <w:right w:val="single" w:color="auto" w:sz="4" w:space="0"/>
            </w:tcBorders>
          </w:tcPr>
          <w:p>
            <w:pPr>
              <w:pStyle w:val="49"/>
            </w:pPr>
            <w:r>
              <w:t>2014-2-28</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与产品确认修改</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王志成、苏楠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V0.0.9</w:t>
            </w:r>
          </w:p>
        </w:tc>
        <w:tc>
          <w:tcPr>
            <w:tcW w:w="1134" w:type="dxa"/>
            <w:tcBorders>
              <w:top w:val="single" w:color="auto" w:sz="4" w:space="0"/>
              <w:left w:val="single" w:color="auto" w:sz="4" w:space="0"/>
              <w:bottom w:val="single" w:color="auto" w:sz="4" w:space="0"/>
              <w:right w:val="single" w:color="auto" w:sz="4" w:space="0"/>
            </w:tcBorders>
          </w:tcPr>
          <w:p>
            <w:pPr>
              <w:pStyle w:val="49"/>
            </w:pPr>
            <w:r>
              <w:t>2014-</w:t>
            </w:r>
            <w:r>
              <w:rPr>
                <w:rFonts w:hint="eastAsia"/>
              </w:rPr>
              <w:t>3</w:t>
            </w:r>
            <w:r>
              <w:t>-</w:t>
            </w:r>
            <w:r>
              <w:rPr>
                <w:rFonts w:hint="eastAsia"/>
              </w:rPr>
              <w:t>05</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返回字段key更新</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王明凯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V0.1.0</w:t>
            </w:r>
          </w:p>
        </w:tc>
        <w:tc>
          <w:tcPr>
            <w:tcW w:w="1134" w:type="dxa"/>
            <w:tcBorders>
              <w:top w:val="single" w:color="auto" w:sz="4" w:space="0"/>
              <w:left w:val="single" w:color="auto" w:sz="4" w:space="0"/>
              <w:bottom w:val="single" w:color="auto" w:sz="4" w:space="0"/>
              <w:right w:val="single" w:color="auto" w:sz="4" w:space="0"/>
            </w:tcBorders>
          </w:tcPr>
          <w:p>
            <w:pPr>
              <w:pStyle w:val="49"/>
            </w:pPr>
            <w:r>
              <w:t>2014-</w:t>
            </w:r>
            <w:r>
              <w:rPr>
                <w:rFonts w:hint="eastAsia"/>
              </w:rPr>
              <w:t>4</w:t>
            </w:r>
            <w:r>
              <w:t>-</w:t>
            </w:r>
            <w:r>
              <w:rPr>
                <w:rFonts w:hint="eastAsia"/>
              </w:rPr>
              <w:t>15</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添加二期需求</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苏南、朱锦飞、张茹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V0.1.1</w:t>
            </w:r>
          </w:p>
        </w:tc>
        <w:tc>
          <w:tcPr>
            <w:tcW w:w="1134" w:type="dxa"/>
            <w:tcBorders>
              <w:top w:val="single" w:color="auto" w:sz="4" w:space="0"/>
              <w:left w:val="single" w:color="auto" w:sz="4" w:space="0"/>
              <w:bottom w:val="single" w:color="auto" w:sz="4" w:space="0"/>
              <w:right w:val="single" w:color="auto" w:sz="4" w:space="0"/>
            </w:tcBorders>
          </w:tcPr>
          <w:p>
            <w:pPr>
              <w:pStyle w:val="49"/>
            </w:pPr>
            <w:r>
              <w:t>2014-</w:t>
            </w:r>
            <w:r>
              <w:rPr>
                <w:rFonts w:hint="eastAsia"/>
              </w:rPr>
              <w:t>5</w:t>
            </w:r>
            <w:r>
              <w:t>-</w:t>
            </w:r>
            <w:r>
              <w:rPr>
                <w:rFonts w:hint="eastAsia"/>
              </w:rPr>
              <w:t>4</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整理接口分类</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苏南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V0.1.2</w:t>
            </w:r>
          </w:p>
        </w:tc>
        <w:tc>
          <w:tcPr>
            <w:tcW w:w="1134" w:type="dxa"/>
            <w:tcBorders>
              <w:top w:val="single" w:color="auto" w:sz="4" w:space="0"/>
              <w:left w:val="single" w:color="auto" w:sz="4" w:space="0"/>
              <w:bottom w:val="single" w:color="auto" w:sz="4" w:space="0"/>
              <w:right w:val="single" w:color="auto" w:sz="4" w:space="0"/>
            </w:tcBorders>
          </w:tcPr>
          <w:p>
            <w:pPr>
              <w:pStyle w:val="49"/>
            </w:pPr>
            <w:r>
              <w:t>2014-5-6</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修改部分接口</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苏南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V0.1.3</w:t>
            </w:r>
          </w:p>
        </w:tc>
        <w:tc>
          <w:tcPr>
            <w:tcW w:w="1134" w:type="dxa"/>
            <w:tcBorders>
              <w:top w:val="single" w:color="auto" w:sz="4" w:space="0"/>
              <w:left w:val="single" w:color="auto" w:sz="4" w:space="0"/>
              <w:bottom w:val="single" w:color="auto" w:sz="4" w:space="0"/>
              <w:right w:val="single" w:color="auto" w:sz="4" w:space="0"/>
            </w:tcBorders>
          </w:tcPr>
          <w:p>
            <w:pPr>
              <w:pStyle w:val="49"/>
            </w:pPr>
            <w:r>
              <w:t>2014-5-7</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无密个人客户充值请求字段加入notify_url</w:t>
            </w:r>
          </w:p>
          <w:p>
            <w:pPr>
              <w:pStyle w:val="49"/>
              <w:tabs>
                <w:tab w:val="right" w:pos="4284"/>
              </w:tabs>
            </w:pPr>
            <w:r>
              <w:rPr>
                <w:rFonts w:hint="eastAsia"/>
              </w:rPr>
              <w:t>标的转账、普通转账notify_url改为非必填</w:t>
            </w:r>
          </w:p>
          <w:p>
            <w:pPr>
              <w:pStyle w:val="49"/>
              <w:tabs>
                <w:tab w:val="right" w:pos="4284"/>
              </w:tabs>
            </w:pPr>
            <w:r>
              <w:rPr>
                <w:rFonts w:hint="eastAsia"/>
              </w:rPr>
              <w:t>普通转账验密接口加入partic_acc_type字段</w:t>
            </w:r>
          </w:p>
          <w:p>
            <w:pPr>
              <w:pStyle w:val="49"/>
            </w:pPr>
            <w:r>
              <w:rPr>
                <w:rFonts w:hint="eastAsia"/>
              </w:rPr>
              <w:t>接口描述中，增加对通知接口的使用</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苏南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V0.1.4</w:t>
            </w:r>
          </w:p>
        </w:tc>
        <w:tc>
          <w:tcPr>
            <w:tcW w:w="1134" w:type="dxa"/>
            <w:tcBorders>
              <w:top w:val="single" w:color="auto" w:sz="4" w:space="0"/>
              <w:left w:val="single" w:color="auto" w:sz="4" w:space="0"/>
              <w:bottom w:val="single" w:color="auto" w:sz="4" w:space="0"/>
              <w:right w:val="single" w:color="auto" w:sz="4" w:space="0"/>
            </w:tcBorders>
          </w:tcPr>
          <w:p>
            <w:pPr>
              <w:pStyle w:val="49"/>
            </w:pPr>
            <w:r>
              <w:t>2014-5-12</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标的转账，ret_url和notify_url的规则；</w:t>
            </w:r>
          </w:p>
          <w:p>
            <w:pPr>
              <w:pStyle w:val="49"/>
            </w:pPr>
            <w:r>
              <w:rPr>
                <w:rFonts w:hint="eastAsia"/>
              </w:rPr>
              <w:t>附录中协议列表：去掉借记卡快捷；</w:t>
            </w:r>
          </w:p>
          <w:p>
            <w:pPr>
              <w:pStyle w:val="49"/>
            </w:pPr>
            <w:r>
              <w:rPr>
                <w:rFonts w:hint="eastAsia"/>
              </w:rPr>
              <w:t>调整标的更新字段顺序（不影响商户调用），补充说明；</w:t>
            </w:r>
          </w:p>
          <w:p>
            <w:pPr>
              <w:pStyle w:val="49"/>
            </w:pPr>
            <w:r>
              <w:rPr>
                <w:rFonts w:hint="eastAsia"/>
              </w:rPr>
              <w:t>开标，</w:t>
            </w:r>
            <w:r>
              <w:t>project_expire_date</w:t>
            </w:r>
            <w:r>
              <w:rPr>
                <w:rFonts w:hint="eastAsia"/>
              </w:rPr>
              <w:t>改为非必传；</w:t>
            </w:r>
          </w:p>
          <w:p>
            <w:pPr>
              <w:pStyle w:val="49"/>
            </w:pPr>
            <w:r>
              <w:rPr>
                <w:rFonts w:hint="eastAsia"/>
              </w:rPr>
              <w:t>集中签约描述，补充快捷的说明；</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苏南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V0.1.5</w:t>
            </w:r>
          </w:p>
        </w:tc>
        <w:tc>
          <w:tcPr>
            <w:tcW w:w="1134" w:type="dxa"/>
            <w:tcBorders>
              <w:top w:val="single" w:color="auto" w:sz="4" w:space="0"/>
              <w:left w:val="single" w:color="auto" w:sz="4" w:space="0"/>
              <w:bottom w:val="single" w:color="auto" w:sz="4" w:space="0"/>
              <w:right w:val="single" w:color="auto" w:sz="4" w:space="0"/>
            </w:tcBorders>
          </w:tcPr>
          <w:p>
            <w:pPr>
              <w:pStyle w:val="49"/>
            </w:pPr>
            <w:r>
              <w:t>2014-5-</w:t>
            </w:r>
            <w:r>
              <w:rPr>
                <w:rFonts w:hint="eastAsia"/>
              </w:rPr>
              <w:t>22</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注册接口描述增加实名认证信息；</w:t>
            </w:r>
          </w:p>
          <w:p>
            <w:pPr>
              <w:pStyle w:val="49"/>
            </w:pPr>
            <w:r>
              <w:rPr>
                <w:rFonts w:hint="eastAsia"/>
              </w:rPr>
              <w:t>非标的转账验密接口，notify_url改为必传</w:t>
            </w:r>
          </w:p>
          <w:p>
            <w:pPr>
              <w:pStyle w:val="49"/>
            </w:pPr>
            <w:r>
              <w:rPr>
                <w:rFonts w:hint="eastAsia"/>
              </w:rPr>
              <w:t>签约免密协议、解约的请求和响应agreement_list描述</w:t>
            </w:r>
          </w:p>
          <w:p>
            <w:pPr>
              <w:pStyle w:val="49"/>
            </w:pPr>
            <w:r>
              <w:rPr>
                <w:rFonts w:hint="eastAsia"/>
              </w:rPr>
              <w:t>补充标的转账ret_url、notify_url说明</w:t>
            </w:r>
          </w:p>
          <w:p>
            <w:pPr>
              <w:pStyle w:val="49"/>
            </w:pPr>
            <w:r>
              <w:rPr>
                <w:rFonts w:hint="eastAsia"/>
              </w:rPr>
              <w:t>帮卡通知接口中，补充</w:t>
            </w:r>
            <w:r>
              <w:rPr>
                <w:rFonts w:hint="eastAsia"/>
                <w:szCs w:val="18"/>
              </w:rPr>
              <w:t>user_bind_</w:t>
            </w:r>
            <w:r>
              <w:rPr>
                <w:rFonts w:hint="eastAsia" w:cs="Arial"/>
                <w:szCs w:val="18"/>
              </w:rPr>
              <w:t xml:space="preserve"> agreement</w:t>
            </w:r>
            <w:r>
              <w:rPr>
                <w:rFonts w:hint="eastAsia"/>
                <w:szCs w:val="18"/>
              </w:rPr>
              <w:t>_list返回签约快捷成功后的结果</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苏南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V0.1.6</w:t>
            </w:r>
          </w:p>
        </w:tc>
        <w:tc>
          <w:tcPr>
            <w:tcW w:w="1134" w:type="dxa"/>
            <w:tcBorders>
              <w:top w:val="single" w:color="auto" w:sz="4" w:space="0"/>
              <w:left w:val="single" w:color="auto" w:sz="4" w:space="0"/>
              <w:bottom w:val="single" w:color="auto" w:sz="4" w:space="0"/>
              <w:right w:val="single" w:color="auto" w:sz="4" w:space="0"/>
            </w:tcBorders>
          </w:tcPr>
          <w:p>
            <w:pPr>
              <w:pStyle w:val="49"/>
            </w:pPr>
            <w:r>
              <w:t>2014-5-26</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增加发送短信验证码、验证码个人注册、重置交易密码接口</w:t>
            </w:r>
          </w:p>
          <w:p>
            <w:pPr>
              <w:pStyle w:val="49"/>
            </w:pPr>
            <w:r>
              <w:rPr>
                <w:rFonts w:hint="eastAsia"/>
              </w:rPr>
              <w:t>验证码个人注册接口是否下发短信，字段值调整</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苏南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V0.1.7</w:t>
            </w:r>
          </w:p>
        </w:tc>
        <w:tc>
          <w:tcPr>
            <w:tcW w:w="1134" w:type="dxa"/>
            <w:tcBorders>
              <w:top w:val="single" w:color="auto" w:sz="4" w:space="0"/>
              <w:left w:val="single" w:color="auto" w:sz="4" w:space="0"/>
              <w:bottom w:val="single" w:color="auto" w:sz="4" w:space="0"/>
              <w:right w:val="single" w:color="auto" w:sz="4" w:space="0"/>
            </w:tcBorders>
          </w:tcPr>
          <w:p>
            <w:pPr>
              <w:pStyle w:val="49"/>
            </w:pPr>
            <w:r>
              <w:t>2014-6-4</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增加商户现金账户查询接口</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苏南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V0.1.8</w:t>
            </w:r>
          </w:p>
        </w:tc>
        <w:tc>
          <w:tcPr>
            <w:tcW w:w="1134" w:type="dxa"/>
            <w:tcBorders>
              <w:top w:val="single" w:color="auto" w:sz="4" w:space="0"/>
              <w:left w:val="single" w:color="auto" w:sz="4" w:space="0"/>
              <w:bottom w:val="single" w:color="auto" w:sz="4" w:space="0"/>
              <w:right w:val="single" w:color="auto" w:sz="4" w:space="0"/>
            </w:tcBorders>
          </w:tcPr>
          <w:p>
            <w:pPr>
              <w:pStyle w:val="49"/>
            </w:pPr>
            <w:r>
              <w:t>2014-6-9</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交易查询接口，transtate增加状态5，并改为必须返回；</w:t>
            </w:r>
          </w:p>
          <w:p>
            <w:pPr>
              <w:pStyle w:val="49"/>
            </w:pPr>
            <w:r>
              <w:rPr>
                <w:rFonts w:hint="eastAsia"/>
              </w:rPr>
              <w:t>身份证号、卡号响应修改</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苏南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t>V</w:t>
            </w:r>
            <w:r>
              <w:rPr>
                <w:rFonts w:hint="eastAsia"/>
              </w:rPr>
              <w:t>0.1.9</w:t>
            </w:r>
          </w:p>
        </w:tc>
        <w:tc>
          <w:tcPr>
            <w:tcW w:w="1134" w:type="dxa"/>
            <w:tcBorders>
              <w:top w:val="single" w:color="auto" w:sz="4" w:space="0"/>
              <w:left w:val="single" w:color="auto" w:sz="4" w:space="0"/>
              <w:bottom w:val="single" w:color="auto" w:sz="4" w:space="0"/>
              <w:right w:val="single" w:color="auto" w:sz="4" w:space="0"/>
            </w:tcBorders>
          </w:tcPr>
          <w:p>
            <w:pPr>
              <w:pStyle w:val="49"/>
            </w:pPr>
            <w:r>
              <w:t>2014-6-13</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标的查询增加标的状态字段；修改附件描述；</w:t>
            </w:r>
          </w:p>
          <w:p>
            <w:pPr>
              <w:pStyle w:val="49"/>
            </w:pPr>
            <w:r>
              <w:rPr>
                <w:rFonts w:hint="eastAsia"/>
              </w:rPr>
              <w:t>充值通知接口增加手续费字段com_amt；</w:t>
            </w:r>
          </w:p>
          <w:p>
            <w:pPr>
              <w:pStyle w:val="49"/>
            </w:pPr>
            <w:r>
              <w:rPr>
                <w:rFonts w:hint="eastAsia"/>
              </w:rPr>
              <w:t>交易查询状态添加“6其他”；</w:t>
            </w:r>
          </w:p>
          <w:p>
            <w:pPr>
              <w:pStyle w:val="49"/>
            </w:pPr>
            <w:r>
              <w:rPr>
                <w:rFonts w:hint="eastAsia"/>
              </w:rPr>
              <w:t>补充描述标的转账收费方；</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苏南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V0.2.0</w:t>
            </w:r>
          </w:p>
        </w:tc>
        <w:tc>
          <w:tcPr>
            <w:tcW w:w="1134" w:type="dxa"/>
            <w:tcBorders>
              <w:top w:val="single" w:color="auto" w:sz="4" w:space="0"/>
              <w:left w:val="single" w:color="auto" w:sz="4" w:space="0"/>
              <w:bottom w:val="single" w:color="auto" w:sz="4" w:space="0"/>
              <w:right w:val="single" w:color="auto" w:sz="4" w:space="0"/>
            </w:tcBorders>
          </w:tcPr>
          <w:p>
            <w:pPr>
              <w:pStyle w:val="49"/>
            </w:pPr>
            <w:r>
              <w:t>2014-7-7</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企业充值去掉“担保”账户类型；</w:t>
            </w:r>
          </w:p>
          <w:p>
            <w:pPr>
              <w:pStyle w:val="49"/>
            </w:pPr>
            <w:r>
              <w:rPr>
                <w:rFonts w:hint="eastAsia"/>
              </w:rPr>
              <w:t>补充提现通知字段、商户响应的描述；</w:t>
            </w:r>
          </w:p>
          <w:p>
            <w:pPr>
              <w:pStyle w:val="49"/>
            </w:pPr>
            <w:r>
              <w:rPr>
                <w:rFonts w:hint="eastAsia"/>
              </w:rPr>
              <w:t>补充帮卡超时时间描述；</w:t>
            </w:r>
          </w:p>
          <w:p>
            <w:pPr>
              <w:pStyle w:val="49"/>
            </w:pPr>
            <w:r>
              <w:rPr>
                <w:rFonts w:hint="eastAsia"/>
              </w:rPr>
              <w:t>补充安全控件支持浏览器列表；</w:t>
            </w:r>
          </w:p>
          <w:p>
            <w:pPr>
              <w:pStyle w:val="49"/>
            </w:pPr>
            <w:r>
              <w:rPr>
                <w:rFonts w:hint="eastAsia"/>
              </w:rPr>
              <w:t>企业充值去掉担保账户类型；</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V0.2.1</w:t>
            </w:r>
          </w:p>
        </w:tc>
        <w:tc>
          <w:tcPr>
            <w:tcW w:w="1134" w:type="dxa"/>
            <w:tcBorders>
              <w:top w:val="single" w:color="auto" w:sz="4" w:space="0"/>
              <w:left w:val="single" w:color="auto" w:sz="4" w:space="0"/>
              <w:bottom w:val="single" w:color="auto" w:sz="4" w:space="0"/>
              <w:right w:val="single" w:color="auto" w:sz="4" w:space="0"/>
            </w:tcBorders>
          </w:tcPr>
          <w:p>
            <w:pPr>
              <w:pStyle w:val="49"/>
            </w:pPr>
            <w:r>
              <w:t>2014-7-14</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标的创建、标的更新接口，修改名称长度；</w:t>
            </w:r>
          </w:p>
          <w:p>
            <w:pPr>
              <w:pStyle w:val="49"/>
            </w:pPr>
            <w:r>
              <w:rPr>
                <w:rFonts w:hint="eastAsia"/>
              </w:rPr>
              <w:t>标的转账接口修改标的号长度；</w:t>
            </w:r>
          </w:p>
          <w:p>
            <w:pPr>
              <w:pStyle w:val="49"/>
            </w:pPr>
            <w:r>
              <w:rPr>
                <w:rFonts w:hint="eastAsia"/>
              </w:rPr>
              <w:t>注册响应接口user_id改为32；</w:t>
            </w:r>
          </w:p>
          <w:p>
            <w:pPr>
              <w:pStyle w:val="49"/>
            </w:pPr>
            <w:r>
              <w:rPr>
                <w:rFonts w:hint="eastAsia"/>
              </w:rPr>
              <w:t>所有partic_user_id 改为32；</w:t>
            </w:r>
          </w:p>
          <w:p>
            <w:pPr>
              <w:pStyle w:val="49"/>
            </w:pPr>
            <w:r>
              <w:rPr>
                <w:rFonts w:hint="eastAsia"/>
              </w:rPr>
              <w:t>绑卡接口增加order_id、mer_date必填,但通知时尚不返回；</w:t>
            </w:r>
          </w:p>
          <w:p>
            <w:pPr>
              <w:pStyle w:val="49"/>
            </w:pPr>
            <w:r>
              <w:rPr>
                <w:rFonts w:hint="eastAsia"/>
              </w:rPr>
              <w:t>修改商户账户查询接口；</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苏南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V0.2.2</w:t>
            </w:r>
          </w:p>
        </w:tc>
        <w:tc>
          <w:tcPr>
            <w:tcW w:w="1134" w:type="dxa"/>
            <w:tcBorders>
              <w:top w:val="single" w:color="auto" w:sz="4" w:space="0"/>
              <w:left w:val="single" w:color="auto" w:sz="4" w:space="0"/>
              <w:bottom w:val="single" w:color="auto" w:sz="4" w:space="0"/>
              <w:right w:val="single" w:color="auto" w:sz="4" w:space="0"/>
            </w:tcBorders>
          </w:tcPr>
          <w:p>
            <w:pPr>
              <w:pStyle w:val="49"/>
            </w:pPr>
            <w:r>
              <w:t>2014-7-22</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修改企业提现描述；</w:t>
            </w:r>
          </w:p>
          <w:p>
            <w:pPr>
              <w:pStyle w:val="49"/>
            </w:pPr>
            <w:r>
              <w:rPr>
                <w:rFonts w:hint="eastAsia"/>
              </w:rPr>
              <w:t>修改对账规范；</w:t>
            </w:r>
          </w:p>
          <w:p>
            <w:pPr>
              <w:pStyle w:val="49"/>
            </w:pPr>
            <w:r>
              <w:rPr>
                <w:rFonts w:hint="eastAsia"/>
              </w:rPr>
              <w:t>商户账户查询响应增加状态字段；</w:t>
            </w:r>
          </w:p>
          <w:p>
            <w:pPr>
              <w:pStyle w:val="49"/>
            </w:pPr>
            <w:r>
              <w:rPr>
                <w:rFonts w:hint="eastAsia"/>
              </w:rPr>
              <w:t>改正短信密码下发接口，增加身份证号；</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苏南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V0.2.3</w:t>
            </w:r>
          </w:p>
        </w:tc>
        <w:tc>
          <w:tcPr>
            <w:tcW w:w="1134" w:type="dxa"/>
            <w:tcBorders>
              <w:top w:val="single" w:color="auto" w:sz="4" w:space="0"/>
              <w:left w:val="single" w:color="auto" w:sz="4" w:space="0"/>
              <w:bottom w:val="single" w:color="auto" w:sz="4" w:space="0"/>
              <w:right w:val="single" w:color="auto" w:sz="4" w:space="0"/>
            </w:tcBorders>
          </w:tcPr>
          <w:p>
            <w:pPr>
              <w:pStyle w:val="49"/>
            </w:pPr>
            <w:r>
              <w:t>2014-8-1</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增加html5描述；</w:t>
            </w:r>
          </w:p>
          <w:p>
            <w:pPr>
              <w:pStyle w:val="49"/>
            </w:pPr>
            <w:r>
              <w:rPr>
                <w:rFonts w:hint="eastAsia"/>
              </w:rPr>
              <w:t>去除支付描述；</w:t>
            </w:r>
          </w:p>
          <w:p>
            <w:pPr>
              <w:pStyle w:val="49"/>
            </w:pPr>
            <w:r>
              <w:rPr>
                <w:rFonts w:hint="eastAsia"/>
              </w:rPr>
              <w:t>增加贴现功能；</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苏南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V0.2.4</w:t>
            </w:r>
          </w:p>
        </w:tc>
        <w:tc>
          <w:tcPr>
            <w:tcW w:w="1134" w:type="dxa"/>
            <w:tcBorders>
              <w:top w:val="single" w:color="auto" w:sz="4" w:space="0"/>
              <w:left w:val="single" w:color="auto" w:sz="4" w:space="0"/>
              <w:bottom w:val="single" w:color="auto" w:sz="4" w:space="0"/>
              <w:right w:val="single" w:color="auto" w:sz="4" w:space="0"/>
            </w:tcBorders>
          </w:tcPr>
          <w:p>
            <w:pPr>
              <w:pStyle w:val="49"/>
            </w:pPr>
            <w:r>
              <w:t>2014-8-7</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修改提现通知描述；</w:t>
            </w:r>
          </w:p>
          <w:p>
            <w:pPr>
              <w:pStyle w:val="49"/>
            </w:pPr>
            <w:r>
              <w:rPr>
                <w:rFonts w:hint="eastAsia"/>
              </w:rPr>
              <w:t>交易查询返回金额；</w:t>
            </w:r>
          </w:p>
          <w:p>
            <w:pPr>
              <w:pStyle w:val="49"/>
            </w:pPr>
            <w:r>
              <w:rPr>
                <w:rFonts w:hint="eastAsia"/>
              </w:rPr>
              <w:t>建标、标的更新返回标的状态；</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苏南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V0.2.5</w:t>
            </w:r>
          </w:p>
        </w:tc>
        <w:tc>
          <w:tcPr>
            <w:tcW w:w="1134" w:type="dxa"/>
            <w:tcBorders>
              <w:top w:val="single" w:color="auto" w:sz="4" w:space="0"/>
              <w:left w:val="single" w:color="auto" w:sz="4" w:space="0"/>
              <w:bottom w:val="single" w:color="auto" w:sz="4" w:space="0"/>
              <w:right w:val="single" w:color="auto" w:sz="4" w:space="0"/>
            </w:tcBorders>
          </w:tcPr>
          <w:p>
            <w:pPr>
              <w:pStyle w:val="49"/>
            </w:pPr>
            <w:r>
              <w:t>2014-8-12</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绑卡接口增加是否签约快捷字段；</w:t>
            </w:r>
          </w:p>
          <w:p>
            <w:pPr>
              <w:pStyle w:val="49"/>
            </w:pPr>
            <w:r>
              <w:rPr>
                <w:rFonts w:hint="eastAsia"/>
              </w:rPr>
              <w:t>用户查询接口增加发卡行简称字段；</w:t>
            </w:r>
          </w:p>
          <w:p>
            <w:pPr>
              <w:pStyle w:val="49"/>
            </w:pPr>
            <w:r>
              <w:rPr>
                <w:rFonts w:hint="eastAsia"/>
              </w:rPr>
              <w:t>附件的协议列表中,修改错误,</w:t>
            </w:r>
            <w:r>
              <w:t>JKJP0700</w:t>
            </w:r>
            <w:r>
              <w:rPr>
                <w:rFonts w:hint="eastAsia"/>
              </w:rPr>
              <w:t>改为</w:t>
            </w:r>
            <w:r>
              <w:t>ZKJP0700</w:t>
            </w:r>
            <w:r>
              <w:rPr>
                <w:rFonts w:hint="eastAsia"/>
              </w:rPr>
              <w:t>;</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苏南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bookmarkStart w:id="1" w:name="_Toc303085243"/>
            <w:r>
              <w:rPr>
                <w:rFonts w:hint="eastAsia"/>
              </w:rPr>
              <w:t>V1.0.2</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2014-8-20</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账户改造_合并文档</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张茹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V1.0.3</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2014-8-29</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账户改造_修改接口</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张茹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V1.0.5</w:t>
            </w:r>
          </w:p>
        </w:tc>
        <w:tc>
          <w:tcPr>
            <w:tcW w:w="1134" w:type="dxa"/>
            <w:tcBorders>
              <w:top w:val="single" w:color="auto" w:sz="4" w:space="0"/>
              <w:left w:val="single" w:color="auto" w:sz="4" w:space="0"/>
              <w:bottom w:val="single" w:color="auto" w:sz="4" w:space="0"/>
              <w:right w:val="single" w:color="auto" w:sz="4" w:space="0"/>
            </w:tcBorders>
          </w:tcPr>
          <w:p>
            <w:pPr>
              <w:pStyle w:val="49"/>
            </w:pPr>
            <w:r>
              <w:t>2014-11-20</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增加对公借款人，修改标的名称长度</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张茹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V1.0.6</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2014-12-16</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绑卡、提现接口增加受理结果后台通知标识。增加平台到商户的后台通知接口。修改提现申请前台通知接口service 值。</w:t>
            </w:r>
          </w:p>
          <w:p>
            <w:pPr>
              <w:pStyle w:val="49"/>
            </w:pP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张茹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V1.0.7</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2014-12-29</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添加换卡接口</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张茹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V1.0.7</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2015-1-20</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增加换卡接口里备注，标记需要走银行实名认证的5家银行</w:t>
            </w:r>
          </w:p>
          <w:p>
            <w:pPr>
              <w:pStyle w:val="49"/>
            </w:pPr>
            <w:r>
              <w:rPr>
                <w:rFonts w:hint="eastAsia"/>
              </w:rPr>
              <w:t>新增3家企业网银：宁波银行、北京银行和邮储</w:t>
            </w:r>
          </w:p>
          <w:p>
            <w:pPr>
              <w:pStyle w:val="49"/>
            </w:pPr>
            <w:r>
              <w:rPr>
                <w:rFonts w:hint="eastAsia"/>
              </w:rPr>
              <w:t>下线2家快捷银行：招商、邮储</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V1.0.8</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2015-01-26</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修改账户流水查询，增加字段</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苏南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V1.0.8</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2015-03-04</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签约和解约接口支持借记卡快捷协议</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V1.0.8</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2015-03-11</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新增4.1.5描述接口对应短信下发模板</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V1.0.8</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2015-03-17</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绑卡通知新增gateid</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V1.0.8</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2015-03-18</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签约，解约接口新增H5页面支持</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V1.0.8</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2015-03-27</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修改用户查询接口响应里的手机号字段命名</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V1.0.8</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2015-04-01</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更新浏览器兼容列表</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V1.0.8</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2015-04-02</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换卡，普通转账接口新增H5页面支持</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V1.0.8</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2015-04-24</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规范内容格式细节调整，不影响商户调用和功能，例如返回码描述部分等等</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V1.0.8</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2015-05-10</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处于安全考虑，解约接口不再支持解约借记卡快捷</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V1.0.9</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2015-06-02</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资金使用方支持企业角色，涉及接口改动：发标、标的更新</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V1.0.9</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2015-06-08</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个人提现新增：用户授权页面有效期：30分钟</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V1.0.9</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2015-07-07</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充值通知接口新增userid，账户号，手机号返回，仅限POS充值交易</w:t>
            </w:r>
          </w:p>
          <w:p>
            <w:pPr>
              <w:pStyle w:val="49"/>
            </w:pPr>
            <w:r>
              <w:rPr>
                <w:rFonts w:hint="eastAsia"/>
              </w:rPr>
              <w:t>注册时身份证只支持18位。</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V1.0.9</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2015-07-20</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充值通知接口新增交易金额amount，单位：分。</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马祥城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t>V</w:t>
            </w:r>
            <w:r>
              <w:rPr>
                <w:rFonts w:hint="eastAsia"/>
              </w:rPr>
              <w:t>1.0.12</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2015-07-22</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绑卡，无密绑卡，换卡，签约接口的实名认证能力，为了兼容老接口，本次按新增接口处理，普通绑卡银行列表改为17家支持实名验证的银行，以及招商银行普通卡1分钱付款验证方式。</w:t>
            </w:r>
          </w:p>
          <w:p>
            <w:pPr>
              <w:pStyle w:val="49"/>
            </w:pPr>
            <w:r>
              <w:rPr>
                <w:rFonts w:hint="eastAsia"/>
              </w:rPr>
              <w:t>快捷银行：减少深发展，新增民生</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t>V</w:t>
            </w:r>
            <w:r>
              <w:rPr>
                <w:rFonts w:hint="eastAsia"/>
              </w:rPr>
              <w:t>1.0.12</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2015-07-30</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修改电信短信特服号，上行和下行不同</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t>V</w:t>
            </w:r>
            <w:r>
              <w:rPr>
                <w:rFonts w:hint="eastAsia"/>
              </w:rPr>
              <w:t>1.0.12</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2015-07-31</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账户流水里新增状态05</w:t>
            </w:r>
            <w:r>
              <w:t>提现失败退回</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t>V</w:t>
            </w:r>
            <w:r>
              <w:rPr>
                <w:rFonts w:hint="eastAsia"/>
              </w:rPr>
              <w:t>1.0.12</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2015-08-19</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企业网银下线河北和宁波</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t>V</w:t>
            </w:r>
            <w:r>
              <w:rPr>
                <w:rFonts w:hint="eastAsia"/>
              </w:rPr>
              <w:t>1.0.12</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2015-08-26</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新改版页面上线，浏览器兼容列表有更新</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t>V</w:t>
            </w:r>
            <w:r>
              <w:rPr>
                <w:rFonts w:hint="eastAsia"/>
              </w:rPr>
              <w:t>1.0.12</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2015-09-16</w:t>
            </w:r>
          </w:p>
        </w:tc>
        <w:tc>
          <w:tcPr>
            <w:tcW w:w="4395" w:type="dxa"/>
            <w:tcBorders>
              <w:top w:val="single" w:color="auto" w:sz="4" w:space="0"/>
              <w:left w:val="single" w:color="auto" w:sz="4" w:space="0"/>
              <w:bottom w:val="single" w:color="auto" w:sz="4" w:space="0"/>
              <w:right w:val="single" w:color="auto" w:sz="4" w:space="0"/>
            </w:tcBorders>
          </w:tcPr>
          <w:p>
            <w:pPr>
              <w:pStyle w:val="49"/>
              <w:numPr>
                <w:ilvl w:val="0"/>
                <w:numId w:val="2"/>
              </w:numPr>
            </w:pPr>
            <w:r>
              <w:rPr>
                <w:rFonts w:hint="eastAsia"/>
              </w:rPr>
              <w:t>提现通知里取消待确认状态，交易查询里对提现交易状态进行分类。</w:t>
            </w:r>
          </w:p>
          <w:p>
            <w:pPr>
              <w:pStyle w:val="49"/>
              <w:numPr>
                <w:ilvl w:val="0"/>
                <w:numId w:val="2"/>
              </w:numPr>
            </w:pPr>
            <w:r>
              <w:rPr>
                <w:rFonts w:hint="eastAsia"/>
              </w:rPr>
              <w:t>账户流水查询的响应字段按字段名称升序排列</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pStyle w:val="49"/>
            </w:pPr>
            <w:r>
              <w:t>V</w:t>
            </w:r>
            <w:r>
              <w:rPr>
                <w:rFonts w:hint="eastAsia"/>
              </w:rPr>
              <w:t>1.0.13</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2015-09-21</w:t>
            </w:r>
          </w:p>
        </w:tc>
        <w:tc>
          <w:tcPr>
            <w:tcW w:w="4395" w:type="dxa"/>
            <w:tcBorders>
              <w:top w:val="single" w:color="auto" w:sz="4" w:space="0"/>
              <w:left w:val="single" w:color="auto" w:sz="4" w:space="0"/>
              <w:bottom w:val="single" w:color="auto" w:sz="4" w:space="0"/>
              <w:right w:val="single" w:color="auto" w:sz="4" w:space="0"/>
            </w:tcBorders>
          </w:tcPr>
          <w:p>
            <w:pPr>
              <w:pStyle w:val="49"/>
              <w:ind w:left="360"/>
            </w:pPr>
            <w:r>
              <w:rPr>
                <w:rFonts w:hint="eastAsia"/>
              </w:rPr>
              <w:t>新增个人用户注册设置密码接口和对应异步通知</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V1.0.13</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2015-10-8</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新增8家快捷银行,所有银行绑卡验证均使用银行实名认证通道</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rPr>
                <w:kern w:val="2"/>
              </w:rPr>
            </w:pPr>
            <w:r>
              <w:rPr>
                <w:rFonts w:hint="eastAsia"/>
                <w:kern w:val="2"/>
              </w:rPr>
              <w:t>V1.0.14</w:t>
            </w:r>
          </w:p>
        </w:tc>
        <w:tc>
          <w:tcPr>
            <w:tcW w:w="1134" w:type="dxa"/>
            <w:tcBorders>
              <w:top w:val="single" w:color="auto" w:sz="4" w:space="0"/>
              <w:left w:val="single" w:color="auto" w:sz="4" w:space="0"/>
              <w:bottom w:val="single" w:color="auto" w:sz="4" w:space="0"/>
              <w:right w:val="single" w:color="auto" w:sz="4" w:space="0"/>
            </w:tcBorders>
          </w:tcPr>
          <w:p>
            <w:pPr>
              <w:pStyle w:val="49"/>
              <w:rPr>
                <w:kern w:val="2"/>
              </w:rPr>
            </w:pPr>
            <w:r>
              <w:rPr>
                <w:rFonts w:hint="eastAsia"/>
                <w:kern w:val="2"/>
              </w:rPr>
              <w:t>2015-10-21</w:t>
            </w:r>
          </w:p>
        </w:tc>
        <w:tc>
          <w:tcPr>
            <w:tcW w:w="4395" w:type="dxa"/>
            <w:tcBorders>
              <w:top w:val="single" w:color="auto" w:sz="4" w:space="0"/>
              <w:left w:val="single" w:color="auto" w:sz="4" w:space="0"/>
              <w:bottom w:val="single" w:color="auto" w:sz="4" w:space="0"/>
              <w:right w:val="single" w:color="auto" w:sz="4" w:space="0"/>
            </w:tcBorders>
          </w:tcPr>
          <w:p>
            <w:pPr>
              <w:pStyle w:val="49"/>
              <w:rPr>
                <w:kern w:val="2"/>
                <w:szCs w:val="18"/>
              </w:rPr>
            </w:pPr>
            <w:r>
              <w:rPr>
                <w:rFonts w:hint="eastAsia"/>
                <w:kern w:val="2"/>
              </w:rPr>
              <w:t>1、修改个人充值、个人无密充值、企业充值、个人提现、企业提现接口，新增</w:t>
            </w:r>
            <w:r>
              <w:t>com</w:t>
            </w:r>
            <w:r>
              <w:rPr>
                <w:rFonts w:hint="eastAsia"/>
              </w:rPr>
              <w:t>_amt_type</w:t>
            </w:r>
            <w:r>
              <w:rPr>
                <w:rFonts w:hint="eastAsia"/>
                <w:kern w:val="2"/>
                <w:szCs w:val="18"/>
              </w:rPr>
              <w:t>手续费承担方类型。</w:t>
            </w:r>
          </w:p>
          <w:p>
            <w:pPr>
              <w:pStyle w:val="49"/>
              <w:rPr>
                <w:kern w:val="2"/>
                <w:szCs w:val="18"/>
              </w:rPr>
            </w:pPr>
            <w:r>
              <w:rPr>
                <w:rFonts w:hint="eastAsia"/>
                <w:kern w:val="2"/>
                <w:szCs w:val="18"/>
              </w:rPr>
              <w:t>2、修改交易查询接口的响应部分,新增</w:t>
            </w:r>
            <w:r>
              <w:t>com</w:t>
            </w:r>
            <w:r>
              <w:rPr>
                <w:rFonts w:hint="eastAsia"/>
              </w:rPr>
              <w:t>_amt_type</w:t>
            </w:r>
            <w:r>
              <w:rPr>
                <w:rFonts w:hint="eastAsia"/>
                <w:kern w:val="2"/>
                <w:szCs w:val="18"/>
              </w:rPr>
              <w:t>手续费承担方类型，新增充值交易的订单初始状态0。</w:t>
            </w:r>
          </w:p>
          <w:p>
            <w:pPr>
              <w:pStyle w:val="49"/>
              <w:rPr>
                <w:szCs w:val="21"/>
              </w:rPr>
            </w:pPr>
            <w:r>
              <w:rPr>
                <w:rFonts w:hint="eastAsia"/>
                <w:kern w:val="2"/>
                <w:szCs w:val="18"/>
              </w:rPr>
              <w:t>3、修改账户流水查询接口的请求部分，新增</w:t>
            </w:r>
            <w:r>
              <w:rPr>
                <w:rFonts w:hint="eastAsia"/>
                <w:szCs w:val="21"/>
              </w:rPr>
              <w:t>acc_category账户类型，仅在查询商户账户时生效，以区分是要查商户现金账户还是手续费账户流水。</w:t>
            </w:r>
          </w:p>
          <w:p>
            <w:pPr>
              <w:pStyle w:val="49"/>
              <w:rPr>
                <w:szCs w:val="21"/>
              </w:rPr>
            </w:pPr>
            <w:r>
              <w:rPr>
                <w:rFonts w:hint="eastAsia"/>
                <w:szCs w:val="21"/>
              </w:rPr>
              <w:t>4、修改商户账户查询接口的请求和响应部分，新增</w:t>
            </w:r>
            <w:r>
              <w:rPr>
                <w:rFonts w:hint="eastAsia"/>
              </w:rPr>
              <w:t>account_type字段里的手续费账户类别，以区分是要查</w:t>
            </w:r>
            <w:r>
              <w:rPr>
                <w:rFonts w:hint="eastAsia"/>
                <w:szCs w:val="21"/>
              </w:rPr>
              <w:t>商户现金账户还是手续费账户的余额。</w:t>
            </w:r>
          </w:p>
          <w:p>
            <w:pPr>
              <w:pStyle w:val="49"/>
              <w:rPr>
                <w:kern w:val="2"/>
              </w:rPr>
            </w:pPr>
            <w:r>
              <w:rPr>
                <w:rFonts w:hint="eastAsia"/>
                <w:szCs w:val="21"/>
              </w:rPr>
              <w:t>5、修改对账文件，充值对账里新增手续费和手续费账户类型，提现对账里新增手续费账户类型。</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rPr>
                <w:kern w:val="2"/>
              </w:rPr>
            </w:pPr>
            <w:r>
              <w:rPr>
                <w:rFonts w:hint="eastAsia"/>
                <w:kern w:val="2"/>
              </w:rPr>
              <w:t>张茹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V1.0.15</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2015-11-5</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异步交易通知接口参数新增：</w:t>
            </w:r>
          </w:p>
          <w:p>
            <w:pPr>
              <w:pStyle w:val="49"/>
              <w:numPr>
                <w:ilvl w:val="0"/>
                <w:numId w:val="3"/>
              </w:numPr>
              <w:rPr>
                <w:kern w:val="2"/>
                <w:szCs w:val="18"/>
              </w:rPr>
            </w:pPr>
            <w:r>
              <w:rPr>
                <w:rFonts w:hint="eastAsia"/>
              </w:rPr>
              <w:t>充值通知，新增</w:t>
            </w:r>
            <w:r>
              <w:t>com</w:t>
            </w:r>
            <w:r>
              <w:rPr>
                <w:rFonts w:hint="eastAsia"/>
              </w:rPr>
              <w:t>_amt_type</w:t>
            </w:r>
            <w:r>
              <w:rPr>
                <w:rFonts w:hint="eastAsia"/>
                <w:kern w:val="2"/>
                <w:szCs w:val="18"/>
              </w:rPr>
              <w:t>手续费承担方类型</w:t>
            </w:r>
          </w:p>
          <w:p>
            <w:pPr>
              <w:pStyle w:val="49"/>
              <w:numPr>
                <w:ilvl w:val="0"/>
                <w:numId w:val="3"/>
              </w:numPr>
            </w:pPr>
            <w:r>
              <w:rPr>
                <w:rFonts w:hint="eastAsia"/>
                <w:kern w:val="2"/>
                <w:szCs w:val="18"/>
              </w:rPr>
              <w:t>提现通知，</w:t>
            </w:r>
            <w:r>
              <w:rPr>
                <w:rFonts w:hint="eastAsia"/>
              </w:rPr>
              <w:t>新增</w:t>
            </w:r>
            <w:r>
              <w:t>com</w:t>
            </w:r>
            <w:r>
              <w:rPr>
                <w:rFonts w:hint="eastAsia"/>
              </w:rPr>
              <w:t>_amt手续费和</w:t>
            </w:r>
            <w:r>
              <w:t>com</w:t>
            </w:r>
            <w:r>
              <w:rPr>
                <w:rFonts w:hint="eastAsia"/>
              </w:rPr>
              <w:t>_amt_type</w:t>
            </w:r>
            <w:r>
              <w:rPr>
                <w:rFonts w:hint="eastAsia"/>
                <w:kern w:val="2"/>
                <w:szCs w:val="18"/>
              </w:rPr>
              <w:t>手续费承担方类型</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V1.0.15</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2015-11-15</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个人用户注册设置密码通知接口参数名称变更：前后台结果通知,字段名：reg_date调整为enroll_date</w:t>
            </w:r>
          </w:p>
          <w:p>
            <w:pPr>
              <w:pStyle w:val="49"/>
            </w:pPr>
            <w:r>
              <w:rPr>
                <w:rFonts w:hint="eastAsia"/>
              </w:rPr>
              <w:t>新增10家普通提现绑卡银行</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V1.0.15</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2015-12-14</w:t>
            </w:r>
          </w:p>
        </w:tc>
        <w:tc>
          <w:tcPr>
            <w:tcW w:w="4395" w:type="dxa"/>
            <w:tcBorders>
              <w:top w:val="single" w:color="auto" w:sz="4" w:space="0"/>
              <w:left w:val="single" w:color="auto" w:sz="4" w:space="0"/>
              <w:bottom w:val="single" w:color="auto" w:sz="4" w:space="0"/>
              <w:right w:val="single" w:color="auto" w:sz="4" w:space="0"/>
            </w:tcBorders>
          </w:tcPr>
          <w:p>
            <w:pPr>
              <w:pStyle w:val="49"/>
              <w:numPr>
                <w:ilvl w:val="0"/>
                <w:numId w:val="4"/>
              </w:numPr>
            </w:pPr>
            <w:r>
              <w:rPr>
                <w:rFonts w:hint="eastAsia"/>
              </w:rPr>
              <w:t>无密标的转账接口控制超投</w:t>
            </w:r>
          </w:p>
          <w:p>
            <w:pPr>
              <w:pStyle w:val="49"/>
              <w:numPr>
                <w:ilvl w:val="0"/>
                <w:numId w:val="4"/>
              </w:numPr>
            </w:pPr>
            <w:r>
              <w:rPr>
                <w:rFonts w:hint="eastAsia"/>
              </w:rPr>
              <w:t>标的转入接口增加有效期，商户可以自行控制有效期，只能比联动默认的短。</w:t>
            </w:r>
          </w:p>
          <w:p>
            <w:pPr>
              <w:pStyle w:val="49"/>
              <w:numPr>
                <w:ilvl w:val="0"/>
                <w:numId w:val="4"/>
              </w:numPr>
            </w:pPr>
            <w:r>
              <w:rPr>
                <w:rFonts w:hint="eastAsia"/>
              </w:rPr>
              <w:t>新增订单关闭接口，仅支持标的转账中带有授权页面的投资、债权购买、还款的订单关闭。</w:t>
            </w:r>
          </w:p>
          <w:p>
            <w:pPr>
              <w:pStyle w:val="49"/>
              <w:numPr>
                <w:ilvl w:val="0"/>
                <w:numId w:val="4"/>
              </w:numPr>
            </w:pPr>
            <w:r>
              <w:rPr>
                <w:rFonts w:hint="eastAsia"/>
              </w:rPr>
              <w:t>订单查询接口里新增标的转账交易的状态5：</w:t>
            </w:r>
            <w:r>
              <w:t>交易关闭</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V1.0.15</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12-22</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B2C网银下线</w:t>
            </w:r>
            <w:r>
              <w:rPr>
                <w:rFonts w:hint="eastAsia"/>
                <w:shd w:val="clear" w:color="auto" w:fill="FFFFFF"/>
              </w:rPr>
              <w:t>兴业银行、上海农商银行、温州银行</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V1.0.15</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12-28</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绑卡提现银行列表调整，仅支持18家银行</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V1.0.15</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1-6</w:t>
            </w:r>
          </w:p>
        </w:tc>
        <w:tc>
          <w:tcPr>
            <w:tcW w:w="4395" w:type="dxa"/>
            <w:tcBorders>
              <w:top w:val="single" w:color="auto" w:sz="4" w:space="0"/>
              <w:left w:val="single" w:color="auto" w:sz="4" w:space="0"/>
              <w:bottom w:val="single" w:color="auto" w:sz="4" w:space="0"/>
              <w:right w:val="single" w:color="auto" w:sz="4" w:space="0"/>
            </w:tcBorders>
          </w:tcPr>
          <w:p>
            <w:pPr>
              <w:pStyle w:val="49"/>
              <w:numPr>
                <w:ilvl w:val="0"/>
                <w:numId w:val="5"/>
              </w:numPr>
            </w:pPr>
            <w:r>
              <w:rPr>
                <w:rFonts w:hint="eastAsia"/>
              </w:rPr>
              <w:t>北京银行简码改为BJB</w:t>
            </w:r>
          </w:p>
          <w:p>
            <w:pPr>
              <w:pStyle w:val="49"/>
              <w:numPr>
                <w:ilvl w:val="0"/>
                <w:numId w:val="5"/>
              </w:numPr>
            </w:pPr>
            <w:r>
              <w:rPr>
                <w:rFonts w:hint="eastAsia"/>
              </w:rPr>
              <w:t>快捷银行下掉华夏银行</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V1.0.15</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1-7</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普通提现卡换卡不支持换成华夏银行</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t>V</w:t>
            </w:r>
            <w:r>
              <w:rPr>
                <w:rFonts w:hint="eastAsia"/>
              </w:rPr>
              <w:t>1.0.15</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1-20</w:t>
            </w:r>
          </w:p>
        </w:tc>
        <w:tc>
          <w:tcPr>
            <w:tcW w:w="4395" w:type="dxa"/>
            <w:tcBorders>
              <w:top w:val="single" w:color="auto" w:sz="4" w:space="0"/>
              <w:left w:val="single" w:color="auto" w:sz="4" w:space="0"/>
              <w:bottom w:val="single" w:color="auto" w:sz="4" w:space="0"/>
              <w:right w:val="single" w:color="auto" w:sz="4" w:space="0"/>
            </w:tcBorders>
          </w:tcPr>
          <w:p>
            <w:pPr>
              <w:pStyle w:val="49"/>
              <w:numPr>
                <w:ilvl w:val="0"/>
                <w:numId w:val="6"/>
              </w:numPr>
            </w:pPr>
            <w:r>
              <w:rPr>
                <w:rFonts w:hint="eastAsia"/>
              </w:rPr>
              <w:t>个人用户注册接口增加传入订单号和后台通知地址，注册成功后会通知商户。</w:t>
            </w:r>
          </w:p>
          <w:p>
            <w:pPr>
              <w:pStyle w:val="49"/>
              <w:numPr>
                <w:ilvl w:val="0"/>
                <w:numId w:val="6"/>
              </w:numPr>
            </w:pPr>
            <w:r>
              <w:rPr>
                <w:rFonts w:hint="eastAsia"/>
              </w:rPr>
              <w:t>交易查询接口增加交易关闭状态。</w:t>
            </w:r>
          </w:p>
          <w:p>
            <w:pPr>
              <w:pStyle w:val="49"/>
              <w:numPr>
                <w:ilvl w:val="0"/>
                <w:numId w:val="6"/>
              </w:numPr>
            </w:pPr>
            <w:r>
              <w:rPr>
                <w:rFonts w:hint="eastAsia"/>
              </w:rPr>
              <w:t>用户查询接口支持使用商户用户标识进行查询。</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V1.0.15</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1-25</w:t>
            </w:r>
          </w:p>
        </w:tc>
        <w:tc>
          <w:tcPr>
            <w:tcW w:w="4395" w:type="dxa"/>
            <w:tcBorders>
              <w:top w:val="single" w:color="auto" w:sz="4" w:space="0"/>
              <w:left w:val="single" w:color="auto" w:sz="4" w:space="0"/>
              <w:bottom w:val="single" w:color="auto" w:sz="4" w:space="0"/>
              <w:right w:val="single" w:color="auto" w:sz="4" w:space="0"/>
            </w:tcBorders>
          </w:tcPr>
          <w:p>
            <w:pPr>
              <w:pStyle w:val="49"/>
              <w:numPr>
                <w:ilvl w:val="0"/>
                <w:numId w:val="7"/>
              </w:numPr>
            </w:pPr>
            <w:r>
              <w:rPr>
                <w:rFonts w:hint="eastAsia"/>
              </w:rPr>
              <w:t>对账文件优化：充值、提现、转账交易对账文件最后新增一列联动内部产品号字段，便于商户结合月结账单核对产品手续费。</w:t>
            </w:r>
          </w:p>
          <w:p>
            <w:pPr>
              <w:pStyle w:val="49"/>
              <w:numPr>
                <w:ilvl w:val="0"/>
                <w:numId w:val="7"/>
              </w:numPr>
            </w:pPr>
            <w:r>
              <w:rPr>
                <w:rFonts w:hint="eastAsia"/>
              </w:rPr>
              <w:t>对账文件优化：原有充值，提现，标的转账，转账交易对账里的联动内部机构交易流水号替换为</w:t>
            </w:r>
            <w:r>
              <w:t>,</w:t>
            </w:r>
            <w:r>
              <w:rPr>
                <w:rFonts w:hint="eastAsia"/>
              </w:rPr>
              <w:t>交易平台流水号（trade_no），便于商户和联动交易通知或响应里的trade_no流水进行对应。</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V1.0.15</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2-1</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B2B：农行下线</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V1.0.15</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2-18</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标的账户缴费比例控制</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V1.0.16</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2-22</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新增绑卡换卡交易查询接口</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V1.0.16</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2-24</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所有注册接口均提供orderid和notifyurl，请商户尽量改造为必传，便于运营经理查询注册时鉴权交易结果</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V1.0.16</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3-4</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绑卡接口：用户当前已绑提现卡，预期绑快捷卡时，则可以通过重复调用绑卡接口并由商户指定快捷签约参数完成快捷卡绑卡；</w:t>
            </w:r>
          </w:p>
          <w:p>
            <w:pPr>
              <w:pStyle w:val="49"/>
            </w:pPr>
            <w:r>
              <w:rPr>
                <w:rFonts w:hint="eastAsia"/>
              </w:rPr>
              <w:t>解约授权接口：如下条件下，可以操作借记卡快捷解约，</w:t>
            </w:r>
            <w:r>
              <w:rPr>
                <w:rFonts w:hint="eastAsia"/>
                <w:color w:val="FF0000"/>
              </w:rPr>
              <w:t>若账户余额为零，并且用户在商户平台没有在途资金（</w:t>
            </w:r>
            <w:r>
              <w:rPr>
                <w:rFonts w:hint="eastAsia"/>
                <w:color w:val="0070C0"/>
              </w:rPr>
              <w:t>提现总额—充值总额&gt;=0</w:t>
            </w:r>
            <w:r>
              <w:rPr>
                <w:color w:val="FF0000"/>
              </w:rPr>
              <w:t>）</w:t>
            </w:r>
          </w:p>
          <w:p>
            <w:pPr>
              <w:pStyle w:val="49"/>
            </w:pPr>
            <w:r>
              <w:rPr>
                <w:rFonts w:hint="eastAsia"/>
              </w:rPr>
              <w:t>支付密码优化：如下条件下，联动页面不再需要用户输入密码，仅仅输入验证码即可。</w:t>
            </w:r>
          </w:p>
          <w:p>
            <w:pPr>
              <w:pStyle w:val="49"/>
              <w:numPr>
                <w:ilvl w:val="0"/>
                <w:numId w:val="8"/>
              </w:numPr>
            </w:pPr>
            <w:r>
              <w:rPr>
                <w:rFonts w:hint="eastAsia"/>
              </w:rPr>
              <w:t>标的转账（投标、债权购买）操作交易金额小于1000（单位：元）</w:t>
            </w:r>
          </w:p>
          <w:p>
            <w:pPr>
              <w:pStyle w:val="49"/>
              <w:numPr>
                <w:ilvl w:val="0"/>
                <w:numId w:val="8"/>
              </w:numPr>
            </w:pPr>
            <w:r>
              <w:rPr>
                <w:rFonts w:hint="eastAsia"/>
              </w:rPr>
              <w:t>快捷充值</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冯弘颖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V1.0.16</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3-23</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B2B网银修正天津银行简码，增加备注</w:t>
            </w:r>
          </w:p>
          <w:p>
            <w:pPr>
              <w:pStyle w:val="49"/>
            </w:pPr>
            <w:r>
              <w:rPr>
                <w:rFonts w:hint="eastAsia"/>
              </w:rPr>
              <w:t>添加对账文件示例</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V1.0.16</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3-28</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银行下线：交通银行快捷支付</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V1.0.16</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4-5</w:t>
            </w:r>
          </w:p>
        </w:tc>
        <w:tc>
          <w:tcPr>
            <w:tcW w:w="4395" w:type="dxa"/>
            <w:tcBorders>
              <w:top w:val="single" w:color="auto" w:sz="4" w:space="0"/>
              <w:left w:val="single" w:color="auto" w:sz="4" w:space="0"/>
              <w:bottom w:val="single" w:color="auto" w:sz="4" w:space="0"/>
              <w:right w:val="single" w:color="auto" w:sz="4" w:space="0"/>
            </w:tcBorders>
          </w:tcPr>
          <w:p>
            <w:pPr>
              <w:pStyle w:val="49"/>
              <w:ind w:left="360" w:hanging="360"/>
            </w:pPr>
            <w:r>
              <w:rPr>
                <w:rFonts w:hint="eastAsia"/>
              </w:rPr>
              <w:t>交通银行快捷支付恢复使用</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V1.0.17</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4-6</w:t>
            </w:r>
          </w:p>
        </w:tc>
        <w:tc>
          <w:tcPr>
            <w:tcW w:w="4395" w:type="dxa"/>
            <w:tcBorders>
              <w:top w:val="single" w:color="auto" w:sz="4" w:space="0"/>
              <w:left w:val="single" w:color="auto" w:sz="4" w:space="0"/>
              <w:bottom w:val="single" w:color="auto" w:sz="4" w:space="0"/>
              <w:right w:val="single" w:color="auto" w:sz="4" w:space="0"/>
            </w:tcBorders>
          </w:tcPr>
          <w:p>
            <w:pPr>
              <w:pStyle w:val="49"/>
              <w:ind w:left="360" w:hanging="360"/>
            </w:pPr>
            <w:r>
              <w:rPr>
                <w:rFonts w:hint="eastAsia"/>
              </w:rPr>
              <w:t>调整规范里注册接口的排版顺序</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V1.0.17</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4-12</w:t>
            </w:r>
          </w:p>
        </w:tc>
        <w:tc>
          <w:tcPr>
            <w:tcW w:w="4395" w:type="dxa"/>
            <w:tcBorders>
              <w:top w:val="single" w:color="auto" w:sz="4" w:space="0"/>
              <w:left w:val="single" w:color="auto" w:sz="4" w:space="0"/>
              <w:bottom w:val="single" w:color="auto" w:sz="4" w:space="0"/>
              <w:right w:val="single" w:color="auto" w:sz="4" w:space="0"/>
            </w:tcBorders>
          </w:tcPr>
          <w:p>
            <w:pPr>
              <w:pStyle w:val="49"/>
            </w:pPr>
            <w:r>
              <w:rPr>
                <w:rFonts w:hint="eastAsia"/>
              </w:rPr>
              <w:t>B2B：农行恢复</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r>
              <w:rPr>
                <w:rFonts w:hint="eastAsia"/>
              </w:rPr>
              <w:t>V1.0.18</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4-28</w:t>
            </w:r>
          </w:p>
        </w:tc>
        <w:tc>
          <w:tcPr>
            <w:tcW w:w="4395" w:type="dxa"/>
            <w:tcBorders>
              <w:top w:val="single" w:color="auto" w:sz="4" w:space="0"/>
              <w:left w:val="single" w:color="auto" w:sz="4" w:space="0"/>
              <w:bottom w:val="single" w:color="auto" w:sz="4" w:space="0"/>
              <w:right w:val="single" w:color="auto" w:sz="4" w:space="0"/>
            </w:tcBorders>
          </w:tcPr>
          <w:p>
            <w:pPr>
              <w:pStyle w:val="49"/>
              <w:numPr>
                <w:ilvl w:val="0"/>
                <w:numId w:val="9"/>
              </w:numPr>
            </w:pPr>
            <w:r>
              <w:rPr>
                <w:rFonts w:hint="eastAsia"/>
              </w:rPr>
              <w:t>注册年龄要求大于等于18岁</w:t>
            </w:r>
          </w:p>
          <w:p>
            <w:pPr>
              <w:pStyle w:val="49"/>
              <w:numPr>
                <w:ilvl w:val="0"/>
                <w:numId w:val="9"/>
              </w:numPr>
            </w:pPr>
            <w:r>
              <w:rPr>
                <w:rFonts w:hint="eastAsia"/>
              </w:rPr>
              <w:t>新增接口“用户信息更新”用于对当前绑定快捷卡的用户修改银行预留手机号，此接口为页面跳转接口，需要用户授权，并把成功结果按异步通知方式告知商户，此交易也可以通过4.5.6绑卡换卡查询接口查询结果</w:t>
            </w: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远景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p>
        </w:tc>
        <w:tc>
          <w:tcPr>
            <w:tcW w:w="1134" w:type="dxa"/>
            <w:tcBorders>
              <w:top w:val="single" w:color="auto" w:sz="4" w:space="0"/>
              <w:left w:val="single" w:color="auto" w:sz="4" w:space="0"/>
              <w:bottom w:val="single" w:color="auto" w:sz="4" w:space="0"/>
              <w:right w:val="single" w:color="auto" w:sz="4" w:space="0"/>
            </w:tcBorders>
          </w:tcPr>
          <w:p>
            <w:pPr>
              <w:pStyle w:val="49"/>
            </w:pPr>
          </w:p>
        </w:tc>
        <w:tc>
          <w:tcPr>
            <w:tcW w:w="4395" w:type="dxa"/>
            <w:tcBorders>
              <w:top w:val="single" w:color="auto" w:sz="4" w:space="0"/>
              <w:left w:val="single" w:color="auto" w:sz="4" w:space="0"/>
              <w:bottom w:val="single" w:color="auto" w:sz="4" w:space="0"/>
              <w:right w:val="single" w:color="auto" w:sz="4" w:space="0"/>
            </w:tcBorders>
          </w:tcPr>
          <w:p>
            <w:pPr>
              <w:pStyle w:val="49"/>
              <w:ind w:left="360"/>
            </w:pP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Borders>
              <w:top w:val="single" w:color="auto" w:sz="4" w:space="0"/>
              <w:left w:val="single" w:color="auto" w:sz="4" w:space="0"/>
              <w:bottom w:val="single" w:color="auto" w:sz="4" w:space="0"/>
              <w:right w:val="single" w:color="auto" w:sz="4" w:space="0"/>
            </w:tcBorders>
          </w:tcPr>
          <w:p>
            <w:pPr>
              <w:pStyle w:val="49"/>
            </w:pPr>
          </w:p>
        </w:tc>
        <w:tc>
          <w:tcPr>
            <w:tcW w:w="1134" w:type="dxa"/>
            <w:tcBorders>
              <w:top w:val="single" w:color="auto" w:sz="4" w:space="0"/>
              <w:left w:val="single" w:color="auto" w:sz="4" w:space="0"/>
              <w:bottom w:val="single" w:color="auto" w:sz="4" w:space="0"/>
              <w:right w:val="single" w:color="auto" w:sz="4" w:space="0"/>
            </w:tcBorders>
          </w:tcPr>
          <w:p>
            <w:pPr>
              <w:pStyle w:val="49"/>
            </w:pPr>
          </w:p>
        </w:tc>
        <w:tc>
          <w:tcPr>
            <w:tcW w:w="4395" w:type="dxa"/>
            <w:tcBorders>
              <w:top w:val="single" w:color="auto" w:sz="4" w:space="0"/>
              <w:left w:val="single" w:color="auto" w:sz="4" w:space="0"/>
              <w:bottom w:val="single" w:color="auto" w:sz="4" w:space="0"/>
              <w:right w:val="single" w:color="auto" w:sz="4" w:space="0"/>
            </w:tcBorders>
          </w:tcPr>
          <w:p>
            <w:pPr>
              <w:pStyle w:val="49"/>
            </w:pPr>
          </w:p>
        </w:tc>
        <w:tc>
          <w:tcPr>
            <w:tcW w:w="1842" w:type="dxa"/>
            <w:tcBorders>
              <w:top w:val="single" w:color="auto" w:sz="4" w:space="0"/>
              <w:left w:val="single" w:color="auto" w:sz="4" w:space="0"/>
              <w:bottom w:val="single" w:color="auto" w:sz="4" w:space="0"/>
              <w:right w:val="single" w:color="auto" w:sz="4" w:space="0"/>
            </w:tcBorders>
            <w:vAlign w:val="center"/>
          </w:tcPr>
          <w:p>
            <w:pPr>
              <w:pStyle w:val="49"/>
            </w:pPr>
          </w:p>
        </w:tc>
      </w:tr>
    </w:tbl>
    <w:p>
      <w:pPr>
        <w:pStyle w:val="52"/>
        <w:ind w:firstLine="883"/>
        <w:outlineLvl w:val="0"/>
      </w:pPr>
      <w:r>
        <w:rPr>
          <w:lang w:val="en-US"/>
        </w:rPr>
        <w:br w:type="page"/>
      </w:r>
      <w:bookmarkStart w:id="2" w:name="_Toc462236452"/>
      <w:r>
        <w:t>目录</w:t>
      </w:r>
      <w:bookmarkEnd w:id="2"/>
    </w:p>
    <w:p>
      <w:pPr>
        <w:pStyle w:val="21"/>
        <w:tabs>
          <w:tab w:val="right" w:leader="dot" w:pos="8296"/>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"_Toc462236451" </w:instrText>
      </w:r>
      <w:r>
        <w:fldChar w:fldCharType="separate"/>
      </w:r>
      <w:r>
        <w:rPr>
          <w:rStyle w:val="29"/>
        </w:rPr>
        <w:t>V1.0.21</w:t>
      </w:r>
      <w:r>
        <w:tab/>
      </w:r>
      <w:r>
        <w:fldChar w:fldCharType="begin"/>
      </w:r>
      <w:r>
        <w:instrText xml:space="preserve"> PAGEREF _Toc462236451 \h </w:instrText>
      </w:r>
      <w:r>
        <w:fldChar w:fldCharType="separate"/>
      </w:r>
      <w:r>
        <w:t>1</w:t>
      </w:r>
      <w:r>
        <w:fldChar w:fldCharType="end"/>
      </w:r>
      <w:r>
        <w:fldChar w:fldCharType="end"/>
      </w:r>
    </w:p>
    <w:p>
      <w:pPr>
        <w:pStyle w:val="21"/>
        <w:tabs>
          <w:tab w:val="right" w:leader="dot" w:pos="8296"/>
        </w:tabs>
        <w:rPr>
          <w:rFonts w:asciiTheme="minorHAnsi" w:hAnsiTheme="minorHAnsi" w:eastAsiaTheme="minorEastAsia" w:cstheme="minorBidi"/>
        </w:rPr>
      </w:pPr>
      <w:r>
        <w:fldChar w:fldCharType="begin"/>
      </w:r>
      <w:r>
        <w:instrText xml:space="preserve"> HYPERLINK \l "_Toc462236452" </w:instrText>
      </w:r>
      <w:r>
        <w:fldChar w:fldCharType="separate"/>
      </w:r>
      <w:r>
        <w:rPr>
          <w:rStyle w:val="29"/>
          <w:rFonts w:hint="eastAsia"/>
        </w:rPr>
        <w:t>目录</w:t>
      </w:r>
      <w:r>
        <w:tab/>
      </w:r>
      <w:r>
        <w:fldChar w:fldCharType="begin"/>
      </w:r>
      <w:r>
        <w:instrText xml:space="preserve"> PAGEREF _Toc462236452 \h </w:instrText>
      </w:r>
      <w:r>
        <w:fldChar w:fldCharType="separate"/>
      </w:r>
      <w:r>
        <w:t>7</w:t>
      </w:r>
      <w:r>
        <w:fldChar w:fldCharType="end"/>
      </w:r>
      <w:r>
        <w:fldChar w:fldCharType="end"/>
      </w:r>
    </w:p>
    <w:p>
      <w:pPr>
        <w:pStyle w:val="21"/>
        <w:tabs>
          <w:tab w:val="left" w:pos="420"/>
          <w:tab w:val="right" w:leader="dot" w:pos="8296"/>
        </w:tabs>
        <w:rPr>
          <w:rFonts w:asciiTheme="minorHAnsi" w:hAnsiTheme="minorHAnsi" w:eastAsiaTheme="minorEastAsia" w:cstheme="minorBidi"/>
        </w:rPr>
      </w:pPr>
      <w:r>
        <w:fldChar w:fldCharType="begin"/>
      </w:r>
      <w:r>
        <w:instrText xml:space="preserve"> HYPERLINK \l "_Toc462236453" </w:instrText>
      </w:r>
      <w:r>
        <w:fldChar w:fldCharType="separate"/>
      </w:r>
      <w:r>
        <w:rPr>
          <w:rStyle w:val="29"/>
        </w:rPr>
        <w:t>1</w:t>
      </w:r>
      <w:r>
        <w:rPr>
          <w:rFonts w:asciiTheme="minorHAnsi" w:hAnsiTheme="minorHAnsi" w:eastAsiaTheme="minorEastAsia" w:cstheme="minorBidi"/>
        </w:rPr>
        <w:tab/>
      </w:r>
      <w:r>
        <w:rPr>
          <w:rStyle w:val="29"/>
          <w:rFonts w:hint="eastAsia"/>
        </w:rPr>
        <w:t>引言</w:t>
      </w:r>
      <w:r>
        <w:tab/>
      </w:r>
      <w:r>
        <w:fldChar w:fldCharType="begin"/>
      </w:r>
      <w:r>
        <w:instrText xml:space="preserve"> PAGEREF _Toc462236453 \h </w:instrText>
      </w:r>
      <w:r>
        <w:fldChar w:fldCharType="separate"/>
      </w:r>
      <w:r>
        <w:t>10</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"_Toc462236454" </w:instrText>
      </w:r>
      <w:r>
        <w:fldChar w:fldCharType="separate"/>
      </w:r>
      <w:r>
        <w:rPr>
          <w:rStyle w:val="29"/>
        </w:rPr>
        <w:t>1.1</w:t>
      </w:r>
      <w:r>
        <w:rPr>
          <w:rFonts w:asciiTheme="minorHAnsi" w:hAnsiTheme="minorHAnsi" w:eastAsiaTheme="minorEastAsia" w:cstheme="minorBidi"/>
        </w:rPr>
        <w:tab/>
      </w:r>
      <w:r>
        <w:rPr>
          <w:rStyle w:val="29"/>
          <w:rFonts w:hint="eastAsia"/>
        </w:rPr>
        <w:t>概述</w:t>
      </w:r>
      <w:r>
        <w:tab/>
      </w:r>
      <w:r>
        <w:fldChar w:fldCharType="begin"/>
      </w:r>
      <w:r>
        <w:instrText xml:space="preserve"> PAGEREF _Toc462236454 \h </w:instrText>
      </w:r>
      <w:r>
        <w:fldChar w:fldCharType="separate"/>
      </w:r>
      <w:r>
        <w:t>10</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"_Toc462236455" </w:instrText>
      </w:r>
      <w:r>
        <w:fldChar w:fldCharType="separate"/>
      </w:r>
      <w:r>
        <w:rPr>
          <w:rStyle w:val="29"/>
        </w:rPr>
        <w:t>1.2</w:t>
      </w:r>
      <w:r>
        <w:rPr>
          <w:rFonts w:asciiTheme="minorHAnsi" w:hAnsiTheme="minorHAnsi" w:eastAsiaTheme="minorEastAsia" w:cstheme="minorBidi"/>
        </w:rPr>
        <w:tab/>
      </w:r>
      <w:r>
        <w:rPr>
          <w:rStyle w:val="29"/>
          <w:rFonts w:hint="eastAsia"/>
        </w:rPr>
        <w:t>适用范围</w:t>
      </w:r>
      <w:r>
        <w:tab/>
      </w:r>
      <w:r>
        <w:fldChar w:fldCharType="begin"/>
      </w:r>
      <w:r>
        <w:instrText xml:space="preserve"> PAGEREF _Toc462236455 \h </w:instrText>
      </w:r>
      <w:r>
        <w:fldChar w:fldCharType="separate"/>
      </w:r>
      <w:r>
        <w:t>10</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"_Toc462236456" </w:instrText>
      </w:r>
      <w:r>
        <w:fldChar w:fldCharType="separate"/>
      </w:r>
      <w:r>
        <w:rPr>
          <w:rStyle w:val="29"/>
        </w:rPr>
        <w:t>1.3</w:t>
      </w:r>
      <w:r>
        <w:rPr>
          <w:rFonts w:asciiTheme="minorHAnsi" w:hAnsiTheme="minorHAnsi" w:eastAsiaTheme="minorEastAsia" w:cstheme="minorBidi"/>
        </w:rPr>
        <w:tab/>
      </w:r>
      <w:r>
        <w:rPr>
          <w:rStyle w:val="29"/>
          <w:rFonts w:hint="eastAsia"/>
        </w:rPr>
        <w:t>名词解释</w:t>
      </w:r>
      <w:r>
        <w:tab/>
      </w:r>
      <w:r>
        <w:fldChar w:fldCharType="begin"/>
      </w:r>
      <w:r>
        <w:instrText xml:space="preserve"> PAGEREF _Toc462236456 \h </w:instrText>
      </w:r>
      <w:r>
        <w:fldChar w:fldCharType="separate"/>
      </w:r>
      <w:r>
        <w:t>10</w:t>
      </w:r>
      <w:r>
        <w:fldChar w:fldCharType="end"/>
      </w:r>
      <w:r>
        <w:fldChar w:fldCharType="end"/>
      </w:r>
    </w:p>
    <w:p>
      <w:pPr>
        <w:pStyle w:val="21"/>
        <w:tabs>
          <w:tab w:val="left" w:pos="420"/>
          <w:tab w:val="right" w:leader="dot" w:pos="8296"/>
        </w:tabs>
        <w:rPr>
          <w:rFonts w:asciiTheme="minorHAnsi" w:hAnsiTheme="minorHAnsi" w:eastAsiaTheme="minorEastAsia" w:cstheme="minorBidi"/>
        </w:rPr>
      </w:pPr>
      <w:r>
        <w:fldChar w:fldCharType="begin"/>
      </w:r>
      <w:r>
        <w:instrText xml:space="preserve"> HYPERLINK \l "_Toc462236457" </w:instrText>
      </w:r>
      <w:r>
        <w:fldChar w:fldCharType="separate"/>
      </w:r>
      <w:r>
        <w:rPr>
          <w:rStyle w:val="29"/>
        </w:rPr>
        <w:t>2</w:t>
      </w:r>
      <w:r>
        <w:rPr>
          <w:rFonts w:asciiTheme="minorHAnsi" w:hAnsiTheme="minorHAnsi" w:eastAsiaTheme="minorEastAsia" w:cstheme="minorBidi"/>
        </w:rPr>
        <w:tab/>
      </w:r>
      <w:r>
        <w:rPr>
          <w:rStyle w:val="29"/>
          <w:rFonts w:hint="eastAsia"/>
        </w:rPr>
        <w:t>开发规范</w:t>
      </w:r>
      <w:r>
        <w:tab/>
      </w:r>
      <w:r>
        <w:fldChar w:fldCharType="begin"/>
      </w:r>
      <w:r>
        <w:instrText xml:space="preserve"> PAGEREF _Toc462236457 \h </w:instrText>
      </w:r>
      <w:r>
        <w:fldChar w:fldCharType="separate"/>
      </w:r>
      <w:r>
        <w:t>12</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"_Toc462236458" </w:instrText>
      </w:r>
      <w:r>
        <w:fldChar w:fldCharType="separate"/>
      </w:r>
      <w:r>
        <w:rPr>
          <w:rStyle w:val="29"/>
        </w:rPr>
        <w:t>2.1</w:t>
      </w:r>
      <w:r>
        <w:rPr>
          <w:rFonts w:asciiTheme="minorHAnsi" w:hAnsiTheme="minorHAnsi" w:eastAsiaTheme="minorEastAsia" w:cstheme="minorBidi"/>
        </w:rPr>
        <w:tab/>
      </w:r>
      <w:r>
        <w:rPr>
          <w:rStyle w:val="29"/>
          <w:rFonts w:hint="eastAsia"/>
        </w:rPr>
        <w:t>订单规范</w:t>
      </w:r>
      <w:r>
        <w:tab/>
      </w:r>
      <w:r>
        <w:fldChar w:fldCharType="begin"/>
      </w:r>
      <w:r>
        <w:instrText xml:space="preserve"> PAGEREF _Toc462236458 \h </w:instrText>
      </w:r>
      <w:r>
        <w:fldChar w:fldCharType="separate"/>
      </w:r>
      <w:r>
        <w:t>12</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"_Toc462236459" </w:instrText>
      </w:r>
      <w:r>
        <w:fldChar w:fldCharType="separate"/>
      </w:r>
      <w:r>
        <w:rPr>
          <w:rStyle w:val="29"/>
        </w:rPr>
        <w:t>2.2</w:t>
      </w:r>
      <w:r>
        <w:rPr>
          <w:rFonts w:asciiTheme="minorHAnsi" w:hAnsiTheme="minorHAnsi" w:eastAsiaTheme="minorEastAsia" w:cstheme="minorBidi"/>
        </w:rPr>
        <w:tab/>
      </w:r>
      <w:r>
        <w:rPr>
          <w:rStyle w:val="29"/>
          <w:rFonts w:hint="eastAsia"/>
        </w:rPr>
        <w:t>日期规范</w:t>
      </w:r>
      <w:r>
        <w:tab/>
      </w:r>
      <w:r>
        <w:fldChar w:fldCharType="begin"/>
      </w:r>
      <w:r>
        <w:instrText xml:space="preserve"> PAGEREF _Toc462236459 \h </w:instrText>
      </w:r>
      <w:r>
        <w:fldChar w:fldCharType="separate"/>
      </w:r>
      <w:r>
        <w:t>12</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"_Toc462236460" </w:instrText>
      </w:r>
      <w:r>
        <w:fldChar w:fldCharType="separate"/>
      </w:r>
      <w:r>
        <w:rPr>
          <w:rStyle w:val="29"/>
        </w:rPr>
        <w:t>2.3</w:t>
      </w:r>
      <w:r>
        <w:rPr>
          <w:rFonts w:asciiTheme="minorHAnsi" w:hAnsiTheme="minorHAnsi" w:eastAsiaTheme="minorEastAsia" w:cstheme="minorBidi"/>
        </w:rPr>
        <w:tab/>
      </w:r>
      <w:r>
        <w:rPr>
          <w:rStyle w:val="29"/>
          <w:rFonts w:hint="eastAsia"/>
        </w:rPr>
        <w:t>无线端</w:t>
      </w:r>
      <w:r>
        <w:rPr>
          <w:rStyle w:val="29"/>
        </w:rPr>
        <w:t>HTML5</w:t>
      </w:r>
      <w:r>
        <w:tab/>
      </w:r>
      <w:r>
        <w:fldChar w:fldCharType="begin"/>
      </w:r>
      <w:r>
        <w:instrText xml:space="preserve"> PAGEREF _Toc462236460 \h </w:instrText>
      </w:r>
      <w:r>
        <w:fldChar w:fldCharType="separate"/>
      </w:r>
      <w:r>
        <w:t>12</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"_Toc462236461" </w:instrText>
      </w:r>
      <w:r>
        <w:fldChar w:fldCharType="separate"/>
      </w:r>
      <w:r>
        <w:rPr>
          <w:rStyle w:val="29"/>
        </w:rPr>
        <w:t>2.4</w:t>
      </w:r>
      <w:r>
        <w:rPr>
          <w:rFonts w:asciiTheme="minorHAnsi" w:hAnsiTheme="minorHAnsi" w:eastAsiaTheme="minorEastAsia" w:cstheme="minorBidi"/>
        </w:rPr>
        <w:tab/>
      </w:r>
      <w:r>
        <w:rPr>
          <w:rStyle w:val="29"/>
          <w:rFonts w:hint="eastAsia"/>
        </w:rPr>
        <w:t>交易结果通知接收规范</w:t>
      </w:r>
      <w:r>
        <w:tab/>
      </w:r>
      <w:r>
        <w:fldChar w:fldCharType="begin"/>
      </w:r>
      <w:r>
        <w:instrText xml:space="preserve"> PAGEREF _Toc462236461 \h </w:instrText>
      </w:r>
      <w:r>
        <w:fldChar w:fldCharType="separate"/>
      </w:r>
      <w:r>
        <w:t>12</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"_Toc462236462" </w:instrText>
      </w:r>
      <w:r>
        <w:fldChar w:fldCharType="separate"/>
      </w:r>
      <w:r>
        <w:rPr>
          <w:rStyle w:val="29"/>
        </w:rPr>
        <w:t>2.5</w:t>
      </w:r>
      <w:r>
        <w:rPr>
          <w:rFonts w:asciiTheme="minorHAnsi" w:hAnsiTheme="minorHAnsi" w:eastAsiaTheme="minorEastAsia" w:cstheme="minorBidi"/>
        </w:rPr>
        <w:tab/>
      </w:r>
      <w:r>
        <w:rPr>
          <w:rStyle w:val="29"/>
          <w:rFonts w:hint="eastAsia"/>
        </w:rPr>
        <w:t>对账规范</w:t>
      </w:r>
      <w:r>
        <w:tab/>
      </w:r>
      <w:r>
        <w:fldChar w:fldCharType="begin"/>
      </w:r>
      <w:r>
        <w:instrText xml:space="preserve"> PAGEREF _Toc462236462 \h </w:instrText>
      </w:r>
      <w:r>
        <w:fldChar w:fldCharType="separate"/>
      </w:r>
      <w:r>
        <w:t>13</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"_Toc462236463" </w:instrText>
      </w:r>
      <w:r>
        <w:fldChar w:fldCharType="separate"/>
      </w:r>
      <w:r>
        <w:rPr>
          <w:rStyle w:val="29"/>
        </w:rPr>
        <w:t>2.6</w:t>
      </w:r>
      <w:r>
        <w:rPr>
          <w:rFonts w:asciiTheme="minorHAnsi" w:hAnsiTheme="minorHAnsi" w:eastAsiaTheme="minorEastAsia" w:cstheme="minorBidi"/>
        </w:rPr>
        <w:tab/>
      </w:r>
      <w:r>
        <w:rPr>
          <w:rStyle w:val="29"/>
          <w:rFonts w:hint="eastAsia"/>
        </w:rPr>
        <w:t>数据接口规范</w:t>
      </w:r>
      <w:r>
        <w:tab/>
      </w:r>
      <w:r>
        <w:fldChar w:fldCharType="begin"/>
      </w:r>
      <w:r>
        <w:instrText xml:space="preserve"> PAGEREF _Toc462236463 \h </w:instrText>
      </w:r>
      <w:r>
        <w:fldChar w:fldCharType="separate"/>
      </w:r>
      <w:r>
        <w:t>13</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"_Toc462236464" </w:instrText>
      </w:r>
      <w:r>
        <w:fldChar w:fldCharType="separate"/>
      </w:r>
      <w:r>
        <w:rPr>
          <w:rStyle w:val="29"/>
        </w:rPr>
        <w:t>2.6.1</w:t>
      </w:r>
      <w:r>
        <w:rPr>
          <w:rFonts w:asciiTheme="minorHAnsi" w:hAnsiTheme="minorHAnsi" w:eastAsiaTheme="minorEastAsia" w:cstheme="minorBidi"/>
        </w:rPr>
        <w:tab/>
      </w:r>
      <w:r>
        <w:rPr>
          <w:rStyle w:val="29"/>
          <w:rFonts w:hint="eastAsia"/>
        </w:rPr>
        <w:t>请求</w:t>
      </w:r>
      <w:r>
        <w:tab/>
      </w:r>
      <w:r>
        <w:fldChar w:fldCharType="begin"/>
      </w:r>
      <w:r>
        <w:instrText xml:space="preserve"> PAGEREF _Toc462236464 \h </w:instrText>
      </w:r>
      <w:r>
        <w:fldChar w:fldCharType="separate"/>
      </w:r>
      <w:r>
        <w:t>13</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"_Toc462236465" </w:instrText>
      </w:r>
      <w:r>
        <w:fldChar w:fldCharType="separate"/>
      </w:r>
      <w:r>
        <w:rPr>
          <w:rStyle w:val="29"/>
        </w:rPr>
        <w:t>2.6.2</w:t>
      </w:r>
      <w:r>
        <w:rPr>
          <w:rFonts w:asciiTheme="minorHAnsi" w:hAnsiTheme="minorHAnsi" w:eastAsiaTheme="minorEastAsia" w:cstheme="minorBidi"/>
        </w:rPr>
        <w:tab/>
      </w:r>
      <w:r>
        <w:rPr>
          <w:rStyle w:val="29"/>
          <w:rFonts w:hint="eastAsia"/>
        </w:rPr>
        <w:t>响应</w:t>
      </w:r>
      <w:r>
        <w:tab/>
      </w:r>
      <w:r>
        <w:fldChar w:fldCharType="begin"/>
      </w:r>
      <w:r>
        <w:instrText xml:space="preserve"> PAGEREF _Toc462236465 \h </w:instrText>
      </w:r>
      <w:r>
        <w:fldChar w:fldCharType="separate"/>
      </w:r>
      <w:r>
        <w:t>13</w:t>
      </w:r>
      <w:r>
        <w:fldChar w:fldCharType="end"/>
      </w:r>
      <w:r>
        <w:fldChar w:fldCharType="end"/>
      </w:r>
    </w:p>
    <w:p>
      <w:pPr>
        <w:pStyle w:val="21"/>
        <w:tabs>
          <w:tab w:val="left" w:pos="420"/>
          <w:tab w:val="right" w:leader="dot" w:pos="8296"/>
        </w:tabs>
        <w:rPr>
          <w:rFonts w:asciiTheme="minorHAnsi" w:hAnsiTheme="minorHAnsi" w:eastAsiaTheme="minorEastAsia" w:cstheme="minorBidi"/>
        </w:rPr>
      </w:pPr>
      <w:r>
        <w:fldChar w:fldCharType="begin"/>
      </w:r>
      <w:r>
        <w:instrText xml:space="preserve"> HYPERLINK \l "_Toc462236466" </w:instrText>
      </w:r>
      <w:r>
        <w:fldChar w:fldCharType="separate"/>
      </w:r>
      <w:r>
        <w:rPr>
          <w:rStyle w:val="29"/>
        </w:rPr>
        <w:t>3</w:t>
      </w:r>
      <w:r>
        <w:rPr>
          <w:rFonts w:asciiTheme="minorHAnsi" w:hAnsiTheme="minorHAnsi" w:eastAsiaTheme="minorEastAsia" w:cstheme="minorBidi"/>
        </w:rPr>
        <w:tab/>
      </w:r>
      <w:r>
        <w:rPr>
          <w:rStyle w:val="29"/>
          <w:rFonts w:hint="eastAsia"/>
        </w:rPr>
        <w:t>通讯方式</w:t>
      </w:r>
      <w:r>
        <w:tab/>
      </w:r>
      <w:r>
        <w:fldChar w:fldCharType="begin"/>
      </w:r>
      <w:r>
        <w:instrText xml:space="preserve"> PAGEREF _Toc462236466 \h </w:instrText>
      </w:r>
      <w:r>
        <w:fldChar w:fldCharType="separate"/>
      </w:r>
      <w:r>
        <w:t>15</w:t>
      </w:r>
      <w:r>
        <w:fldChar w:fldCharType="end"/>
      </w:r>
      <w:r>
        <w:fldChar w:fldCharType="end"/>
      </w:r>
    </w:p>
    <w:p>
      <w:pPr>
        <w:pStyle w:val="21"/>
        <w:tabs>
          <w:tab w:val="left" w:pos="420"/>
          <w:tab w:val="right" w:leader="dot" w:pos="8296"/>
        </w:tabs>
        <w:rPr>
          <w:rFonts w:asciiTheme="minorHAnsi" w:hAnsiTheme="minorHAnsi" w:eastAsiaTheme="minorEastAsia" w:cstheme="minorBidi"/>
        </w:rPr>
      </w:pPr>
      <w:r>
        <w:fldChar w:fldCharType="begin"/>
      </w:r>
      <w:r>
        <w:instrText xml:space="preserve"> HYPERLINK \l "_Toc462236467" </w:instrText>
      </w:r>
      <w:r>
        <w:fldChar w:fldCharType="separate"/>
      </w:r>
      <w:r>
        <w:rPr>
          <w:rStyle w:val="29"/>
        </w:rPr>
        <w:t>4</w:t>
      </w:r>
      <w:r>
        <w:rPr>
          <w:rFonts w:asciiTheme="minorHAnsi" w:hAnsiTheme="minorHAnsi" w:eastAsiaTheme="minorEastAsia" w:cstheme="minorBidi"/>
        </w:rPr>
        <w:tab/>
      </w:r>
      <w:r>
        <w:rPr>
          <w:rStyle w:val="29"/>
          <w:rFonts w:hint="eastAsia"/>
        </w:rPr>
        <w:t>通信接口</w:t>
      </w:r>
      <w:r>
        <w:tab/>
      </w:r>
      <w:r>
        <w:fldChar w:fldCharType="begin"/>
      </w:r>
      <w:r>
        <w:instrText xml:space="preserve"> PAGEREF _Toc462236467 \h </w:instrText>
      </w:r>
      <w:r>
        <w:fldChar w:fldCharType="separate"/>
      </w:r>
      <w:r>
        <w:t>16</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"_Toc462236468" </w:instrText>
      </w:r>
      <w:r>
        <w:fldChar w:fldCharType="separate"/>
      </w:r>
      <w:r>
        <w:rPr>
          <w:rStyle w:val="29"/>
        </w:rPr>
        <w:t>4.1</w:t>
      </w:r>
      <w:r>
        <w:rPr>
          <w:rFonts w:asciiTheme="minorHAnsi" w:hAnsiTheme="minorHAnsi" w:eastAsiaTheme="minorEastAsia" w:cstheme="minorBidi"/>
        </w:rPr>
        <w:tab/>
      </w:r>
      <w:r>
        <w:rPr>
          <w:rStyle w:val="29"/>
          <w:rFonts w:hint="eastAsia"/>
        </w:rPr>
        <w:t>接口调用说明</w:t>
      </w:r>
      <w:r>
        <w:tab/>
      </w:r>
      <w:r>
        <w:fldChar w:fldCharType="begin"/>
      </w:r>
      <w:r>
        <w:instrText xml:space="preserve"> PAGEREF _Toc462236468 \h </w:instrText>
      </w:r>
      <w:r>
        <w:fldChar w:fldCharType="separate"/>
      </w:r>
      <w:r>
        <w:t>16</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"_Toc462236469" </w:instrText>
      </w:r>
      <w:r>
        <w:fldChar w:fldCharType="separate"/>
      </w:r>
      <w:r>
        <w:rPr>
          <w:rStyle w:val="29"/>
        </w:rPr>
        <w:t>4.1.1</w:t>
      </w:r>
      <w:r>
        <w:rPr>
          <w:rFonts w:asciiTheme="minorHAnsi" w:hAnsiTheme="minorHAnsi" w:eastAsiaTheme="minorEastAsia" w:cstheme="minorBidi"/>
        </w:rPr>
        <w:tab/>
      </w:r>
      <w:r>
        <w:rPr>
          <w:rStyle w:val="29"/>
          <w:rFonts w:hint="eastAsia"/>
        </w:rPr>
        <w:t>接口与产品关系</w:t>
      </w:r>
      <w:r>
        <w:tab/>
      </w:r>
      <w:r>
        <w:fldChar w:fldCharType="begin"/>
      </w:r>
      <w:r>
        <w:instrText xml:space="preserve"> PAGEREF _Toc462236469 \h </w:instrText>
      </w:r>
      <w:r>
        <w:fldChar w:fldCharType="separate"/>
      </w:r>
      <w:r>
        <w:t>16</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"_Toc462236470" </w:instrText>
      </w:r>
      <w:r>
        <w:fldChar w:fldCharType="separate"/>
      </w:r>
      <w:r>
        <w:rPr>
          <w:rStyle w:val="29"/>
        </w:rPr>
        <w:t>4.1.2</w:t>
      </w:r>
      <w:r>
        <w:rPr>
          <w:rFonts w:asciiTheme="minorHAnsi" w:hAnsiTheme="minorHAnsi" w:eastAsiaTheme="minorEastAsia" w:cstheme="minorBidi"/>
        </w:rPr>
        <w:tab/>
      </w:r>
      <w:r>
        <w:rPr>
          <w:rStyle w:val="29"/>
          <w:rFonts w:hint="eastAsia"/>
        </w:rPr>
        <w:t>接口调用说明</w:t>
      </w:r>
      <w:r>
        <w:tab/>
      </w:r>
      <w:r>
        <w:fldChar w:fldCharType="begin"/>
      </w:r>
      <w:r>
        <w:instrText xml:space="preserve"> PAGEREF _Toc462236470 \h </w:instrText>
      </w:r>
      <w:r>
        <w:fldChar w:fldCharType="separate"/>
      </w:r>
      <w:r>
        <w:t>17</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"_Toc462236471" </w:instrText>
      </w:r>
      <w:r>
        <w:fldChar w:fldCharType="separate"/>
      </w:r>
      <w:r>
        <w:rPr>
          <w:rStyle w:val="29"/>
        </w:rPr>
        <w:t>4.1.3</w:t>
      </w:r>
      <w:r>
        <w:rPr>
          <w:rFonts w:asciiTheme="minorHAnsi" w:hAnsiTheme="minorHAnsi" w:eastAsiaTheme="minorEastAsia" w:cstheme="minorBidi"/>
        </w:rPr>
        <w:tab/>
      </w:r>
      <w:r>
        <w:rPr>
          <w:rStyle w:val="29"/>
          <w:rFonts w:hint="eastAsia"/>
        </w:rPr>
        <w:t>重要交易接口说明</w:t>
      </w:r>
      <w:r>
        <w:tab/>
      </w:r>
      <w:r>
        <w:fldChar w:fldCharType="begin"/>
      </w:r>
      <w:r>
        <w:instrText xml:space="preserve"> PAGEREF _Toc462236471 \h </w:instrText>
      </w:r>
      <w:r>
        <w:fldChar w:fldCharType="separate"/>
      </w:r>
      <w:r>
        <w:t>21</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"_Toc462236472" </w:instrText>
      </w:r>
      <w:r>
        <w:fldChar w:fldCharType="separate"/>
      </w:r>
      <w:r>
        <w:rPr>
          <w:rStyle w:val="29"/>
        </w:rPr>
        <w:t>4.1.4</w:t>
      </w:r>
      <w:r>
        <w:rPr>
          <w:rFonts w:asciiTheme="minorHAnsi" w:hAnsiTheme="minorHAnsi" w:eastAsiaTheme="minorEastAsia" w:cstheme="minorBidi"/>
        </w:rPr>
        <w:tab/>
      </w:r>
      <w:r>
        <w:rPr>
          <w:rStyle w:val="29"/>
          <w:rFonts w:hint="eastAsia"/>
        </w:rPr>
        <w:t>接口交互方式描述</w:t>
      </w:r>
      <w:r>
        <w:tab/>
      </w:r>
      <w:r>
        <w:fldChar w:fldCharType="begin"/>
      </w:r>
      <w:r>
        <w:instrText xml:space="preserve"> PAGEREF _Toc462236472 \h </w:instrText>
      </w:r>
      <w:r>
        <w:fldChar w:fldCharType="separate"/>
      </w:r>
      <w:r>
        <w:t>22</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"_Toc462236473" </w:instrText>
      </w:r>
      <w:r>
        <w:fldChar w:fldCharType="separate"/>
      </w:r>
      <w:r>
        <w:rPr>
          <w:rStyle w:val="29"/>
        </w:rPr>
        <w:t>4.1.5</w:t>
      </w:r>
      <w:r>
        <w:rPr>
          <w:rFonts w:asciiTheme="minorHAnsi" w:hAnsiTheme="minorHAnsi" w:eastAsiaTheme="minorEastAsia" w:cstheme="minorBidi"/>
        </w:rPr>
        <w:tab/>
      </w:r>
      <w:r>
        <w:rPr>
          <w:rStyle w:val="29"/>
          <w:rFonts w:hint="eastAsia"/>
        </w:rPr>
        <w:t>接口与短信下发</w:t>
      </w:r>
      <w:r>
        <w:tab/>
      </w:r>
      <w:r>
        <w:fldChar w:fldCharType="begin"/>
      </w:r>
      <w:r>
        <w:instrText xml:space="preserve"> PAGEREF _Toc462236473 \h </w:instrText>
      </w:r>
      <w:r>
        <w:fldChar w:fldCharType="separate"/>
      </w:r>
      <w:r>
        <w:t>23</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"_Toc462236474" </w:instrText>
      </w:r>
      <w:r>
        <w:fldChar w:fldCharType="separate"/>
      </w:r>
      <w:r>
        <w:rPr>
          <w:rStyle w:val="29"/>
        </w:rPr>
        <w:t>4.2</w:t>
      </w:r>
      <w:r>
        <w:rPr>
          <w:rFonts w:asciiTheme="minorHAnsi" w:hAnsiTheme="minorHAnsi" w:eastAsiaTheme="minorEastAsia" w:cstheme="minorBidi"/>
        </w:rPr>
        <w:tab/>
      </w:r>
      <w:r>
        <w:rPr>
          <w:rStyle w:val="29"/>
          <w:rFonts w:hint="eastAsia"/>
        </w:rPr>
        <w:t>用户类接口</w:t>
      </w:r>
      <w:r>
        <w:tab/>
      </w:r>
      <w:r>
        <w:fldChar w:fldCharType="begin"/>
      </w:r>
      <w:r>
        <w:instrText xml:space="preserve"> PAGEREF _Toc462236474 \h </w:instrText>
      </w:r>
      <w:r>
        <w:fldChar w:fldCharType="separate"/>
      </w:r>
      <w:r>
        <w:t>25</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"_Toc462236475" </w:instrText>
      </w:r>
      <w:r>
        <w:fldChar w:fldCharType="separate"/>
      </w:r>
      <w:r>
        <w:rPr>
          <w:rStyle w:val="29"/>
        </w:rPr>
        <w:t>4.2.1</w:t>
      </w:r>
      <w:r>
        <w:rPr>
          <w:rFonts w:asciiTheme="minorHAnsi" w:hAnsiTheme="minorHAnsi" w:eastAsiaTheme="minorEastAsia" w:cstheme="minorBidi"/>
        </w:rPr>
        <w:tab/>
      </w:r>
      <w:r>
        <w:rPr>
          <w:rStyle w:val="29"/>
          <w:rFonts w:hint="eastAsia"/>
        </w:rPr>
        <w:t>个人用户注册</w:t>
      </w:r>
      <w:r>
        <w:rPr>
          <w:rStyle w:val="29"/>
        </w:rPr>
        <w:t>(</w:t>
      </w:r>
      <w:r>
        <w:rPr>
          <w:rStyle w:val="29"/>
          <w:rFonts w:hint="eastAsia"/>
        </w:rPr>
        <w:t>商户</w:t>
      </w:r>
      <w:r>
        <w:rPr>
          <w:rStyle w:val="29"/>
        </w:rPr>
        <w:sym w:font="Wingdings" w:char="F0E0"/>
      </w:r>
      <w:r>
        <w:rPr>
          <w:rStyle w:val="29"/>
          <w:rFonts w:hint="eastAsia"/>
        </w:rPr>
        <w:t>平台</w:t>
      </w:r>
      <w:r>
        <w:rPr>
          <w:rStyle w:val="29"/>
        </w:rPr>
        <w:t>)</w:t>
      </w:r>
      <w:r>
        <w:tab/>
      </w:r>
      <w:r>
        <w:fldChar w:fldCharType="begin"/>
      </w:r>
      <w:r>
        <w:instrText xml:space="preserve"> PAGEREF _Toc462236475 \h </w:instrText>
      </w:r>
      <w:r>
        <w:fldChar w:fldCharType="separate"/>
      </w:r>
      <w:r>
        <w:t>25</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"_Toc462236476" </w:instrText>
      </w:r>
      <w:r>
        <w:fldChar w:fldCharType="separate"/>
      </w:r>
      <w:r>
        <w:rPr>
          <w:rStyle w:val="29"/>
        </w:rPr>
        <w:t>4.2.2</w:t>
      </w:r>
      <w:r>
        <w:rPr>
          <w:rFonts w:asciiTheme="minorHAnsi" w:hAnsiTheme="minorHAnsi" w:eastAsiaTheme="minorEastAsia" w:cstheme="minorBidi"/>
        </w:rPr>
        <w:tab/>
      </w:r>
      <w:r>
        <w:rPr>
          <w:rStyle w:val="29"/>
          <w:rFonts w:hint="eastAsia"/>
        </w:rPr>
        <w:t>发送短信验证码（商户</w:t>
      </w:r>
      <w:r>
        <w:rPr>
          <w:rStyle w:val="29"/>
        </w:rPr>
        <w:t>-&gt;</w:t>
      </w:r>
      <w:r>
        <w:rPr>
          <w:rStyle w:val="29"/>
          <w:rFonts w:hint="eastAsia"/>
        </w:rPr>
        <w:t>平台）</w:t>
      </w:r>
      <w:r>
        <w:tab/>
      </w:r>
      <w:r>
        <w:fldChar w:fldCharType="begin"/>
      </w:r>
      <w:r>
        <w:instrText xml:space="preserve"> PAGEREF _Toc462236476 \h </w:instrText>
      </w:r>
      <w:r>
        <w:fldChar w:fldCharType="separate"/>
      </w:r>
      <w:r>
        <w:t>26</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"_Toc462236477" </w:instrText>
      </w:r>
      <w:r>
        <w:fldChar w:fldCharType="separate"/>
      </w:r>
      <w:r>
        <w:rPr>
          <w:rStyle w:val="29"/>
        </w:rPr>
        <w:t>4.2.3</w:t>
      </w:r>
      <w:r>
        <w:rPr>
          <w:rFonts w:asciiTheme="minorHAnsi" w:hAnsiTheme="minorHAnsi" w:eastAsiaTheme="minorEastAsia" w:cstheme="minorBidi"/>
        </w:rPr>
        <w:tab/>
      </w:r>
      <w:r>
        <w:rPr>
          <w:rStyle w:val="29"/>
          <w:rFonts w:hint="eastAsia"/>
        </w:rPr>
        <w:t>验证码个人用户注册</w:t>
      </w:r>
      <w:r>
        <w:rPr>
          <w:rStyle w:val="29"/>
        </w:rPr>
        <w:t>(</w:t>
      </w:r>
      <w:r>
        <w:rPr>
          <w:rStyle w:val="29"/>
          <w:rFonts w:hint="eastAsia"/>
        </w:rPr>
        <w:t>商户</w:t>
      </w:r>
      <w:r>
        <w:rPr>
          <w:rStyle w:val="29"/>
        </w:rPr>
        <w:sym w:font="Wingdings" w:char="F0E0"/>
      </w:r>
      <w:r>
        <w:rPr>
          <w:rStyle w:val="29"/>
          <w:rFonts w:hint="eastAsia"/>
        </w:rPr>
        <w:t>平台</w:t>
      </w:r>
      <w:r>
        <w:rPr>
          <w:rStyle w:val="29"/>
        </w:rPr>
        <w:t>)</w:t>
      </w:r>
      <w:r>
        <w:tab/>
      </w:r>
      <w:r>
        <w:fldChar w:fldCharType="begin"/>
      </w:r>
      <w:r>
        <w:instrText xml:space="preserve"> PAGEREF _Toc462236477 \h </w:instrText>
      </w:r>
      <w:r>
        <w:fldChar w:fldCharType="separate"/>
      </w:r>
      <w:r>
        <w:t>28</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"_Toc462236478" </w:instrText>
      </w:r>
      <w:r>
        <w:fldChar w:fldCharType="separate"/>
      </w:r>
      <w:r>
        <w:rPr>
          <w:rStyle w:val="29"/>
        </w:rPr>
        <w:t>4.2.4</w:t>
      </w:r>
      <w:r>
        <w:rPr>
          <w:rFonts w:asciiTheme="minorHAnsi" w:hAnsiTheme="minorHAnsi" w:eastAsiaTheme="minorEastAsia" w:cstheme="minorBidi"/>
        </w:rPr>
        <w:tab/>
      </w:r>
      <w:r>
        <w:rPr>
          <w:rStyle w:val="29"/>
          <w:rFonts w:hint="eastAsia"/>
        </w:rPr>
        <w:t>个人用户注册设置密码</w:t>
      </w:r>
      <w:r>
        <w:rPr>
          <w:rStyle w:val="29"/>
        </w:rPr>
        <w:t>(</w:t>
      </w:r>
      <w:r>
        <w:rPr>
          <w:rStyle w:val="29"/>
          <w:rFonts w:hint="eastAsia"/>
        </w:rPr>
        <w:t>商户</w:t>
      </w:r>
      <w:r>
        <w:rPr>
          <w:rStyle w:val="29"/>
        </w:rPr>
        <w:sym w:font="Wingdings" w:char="00E0"/>
      </w:r>
      <w:r>
        <w:rPr>
          <w:rStyle w:val="29"/>
          <w:rFonts w:hint="eastAsia"/>
        </w:rPr>
        <w:t>平台</w:t>
      </w:r>
      <w:r>
        <w:rPr>
          <w:rStyle w:val="29"/>
        </w:rPr>
        <w:t>)</w:t>
      </w:r>
      <w:r>
        <w:tab/>
      </w:r>
      <w:r>
        <w:fldChar w:fldCharType="begin"/>
      </w:r>
      <w:r>
        <w:instrText xml:space="preserve"> PAGEREF _Toc462236478 \h </w:instrText>
      </w:r>
      <w:r>
        <w:fldChar w:fldCharType="separate"/>
      </w:r>
      <w:r>
        <w:t>30</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"_Toc462236479" </w:instrText>
      </w:r>
      <w:r>
        <w:fldChar w:fldCharType="separate"/>
      </w:r>
      <w:r>
        <w:rPr>
          <w:rStyle w:val="29"/>
        </w:rPr>
        <w:t>4.2.5</w:t>
      </w:r>
      <w:r>
        <w:rPr>
          <w:rFonts w:asciiTheme="minorHAnsi" w:hAnsiTheme="minorHAnsi" w:eastAsiaTheme="minorEastAsia" w:cstheme="minorBidi"/>
        </w:rPr>
        <w:tab/>
      </w:r>
      <w:r>
        <w:rPr>
          <w:rStyle w:val="29"/>
          <w:rFonts w:hint="eastAsia"/>
        </w:rPr>
        <w:t>个人用户注册通知</w:t>
      </w:r>
      <w:r>
        <w:rPr>
          <w:rStyle w:val="29"/>
        </w:rPr>
        <w:t>(</w:t>
      </w:r>
      <w:r>
        <w:rPr>
          <w:rStyle w:val="29"/>
          <w:rFonts w:hint="eastAsia"/>
        </w:rPr>
        <w:t>平台</w:t>
      </w:r>
      <w:r>
        <w:rPr>
          <w:rStyle w:val="29"/>
        </w:rPr>
        <w:sym w:font="Wingdings" w:char="00E0"/>
      </w:r>
      <w:r>
        <w:rPr>
          <w:rStyle w:val="29"/>
          <w:rFonts w:hint="eastAsia"/>
        </w:rPr>
        <w:t>商户</w:t>
      </w:r>
      <w:r>
        <w:rPr>
          <w:rStyle w:val="29"/>
        </w:rPr>
        <w:t>)</w:t>
      </w:r>
      <w:r>
        <w:tab/>
      </w:r>
      <w:r>
        <w:fldChar w:fldCharType="begin"/>
      </w:r>
      <w:r>
        <w:instrText xml:space="preserve"> PAGEREF _Toc462236479 \h </w:instrText>
      </w:r>
      <w:r>
        <w:fldChar w:fldCharType="separate"/>
      </w:r>
      <w:r>
        <w:t>31</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"_Toc462236480" </w:instrText>
      </w:r>
      <w:r>
        <w:fldChar w:fldCharType="separate"/>
      </w:r>
      <w:r>
        <w:rPr>
          <w:rStyle w:val="29"/>
        </w:rPr>
        <w:t>4.2.6</w:t>
      </w:r>
      <w:r>
        <w:rPr>
          <w:rFonts w:asciiTheme="minorHAnsi" w:hAnsiTheme="minorHAnsi" w:eastAsiaTheme="minorEastAsia" w:cstheme="minorBidi"/>
        </w:rPr>
        <w:tab/>
      </w:r>
      <w:r>
        <w:rPr>
          <w:rStyle w:val="29"/>
          <w:rFonts w:hint="eastAsia"/>
        </w:rPr>
        <w:t>绑定银行卡</w:t>
      </w:r>
      <w:r>
        <w:rPr>
          <w:rStyle w:val="29"/>
        </w:rPr>
        <w:t>(</w:t>
      </w:r>
      <w:r>
        <w:rPr>
          <w:rStyle w:val="29"/>
          <w:rFonts w:hint="eastAsia"/>
        </w:rPr>
        <w:t>商户</w:t>
      </w:r>
      <w:r>
        <w:rPr>
          <w:rStyle w:val="29"/>
        </w:rPr>
        <w:sym w:font="Wingdings" w:char="F0E0"/>
      </w:r>
      <w:r>
        <w:rPr>
          <w:rStyle w:val="29"/>
          <w:rFonts w:hint="eastAsia"/>
        </w:rPr>
        <w:t>平台</w:t>
      </w:r>
      <w:r>
        <w:rPr>
          <w:rStyle w:val="29"/>
        </w:rPr>
        <w:t>)</w:t>
      </w:r>
      <w:r>
        <w:tab/>
      </w:r>
      <w:r>
        <w:fldChar w:fldCharType="begin"/>
      </w:r>
      <w:r>
        <w:instrText xml:space="preserve"> PAGEREF _Toc462236480 \h </w:instrText>
      </w:r>
      <w:r>
        <w:fldChar w:fldCharType="separate"/>
      </w:r>
      <w:r>
        <w:t>32</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"_Toc462236481" </w:instrText>
      </w:r>
      <w:r>
        <w:fldChar w:fldCharType="separate"/>
      </w:r>
      <w:r>
        <w:rPr>
          <w:rStyle w:val="29"/>
        </w:rPr>
        <w:t>4.2.7</w:t>
      </w:r>
      <w:r>
        <w:rPr>
          <w:rFonts w:asciiTheme="minorHAnsi" w:hAnsiTheme="minorHAnsi" w:eastAsiaTheme="minorEastAsia" w:cstheme="minorBidi"/>
        </w:rPr>
        <w:tab/>
      </w:r>
      <w:r>
        <w:rPr>
          <w:rStyle w:val="29"/>
          <w:rFonts w:hint="eastAsia"/>
        </w:rPr>
        <w:t>更换银行卡（商户</w:t>
      </w:r>
      <w:r>
        <w:rPr>
          <w:rStyle w:val="29"/>
        </w:rPr>
        <w:sym w:font="Wingdings" w:char="F0E0"/>
      </w:r>
      <w:r>
        <w:rPr>
          <w:rStyle w:val="29"/>
          <w:rFonts w:hint="eastAsia"/>
        </w:rPr>
        <w:t>平台）</w:t>
      </w:r>
      <w:r>
        <w:tab/>
      </w:r>
      <w:r>
        <w:fldChar w:fldCharType="begin"/>
      </w:r>
      <w:r>
        <w:instrText xml:space="preserve"> PAGEREF _Toc462236481 \h </w:instrText>
      </w:r>
      <w:r>
        <w:fldChar w:fldCharType="separate"/>
      </w:r>
      <w:r>
        <w:t>34</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"_Toc462236482" </w:instrText>
      </w:r>
      <w:r>
        <w:fldChar w:fldCharType="separate"/>
      </w:r>
      <w:r>
        <w:rPr>
          <w:rStyle w:val="29"/>
        </w:rPr>
        <w:t>4.2.8</w:t>
      </w:r>
      <w:r>
        <w:rPr>
          <w:rFonts w:asciiTheme="minorHAnsi" w:hAnsiTheme="minorHAnsi" w:eastAsiaTheme="minorEastAsia" w:cstheme="minorBidi"/>
        </w:rPr>
        <w:tab/>
      </w:r>
      <w:r>
        <w:rPr>
          <w:rStyle w:val="29"/>
          <w:rFonts w:hint="eastAsia"/>
        </w:rPr>
        <w:t>绑卡换卡申请前台通知商户</w:t>
      </w:r>
      <w:r>
        <w:rPr>
          <w:rStyle w:val="29"/>
        </w:rPr>
        <w:t>(</w:t>
      </w:r>
      <w:r>
        <w:rPr>
          <w:rStyle w:val="29"/>
          <w:rFonts w:hint="eastAsia"/>
        </w:rPr>
        <w:t>平台</w:t>
      </w:r>
      <w:r>
        <w:rPr>
          <w:rStyle w:val="29"/>
        </w:rPr>
        <w:sym w:font="Wingdings" w:char="F0E0"/>
      </w:r>
      <w:r>
        <w:rPr>
          <w:rStyle w:val="29"/>
          <w:rFonts w:hint="eastAsia"/>
        </w:rPr>
        <w:t>商户</w:t>
      </w:r>
      <w:r>
        <w:rPr>
          <w:rStyle w:val="29"/>
        </w:rPr>
        <w:t>)</w:t>
      </w:r>
      <w:r>
        <w:tab/>
      </w:r>
      <w:r>
        <w:fldChar w:fldCharType="begin"/>
      </w:r>
      <w:r>
        <w:instrText xml:space="preserve"> PAGEREF _Toc462236482 \h </w:instrText>
      </w:r>
      <w:r>
        <w:fldChar w:fldCharType="separate"/>
      </w:r>
      <w:r>
        <w:t>36</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"_Toc462236483" </w:instrText>
      </w:r>
      <w:r>
        <w:fldChar w:fldCharType="separate"/>
      </w:r>
      <w:r>
        <w:rPr>
          <w:rStyle w:val="29"/>
        </w:rPr>
        <w:t>4.2.9</w:t>
      </w:r>
      <w:r>
        <w:rPr>
          <w:rFonts w:asciiTheme="minorHAnsi" w:hAnsiTheme="minorHAnsi" w:eastAsiaTheme="minorEastAsia" w:cstheme="minorBidi"/>
        </w:rPr>
        <w:tab/>
      </w:r>
      <w:r>
        <w:rPr>
          <w:rStyle w:val="29"/>
          <w:rFonts w:hint="eastAsia"/>
        </w:rPr>
        <w:t>绑卡换卡申请后台通知商户</w:t>
      </w:r>
      <w:r>
        <w:rPr>
          <w:rStyle w:val="29"/>
        </w:rPr>
        <w:t>(</w:t>
      </w:r>
      <w:r>
        <w:rPr>
          <w:rStyle w:val="29"/>
          <w:rFonts w:hint="eastAsia"/>
        </w:rPr>
        <w:t>平台</w:t>
      </w:r>
      <w:r>
        <w:rPr>
          <w:rStyle w:val="29"/>
        </w:rPr>
        <w:sym w:font="Wingdings" w:char="F0E0"/>
      </w:r>
      <w:r>
        <w:rPr>
          <w:rStyle w:val="29"/>
          <w:rFonts w:hint="eastAsia"/>
        </w:rPr>
        <w:t>商户</w:t>
      </w:r>
      <w:r>
        <w:rPr>
          <w:rStyle w:val="29"/>
        </w:rPr>
        <w:t>)</w:t>
      </w:r>
      <w:r>
        <w:tab/>
      </w:r>
      <w:r>
        <w:fldChar w:fldCharType="begin"/>
      </w:r>
      <w:r>
        <w:instrText xml:space="preserve"> PAGEREF _Toc462236483 \h </w:instrText>
      </w:r>
      <w:r>
        <w:fldChar w:fldCharType="separate"/>
      </w:r>
      <w:r>
        <w:t>37</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"_Toc462236484" </w:instrText>
      </w:r>
      <w:r>
        <w:fldChar w:fldCharType="separate"/>
      </w:r>
      <w:r>
        <w:rPr>
          <w:rStyle w:val="29"/>
        </w:rPr>
        <w:t>4.2.10</w:t>
      </w:r>
      <w:r>
        <w:rPr>
          <w:rFonts w:asciiTheme="minorHAnsi" w:hAnsiTheme="minorHAnsi" w:eastAsiaTheme="minorEastAsia" w:cstheme="minorBidi"/>
        </w:rPr>
        <w:tab/>
      </w:r>
      <w:r>
        <w:rPr>
          <w:rStyle w:val="29"/>
          <w:rFonts w:hint="eastAsia"/>
        </w:rPr>
        <w:t>绑卡换卡结果后台通知商户</w:t>
      </w:r>
      <w:r>
        <w:rPr>
          <w:rStyle w:val="29"/>
        </w:rPr>
        <w:t>(</w:t>
      </w:r>
      <w:r>
        <w:rPr>
          <w:rStyle w:val="29"/>
          <w:rFonts w:hint="eastAsia"/>
        </w:rPr>
        <w:t>平台</w:t>
      </w:r>
      <w:r>
        <w:rPr>
          <w:rStyle w:val="29"/>
        </w:rPr>
        <w:sym w:font="Wingdings" w:char="F0E0"/>
      </w:r>
      <w:r>
        <w:rPr>
          <w:rStyle w:val="29"/>
          <w:rFonts w:hint="eastAsia"/>
        </w:rPr>
        <w:t>商户</w:t>
      </w:r>
      <w:r>
        <w:rPr>
          <w:rStyle w:val="29"/>
        </w:rPr>
        <w:t>)</w:t>
      </w:r>
      <w:r>
        <w:tab/>
      </w:r>
      <w:r>
        <w:fldChar w:fldCharType="begin"/>
      </w:r>
      <w:r>
        <w:instrText xml:space="preserve"> PAGEREF _Toc462236484 \h </w:instrText>
      </w:r>
      <w:r>
        <w:fldChar w:fldCharType="separate"/>
      </w:r>
      <w:r>
        <w:t>39</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"_Toc462236485" </w:instrText>
      </w:r>
      <w:r>
        <w:fldChar w:fldCharType="separate"/>
      </w:r>
      <w:r>
        <w:rPr>
          <w:rStyle w:val="29"/>
        </w:rPr>
        <w:t>4.2.11</w:t>
      </w:r>
      <w:r>
        <w:rPr>
          <w:rFonts w:asciiTheme="minorHAnsi" w:hAnsiTheme="minorHAnsi" w:eastAsiaTheme="minorEastAsia" w:cstheme="minorBidi"/>
        </w:rPr>
        <w:tab/>
      </w:r>
      <w:r>
        <w:rPr>
          <w:rStyle w:val="29"/>
          <w:rFonts w:hint="eastAsia"/>
        </w:rPr>
        <w:t>签约免密协议</w:t>
      </w:r>
      <w:r>
        <w:rPr>
          <w:rStyle w:val="29"/>
        </w:rPr>
        <w:t>(</w:t>
      </w:r>
      <w:r>
        <w:rPr>
          <w:rStyle w:val="29"/>
          <w:rFonts w:hint="eastAsia"/>
        </w:rPr>
        <w:t>商户</w:t>
      </w:r>
      <w:r>
        <w:rPr>
          <w:rStyle w:val="29"/>
        </w:rPr>
        <w:sym w:font="Wingdings" w:char="F0E0"/>
      </w:r>
      <w:r>
        <w:rPr>
          <w:rStyle w:val="29"/>
          <w:rFonts w:hint="eastAsia"/>
        </w:rPr>
        <w:t>平台</w:t>
      </w:r>
      <w:r>
        <w:rPr>
          <w:rStyle w:val="29"/>
        </w:rPr>
        <w:t>)</w:t>
      </w:r>
      <w:r>
        <w:tab/>
      </w:r>
      <w:r>
        <w:fldChar w:fldCharType="begin"/>
      </w:r>
      <w:r>
        <w:instrText xml:space="preserve"> PAGEREF _Toc462236485 \h </w:instrText>
      </w:r>
      <w:r>
        <w:fldChar w:fldCharType="separate"/>
      </w:r>
      <w:r>
        <w:t>40</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"_Toc462236486" </w:instrText>
      </w:r>
      <w:r>
        <w:fldChar w:fldCharType="separate"/>
      </w:r>
      <w:r>
        <w:rPr>
          <w:rStyle w:val="29"/>
        </w:rPr>
        <w:t>4.2.12</w:t>
      </w:r>
      <w:r>
        <w:rPr>
          <w:rFonts w:asciiTheme="minorHAnsi" w:hAnsiTheme="minorHAnsi" w:eastAsiaTheme="minorEastAsia" w:cstheme="minorBidi"/>
        </w:rPr>
        <w:tab/>
      </w:r>
      <w:r>
        <w:rPr>
          <w:rStyle w:val="29"/>
          <w:rFonts w:hint="eastAsia"/>
        </w:rPr>
        <w:t>签约免密协议结果通知商户</w:t>
      </w:r>
      <w:r>
        <w:rPr>
          <w:rStyle w:val="29"/>
        </w:rPr>
        <w:t>(</w:t>
      </w:r>
      <w:r>
        <w:rPr>
          <w:rStyle w:val="29"/>
          <w:rFonts w:hint="eastAsia"/>
        </w:rPr>
        <w:t>平台</w:t>
      </w:r>
      <w:r>
        <w:rPr>
          <w:rStyle w:val="29"/>
        </w:rPr>
        <w:sym w:font="Wingdings" w:char="F0E0"/>
      </w:r>
      <w:r>
        <w:rPr>
          <w:rStyle w:val="29"/>
          <w:rFonts w:hint="eastAsia"/>
        </w:rPr>
        <w:t>商户</w:t>
      </w:r>
      <w:r>
        <w:rPr>
          <w:rStyle w:val="29"/>
        </w:rPr>
        <w:t>)</w:t>
      </w:r>
      <w:r>
        <w:tab/>
      </w:r>
      <w:r>
        <w:fldChar w:fldCharType="begin"/>
      </w:r>
      <w:r>
        <w:instrText xml:space="preserve"> PAGEREF _Toc462236486 \h </w:instrText>
      </w:r>
      <w:r>
        <w:fldChar w:fldCharType="separate"/>
      </w:r>
      <w:r>
        <w:t>41</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"_Toc462236487" </w:instrText>
      </w:r>
      <w:r>
        <w:fldChar w:fldCharType="separate"/>
      </w:r>
      <w:r>
        <w:rPr>
          <w:rStyle w:val="29"/>
        </w:rPr>
        <w:t>4.2.13</w:t>
      </w:r>
      <w:r>
        <w:rPr>
          <w:rFonts w:asciiTheme="minorHAnsi" w:hAnsiTheme="minorHAnsi" w:eastAsiaTheme="minorEastAsia" w:cstheme="minorBidi"/>
        </w:rPr>
        <w:tab/>
      </w:r>
      <w:r>
        <w:rPr>
          <w:rStyle w:val="29"/>
          <w:rFonts w:hint="eastAsia"/>
        </w:rPr>
        <w:t>解约授权</w:t>
      </w:r>
      <w:r>
        <w:rPr>
          <w:rStyle w:val="29"/>
        </w:rPr>
        <w:t>(</w:t>
      </w:r>
      <w:r>
        <w:rPr>
          <w:rStyle w:val="29"/>
          <w:rFonts w:hint="eastAsia"/>
        </w:rPr>
        <w:t>商户</w:t>
      </w:r>
      <w:r>
        <w:rPr>
          <w:rStyle w:val="29"/>
        </w:rPr>
        <w:sym w:font="Wingdings" w:char="F0E0"/>
      </w:r>
      <w:r>
        <w:rPr>
          <w:rStyle w:val="29"/>
          <w:rFonts w:hint="eastAsia"/>
        </w:rPr>
        <w:t>平台</w:t>
      </w:r>
      <w:r>
        <w:rPr>
          <w:rStyle w:val="29"/>
        </w:rPr>
        <w:t>)</w:t>
      </w:r>
      <w:r>
        <w:tab/>
      </w:r>
      <w:r>
        <w:fldChar w:fldCharType="begin"/>
      </w:r>
      <w:r>
        <w:instrText xml:space="preserve"> PAGEREF _Toc462236487 \h </w:instrText>
      </w:r>
      <w:r>
        <w:fldChar w:fldCharType="separate"/>
      </w:r>
      <w:r>
        <w:t>43</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"_Toc462236488" </w:instrText>
      </w:r>
      <w:r>
        <w:fldChar w:fldCharType="separate"/>
      </w:r>
      <w:r>
        <w:rPr>
          <w:rStyle w:val="29"/>
        </w:rPr>
        <w:t>4.2.14</w:t>
      </w:r>
      <w:r>
        <w:rPr>
          <w:rFonts w:asciiTheme="minorHAnsi" w:hAnsiTheme="minorHAnsi" w:eastAsiaTheme="minorEastAsia" w:cstheme="minorBidi"/>
        </w:rPr>
        <w:tab/>
      </w:r>
      <w:r>
        <w:rPr>
          <w:rStyle w:val="29"/>
          <w:rFonts w:hint="eastAsia"/>
        </w:rPr>
        <w:t>解约授权结果通知商户</w:t>
      </w:r>
      <w:r>
        <w:rPr>
          <w:rStyle w:val="29"/>
        </w:rPr>
        <w:t>(</w:t>
      </w:r>
      <w:r>
        <w:rPr>
          <w:rStyle w:val="29"/>
          <w:rFonts w:hint="eastAsia"/>
        </w:rPr>
        <w:t>平台</w:t>
      </w:r>
      <w:r>
        <w:rPr>
          <w:rStyle w:val="29"/>
        </w:rPr>
        <w:sym w:font="Wingdings" w:char="F0E0"/>
      </w:r>
      <w:r>
        <w:rPr>
          <w:rStyle w:val="29"/>
          <w:rFonts w:hint="eastAsia"/>
        </w:rPr>
        <w:t>商户</w:t>
      </w:r>
      <w:r>
        <w:rPr>
          <w:rStyle w:val="29"/>
        </w:rPr>
        <w:t>)</w:t>
      </w:r>
      <w:r>
        <w:tab/>
      </w:r>
      <w:r>
        <w:fldChar w:fldCharType="begin"/>
      </w:r>
      <w:r>
        <w:instrText xml:space="preserve"> PAGEREF _Toc462236488 \h </w:instrText>
      </w:r>
      <w:r>
        <w:fldChar w:fldCharType="separate"/>
      </w:r>
      <w:r>
        <w:t>44</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"_Toc462236489" </w:instrText>
      </w:r>
      <w:r>
        <w:fldChar w:fldCharType="separate"/>
      </w:r>
      <w:r>
        <w:rPr>
          <w:rStyle w:val="29"/>
        </w:rPr>
        <w:t>4.2.15</w:t>
      </w:r>
      <w:r>
        <w:rPr>
          <w:rFonts w:asciiTheme="minorHAnsi" w:hAnsiTheme="minorHAnsi" w:eastAsiaTheme="minorEastAsia" w:cstheme="minorBidi"/>
        </w:rPr>
        <w:tab/>
      </w:r>
      <w:r>
        <w:rPr>
          <w:rStyle w:val="29"/>
          <w:rFonts w:hint="eastAsia"/>
        </w:rPr>
        <w:t>重置交易密码（商户</w:t>
      </w:r>
      <w:r>
        <w:rPr>
          <w:rStyle w:val="29"/>
        </w:rPr>
        <w:sym w:font="Wingdings" w:char="F0E0"/>
      </w:r>
      <w:r>
        <w:rPr>
          <w:rStyle w:val="29"/>
          <w:rFonts w:hint="eastAsia"/>
        </w:rPr>
        <w:t>平台）</w:t>
      </w:r>
      <w:r>
        <w:tab/>
      </w:r>
      <w:r>
        <w:fldChar w:fldCharType="begin"/>
      </w:r>
      <w:r>
        <w:instrText xml:space="preserve"> PAGEREF _Toc462236489 \h </w:instrText>
      </w:r>
      <w:r>
        <w:fldChar w:fldCharType="separate"/>
      </w:r>
      <w:r>
        <w:t>45</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"_Toc462236490" </w:instrText>
      </w:r>
      <w:r>
        <w:fldChar w:fldCharType="separate"/>
      </w:r>
      <w:r>
        <w:rPr>
          <w:rStyle w:val="29"/>
        </w:rPr>
        <w:t>4.2.16</w:t>
      </w:r>
      <w:r>
        <w:rPr>
          <w:rFonts w:asciiTheme="minorHAnsi" w:hAnsiTheme="minorHAnsi" w:eastAsiaTheme="minorEastAsia" w:cstheme="minorBidi"/>
        </w:rPr>
        <w:tab/>
      </w:r>
      <w:r>
        <w:rPr>
          <w:rStyle w:val="29"/>
          <w:rFonts w:hint="eastAsia"/>
        </w:rPr>
        <w:t>用户信息更新</w:t>
      </w:r>
      <w:r>
        <w:rPr>
          <w:rStyle w:val="29"/>
        </w:rPr>
        <w:t>(</w:t>
      </w:r>
      <w:r>
        <w:rPr>
          <w:rStyle w:val="29"/>
          <w:rFonts w:hint="eastAsia"/>
        </w:rPr>
        <w:t>商户</w:t>
      </w:r>
      <w:r>
        <w:rPr>
          <w:rStyle w:val="29"/>
        </w:rPr>
        <w:sym w:font="Wingdings" w:char="00E0"/>
      </w:r>
      <w:r>
        <w:rPr>
          <w:rStyle w:val="29"/>
          <w:rFonts w:hint="eastAsia"/>
        </w:rPr>
        <w:t>平台</w:t>
      </w:r>
      <w:r>
        <w:rPr>
          <w:rStyle w:val="29"/>
        </w:rPr>
        <w:t>)</w:t>
      </w:r>
      <w:r>
        <w:tab/>
      </w:r>
      <w:r>
        <w:fldChar w:fldCharType="begin"/>
      </w:r>
      <w:r>
        <w:instrText xml:space="preserve"> PAGEREF _Toc462236490 \h </w:instrText>
      </w:r>
      <w:r>
        <w:fldChar w:fldCharType="separate"/>
      </w:r>
      <w:r>
        <w:t>46</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"_Toc462236491" </w:instrText>
      </w:r>
      <w:r>
        <w:fldChar w:fldCharType="separate"/>
      </w:r>
      <w:r>
        <w:rPr>
          <w:rStyle w:val="29"/>
        </w:rPr>
        <w:t>4.2.17</w:t>
      </w:r>
      <w:r>
        <w:rPr>
          <w:rFonts w:asciiTheme="minorHAnsi" w:hAnsiTheme="minorHAnsi" w:eastAsiaTheme="minorEastAsia" w:cstheme="minorBidi"/>
        </w:rPr>
        <w:tab/>
      </w:r>
      <w:r>
        <w:rPr>
          <w:rStyle w:val="29"/>
          <w:rFonts w:hint="eastAsia"/>
        </w:rPr>
        <w:t>用户信息更新结果后台通知商户</w:t>
      </w:r>
      <w:r>
        <w:rPr>
          <w:rStyle w:val="29"/>
        </w:rPr>
        <w:t>(</w:t>
      </w:r>
      <w:r>
        <w:rPr>
          <w:rStyle w:val="29"/>
          <w:rFonts w:hint="eastAsia"/>
        </w:rPr>
        <w:t>平台</w:t>
      </w:r>
      <w:r>
        <w:rPr>
          <w:rStyle w:val="29"/>
        </w:rPr>
        <w:sym w:font="Wingdings" w:char="00E0"/>
      </w:r>
      <w:r>
        <w:rPr>
          <w:rStyle w:val="29"/>
          <w:rFonts w:hint="eastAsia"/>
        </w:rPr>
        <w:t>商户</w:t>
      </w:r>
      <w:r>
        <w:rPr>
          <w:rStyle w:val="29"/>
        </w:rPr>
        <w:t>)</w:t>
      </w:r>
      <w:r>
        <w:tab/>
      </w:r>
      <w:r>
        <w:fldChar w:fldCharType="begin"/>
      </w:r>
      <w:r>
        <w:instrText xml:space="preserve"> PAGEREF _Toc462236491 \h </w:instrText>
      </w:r>
      <w:r>
        <w:fldChar w:fldCharType="separate"/>
      </w:r>
      <w:r>
        <w:t>48</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"_Toc462236492" </w:instrText>
      </w:r>
      <w:r>
        <w:fldChar w:fldCharType="separate"/>
      </w:r>
      <w:r>
        <w:rPr>
          <w:rStyle w:val="29"/>
        </w:rPr>
        <w:t>4.3</w:t>
      </w:r>
      <w:r>
        <w:rPr>
          <w:rFonts w:asciiTheme="minorHAnsi" w:hAnsiTheme="minorHAnsi" w:eastAsiaTheme="minorEastAsia" w:cstheme="minorBidi"/>
        </w:rPr>
        <w:tab/>
      </w:r>
      <w:r>
        <w:rPr>
          <w:rStyle w:val="29"/>
          <w:rFonts w:hint="eastAsia"/>
        </w:rPr>
        <w:t>标的类接口</w:t>
      </w:r>
      <w:r>
        <w:tab/>
      </w:r>
      <w:r>
        <w:fldChar w:fldCharType="begin"/>
      </w:r>
      <w:r>
        <w:instrText xml:space="preserve"> PAGEREF _Toc462236492 \h </w:instrText>
      </w:r>
      <w:r>
        <w:fldChar w:fldCharType="separate"/>
      </w:r>
      <w:r>
        <w:t>49</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"_Toc462236493" </w:instrText>
      </w:r>
      <w:r>
        <w:fldChar w:fldCharType="separate"/>
      </w:r>
      <w:r>
        <w:rPr>
          <w:rStyle w:val="29"/>
        </w:rPr>
        <w:t>4.3.1</w:t>
      </w:r>
      <w:r>
        <w:rPr>
          <w:rFonts w:asciiTheme="minorHAnsi" w:hAnsiTheme="minorHAnsi" w:eastAsiaTheme="minorEastAsia" w:cstheme="minorBidi"/>
        </w:rPr>
        <w:tab/>
      </w:r>
      <w:r>
        <w:rPr>
          <w:rStyle w:val="29"/>
          <w:rFonts w:hint="eastAsia"/>
        </w:rPr>
        <w:t>发标</w:t>
      </w:r>
      <w:r>
        <w:rPr>
          <w:rStyle w:val="29"/>
        </w:rPr>
        <w:t>(</w:t>
      </w:r>
      <w:r>
        <w:rPr>
          <w:rStyle w:val="29"/>
          <w:rFonts w:hint="eastAsia"/>
        </w:rPr>
        <w:t>商户</w:t>
      </w:r>
      <w:r>
        <w:rPr>
          <w:rStyle w:val="29"/>
        </w:rPr>
        <w:sym w:font="Wingdings" w:char="F0E0"/>
      </w:r>
      <w:r>
        <w:rPr>
          <w:rStyle w:val="29"/>
          <w:rFonts w:hint="eastAsia"/>
        </w:rPr>
        <w:t>平台</w:t>
      </w:r>
      <w:r>
        <w:rPr>
          <w:rStyle w:val="29"/>
        </w:rPr>
        <w:t>)</w:t>
      </w:r>
      <w:r>
        <w:tab/>
      </w:r>
      <w:r>
        <w:fldChar w:fldCharType="begin"/>
      </w:r>
      <w:r>
        <w:instrText xml:space="preserve"> PAGEREF _Toc462236493 \h </w:instrText>
      </w:r>
      <w:r>
        <w:fldChar w:fldCharType="separate"/>
      </w:r>
      <w:r>
        <w:t>49</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"_Toc462236494" </w:instrText>
      </w:r>
      <w:r>
        <w:fldChar w:fldCharType="separate"/>
      </w:r>
      <w:r>
        <w:rPr>
          <w:rStyle w:val="29"/>
        </w:rPr>
        <w:t>4.3.2</w:t>
      </w:r>
      <w:r>
        <w:rPr>
          <w:rFonts w:asciiTheme="minorHAnsi" w:hAnsiTheme="minorHAnsi" w:eastAsiaTheme="minorEastAsia" w:cstheme="minorBidi"/>
        </w:rPr>
        <w:tab/>
      </w:r>
      <w:r>
        <w:rPr>
          <w:rStyle w:val="29"/>
          <w:rFonts w:hint="eastAsia"/>
        </w:rPr>
        <w:t>标的更新</w:t>
      </w:r>
      <w:r>
        <w:rPr>
          <w:rStyle w:val="29"/>
        </w:rPr>
        <w:t>(</w:t>
      </w:r>
      <w:r>
        <w:rPr>
          <w:rStyle w:val="29"/>
          <w:rFonts w:hint="eastAsia"/>
        </w:rPr>
        <w:t>商户</w:t>
      </w:r>
      <w:r>
        <w:rPr>
          <w:rStyle w:val="29"/>
        </w:rPr>
        <w:sym w:font="Wingdings" w:char="F0E0"/>
      </w:r>
      <w:r>
        <w:rPr>
          <w:rStyle w:val="29"/>
          <w:rFonts w:hint="eastAsia"/>
        </w:rPr>
        <w:t>平台</w:t>
      </w:r>
      <w:r>
        <w:rPr>
          <w:rStyle w:val="29"/>
        </w:rPr>
        <w:t>)</w:t>
      </w:r>
      <w:r>
        <w:tab/>
      </w:r>
      <w:r>
        <w:fldChar w:fldCharType="begin"/>
      </w:r>
      <w:r>
        <w:instrText xml:space="preserve"> PAGEREF _Toc462236494 \h </w:instrText>
      </w:r>
      <w:r>
        <w:fldChar w:fldCharType="separate"/>
      </w:r>
      <w:r>
        <w:t>51</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"_Toc462236495" </w:instrText>
      </w:r>
      <w:r>
        <w:fldChar w:fldCharType="separate"/>
      </w:r>
      <w:r>
        <w:rPr>
          <w:rStyle w:val="29"/>
        </w:rPr>
        <w:t>4.3.3</w:t>
      </w:r>
      <w:r>
        <w:rPr>
          <w:rFonts w:asciiTheme="minorHAnsi" w:hAnsiTheme="minorHAnsi" w:eastAsiaTheme="minorEastAsia" w:cstheme="minorBidi"/>
        </w:rPr>
        <w:tab/>
      </w:r>
      <w:r>
        <w:rPr>
          <w:rStyle w:val="29"/>
          <w:rFonts w:hint="eastAsia"/>
        </w:rPr>
        <w:t>标的转账</w:t>
      </w:r>
      <w:r>
        <w:rPr>
          <w:rStyle w:val="29"/>
        </w:rPr>
        <w:t>(</w:t>
      </w:r>
      <w:r>
        <w:rPr>
          <w:rStyle w:val="29"/>
          <w:rFonts w:hint="eastAsia"/>
        </w:rPr>
        <w:t>商户</w:t>
      </w:r>
      <w:r>
        <w:rPr>
          <w:rStyle w:val="29"/>
        </w:rPr>
        <w:sym w:font="Wingdings" w:char="F0E0"/>
      </w:r>
      <w:r>
        <w:rPr>
          <w:rStyle w:val="29"/>
          <w:rFonts w:hint="eastAsia"/>
        </w:rPr>
        <w:t>平台</w:t>
      </w:r>
      <w:r>
        <w:rPr>
          <w:rStyle w:val="29"/>
        </w:rPr>
        <w:t>)</w:t>
      </w:r>
      <w:r>
        <w:tab/>
      </w:r>
      <w:r>
        <w:fldChar w:fldCharType="begin"/>
      </w:r>
      <w:r>
        <w:instrText xml:space="preserve"> PAGEREF _Toc462236495 \h </w:instrText>
      </w:r>
      <w:r>
        <w:fldChar w:fldCharType="separate"/>
      </w:r>
      <w:r>
        <w:t>54</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"_Toc462236496" </w:instrText>
      </w:r>
      <w:r>
        <w:fldChar w:fldCharType="separate"/>
      </w:r>
      <w:r>
        <w:rPr>
          <w:rStyle w:val="29"/>
        </w:rPr>
        <w:t>4.3.4</w:t>
      </w:r>
      <w:r>
        <w:rPr>
          <w:rFonts w:asciiTheme="minorHAnsi" w:hAnsiTheme="minorHAnsi" w:eastAsiaTheme="minorEastAsia" w:cstheme="minorBidi"/>
        </w:rPr>
        <w:tab/>
      </w:r>
      <w:r>
        <w:rPr>
          <w:rStyle w:val="29"/>
          <w:rFonts w:hint="eastAsia"/>
        </w:rPr>
        <w:t>标的交易通知</w:t>
      </w:r>
      <w:r>
        <w:rPr>
          <w:rStyle w:val="29"/>
        </w:rPr>
        <w:t>(</w:t>
      </w:r>
      <w:r>
        <w:rPr>
          <w:rStyle w:val="29"/>
          <w:rFonts w:hint="eastAsia"/>
        </w:rPr>
        <w:t>平台</w:t>
      </w:r>
      <w:r>
        <w:rPr>
          <w:rStyle w:val="29"/>
        </w:rPr>
        <w:sym w:font="Wingdings" w:char="F0E0"/>
      </w:r>
      <w:r>
        <w:rPr>
          <w:rStyle w:val="29"/>
          <w:rFonts w:hint="eastAsia"/>
        </w:rPr>
        <w:t>商户</w:t>
      </w:r>
      <w:r>
        <w:rPr>
          <w:rStyle w:val="29"/>
        </w:rPr>
        <w:t>)</w:t>
      </w:r>
      <w:r>
        <w:tab/>
      </w:r>
      <w:r>
        <w:fldChar w:fldCharType="begin"/>
      </w:r>
      <w:r>
        <w:instrText xml:space="preserve"> PAGEREF _Toc462236496 \h </w:instrText>
      </w:r>
      <w:r>
        <w:fldChar w:fldCharType="separate"/>
      </w:r>
      <w:r>
        <w:t>57</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"_Toc462236497" </w:instrText>
      </w:r>
      <w:r>
        <w:fldChar w:fldCharType="separate"/>
      </w:r>
      <w:r>
        <w:rPr>
          <w:rStyle w:val="29"/>
        </w:rPr>
        <w:t>4.3.5</w:t>
      </w:r>
      <w:r>
        <w:rPr>
          <w:rFonts w:asciiTheme="minorHAnsi" w:hAnsiTheme="minorHAnsi" w:eastAsiaTheme="minorEastAsia" w:cstheme="minorBidi"/>
        </w:rPr>
        <w:tab/>
      </w:r>
      <w:r>
        <w:rPr>
          <w:rStyle w:val="29"/>
          <w:rFonts w:hint="eastAsia"/>
        </w:rPr>
        <w:t>无密标的转账</w:t>
      </w:r>
      <w:r>
        <w:rPr>
          <w:rStyle w:val="29"/>
        </w:rPr>
        <w:t>(</w:t>
      </w:r>
      <w:r>
        <w:rPr>
          <w:rStyle w:val="29"/>
          <w:rFonts w:hint="eastAsia"/>
        </w:rPr>
        <w:t>商户</w:t>
      </w:r>
      <w:r>
        <w:rPr>
          <w:rStyle w:val="29"/>
        </w:rPr>
        <w:sym w:font="Wingdings" w:char="F0E0"/>
      </w:r>
      <w:r>
        <w:rPr>
          <w:rStyle w:val="29"/>
          <w:rFonts w:hint="eastAsia"/>
        </w:rPr>
        <w:t>平台</w:t>
      </w:r>
      <w:r>
        <w:rPr>
          <w:rStyle w:val="29"/>
        </w:rPr>
        <w:t>)</w:t>
      </w:r>
      <w:r>
        <w:tab/>
      </w:r>
      <w:r>
        <w:fldChar w:fldCharType="begin"/>
      </w:r>
      <w:r>
        <w:instrText xml:space="preserve"> PAGEREF _Toc462236497 \h </w:instrText>
      </w:r>
      <w:r>
        <w:fldChar w:fldCharType="separate"/>
      </w:r>
      <w:r>
        <w:t>58</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"_Toc462236498" </w:instrText>
      </w:r>
      <w:r>
        <w:fldChar w:fldCharType="separate"/>
      </w:r>
      <w:r>
        <w:rPr>
          <w:rStyle w:val="29"/>
        </w:rPr>
        <w:t>4.4</w:t>
      </w:r>
      <w:r>
        <w:rPr>
          <w:rFonts w:asciiTheme="minorHAnsi" w:hAnsiTheme="minorHAnsi" w:eastAsiaTheme="minorEastAsia" w:cstheme="minorBidi"/>
        </w:rPr>
        <w:tab/>
      </w:r>
      <w:r>
        <w:rPr>
          <w:rStyle w:val="29"/>
          <w:rFonts w:hint="eastAsia"/>
        </w:rPr>
        <w:t>普通交易类接口</w:t>
      </w:r>
      <w:r>
        <w:tab/>
      </w:r>
      <w:r>
        <w:fldChar w:fldCharType="begin"/>
      </w:r>
      <w:r>
        <w:instrText xml:space="preserve"> PAGEREF _Toc462236498 \h </w:instrText>
      </w:r>
      <w:r>
        <w:fldChar w:fldCharType="separate"/>
      </w:r>
      <w:r>
        <w:t>61</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"_Toc462236499" </w:instrText>
      </w:r>
      <w:r>
        <w:fldChar w:fldCharType="separate"/>
      </w:r>
      <w:r>
        <w:rPr>
          <w:rStyle w:val="29"/>
        </w:rPr>
        <w:t>4.4.1</w:t>
      </w:r>
      <w:r>
        <w:rPr>
          <w:rFonts w:asciiTheme="minorHAnsi" w:hAnsiTheme="minorHAnsi" w:eastAsiaTheme="minorEastAsia" w:cstheme="minorBidi"/>
        </w:rPr>
        <w:tab/>
      </w:r>
      <w:r>
        <w:rPr>
          <w:rStyle w:val="29"/>
          <w:rFonts w:hint="eastAsia"/>
        </w:rPr>
        <w:t>个人客户充值申请</w:t>
      </w:r>
      <w:r>
        <w:rPr>
          <w:rStyle w:val="29"/>
        </w:rPr>
        <w:t>(</w:t>
      </w:r>
      <w:r>
        <w:rPr>
          <w:rStyle w:val="29"/>
          <w:rFonts w:hint="eastAsia"/>
        </w:rPr>
        <w:t>商户</w:t>
      </w:r>
      <w:r>
        <w:rPr>
          <w:rStyle w:val="29"/>
        </w:rPr>
        <w:sym w:font="Wingdings" w:char="F0E0"/>
      </w:r>
      <w:r>
        <w:rPr>
          <w:rStyle w:val="29"/>
          <w:rFonts w:hint="eastAsia"/>
        </w:rPr>
        <w:t>平台</w:t>
      </w:r>
      <w:r>
        <w:rPr>
          <w:rStyle w:val="29"/>
        </w:rPr>
        <w:t>)</w:t>
      </w:r>
      <w:r>
        <w:tab/>
      </w:r>
      <w:r>
        <w:fldChar w:fldCharType="begin"/>
      </w:r>
      <w:r>
        <w:instrText xml:space="preserve"> PAGEREF _Toc462236499 \h </w:instrText>
      </w:r>
      <w:r>
        <w:fldChar w:fldCharType="separate"/>
      </w:r>
      <w:r>
        <w:t>61</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"_Toc462236500" </w:instrText>
      </w:r>
      <w:r>
        <w:fldChar w:fldCharType="separate"/>
      </w:r>
      <w:r>
        <w:rPr>
          <w:rStyle w:val="29"/>
        </w:rPr>
        <w:t>4.4.2</w:t>
      </w:r>
      <w:r>
        <w:rPr>
          <w:rFonts w:asciiTheme="minorHAnsi" w:hAnsiTheme="minorHAnsi" w:eastAsiaTheme="minorEastAsia" w:cstheme="minorBidi"/>
        </w:rPr>
        <w:tab/>
      </w:r>
      <w:r>
        <w:rPr>
          <w:rStyle w:val="29"/>
          <w:rFonts w:hint="eastAsia"/>
        </w:rPr>
        <w:t>企业客户充值申请（商户</w:t>
      </w:r>
      <w:r>
        <w:rPr>
          <w:rStyle w:val="29"/>
        </w:rPr>
        <w:t>-&gt;</w:t>
      </w:r>
      <w:r>
        <w:rPr>
          <w:rStyle w:val="29"/>
          <w:rFonts w:hint="eastAsia"/>
        </w:rPr>
        <w:t>平台）</w:t>
      </w:r>
      <w:r>
        <w:tab/>
      </w:r>
      <w:r>
        <w:fldChar w:fldCharType="begin"/>
      </w:r>
      <w:r>
        <w:instrText xml:space="preserve"> PAGEREF _Toc462236500 \h </w:instrText>
      </w:r>
      <w:r>
        <w:fldChar w:fldCharType="separate"/>
      </w:r>
      <w:r>
        <w:t>63</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"_Toc462236501" </w:instrText>
      </w:r>
      <w:r>
        <w:fldChar w:fldCharType="separate"/>
      </w:r>
      <w:r>
        <w:rPr>
          <w:rStyle w:val="29"/>
        </w:rPr>
        <w:t>4.4.3</w:t>
      </w:r>
      <w:r>
        <w:rPr>
          <w:rFonts w:asciiTheme="minorHAnsi" w:hAnsiTheme="minorHAnsi" w:eastAsiaTheme="minorEastAsia" w:cstheme="minorBidi"/>
        </w:rPr>
        <w:tab/>
      </w:r>
      <w:r>
        <w:rPr>
          <w:rStyle w:val="29"/>
          <w:rFonts w:hint="eastAsia"/>
        </w:rPr>
        <w:t>充值结果通知</w:t>
      </w:r>
      <w:r>
        <w:rPr>
          <w:rStyle w:val="29"/>
        </w:rPr>
        <w:t>(</w:t>
      </w:r>
      <w:r>
        <w:rPr>
          <w:rStyle w:val="29"/>
          <w:rFonts w:hint="eastAsia"/>
        </w:rPr>
        <w:t>平台</w:t>
      </w:r>
      <w:r>
        <w:rPr>
          <w:rStyle w:val="29"/>
        </w:rPr>
        <w:sym w:font="Wingdings" w:char="F0E0"/>
      </w:r>
      <w:r>
        <w:rPr>
          <w:rStyle w:val="29"/>
          <w:rFonts w:hint="eastAsia"/>
        </w:rPr>
        <w:t>商户</w:t>
      </w:r>
      <w:r>
        <w:rPr>
          <w:rStyle w:val="29"/>
        </w:rPr>
        <w:t>)</w:t>
      </w:r>
      <w:r>
        <w:tab/>
      </w:r>
      <w:r>
        <w:fldChar w:fldCharType="begin"/>
      </w:r>
      <w:r>
        <w:instrText xml:space="preserve"> PAGEREF _Toc462236501 \h </w:instrText>
      </w:r>
      <w:r>
        <w:fldChar w:fldCharType="separate"/>
      </w:r>
      <w:r>
        <w:t>64</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"_Toc462236502" </w:instrText>
      </w:r>
      <w:r>
        <w:fldChar w:fldCharType="separate"/>
      </w:r>
      <w:r>
        <w:rPr>
          <w:rStyle w:val="29"/>
        </w:rPr>
        <w:t>4.4.4</w:t>
      </w:r>
      <w:r>
        <w:rPr>
          <w:rFonts w:asciiTheme="minorHAnsi" w:hAnsiTheme="minorHAnsi" w:eastAsiaTheme="minorEastAsia" w:cstheme="minorBidi"/>
        </w:rPr>
        <w:tab/>
      </w:r>
      <w:r>
        <w:rPr>
          <w:rStyle w:val="29"/>
          <w:rFonts w:hint="eastAsia"/>
        </w:rPr>
        <w:t>个人客户无密充值</w:t>
      </w:r>
      <w:r>
        <w:rPr>
          <w:rStyle w:val="29"/>
        </w:rPr>
        <w:t>(</w:t>
      </w:r>
      <w:r>
        <w:rPr>
          <w:rStyle w:val="29"/>
          <w:rFonts w:hint="eastAsia"/>
        </w:rPr>
        <w:t>商户</w:t>
      </w:r>
      <w:r>
        <w:rPr>
          <w:rStyle w:val="29"/>
        </w:rPr>
        <w:sym w:font="Wingdings" w:char="F0E0"/>
      </w:r>
      <w:r>
        <w:rPr>
          <w:rStyle w:val="29"/>
          <w:rFonts w:hint="eastAsia"/>
        </w:rPr>
        <w:t>平台</w:t>
      </w:r>
      <w:r>
        <w:rPr>
          <w:rStyle w:val="29"/>
        </w:rPr>
        <w:t>)</w:t>
      </w:r>
      <w:r>
        <w:tab/>
      </w:r>
      <w:r>
        <w:fldChar w:fldCharType="begin"/>
      </w:r>
      <w:r>
        <w:instrText xml:space="preserve"> PAGEREF _Toc462236502 \h </w:instrText>
      </w:r>
      <w:r>
        <w:fldChar w:fldCharType="separate"/>
      </w:r>
      <w:r>
        <w:t>66</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"_Toc462236503" </w:instrText>
      </w:r>
      <w:r>
        <w:fldChar w:fldCharType="separate"/>
      </w:r>
      <w:r>
        <w:rPr>
          <w:rStyle w:val="29"/>
        </w:rPr>
        <w:t>4.4.5</w:t>
      </w:r>
      <w:r>
        <w:rPr>
          <w:rFonts w:asciiTheme="minorHAnsi" w:hAnsiTheme="minorHAnsi" w:eastAsiaTheme="minorEastAsia" w:cstheme="minorBidi"/>
        </w:rPr>
        <w:tab/>
      </w:r>
      <w:r>
        <w:rPr>
          <w:rStyle w:val="29"/>
          <w:rFonts w:hint="eastAsia"/>
        </w:rPr>
        <w:t>个人客户提现</w:t>
      </w:r>
      <w:r>
        <w:rPr>
          <w:rStyle w:val="29"/>
        </w:rPr>
        <w:t>(</w:t>
      </w:r>
      <w:r>
        <w:rPr>
          <w:rStyle w:val="29"/>
          <w:rFonts w:hint="eastAsia"/>
        </w:rPr>
        <w:t>商户</w:t>
      </w:r>
      <w:r>
        <w:rPr>
          <w:rStyle w:val="29"/>
        </w:rPr>
        <w:sym w:font="Wingdings" w:char="F0E0"/>
      </w:r>
      <w:r>
        <w:rPr>
          <w:rStyle w:val="29"/>
          <w:rFonts w:hint="eastAsia"/>
        </w:rPr>
        <w:t>平台</w:t>
      </w:r>
      <w:r>
        <w:rPr>
          <w:rStyle w:val="29"/>
        </w:rPr>
        <w:t>)</w:t>
      </w:r>
      <w:r>
        <w:tab/>
      </w:r>
      <w:r>
        <w:fldChar w:fldCharType="begin"/>
      </w:r>
      <w:r>
        <w:instrText xml:space="preserve"> PAGEREF _Toc462236503 \h </w:instrText>
      </w:r>
      <w:r>
        <w:fldChar w:fldCharType="separate"/>
      </w:r>
      <w:r>
        <w:t>68</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"_Toc462236504" </w:instrText>
      </w:r>
      <w:r>
        <w:fldChar w:fldCharType="separate"/>
      </w:r>
      <w:r>
        <w:rPr>
          <w:rStyle w:val="29"/>
        </w:rPr>
        <w:t>4.4.6</w:t>
      </w:r>
      <w:r>
        <w:rPr>
          <w:rFonts w:asciiTheme="minorHAnsi" w:hAnsiTheme="minorHAnsi" w:eastAsiaTheme="minorEastAsia" w:cstheme="minorBidi"/>
        </w:rPr>
        <w:tab/>
      </w:r>
      <w:r>
        <w:rPr>
          <w:rStyle w:val="29"/>
          <w:rFonts w:hint="eastAsia"/>
        </w:rPr>
        <w:t>企业客户提现</w:t>
      </w:r>
      <w:r>
        <w:rPr>
          <w:rStyle w:val="29"/>
        </w:rPr>
        <w:t>(</w:t>
      </w:r>
      <w:r>
        <w:rPr>
          <w:rStyle w:val="29"/>
          <w:rFonts w:hint="eastAsia"/>
        </w:rPr>
        <w:t>商户</w:t>
      </w:r>
      <w:r>
        <w:rPr>
          <w:rStyle w:val="29"/>
        </w:rPr>
        <w:sym w:font="Wingdings" w:char="F0E0"/>
      </w:r>
      <w:r>
        <w:rPr>
          <w:rStyle w:val="29"/>
          <w:rFonts w:hint="eastAsia"/>
        </w:rPr>
        <w:t>平台</w:t>
      </w:r>
      <w:r>
        <w:rPr>
          <w:rStyle w:val="29"/>
        </w:rPr>
        <w:t>)</w:t>
      </w:r>
      <w:r>
        <w:tab/>
      </w:r>
      <w:r>
        <w:fldChar w:fldCharType="begin"/>
      </w:r>
      <w:r>
        <w:instrText xml:space="preserve"> PAGEREF _Toc462236504 \h </w:instrText>
      </w:r>
      <w:r>
        <w:fldChar w:fldCharType="separate"/>
      </w:r>
      <w:r>
        <w:t>69</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"_Toc462236505" </w:instrText>
      </w:r>
      <w:r>
        <w:fldChar w:fldCharType="separate"/>
      </w:r>
      <w:r>
        <w:rPr>
          <w:rStyle w:val="29"/>
        </w:rPr>
        <w:t>4.4.7</w:t>
      </w:r>
      <w:r>
        <w:rPr>
          <w:rFonts w:asciiTheme="minorHAnsi" w:hAnsiTheme="minorHAnsi" w:eastAsiaTheme="minorEastAsia" w:cstheme="minorBidi"/>
        </w:rPr>
        <w:tab/>
      </w:r>
      <w:r>
        <w:rPr>
          <w:rStyle w:val="29"/>
          <w:rFonts w:hint="eastAsia"/>
        </w:rPr>
        <w:t>提现申请前台通知</w:t>
      </w:r>
      <w:r>
        <w:rPr>
          <w:rStyle w:val="29"/>
        </w:rPr>
        <w:t>(</w:t>
      </w:r>
      <w:r>
        <w:rPr>
          <w:rStyle w:val="29"/>
          <w:rFonts w:hint="eastAsia"/>
        </w:rPr>
        <w:t>平台</w:t>
      </w:r>
      <w:r>
        <w:rPr>
          <w:rStyle w:val="29"/>
        </w:rPr>
        <w:sym w:font="Wingdings" w:char="F0E0"/>
      </w:r>
      <w:r>
        <w:rPr>
          <w:rStyle w:val="29"/>
          <w:rFonts w:hint="eastAsia"/>
        </w:rPr>
        <w:t>商户</w:t>
      </w:r>
      <w:r>
        <w:rPr>
          <w:rStyle w:val="29"/>
        </w:rPr>
        <w:t>)</w:t>
      </w:r>
      <w:r>
        <w:tab/>
      </w:r>
      <w:r>
        <w:fldChar w:fldCharType="begin"/>
      </w:r>
      <w:r>
        <w:instrText xml:space="preserve"> PAGEREF _Toc462236505 \h </w:instrText>
      </w:r>
      <w:r>
        <w:fldChar w:fldCharType="separate"/>
      </w:r>
      <w:r>
        <w:t>72</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"_Toc462236506" </w:instrText>
      </w:r>
      <w:r>
        <w:fldChar w:fldCharType="separate"/>
      </w:r>
      <w:r>
        <w:rPr>
          <w:rStyle w:val="29"/>
        </w:rPr>
        <w:t>4.4.8</w:t>
      </w:r>
      <w:r>
        <w:rPr>
          <w:rFonts w:asciiTheme="minorHAnsi" w:hAnsiTheme="minorHAnsi" w:eastAsiaTheme="minorEastAsia" w:cstheme="minorBidi"/>
        </w:rPr>
        <w:tab/>
      </w:r>
      <w:r>
        <w:rPr>
          <w:rStyle w:val="29"/>
          <w:rFonts w:hint="eastAsia"/>
        </w:rPr>
        <w:t>提现申请后台通知</w:t>
      </w:r>
      <w:r>
        <w:rPr>
          <w:rStyle w:val="29"/>
        </w:rPr>
        <w:t>(</w:t>
      </w:r>
      <w:r>
        <w:rPr>
          <w:rStyle w:val="29"/>
          <w:rFonts w:hint="eastAsia"/>
        </w:rPr>
        <w:t>平台</w:t>
      </w:r>
      <w:r>
        <w:rPr>
          <w:rStyle w:val="29"/>
        </w:rPr>
        <w:sym w:font="Wingdings" w:char="F0E0"/>
      </w:r>
      <w:r>
        <w:rPr>
          <w:rStyle w:val="29"/>
          <w:rFonts w:hint="eastAsia"/>
        </w:rPr>
        <w:t>商户</w:t>
      </w:r>
      <w:r>
        <w:rPr>
          <w:rStyle w:val="29"/>
        </w:rPr>
        <w:t>)</w:t>
      </w:r>
      <w:r>
        <w:tab/>
      </w:r>
      <w:r>
        <w:fldChar w:fldCharType="begin"/>
      </w:r>
      <w:r>
        <w:instrText xml:space="preserve"> PAGEREF _Toc462236506 \h </w:instrText>
      </w:r>
      <w:r>
        <w:fldChar w:fldCharType="separate"/>
      </w:r>
      <w:r>
        <w:t>73</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"_Toc462236507" </w:instrText>
      </w:r>
      <w:r>
        <w:fldChar w:fldCharType="separate"/>
      </w:r>
      <w:r>
        <w:rPr>
          <w:rStyle w:val="29"/>
        </w:rPr>
        <w:t>4.4.9</w:t>
      </w:r>
      <w:r>
        <w:rPr>
          <w:rFonts w:asciiTheme="minorHAnsi" w:hAnsiTheme="minorHAnsi" w:eastAsiaTheme="minorEastAsia" w:cstheme="minorBidi"/>
        </w:rPr>
        <w:tab/>
      </w:r>
      <w:r>
        <w:rPr>
          <w:rStyle w:val="29"/>
          <w:rFonts w:hint="eastAsia"/>
        </w:rPr>
        <w:t>提现后台通知</w:t>
      </w:r>
      <w:r>
        <w:rPr>
          <w:rStyle w:val="29"/>
        </w:rPr>
        <w:t>(</w:t>
      </w:r>
      <w:r>
        <w:rPr>
          <w:rStyle w:val="29"/>
          <w:rFonts w:hint="eastAsia"/>
        </w:rPr>
        <w:t>平台</w:t>
      </w:r>
      <w:r>
        <w:rPr>
          <w:rStyle w:val="29"/>
        </w:rPr>
        <w:sym w:font="Wingdings" w:char="F0E0"/>
      </w:r>
      <w:r>
        <w:rPr>
          <w:rStyle w:val="29"/>
          <w:rFonts w:hint="eastAsia"/>
        </w:rPr>
        <w:t>商户</w:t>
      </w:r>
      <w:r>
        <w:rPr>
          <w:rStyle w:val="29"/>
        </w:rPr>
        <w:t>)</w:t>
      </w:r>
      <w:r>
        <w:tab/>
      </w:r>
      <w:r>
        <w:fldChar w:fldCharType="begin"/>
      </w:r>
      <w:r>
        <w:instrText xml:space="preserve"> PAGEREF _Toc462236507 \h </w:instrText>
      </w:r>
      <w:r>
        <w:fldChar w:fldCharType="separate"/>
      </w:r>
      <w:r>
        <w:t>74</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"_Toc462236508" </w:instrText>
      </w:r>
      <w:r>
        <w:fldChar w:fldCharType="separate"/>
      </w:r>
      <w:r>
        <w:rPr>
          <w:rStyle w:val="29"/>
        </w:rPr>
        <w:t>4.4.10</w:t>
      </w:r>
      <w:r>
        <w:rPr>
          <w:rFonts w:asciiTheme="minorHAnsi" w:hAnsiTheme="minorHAnsi" w:eastAsiaTheme="minorEastAsia" w:cstheme="minorBidi"/>
        </w:rPr>
        <w:tab/>
      </w:r>
      <w:r>
        <w:rPr>
          <w:rStyle w:val="29"/>
          <w:rFonts w:hint="eastAsia"/>
        </w:rPr>
        <w:t>普通转账（非标的转账）免密接口</w:t>
      </w:r>
      <w:r>
        <w:rPr>
          <w:rStyle w:val="29"/>
        </w:rPr>
        <w:t>(</w:t>
      </w:r>
      <w:r>
        <w:rPr>
          <w:rStyle w:val="29"/>
          <w:rFonts w:hint="eastAsia"/>
        </w:rPr>
        <w:t>商户</w:t>
      </w:r>
      <w:r>
        <w:rPr>
          <w:rStyle w:val="29"/>
        </w:rPr>
        <w:sym w:font="Wingdings" w:char="F0E0"/>
      </w:r>
      <w:r>
        <w:rPr>
          <w:rStyle w:val="29"/>
          <w:rFonts w:hint="eastAsia"/>
        </w:rPr>
        <w:t>平台</w:t>
      </w:r>
      <w:r>
        <w:rPr>
          <w:rStyle w:val="29"/>
        </w:rPr>
        <w:t>)</w:t>
      </w:r>
      <w:r>
        <w:tab/>
      </w:r>
      <w:r>
        <w:fldChar w:fldCharType="begin"/>
      </w:r>
      <w:r>
        <w:instrText xml:space="preserve"> PAGEREF _Toc462236508 \h </w:instrText>
      </w:r>
      <w:r>
        <w:fldChar w:fldCharType="separate"/>
      </w:r>
      <w:r>
        <w:t>76</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"_Toc462236509" </w:instrText>
      </w:r>
      <w:r>
        <w:fldChar w:fldCharType="separate"/>
      </w:r>
      <w:r>
        <w:rPr>
          <w:rStyle w:val="29"/>
        </w:rPr>
        <w:t>4.4.11</w:t>
      </w:r>
      <w:r>
        <w:rPr>
          <w:rFonts w:asciiTheme="minorHAnsi" w:hAnsiTheme="minorHAnsi" w:eastAsiaTheme="minorEastAsia" w:cstheme="minorBidi"/>
        </w:rPr>
        <w:tab/>
      </w:r>
      <w:r>
        <w:rPr>
          <w:rStyle w:val="29"/>
          <w:rFonts w:hint="eastAsia"/>
        </w:rPr>
        <w:t>普通转账验密接口</w:t>
      </w:r>
      <w:r>
        <w:rPr>
          <w:rStyle w:val="29"/>
        </w:rPr>
        <w:t xml:space="preserve"> (</w:t>
      </w:r>
      <w:r>
        <w:rPr>
          <w:rStyle w:val="29"/>
          <w:rFonts w:hint="eastAsia"/>
        </w:rPr>
        <w:t>商户</w:t>
      </w:r>
      <w:r>
        <w:rPr>
          <w:rStyle w:val="29"/>
        </w:rPr>
        <w:sym w:font="Wingdings" w:char="F0E0"/>
      </w:r>
      <w:r>
        <w:rPr>
          <w:rStyle w:val="29"/>
          <w:rFonts w:hint="eastAsia"/>
        </w:rPr>
        <w:t>平台</w:t>
      </w:r>
      <w:r>
        <w:rPr>
          <w:rStyle w:val="29"/>
        </w:rPr>
        <w:t>)</w:t>
      </w:r>
      <w:r>
        <w:tab/>
      </w:r>
      <w:r>
        <w:fldChar w:fldCharType="begin"/>
      </w:r>
      <w:r>
        <w:instrText xml:space="preserve"> PAGEREF _Toc462236509 \h </w:instrText>
      </w:r>
      <w:r>
        <w:fldChar w:fldCharType="separate"/>
      </w:r>
      <w:r>
        <w:t>77</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"_Toc462236510" </w:instrText>
      </w:r>
      <w:r>
        <w:fldChar w:fldCharType="separate"/>
      </w:r>
      <w:r>
        <w:rPr>
          <w:rStyle w:val="29"/>
        </w:rPr>
        <w:t>4.4.12</w:t>
      </w:r>
      <w:r>
        <w:rPr>
          <w:rFonts w:asciiTheme="minorHAnsi" w:hAnsiTheme="minorHAnsi" w:eastAsiaTheme="minorEastAsia" w:cstheme="minorBidi"/>
        </w:rPr>
        <w:tab/>
      </w:r>
      <w:r>
        <w:rPr>
          <w:rStyle w:val="29"/>
          <w:rFonts w:hint="eastAsia"/>
        </w:rPr>
        <w:t>普通转账通知</w:t>
      </w:r>
      <w:r>
        <w:rPr>
          <w:rStyle w:val="29"/>
        </w:rPr>
        <w:t xml:space="preserve"> (</w:t>
      </w:r>
      <w:r>
        <w:rPr>
          <w:rStyle w:val="29"/>
          <w:rFonts w:hint="eastAsia"/>
        </w:rPr>
        <w:t>平台</w:t>
      </w:r>
      <w:r>
        <w:rPr>
          <w:rStyle w:val="29"/>
        </w:rPr>
        <w:sym w:font="Wingdings" w:char="F0E0"/>
      </w:r>
      <w:r>
        <w:rPr>
          <w:rStyle w:val="29"/>
          <w:rFonts w:hint="eastAsia"/>
        </w:rPr>
        <w:t>商户</w:t>
      </w:r>
      <w:r>
        <w:rPr>
          <w:rStyle w:val="29"/>
        </w:rPr>
        <w:t>)</w:t>
      </w:r>
      <w:r>
        <w:tab/>
      </w:r>
      <w:r>
        <w:fldChar w:fldCharType="begin"/>
      </w:r>
      <w:r>
        <w:instrText xml:space="preserve"> PAGEREF _Toc462236510 \h </w:instrText>
      </w:r>
      <w:r>
        <w:fldChar w:fldCharType="separate"/>
      </w:r>
      <w:r>
        <w:t>79</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"_Toc462236511" </w:instrText>
      </w:r>
      <w:r>
        <w:fldChar w:fldCharType="separate"/>
      </w:r>
      <w:r>
        <w:rPr>
          <w:rStyle w:val="29"/>
        </w:rPr>
        <w:t>4.4.13</w:t>
      </w:r>
      <w:r>
        <w:rPr>
          <w:rFonts w:asciiTheme="minorHAnsi" w:hAnsiTheme="minorHAnsi" w:eastAsiaTheme="minorEastAsia" w:cstheme="minorBidi"/>
        </w:rPr>
        <w:tab/>
      </w:r>
      <w:r>
        <w:rPr>
          <w:rStyle w:val="29"/>
          <w:rFonts w:hint="eastAsia"/>
        </w:rPr>
        <w:t>订单关闭</w:t>
      </w:r>
      <w:r>
        <w:rPr>
          <w:rStyle w:val="29"/>
        </w:rPr>
        <w:t>(</w:t>
      </w:r>
      <w:r>
        <w:rPr>
          <w:rStyle w:val="29"/>
          <w:rFonts w:hint="eastAsia"/>
        </w:rPr>
        <w:t>商户</w:t>
      </w:r>
      <w:r>
        <w:rPr>
          <w:rStyle w:val="29"/>
        </w:rPr>
        <w:sym w:font="Wingdings" w:char="F0E0"/>
      </w:r>
      <w:r>
        <w:rPr>
          <w:rStyle w:val="29"/>
          <w:rFonts w:hint="eastAsia"/>
        </w:rPr>
        <w:t>平台</w:t>
      </w:r>
      <w:r>
        <w:rPr>
          <w:rStyle w:val="29"/>
        </w:rPr>
        <w:t>)</w:t>
      </w:r>
      <w:r>
        <w:tab/>
      </w:r>
      <w:r>
        <w:fldChar w:fldCharType="begin"/>
      </w:r>
      <w:r>
        <w:instrText xml:space="preserve"> PAGEREF _Toc462236511 \h </w:instrText>
      </w:r>
      <w:r>
        <w:fldChar w:fldCharType="separate"/>
      </w:r>
      <w:r>
        <w:t>80</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"_Toc462236512" </w:instrText>
      </w:r>
      <w:r>
        <w:fldChar w:fldCharType="separate"/>
      </w:r>
      <w:r>
        <w:rPr>
          <w:rStyle w:val="29"/>
        </w:rPr>
        <w:t>4.5</w:t>
      </w:r>
      <w:r>
        <w:rPr>
          <w:rFonts w:asciiTheme="minorHAnsi" w:hAnsiTheme="minorHAnsi" w:eastAsiaTheme="minorEastAsia" w:cstheme="minorBidi"/>
        </w:rPr>
        <w:tab/>
      </w:r>
      <w:r>
        <w:rPr>
          <w:rStyle w:val="29"/>
          <w:rFonts w:hint="eastAsia"/>
        </w:rPr>
        <w:t>查询类接口</w:t>
      </w:r>
      <w:r>
        <w:tab/>
      </w:r>
      <w:r>
        <w:fldChar w:fldCharType="begin"/>
      </w:r>
      <w:r>
        <w:instrText xml:space="preserve"> PAGEREF _Toc462236512 \h </w:instrText>
      </w:r>
      <w:r>
        <w:fldChar w:fldCharType="separate"/>
      </w:r>
      <w:r>
        <w:t>81</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"_Toc462236513" </w:instrText>
      </w:r>
      <w:r>
        <w:fldChar w:fldCharType="separate"/>
      </w:r>
      <w:r>
        <w:rPr>
          <w:rStyle w:val="29"/>
        </w:rPr>
        <w:t>4.5.1</w:t>
      </w:r>
      <w:r>
        <w:rPr>
          <w:rFonts w:asciiTheme="minorHAnsi" w:hAnsiTheme="minorHAnsi" w:eastAsiaTheme="minorEastAsia" w:cstheme="minorBidi"/>
        </w:rPr>
        <w:tab/>
      </w:r>
      <w:r>
        <w:rPr>
          <w:rStyle w:val="29"/>
          <w:rFonts w:hint="eastAsia"/>
        </w:rPr>
        <w:t>交易查询</w:t>
      </w:r>
      <w:r>
        <w:rPr>
          <w:rStyle w:val="29"/>
        </w:rPr>
        <w:t>(</w:t>
      </w:r>
      <w:r>
        <w:rPr>
          <w:rStyle w:val="29"/>
          <w:rFonts w:hint="eastAsia"/>
        </w:rPr>
        <w:t>商户</w:t>
      </w:r>
      <w:r>
        <w:rPr>
          <w:rStyle w:val="29"/>
        </w:rPr>
        <w:sym w:font="Wingdings" w:char="F0E0"/>
      </w:r>
      <w:r>
        <w:rPr>
          <w:rStyle w:val="29"/>
          <w:rFonts w:hint="eastAsia"/>
        </w:rPr>
        <w:t>平台</w:t>
      </w:r>
      <w:r>
        <w:rPr>
          <w:rStyle w:val="29"/>
        </w:rPr>
        <w:t>)</w:t>
      </w:r>
      <w:r>
        <w:tab/>
      </w:r>
      <w:r>
        <w:fldChar w:fldCharType="begin"/>
      </w:r>
      <w:r>
        <w:instrText xml:space="preserve"> PAGEREF _Toc462236513 \h </w:instrText>
      </w:r>
      <w:r>
        <w:fldChar w:fldCharType="separate"/>
      </w:r>
      <w:r>
        <w:t>81</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"_Toc462236514" </w:instrText>
      </w:r>
      <w:r>
        <w:fldChar w:fldCharType="separate"/>
      </w:r>
      <w:r>
        <w:rPr>
          <w:rStyle w:val="29"/>
        </w:rPr>
        <w:t>4.5.2</w:t>
      </w:r>
      <w:r>
        <w:rPr>
          <w:rFonts w:asciiTheme="minorHAnsi" w:hAnsiTheme="minorHAnsi" w:eastAsiaTheme="minorEastAsia" w:cstheme="minorBidi"/>
        </w:rPr>
        <w:tab/>
      </w:r>
      <w:r>
        <w:rPr>
          <w:rStyle w:val="29"/>
          <w:rFonts w:hint="eastAsia"/>
        </w:rPr>
        <w:t>用户查询</w:t>
      </w:r>
      <w:r>
        <w:rPr>
          <w:rStyle w:val="29"/>
        </w:rPr>
        <w:t>(</w:t>
      </w:r>
      <w:r>
        <w:rPr>
          <w:rStyle w:val="29"/>
          <w:rFonts w:hint="eastAsia"/>
        </w:rPr>
        <w:t>商户</w:t>
      </w:r>
      <w:r>
        <w:rPr>
          <w:rStyle w:val="29"/>
        </w:rPr>
        <w:sym w:font="Wingdings" w:char="F0E0"/>
      </w:r>
      <w:r>
        <w:rPr>
          <w:rStyle w:val="29"/>
          <w:rFonts w:hint="eastAsia"/>
        </w:rPr>
        <w:t>平台</w:t>
      </w:r>
      <w:r>
        <w:rPr>
          <w:rStyle w:val="29"/>
        </w:rPr>
        <w:t>)</w:t>
      </w:r>
      <w:r>
        <w:tab/>
      </w:r>
      <w:r>
        <w:fldChar w:fldCharType="begin"/>
      </w:r>
      <w:r>
        <w:instrText xml:space="preserve"> PAGEREF _Toc462236514 \h </w:instrText>
      </w:r>
      <w:r>
        <w:fldChar w:fldCharType="separate"/>
      </w:r>
      <w:r>
        <w:t>84</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"_Toc462236515" </w:instrText>
      </w:r>
      <w:r>
        <w:fldChar w:fldCharType="separate"/>
      </w:r>
      <w:r>
        <w:rPr>
          <w:rStyle w:val="29"/>
        </w:rPr>
        <w:t>4.5.3</w:t>
      </w:r>
      <w:r>
        <w:rPr>
          <w:rFonts w:asciiTheme="minorHAnsi" w:hAnsiTheme="minorHAnsi" w:eastAsiaTheme="minorEastAsia" w:cstheme="minorBidi"/>
        </w:rPr>
        <w:tab/>
      </w:r>
      <w:r>
        <w:rPr>
          <w:rStyle w:val="29"/>
          <w:rFonts w:hint="eastAsia"/>
        </w:rPr>
        <w:t>标的查询接口</w:t>
      </w:r>
      <w:r>
        <w:rPr>
          <w:rStyle w:val="29"/>
        </w:rPr>
        <w:t>(</w:t>
      </w:r>
      <w:r>
        <w:rPr>
          <w:rStyle w:val="29"/>
          <w:rFonts w:hint="eastAsia"/>
        </w:rPr>
        <w:t>商户</w:t>
      </w:r>
      <w:r>
        <w:rPr>
          <w:rStyle w:val="29"/>
        </w:rPr>
        <w:sym w:font="Wingdings" w:char="F0E0"/>
      </w:r>
      <w:r>
        <w:rPr>
          <w:rStyle w:val="29"/>
          <w:rFonts w:hint="eastAsia"/>
        </w:rPr>
        <w:t>平台</w:t>
      </w:r>
      <w:r>
        <w:rPr>
          <w:rStyle w:val="29"/>
        </w:rPr>
        <w:t>)</w:t>
      </w:r>
      <w:r>
        <w:tab/>
      </w:r>
      <w:r>
        <w:fldChar w:fldCharType="begin"/>
      </w:r>
      <w:r>
        <w:instrText xml:space="preserve"> PAGEREF _Toc462236515 \h </w:instrText>
      </w:r>
      <w:r>
        <w:fldChar w:fldCharType="separate"/>
      </w:r>
      <w:r>
        <w:t>85</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"_Toc462236516" </w:instrText>
      </w:r>
      <w:r>
        <w:fldChar w:fldCharType="separate"/>
      </w:r>
      <w:r>
        <w:rPr>
          <w:rStyle w:val="29"/>
        </w:rPr>
        <w:t>4.5.4</w:t>
      </w:r>
      <w:r>
        <w:rPr>
          <w:rFonts w:asciiTheme="minorHAnsi" w:hAnsiTheme="minorHAnsi" w:eastAsiaTheme="minorEastAsia" w:cstheme="minorBidi"/>
        </w:rPr>
        <w:tab/>
      </w:r>
      <w:r>
        <w:rPr>
          <w:rStyle w:val="29"/>
          <w:rFonts w:hint="eastAsia"/>
        </w:rPr>
        <w:t>账户流水查询</w:t>
      </w:r>
      <w:r>
        <w:rPr>
          <w:rStyle w:val="29"/>
        </w:rPr>
        <w:t>(</w:t>
      </w:r>
      <w:r>
        <w:rPr>
          <w:rStyle w:val="29"/>
          <w:rFonts w:hint="eastAsia"/>
        </w:rPr>
        <w:t>商户</w:t>
      </w:r>
      <w:r>
        <w:rPr>
          <w:rStyle w:val="29"/>
        </w:rPr>
        <w:sym w:font="Wingdings" w:char="F0E0"/>
      </w:r>
      <w:r>
        <w:rPr>
          <w:rStyle w:val="29"/>
          <w:rFonts w:hint="eastAsia"/>
        </w:rPr>
        <w:t>平台</w:t>
      </w:r>
      <w:r>
        <w:rPr>
          <w:rStyle w:val="29"/>
        </w:rPr>
        <w:t>)</w:t>
      </w:r>
      <w:r>
        <w:tab/>
      </w:r>
      <w:r>
        <w:fldChar w:fldCharType="begin"/>
      </w:r>
      <w:r>
        <w:instrText xml:space="preserve"> PAGEREF _Toc462236516 \h </w:instrText>
      </w:r>
      <w:r>
        <w:fldChar w:fldCharType="separate"/>
      </w:r>
      <w:r>
        <w:t>87</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"_Toc462236517" </w:instrText>
      </w:r>
      <w:r>
        <w:fldChar w:fldCharType="separate"/>
      </w:r>
      <w:r>
        <w:rPr>
          <w:rStyle w:val="29"/>
        </w:rPr>
        <w:t>4.5.5</w:t>
      </w:r>
      <w:r>
        <w:rPr>
          <w:rFonts w:asciiTheme="minorHAnsi" w:hAnsiTheme="minorHAnsi" w:eastAsiaTheme="minorEastAsia" w:cstheme="minorBidi"/>
        </w:rPr>
        <w:tab/>
      </w:r>
      <w:r>
        <w:rPr>
          <w:rStyle w:val="29"/>
          <w:rFonts w:hint="eastAsia"/>
        </w:rPr>
        <w:t>商户账户查询</w:t>
      </w:r>
      <w:r>
        <w:rPr>
          <w:rStyle w:val="29"/>
        </w:rPr>
        <w:t>(</w:t>
      </w:r>
      <w:r>
        <w:rPr>
          <w:rStyle w:val="29"/>
          <w:rFonts w:hint="eastAsia"/>
        </w:rPr>
        <w:t>商户</w:t>
      </w:r>
      <w:r>
        <w:rPr>
          <w:rStyle w:val="29"/>
        </w:rPr>
        <w:sym w:font="Wingdings" w:char="F0E0"/>
      </w:r>
      <w:r>
        <w:rPr>
          <w:rStyle w:val="29"/>
          <w:rFonts w:hint="eastAsia"/>
        </w:rPr>
        <w:t>平台</w:t>
      </w:r>
      <w:r>
        <w:rPr>
          <w:rStyle w:val="29"/>
        </w:rPr>
        <w:t>)</w:t>
      </w:r>
      <w:r>
        <w:tab/>
      </w:r>
      <w:r>
        <w:fldChar w:fldCharType="begin"/>
      </w:r>
      <w:r>
        <w:instrText xml:space="preserve"> PAGEREF _Toc462236517 \h </w:instrText>
      </w:r>
      <w:r>
        <w:fldChar w:fldCharType="separate"/>
      </w:r>
      <w:r>
        <w:t>89</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"_Toc462236518" </w:instrText>
      </w:r>
      <w:r>
        <w:fldChar w:fldCharType="separate"/>
      </w:r>
      <w:r>
        <w:rPr>
          <w:rStyle w:val="29"/>
        </w:rPr>
        <w:t>4.5.6</w:t>
      </w:r>
      <w:r>
        <w:rPr>
          <w:rFonts w:asciiTheme="minorHAnsi" w:hAnsiTheme="minorHAnsi" w:eastAsiaTheme="minorEastAsia" w:cstheme="minorBidi"/>
        </w:rPr>
        <w:tab/>
      </w:r>
      <w:r>
        <w:rPr>
          <w:rStyle w:val="29"/>
          <w:rFonts w:hint="eastAsia"/>
        </w:rPr>
        <w:t>绑卡换卡订单查询</w:t>
      </w:r>
      <w:r>
        <w:rPr>
          <w:rStyle w:val="29"/>
        </w:rPr>
        <w:t>(</w:t>
      </w:r>
      <w:r>
        <w:rPr>
          <w:rStyle w:val="29"/>
          <w:rFonts w:hint="eastAsia"/>
        </w:rPr>
        <w:t>商户</w:t>
      </w:r>
      <w:r>
        <w:rPr>
          <w:rStyle w:val="29"/>
        </w:rPr>
        <w:sym w:font="Wingdings" w:char="00E0"/>
      </w:r>
      <w:r>
        <w:rPr>
          <w:rStyle w:val="29"/>
          <w:rFonts w:hint="eastAsia"/>
        </w:rPr>
        <w:t>平台</w:t>
      </w:r>
      <w:r>
        <w:rPr>
          <w:rStyle w:val="29"/>
        </w:rPr>
        <w:t>)</w:t>
      </w:r>
      <w:r>
        <w:tab/>
      </w:r>
      <w:r>
        <w:fldChar w:fldCharType="begin"/>
      </w:r>
      <w:r>
        <w:instrText xml:space="preserve"> PAGEREF _Toc462236518 \h </w:instrText>
      </w:r>
      <w:r>
        <w:fldChar w:fldCharType="separate"/>
      </w:r>
      <w:r>
        <w:t>90</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"_Toc462236519" </w:instrText>
      </w:r>
      <w:r>
        <w:fldChar w:fldCharType="separate"/>
      </w:r>
      <w:r>
        <w:rPr>
          <w:rStyle w:val="29"/>
        </w:rPr>
        <w:t>4.6</w:t>
      </w:r>
      <w:r>
        <w:rPr>
          <w:rFonts w:asciiTheme="minorHAnsi" w:hAnsiTheme="minorHAnsi" w:eastAsiaTheme="minorEastAsia" w:cstheme="minorBidi"/>
        </w:rPr>
        <w:tab/>
      </w:r>
      <w:r>
        <w:rPr>
          <w:rStyle w:val="29"/>
          <w:rFonts w:hint="eastAsia"/>
        </w:rPr>
        <w:t>对账类接口</w:t>
      </w:r>
      <w:r>
        <w:tab/>
      </w:r>
      <w:r>
        <w:fldChar w:fldCharType="begin"/>
      </w:r>
      <w:r>
        <w:instrText xml:space="preserve"> PAGEREF _Toc462236519 \h </w:instrText>
      </w:r>
      <w:r>
        <w:fldChar w:fldCharType="separate"/>
      </w:r>
      <w:r>
        <w:t>92</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"_Toc462236520" </w:instrText>
      </w:r>
      <w:r>
        <w:fldChar w:fldCharType="separate"/>
      </w:r>
      <w:r>
        <w:rPr>
          <w:rStyle w:val="29"/>
        </w:rPr>
        <w:t>4.6.2</w:t>
      </w:r>
      <w:r>
        <w:rPr>
          <w:rFonts w:asciiTheme="minorHAnsi" w:hAnsiTheme="minorHAnsi" w:eastAsiaTheme="minorEastAsia" w:cstheme="minorBidi"/>
        </w:rPr>
        <w:tab/>
      </w:r>
      <w:r>
        <w:rPr>
          <w:rStyle w:val="29"/>
          <w:rFonts w:hint="eastAsia"/>
        </w:rPr>
        <w:t>充值，提现，转账交易对账文件说明</w:t>
      </w:r>
      <w:r>
        <w:tab/>
      </w:r>
      <w:r>
        <w:fldChar w:fldCharType="begin"/>
      </w:r>
      <w:r>
        <w:instrText xml:space="preserve"> PAGEREF _Toc462236520 \h </w:instrText>
      </w:r>
      <w:r>
        <w:fldChar w:fldCharType="separate"/>
      </w:r>
      <w:r>
        <w:t>93</w:t>
      </w:r>
      <w:r>
        <w:fldChar w:fldCharType="end"/>
      </w:r>
      <w:r>
        <w:fldChar w:fldCharType="end"/>
      </w:r>
    </w:p>
    <w:p>
      <w:pPr>
        <w:pStyle w:val="21"/>
        <w:tabs>
          <w:tab w:val="left" w:pos="420"/>
          <w:tab w:val="right" w:leader="dot" w:pos="8296"/>
        </w:tabs>
        <w:rPr>
          <w:rFonts w:asciiTheme="minorHAnsi" w:hAnsiTheme="minorHAnsi" w:eastAsiaTheme="minorEastAsia" w:cstheme="minorBidi"/>
        </w:rPr>
      </w:pPr>
      <w:r>
        <w:fldChar w:fldCharType="begin"/>
      </w:r>
      <w:r>
        <w:instrText xml:space="preserve"> HYPERLINK \l "_Toc462236521" </w:instrText>
      </w:r>
      <w:r>
        <w:fldChar w:fldCharType="separate"/>
      </w:r>
      <w:r>
        <w:rPr>
          <w:rStyle w:val="29"/>
        </w:rPr>
        <w:t>5</w:t>
      </w:r>
      <w:r>
        <w:rPr>
          <w:rFonts w:asciiTheme="minorHAnsi" w:hAnsiTheme="minorHAnsi" w:eastAsiaTheme="minorEastAsia" w:cstheme="minorBidi"/>
        </w:rPr>
        <w:tab/>
      </w:r>
      <w:r>
        <w:rPr>
          <w:rStyle w:val="29"/>
          <w:rFonts w:hint="eastAsia"/>
        </w:rPr>
        <w:t>附录</w:t>
      </w:r>
      <w:r>
        <w:tab/>
      </w:r>
      <w:r>
        <w:fldChar w:fldCharType="begin"/>
      </w:r>
      <w:r>
        <w:instrText xml:space="preserve"> PAGEREF _Toc462236521 \h </w:instrText>
      </w:r>
      <w:r>
        <w:fldChar w:fldCharType="separate"/>
      </w:r>
      <w:r>
        <w:t>96</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"_Toc462236522" </w:instrText>
      </w:r>
      <w:r>
        <w:fldChar w:fldCharType="separate"/>
      </w:r>
      <w:r>
        <w:rPr>
          <w:rStyle w:val="29"/>
        </w:rPr>
        <w:t>5.1</w:t>
      </w:r>
      <w:r>
        <w:rPr>
          <w:rFonts w:asciiTheme="minorHAnsi" w:hAnsiTheme="minorHAnsi" w:eastAsiaTheme="minorEastAsia" w:cstheme="minorBidi"/>
        </w:rPr>
        <w:tab/>
      </w:r>
      <w:r>
        <w:rPr>
          <w:rStyle w:val="29"/>
          <w:rFonts w:hint="eastAsia"/>
        </w:rPr>
        <w:t>短信指令</w:t>
      </w:r>
      <w:r>
        <w:tab/>
      </w:r>
      <w:r>
        <w:fldChar w:fldCharType="begin"/>
      </w:r>
      <w:r>
        <w:instrText xml:space="preserve"> PAGEREF _Toc462236522 \h </w:instrText>
      </w:r>
      <w:r>
        <w:fldChar w:fldCharType="separate"/>
      </w:r>
      <w:r>
        <w:t>96</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"_Toc462236523" </w:instrText>
      </w:r>
      <w:r>
        <w:fldChar w:fldCharType="separate"/>
      </w:r>
      <w:r>
        <w:rPr>
          <w:rStyle w:val="29"/>
        </w:rPr>
        <w:t>5.2</w:t>
      </w:r>
      <w:r>
        <w:rPr>
          <w:rFonts w:asciiTheme="minorHAnsi" w:hAnsiTheme="minorHAnsi" w:eastAsiaTheme="minorEastAsia" w:cstheme="minorBidi"/>
        </w:rPr>
        <w:tab/>
      </w:r>
      <w:r>
        <w:rPr>
          <w:rStyle w:val="29"/>
          <w:rFonts w:hint="eastAsia"/>
        </w:rPr>
        <w:t>证件类型</w:t>
      </w:r>
      <w:r>
        <w:tab/>
      </w:r>
      <w:r>
        <w:fldChar w:fldCharType="begin"/>
      </w:r>
      <w:r>
        <w:instrText xml:space="preserve"> PAGEREF _Toc462236523 \h </w:instrText>
      </w:r>
      <w:r>
        <w:fldChar w:fldCharType="separate"/>
      </w:r>
      <w:r>
        <w:t>96</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"_Toc462236524" </w:instrText>
      </w:r>
      <w:r>
        <w:fldChar w:fldCharType="separate"/>
      </w:r>
      <w:r>
        <w:rPr>
          <w:rStyle w:val="29"/>
        </w:rPr>
        <w:t>5.2.1</w:t>
      </w:r>
      <w:r>
        <w:rPr>
          <w:rFonts w:asciiTheme="minorHAnsi" w:hAnsiTheme="minorHAnsi" w:eastAsiaTheme="minorEastAsia" w:cstheme="minorBidi"/>
        </w:rPr>
        <w:tab/>
      </w:r>
      <w:r>
        <w:rPr>
          <w:rStyle w:val="29"/>
          <w:rFonts w:hint="eastAsia"/>
        </w:rPr>
        <w:t>身份证验证规则示例：</w:t>
      </w:r>
      <w:r>
        <w:tab/>
      </w:r>
      <w:r>
        <w:fldChar w:fldCharType="begin"/>
      </w:r>
      <w:r>
        <w:instrText xml:space="preserve"> PAGEREF _Toc462236524 \h </w:instrText>
      </w:r>
      <w:r>
        <w:fldChar w:fldCharType="separate"/>
      </w:r>
      <w:r>
        <w:t>96</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"_Toc462236525" </w:instrText>
      </w:r>
      <w:r>
        <w:fldChar w:fldCharType="separate"/>
      </w:r>
      <w:r>
        <w:rPr>
          <w:rStyle w:val="29"/>
        </w:rPr>
        <w:t>5.3</w:t>
      </w:r>
      <w:r>
        <w:rPr>
          <w:rFonts w:asciiTheme="minorHAnsi" w:hAnsiTheme="minorHAnsi" w:eastAsiaTheme="minorEastAsia" w:cstheme="minorBidi"/>
        </w:rPr>
        <w:tab/>
      </w:r>
      <w:r>
        <w:rPr>
          <w:rStyle w:val="29"/>
          <w:rFonts w:hint="eastAsia"/>
        </w:rPr>
        <w:t>签名机制</w:t>
      </w:r>
      <w:r>
        <w:tab/>
      </w:r>
      <w:r>
        <w:fldChar w:fldCharType="begin"/>
      </w:r>
      <w:r>
        <w:instrText xml:space="preserve"> PAGEREF _Toc462236525 \h </w:instrText>
      </w:r>
      <w:r>
        <w:fldChar w:fldCharType="separate"/>
      </w:r>
      <w:r>
        <w:t>98</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"_Toc462236526" </w:instrText>
      </w:r>
      <w:r>
        <w:fldChar w:fldCharType="separate"/>
      </w:r>
      <w:r>
        <w:rPr>
          <w:rStyle w:val="29"/>
        </w:rPr>
        <w:t>5.3.1</w:t>
      </w:r>
      <w:r>
        <w:rPr>
          <w:rFonts w:asciiTheme="minorHAnsi" w:hAnsiTheme="minorHAnsi" w:eastAsiaTheme="minorEastAsia" w:cstheme="minorBidi"/>
        </w:rPr>
        <w:tab/>
      </w:r>
      <w:r>
        <w:rPr>
          <w:rStyle w:val="29"/>
          <w:rFonts w:hint="eastAsia"/>
        </w:rPr>
        <w:t>需要参与签名的参数</w:t>
      </w:r>
      <w:r>
        <w:tab/>
      </w:r>
      <w:r>
        <w:fldChar w:fldCharType="begin"/>
      </w:r>
      <w:r>
        <w:instrText xml:space="preserve"> PAGEREF _Toc462236526 \h </w:instrText>
      </w:r>
      <w:r>
        <w:fldChar w:fldCharType="separate"/>
      </w:r>
      <w:r>
        <w:t>98</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"_Toc462236527" </w:instrText>
      </w:r>
      <w:r>
        <w:fldChar w:fldCharType="separate"/>
      </w:r>
      <w:r>
        <w:rPr>
          <w:rStyle w:val="29"/>
        </w:rPr>
        <w:t>5.3.2</w:t>
      </w:r>
      <w:r>
        <w:rPr>
          <w:rFonts w:asciiTheme="minorHAnsi" w:hAnsiTheme="minorHAnsi" w:eastAsiaTheme="minorEastAsia" w:cstheme="minorBidi"/>
        </w:rPr>
        <w:tab/>
      </w:r>
      <w:r>
        <w:rPr>
          <w:rStyle w:val="29"/>
          <w:rFonts w:hint="eastAsia"/>
        </w:rPr>
        <w:t>生成待签名字符串</w:t>
      </w:r>
      <w:r>
        <w:tab/>
      </w:r>
      <w:r>
        <w:fldChar w:fldCharType="begin"/>
      </w:r>
      <w:r>
        <w:instrText xml:space="preserve"> PAGEREF _Toc462236527 \h </w:instrText>
      </w:r>
      <w:r>
        <w:fldChar w:fldCharType="separate"/>
      </w:r>
      <w:r>
        <w:t>98</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"_Toc462236528" </w:instrText>
      </w:r>
      <w:r>
        <w:fldChar w:fldCharType="separate"/>
      </w:r>
      <w:r>
        <w:rPr>
          <w:rStyle w:val="29"/>
        </w:rPr>
        <w:t>5.3.3</w:t>
      </w:r>
      <w:r>
        <w:rPr>
          <w:rFonts w:asciiTheme="minorHAnsi" w:hAnsiTheme="minorHAnsi" w:eastAsiaTheme="minorEastAsia" w:cstheme="minorBidi"/>
        </w:rPr>
        <w:tab/>
      </w:r>
      <w:r>
        <w:rPr>
          <w:rStyle w:val="29"/>
        </w:rPr>
        <w:t>RSA</w:t>
      </w:r>
      <w:r>
        <w:rPr>
          <w:rStyle w:val="29"/>
          <w:rFonts w:hint="eastAsia"/>
        </w:rPr>
        <w:t>签名</w:t>
      </w:r>
      <w:r>
        <w:tab/>
      </w:r>
      <w:r>
        <w:fldChar w:fldCharType="begin"/>
      </w:r>
      <w:r>
        <w:instrText xml:space="preserve"> PAGEREF _Toc462236528 \h </w:instrText>
      </w:r>
      <w:r>
        <w:fldChar w:fldCharType="separate"/>
      </w:r>
      <w:r>
        <w:t>99</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"_Toc462236529" </w:instrText>
      </w:r>
      <w:r>
        <w:fldChar w:fldCharType="separate"/>
      </w:r>
      <w:r>
        <w:rPr>
          <w:rStyle w:val="29"/>
        </w:rPr>
        <w:t>5.4</w:t>
      </w:r>
      <w:r>
        <w:rPr>
          <w:rFonts w:asciiTheme="minorHAnsi" w:hAnsiTheme="minorHAnsi" w:eastAsiaTheme="minorEastAsia" w:cstheme="minorBidi"/>
        </w:rPr>
        <w:tab/>
      </w:r>
      <w:r>
        <w:rPr>
          <w:rStyle w:val="29"/>
          <w:rFonts w:hint="eastAsia"/>
        </w:rPr>
        <w:t>返回信息说明</w:t>
      </w:r>
      <w:r>
        <w:tab/>
      </w:r>
      <w:r>
        <w:fldChar w:fldCharType="begin"/>
      </w:r>
      <w:r>
        <w:instrText xml:space="preserve"> PAGEREF _Toc462236529 \h </w:instrText>
      </w:r>
      <w:r>
        <w:fldChar w:fldCharType="separate"/>
      </w:r>
      <w:r>
        <w:t>99</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"_Toc462236530" </w:instrText>
      </w:r>
      <w:r>
        <w:fldChar w:fldCharType="separate"/>
      </w:r>
      <w:r>
        <w:rPr>
          <w:rStyle w:val="29"/>
        </w:rPr>
        <w:t>5.5</w:t>
      </w:r>
      <w:r>
        <w:rPr>
          <w:rFonts w:asciiTheme="minorHAnsi" w:hAnsiTheme="minorHAnsi" w:eastAsiaTheme="minorEastAsia" w:cstheme="minorBidi"/>
        </w:rPr>
        <w:tab/>
      </w:r>
      <w:r>
        <w:rPr>
          <w:rStyle w:val="29"/>
          <w:rFonts w:hint="eastAsia"/>
        </w:rPr>
        <w:t>浏览器兼容列表</w:t>
      </w:r>
      <w:r>
        <w:tab/>
      </w:r>
      <w:r>
        <w:fldChar w:fldCharType="begin"/>
      </w:r>
      <w:r>
        <w:instrText xml:space="preserve"> PAGEREF _Toc462236530 \h </w:instrText>
      </w:r>
      <w:r>
        <w:fldChar w:fldCharType="separate"/>
      </w:r>
      <w:r>
        <w:t>99</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"_Toc462236531" </w:instrText>
      </w:r>
      <w:r>
        <w:fldChar w:fldCharType="separate"/>
      </w:r>
      <w:r>
        <w:rPr>
          <w:rStyle w:val="29"/>
        </w:rPr>
        <w:t>5.6</w:t>
      </w:r>
      <w:r>
        <w:rPr>
          <w:rFonts w:asciiTheme="minorHAnsi" w:hAnsiTheme="minorHAnsi" w:eastAsiaTheme="minorEastAsia" w:cstheme="minorBidi"/>
        </w:rPr>
        <w:tab/>
      </w:r>
      <w:r>
        <w:rPr>
          <w:rStyle w:val="29"/>
          <w:rFonts w:hint="eastAsia"/>
        </w:rPr>
        <w:t>银行列表</w:t>
      </w:r>
      <w:r>
        <w:tab/>
      </w:r>
      <w:r>
        <w:fldChar w:fldCharType="begin"/>
      </w:r>
      <w:r>
        <w:instrText xml:space="preserve"> PAGEREF _Toc462236531 \h </w:instrText>
      </w:r>
      <w:r>
        <w:fldChar w:fldCharType="separate"/>
      </w:r>
      <w:r>
        <w:t>100</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"_Toc462236532" </w:instrText>
      </w:r>
      <w:r>
        <w:fldChar w:fldCharType="separate"/>
      </w:r>
      <w:r>
        <w:rPr>
          <w:rStyle w:val="29"/>
        </w:rPr>
        <w:t>5.6.1</w:t>
      </w:r>
      <w:r>
        <w:rPr>
          <w:rFonts w:asciiTheme="minorHAnsi" w:hAnsiTheme="minorHAnsi" w:eastAsiaTheme="minorEastAsia" w:cstheme="minorBidi"/>
        </w:rPr>
        <w:tab/>
      </w:r>
      <w:r>
        <w:rPr>
          <w:rStyle w:val="29"/>
          <w:rFonts w:hint="eastAsia"/>
        </w:rPr>
        <w:t>个人网银银行列表</w:t>
      </w:r>
      <w:r>
        <w:tab/>
      </w:r>
      <w:r>
        <w:fldChar w:fldCharType="begin"/>
      </w:r>
      <w:r>
        <w:instrText xml:space="preserve"> PAGEREF _Toc462236532 \h </w:instrText>
      </w:r>
      <w:r>
        <w:fldChar w:fldCharType="separate"/>
      </w:r>
      <w:r>
        <w:t>100</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"_Toc462236533" </w:instrText>
      </w:r>
      <w:r>
        <w:fldChar w:fldCharType="separate"/>
      </w:r>
      <w:r>
        <w:rPr>
          <w:rStyle w:val="29"/>
        </w:rPr>
        <w:t>5.6.2</w:t>
      </w:r>
      <w:r>
        <w:rPr>
          <w:rFonts w:asciiTheme="minorHAnsi" w:hAnsiTheme="minorHAnsi" w:eastAsiaTheme="minorEastAsia" w:cstheme="minorBidi"/>
        </w:rPr>
        <w:tab/>
      </w:r>
      <w:r>
        <w:rPr>
          <w:rStyle w:val="29"/>
          <w:rFonts w:hint="eastAsia"/>
        </w:rPr>
        <w:t>企业网银银行列表</w:t>
      </w:r>
      <w:r>
        <w:tab/>
      </w:r>
      <w:r>
        <w:fldChar w:fldCharType="begin"/>
      </w:r>
      <w:r>
        <w:instrText xml:space="preserve"> PAGEREF _Toc462236533 \h </w:instrText>
      </w:r>
      <w:r>
        <w:fldChar w:fldCharType="separate"/>
      </w:r>
      <w:r>
        <w:t>101</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"_Toc462236534" </w:instrText>
      </w:r>
      <w:r>
        <w:fldChar w:fldCharType="separate"/>
      </w:r>
      <w:r>
        <w:rPr>
          <w:rStyle w:val="29"/>
        </w:rPr>
        <w:t>5.6.3</w:t>
      </w:r>
      <w:r>
        <w:rPr>
          <w:rFonts w:asciiTheme="minorHAnsi" w:hAnsiTheme="minorHAnsi" w:eastAsiaTheme="minorEastAsia" w:cstheme="minorBidi"/>
        </w:rPr>
        <w:tab/>
      </w:r>
      <w:r>
        <w:rPr>
          <w:rStyle w:val="29"/>
          <w:rFonts w:hint="eastAsia"/>
        </w:rPr>
        <w:t>借记卡快捷银行列表</w:t>
      </w:r>
      <w:r>
        <w:tab/>
      </w:r>
      <w:r>
        <w:fldChar w:fldCharType="begin"/>
      </w:r>
      <w:r>
        <w:instrText xml:space="preserve"> PAGEREF _Toc462236534 \h </w:instrText>
      </w:r>
      <w:r>
        <w:fldChar w:fldCharType="separate"/>
      </w:r>
      <w:r>
        <w:t>102</w:t>
      </w:r>
      <w:r>
        <w:fldChar w:fldCharType="end"/>
      </w:r>
      <w:r>
        <w:fldChar w:fldCharType="end"/>
      </w:r>
    </w:p>
    <w:p>
      <w:pPr>
        <w:pStyle w:val="16"/>
        <w:tabs>
          <w:tab w:val="left" w:pos="1680"/>
          <w:tab w:val="right" w:leader="dot" w:pos="8296"/>
        </w:tabs>
        <w:rPr>
          <w:rFonts w:asciiTheme="minorHAnsi" w:hAnsiTheme="minorHAnsi" w:eastAsiaTheme="minorEastAsia" w:cstheme="minorBidi"/>
        </w:rPr>
      </w:pPr>
      <w:r>
        <w:fldChar w:fldCharType="begin"/>
      </w:r>
      <w:r>
        <w:instrText xml:space="preserve"> HYPERLINK \l "_Toc462236535" </w:instrText>
      </w:r>
      <w:r>
        <w:fldChar w:fldCharType="separate"/>
      </w:r>
      <w:r>
        <w:rPr>
          <w:rStyle w:val="29"/>
        </w:rPr>
        <w:t>5.6.4</w:t>
      </w:r>
      <w:r>
        <w:rPr>
          <w:rFonts w:asciiTheme="minorHAnsi" w:hAnsiTheme="minorHAnsi" w:eastAsiaTheme="minorEastAsia" w:cstheme="minorBidi"/>
        </w:rPr>
        <w:tab/>
      </w:r>
      <w:r>
        <w:rPr>
          <w:rStyle w:val="29"/>
          <w:rFonts w:hint="eastAsia"/>
        </w:rPr>
        <w:t>绑卡</w:t>
      </w:r>
      <w:r>
        <w:rPr>
          <w:rStyle w:val="29"/>
        </w:rPr>
        <w:t>&amp;</w:t>
      </w:r>
      <w:r>
        <w:rPr>
          <w:rStyle w:val="29"/>
          <w:rFonts w:hint="eastAsia"/>
        </w:rPr>
        <w:t>提现银行列表</w:t>
      </w:r>
      <w:r>
        <w:tab/>
      </w:r>
      <w:r>
        <w:fldChar w:fldCharType="begin"/>
      </w:r>
      <w:r>
        <w:instrText xml:space="preserve"> PAGEREF _Toc462236535 \h </w:instrText>
      </w:r>
      <w:r>
        <w:fldChar w:fldCharType="separate"/>
      </w:r>
      <w:r>
        <w:t>102</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"_Toc462236536" </w:instrText>
      </w:r>
      <w:r>
        <w:fldChar w:fldCharType="separate"/>
      </w:r>
      <w:r>
        <w:rPr>
          <w:rStyle w:val="29"/>
        </w:rPr>
        <w:t>5.7</w:t>
      </w:r>
      <w:r>
        <w:rPr>
          <w:rFonts w:asciiTheme="minorHAnsi" w:hAnsiTheme="minorHAnsi" w:eastAsiaTheme="minorEastAsia" w:cstheme="minorBidi"/>
        </w:rPr>
        <w:tab/>
      </w:r>
      <w:r>
        <w:rPr>
          <w:rStyle w:val="29"/>
          <w:rFonts w:hint="eastAsia"/>
        </w:rPr>
        <w:t>返回码说明</w:t>
      </w:r>
      <w:r>
        <w:tab/>
      </w:r>
      <w:r>
        <w:fldChar w:fldCharType="begin"/>
      </w:r>
      <w:r>
        <w:instrText xml:space="preserve"> PAGEREF _Toc462236536 \h </w:instrText>
      </w:r>
      <w:r>
        <w:fldChar w:fldCharType="separate"/>
      </w:r>
      <w:r>
        <w:t>103</w:t>
      </w:r>
      <w:r>
        <w:fldChar w:fldCharType="end"/>
      </w:r>
      <w:r>
        <w:fldChar w:fldCharType="end"/>
      </w:r>
    </w:p>
    <w:p>
      <w:pPr>
        <w:pStyle w:val="24"/>
        <w:tabs>
          <w:tab w:val="left" w:pos="1260"/>
          <w:tab w:val="right" w:leader="dot" w:pos="8296"/>
        </w:tabs>
        <w:rPr>
          <w:rFonts w:asciiTheme="minorHAnsi" w:hAnsiTheme="minorHAnsi" w:eastAsiaTheme="minorEastAsia" w:cstheme="minorBidi"/>
        </w:rPr>
      </w:pPr>
      <w:r>
        <w:fldChar w:fldCharType="begin"/>
      </w:r>
      <w:r>
        <w:instrText xml:space="preserve"> HYPERLINK \l "_Toc462236537" </w:instrText>
      </w:r>
      <w:r>
        <w:fldChar w:fldCharType="separate"/>
      </w:r>
      <w:r>
        <w:rPr>
          <w:rStyle w:val="29"/>
        </w:rPr>
        <w:t>5.8</w:t>
      </w:r>
      <w:r>
        <w:rPr>
          <w:rFonts w:asciiTheme="minorHAnsi" w:hAnsiTheme="minorHAnsi" w:eastAsiaTheme="minorEastAsia" w:cstheme="minorBidi"/>
        </w:rPr>
        <w:tab/>
      </w:r>
      <w:r>
        <w:rPr>
          <w:rStyle w:val="29"/>
          <w:rFonts w:hint="eastAsia"/>
        </w:rPr>
        <w:t>错误码说明</w:t>
      </w:r>
      <w:r>
        <w:tab/>
      </w:r>
      <w:r>
        <w:fldChar w:fldCharType="begin"/>
      </w:r>
      <w:r>
        <w:instrText xml:space="preserve"> PAGEREF _Toc462236537 \h </w:instrText>
      </w:r>
      <w:r>
        <w:fldChar w:fldCharType="separate"/>
      </w:r>
      <w:r>
        <w:t>103</w:t>
      </w:r>
      <w:r>
        <w:fldChar w:fldCharType="end"/>
      </w:r>
      <w:r>
        <w:fldChar w:fldCharType="end"/>
      </w:r>
    </w:p>
    <w:p>
      <w:pPr>
        <w:pStyle w:val="50"/>
        <w:ind w:firstLine="422"/>
      </w:pPr>
      <w:r>
        <w:rPr>
          <w:b/>
          <w:bCs/>
          <w:lang w:val="zh-CN"/>
        </w:rPr>
        <w:fldChar w:fldCharType="end"/>
      </w:r>
    </w:p>
    <w:p>
      <w:pPr>
        <w:widowControl/>
        <w:jc w:val="left"/>
      </w:pPr>
      <w:r>
        <w:br w:type="page"/>
      </w:r>
    </w:p>
    <w:p>
      <w:pPr>
        <w:pStyle w:val="2"/>
      </w:pPr>
      <w:bookmarkStart w:id="3" w:name="_Toc351386309"/>
      <w:bookmarkEnd w:id="3"/>
      <w:bookmarkStart w:id="4" w:name="_Toc351386310"/>
      <w:bookmarkEnd w:id="4"/>
      <w:bookmarkStart w:id="5" w:name="_Toc351386454"/>
      <w:bookmarkEnd w:id="5"/>
      <w:bookmarkStart w:id="6" w:name="_Toc351454435"/>
      <w:bookmarkEnd w:id="6"/>
      <w:bookmarkStart w:id="7" w:name="_Toc351454436"/>
      <w:bookmarkEnd w:id="7"/>
      <w:bookmarkStart w:id="8" w:name="_Toc351386455"/>
      <w:bookmarkEnd w:id="8"/>
      <w:bookmarkStart w:id="9" w:name="_Toc462236453"/>
      <w:r>
        <w:rPr>
          <w:rFonts w:hint="eastAsia"/>
        </w:rPr>
        <w:t>引言</w:t>
      </w:r>
      <w:bookmarkEnd w:id="1"/>
      <w:bookmarkEnd w:id="9"/>
    </w:p>
    <w:p>
      <w:pPr>
        <w:pStyle w:val="3"/>
      </w:pPr>
      <w:bookmarkStart w:id="10" w:name="_Toc303085244"/>
      <w:bookmarkStart w:id="11" w:name="_Toc462236454"/>
      <w:r>
        <w:rPr>
          <w:rFonts w:hint="eastAsia"/>
        </w:rPr>
        <w:t>概述</w:t>
      </w:r>
      <w:bookmarkEnd w:id="10"/>
      <w:bookmarkEnd w:id="11"/>
    </w:p>
    <w:p>
      <w:pPr>
        <w:pStyle w:val="50"/>
        <w:ind w:firstLine="420"/>
      </w:pPr>
      <w:r>
        <w:rPr>
          <w:rFonts w:hint="eastAsia"/>
        </w:rPr>
        <w:t>资金账户</w:t>
      </w:r>
      <w:r>
        <w:t>托管</w:t>
      </w:r>
      <w:r>
        <w:rPr>
          <w:rFonts w:hint="eastAsia"/>
        </w:rPr>
        <w:t>平台商户接入规范定义了联动优势资金账户托管平台（以下简称平台）与P</w:t>
      </w:r>
      <w:r>
        <w:t>2P</w:t>
      </w:r>
      <w:r>
        <w:rPr>
          <w:rFonts w:hint="eastAsia"/>
        </w:rPr>
        <w:t>商户系统之间的开放接口，主要是对交易流程、开发规范、通信接口以及账务处理的定义。P2P商户（以下</w:t>
      </w:r>
      <w:r>
        <w:t>简称商户）</w:t>
      </w:r>
      <w:r>
        <w:rPr>
          <w:rFonts w:hint="eastAsia"/>
        </w:rPr>
        <w:t>通过这一规范可以完成为</w:t>
      </w:r>
      <w:r>
        <w:t>用户</w:t>
      </w:r>
      <w:r>
        <w:rPr>
          <w:rFonts w:hint="eastAsia"/>
        </w:rPr>
        <w:t>开户、</w:t>
      </w:r>
      <w:r>
        <w:t>充值、提现</w:t>
      </w:r>
      <w:r>
        <w:rPr>
          <w:rFonts w:hint="eastAsia"/>
        </w:rPr>
        <w:t>等</w:t>
      </w:r>
      <w:r>
        <w:t>资金</w:t>
      </w:r>
      <w:r>
        <w:rPr>
          <w:rFonts w:hint="eastAsia"/>
        </w:rPr>
        <w:t>托管类</w:t>
      </w:r>
      <w:r>
        <w:t>相关交易，</w:t>
      </w:r>
      <w:r>
        <w:rPr>
          <w:rFonts w:hint="eastAsia"/>
        </w:rPr>
        <w:t>同时可完成</w:t>
      </w:r>
      <w:r>
        <w:t>标的账户资金托管相关的</w:t>
      </w:r>
      <w:r>
        <w:rPr>
          <w:rFonts w:hint="eastAsia"/>
        </w:rPr>
        <w:t>处理。</w:t>
      </w:r>
    </w:p>
    <w:p>
      <w:pPr>
        <w:pStyle w:val="50"/>
        <w:ind w:firstLine="420"/>
      </w:pPr>
      <w:r>
        <w:rPr>
          <w:rFonts w:hint="eastAsia"/>
        </w:rPr>
        <w:t>注：充值只支持个人网银</w:t>
      </w:r>
      <w:r>
        <w:t>借记卡</w:t>
      </w:r>
      <w:r>
        <w:rPr>
          <w:rFonts w:hint="eastAsia"/>
        </w:rPr>
        <w:t>、</w:t>
      </w:r>
      <w:r>
        <w:t>企业</w:t>
      </w:r>
      <w:r>
        <w:rPr>
          <w:rFonts w:hint="eastAsia"/>
        </w:rPr>
        <w:t>网银</w:t>
      </w:r>
      <w:r>
        <w:t>方式</w:t>
      </w:r>
      <w:r>
        <w:rPr>
          <w:rFonts w:hint="eastAsia"/>
        </w:rPr>
        <w:t>。</w:t>
      </w:r>
    </w:p>
    <w:p>
      <w:pPr>
        <w:pStyle w:val="3"/>
      </w:pPr>
      <w:bookmarkStart w:id="12" w:name="_Toc303085245"/>
      <w:bookmarkStart w:id="13" w:name="_Toc462236455"/>
      <w:r>
        <w:rPr>
          <w:rFonts w:hint="eastAsia"/>
        </w:rPr>
        <w:t>适用范围</w:t>
      </w:r>
      <w:bookmarkEnd w:id="12"/>
      <w:bookmarkEnd w:id="13"/>
    </w:p>
    <w:p>
      <w:pPr>
        <w:pStyle w:val="50"/>
        <w:ind w:firstLine="420"/>
      </w:pPr>
      <w:r>
        <w:rPr>
          <w:rFonts w:hint="eastAsia"/>
        </w:rPr>
        <w:t>本文档的适用对象为接入资金账户托管平台的商户技术开发人员，日常维护人员以及日常对账人员。他们需要熟悉以下基本知识：</w:t>
      </w:r>
    </w:p>
    <w:p>
      <w:pPr>
        <w:pStyle w:val="50"/>
        <w:ind w:firstLine="420"/>
      </w:pPr>
      <w:r>
        <w:rPr>
          <w:rFonts w:hint="eastAsia"/>
        </w:rPr>
        <w:tab/>
      </w:r>
      <w:r>
        <w:rPr>
          <w:rFonts w:hint="eastAsia"/>
        </w:rPr>
        <w:t>熟悉Mircosoft Windows 、UNIX和LINUX操作系统，熟悉这些操作系统上的网页制作以及基本的ASP和JSP的开发。了解一般的信息安全知识，比如HTTPS、非对称密钥机制、数字加密和数字签名等基本概念。熟悉网银支付流程，了解其基本原理。</w:t>
      </w:r>
    </w:p>
    <w:p>
      <w:pPr>
        <w:pStyle w:val="3"/>
      </w:pPr>
      <w:bookmarkStart w:id="14" w:name="_Toc351454440"/>
      <w:bookmarkEnd w:id="14"/>
      <w:bookmarkStart w:id="15" w:name="_Toc351386314"/>
      <w:bookmarkEnd w:id="15"/>
      <w:bookmarkStart w:id="16" w:name="_Toc351386459"/>
      <w:bookmarkEnd w:id="16"/>
      <w:bookmarkStart w:id="17" w:name="_Toc462236456"/>
      <w:bookmarkStart w:id="18" w:name="_Toc303085246"/>
      <w:r>
        <w:rPr>
          <w:rFonts w:hint="eastAsia"/>
        </w:rPr>
        <w:t>名词解释</w:t>
      </w:r>
      <w:bookmarkEnd w:id="17"/>
      <w:bookmarkEnd w:id="18"/>
    </w:p>
    <w:p>
      <w:pPr>
        <w:pStyle w:val="50"/>
        <w:ind w:firstLine="420"/>
      </w:pPr>
      <w:r>
        <w:rPr>
          <w:rFonts w:hint="eastAsia" w:ascii="宋体" w:hAnsi="宋体"/>
        </w:rPr>
        <w:t>1、</w:t>
      </w:r>
      <w:r>
        <w:rPr>
          <w:rFonts w:hint="eastAsia"/>
        </w:rPr>
        <w:t>为了文中描述的方便、表达的一致性，特进行以下的约定和说明，下文中凡提到的与下面表格中相同的词汇，如无特殊说明，皆遵循以下表格中的解释和定义。</w:t>
      </w:r>
    </w:p>
    <w:tbl>
      <w:tblPr>
        <w:tblStyle w:val="31"/>
        <w:tblW w:w="80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
        <w:gridCol w:w="1879"/>
        <w:gridCol w:w="5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shd w:val="clear" w:color="auto" w:fill="E0E0E0"/>
          </w:tcPr>
          <w:p>
            <w:pPr>
              <w:pStyle w:val="49"/>
            </w:pPr>
            <w:r>
              <w:rPr>
                <w:rFonts w:hint="eastAsia"/>
              </w:rPr>
              <w:t>序号</w:t>
            </w:r>
          </w:p>
        </w:tc>
        <w:tc>
          <w:tcPr>
            <w:tcW w:w="1879" w:type="dxa"/>
            <w:shd w:val="clear" w:color="auto" w:fill="E0E0E0"/>
          </w:tcPr>
          <w:p>
            <w:pPr>
              <w:pStyle w:val="49"/>
            </w:pPr>
            <w:r>
              <w:rPr>
                <w:rFonts w:hint="eastAsia"/>
              </w:rPr>
              <w:t>术语或缩略语</w:t>
            </w:r>
          </w:p>
        </w:tc>
        <w:tc>
          <w:tcPr>
            <w:tcW w:w="5445" w:type="dxa"/>
            <w:shd w:val="clear" w:color="auto" w:fill="E0E0E0"/>
          </w:tcPr>
          <w:p>
            <w:pPr>
              <w:pStyle w:val="49"/>
            </w:pPr>
            <w:r>
              <w:rPr>
                <w:rFonts w:hint="eastAsia"/>
              </w:rPr>
              <w:t>说明性定义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P2P</w:t>
            </w:r>
          </w:p>
        </w:tc>
        <w:tc>
          <w:tcPr>
            <w:tcW w:w="5445" w:type="dxa"/>
            <w:vAlign w:val="center"/>
          </w:tcPr>
          <w:p>
            <w:pPr>
              <w:pStyle w:val="49"/>
            </w:pPr>
            <w:r>
              <w:rPr>
                <w:rFonts w:hint="eastAsia"/>
              </w:rPr>
              <w:t>P2P（peer to peer）又称网贷、网络借款，是指个人通过网络平台相互借贷。即，由具有资质的网站（第三方公司）作为中介平台，融资人在平台发放借款标，投资者进行竞标向融资人放贷的行为。网贷平台数量近两年在国内迅速增长，迄今已达到2000余家，比较活跃的有几百家。P2P网贷最大的优越性，是使传统银行难以覆盖的融资人在虚拟世界里能充分享受贷款的高效与便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P2P平台</w:t>
            </w:r>
          </w:p>
        </w:tc>
        <w:tc>
          <w:tcPr>
            <w:tcW w:w="5445" w:type="dxa"/>
            <w:vAlign w:val="center"/>
          </w:tcPr>
          <w:p>
            <w:pPr>
              <w:pStyle w:val="49"/>
            </w:pPr>
            <w:r>
              <w:rPr>
                <w:rFonts w:hint="eastAsia"/>
              </w:rPr>
              <w:t>为借贷双方提供网络交易平台的网站平台。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投资人</w:t>
            </w:r>
          </w:p>
        </w:tc>
        <w:tc>
          <w:tcPr>
            <w:tcW w:w="5445" w:type="dxa"/>
            <w:vAlign w:val="center"/>
          </w:tcPr>
          <w:p>
            <w:pPr>
              <w:pStyle w:val="49"/>
            </w:pPr>
            <w:r>
              <w:rPr>
                <w:rFonts w:hint="eastAsia"/>
              </w:rPr>
              <w:t>指在P2P平台上对标的进行购买的实际出资人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融资人</w:t>
            </w:r>
          </w:p>
        </w:tc>
        <w:tc>
          <w:tcPr>
            <w:tcW w:w="5445" w:type="dxa"/>
            <w:vAlign w:val="center"/>
          </w:tcPr>
          <w:p>
            <w:pPr>
              <w:pStyle w:val="49"/>
            </w:pPr>
            <w:r>
              <w:rPr>
                <w:rFonts w:hint="eastAsia"/>
              </w:rPr>
              <w:t>指在P2P上注册成为融资需求的实际融资人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担保方</w:t>
            </w:r>
          </w:p>
        </w:tc>
        <w:tc>
          <w:tcPr>
            <w:tcW w:w="5445" w:type="dxa"/>
            <w:vAlign w:val="center"/>
          </w:tcPr>
          <w:p>
            <w:pPr>
              <w:pStyle w:val="49"/>
            </w:pPr>
            <w:r>
              <w:rPr>
                <w:rFonts w:hint="eastAsia"/>
              </w:rPr>
              <w:t>指对标的的有效性和合规性进行担保的第三方机构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P2P托管账户</w:t>
            </w:r>
          </w:p>
        </w:tc>
        <w:tc>
          <w:tcPr>
            <w:tcW w:w="5445" w:type="dxa"/>
            <w:vAlign w:val="center"/>
          </w:tcPr>
          <w:p>
            <w:pPr>
              <w:pStyle w:val="49"/>
            </w:pPr>
            <w:r>
              <w:rPr>
                <w:rFonts w:hint="eastAsia"/>
              </w:rPr>
              <w:t>P2P托管账户是P2P平台的用户在联动优势开设账户，该账户以(手机号)作为唯一标识，具有同P2P平台的一一绑定关系，其充值、投标、提现、还款等操作均通过P2P平台发起。同一用户可有多个不同平台的P2P托管账户，同一用户名下的不同的P2P托管账户具有独立性，不可做资金的划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借款标</w:t>
            </w:r>
          </w:p>
        </w:tc>
        <w:tc>
          <w:tcPr>
            <w:tcW w:w="5445" w:type="dxa"/>
            <w:vAlign w:val="center"/>
          </w:tcPr>
          <w:p>
            <w:pPr>
              <w:pStyle w:val="49"/>
            </w:pPr>
            <w:r>
              <w:rPr>
                <w:rFonts w:hint="eastAsia"/>
              </w:rPr>
              <w:t>当融资人在P2P平台成功发布一个借款请求时，我们将包含各种贷款信息的请求称为一个借款标。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标的</w:t>
            </w:r>
          </w:p>
        </w:tc>
        <w:tc>
          <w:tcPr>
            <w:tcW w:w="5445" w:type="dxa"/>
            <w:vAlign w:val="center"/>
          </w:tcPr>
          <w:p>
            <w:pPr>
              <w:pStyle w:val="49"/>
            </w:pPr>
            <w:r>
              <w:rPr>
                <w:rFonts w:hint="eastAsia"/>
              </w:rPr>
              <w:t>标的是合同当事人双方权利和义务所共同指向的对象。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标的账户</w:t>
            </w:r>
          </w:p>
        </w:tc>
        <w:tc>
          <w:tcPr>
            <w:tcW w:w="5445" w:type="dxa"/>
            <w:vAlign w:val="center"/>
          </w:tcPr>
          <w:p>
            <w:pPr>
              <w:pStyle w:val="49"/>
            </w:pPr>
            <w:r>
              <w:rPr>
                <w:rFonts w:hint="eastAsia"/>
              </w:rPr>
              <w:t>指联动优势为管理借款标资金而建立的中间账户，一个借款标对应一个标的账户。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发标</w:t>
            </w:r>
          </w:p>
        </w:tc>
        <w:tc>
          <w:tcPr>
            <w:tcW w:w="5445" w:type="dxa"/>
            <w:vAlign w:val="center"/>
          </w:tcPr>
          <w:p>
            <w:pPr>
              <w:pStyle w:val="49"/>
            </w:pPr>
            <w:r>
              <w:rPr>
                <w:rFonts w:hint="eastAsia"/>
              </w:rPr>
              <w:t>指一个融资人发出一个贷款请求，即创建一个借款标的行为。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开标</w:t>
            </w:r>
          </w:p>
        </w:tc>
        <w:tc>
          <w:tcPr>
            <w:tcW w:w="5445" w:type="dxa"/>
            <w:vAlign w:val="center"/>
          </w:tcPr>
          <w:p>
            <w:pPr>
              <w:pStyle w:val="49"/>
            </w:pPr>
            <w:r>
              <w:rPr>
                <w:rFonts w:hint="eastAsia"/>
              </w:rPr>
              <w:t>商户建标成功后，确认开始标的交易，将标的状态改为开标。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投标</w:t>
            </w:r>
          </w:p>
        </w:tc>
        <w:tc>
          <w:tcPr>
            <w:tcW w:w="5445" w:type="dxa"/>
            <w:vAlign w:val="center"/>
          </w:tcPr>
          <w:p>
            <w:pPr>
              <w:pStyle w:val="49"/>
            </w:pPr>
            <w:r>
              <w:rPr>
                <w:rFonts w:hint="eastAsia"/>
              </w:rPr>
              <w:t>指投资人针对某一个借款标，将其账户内指定的金额出借给融资人的行为。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满标</w:t>
            </w:r>
          </w:p>
        </w:tc>
        <w:tc>
          <w:tcPr>
            <w:tcW w:w="5445" w:type="dxa"/>
            <w:vAlign w:val="center"/>
          </w:tcPr>
          <w:p>
            <w:pPr>
              <w:pStyle w:val="49"/>
            </w:pPr>
            <w:r>
              <w:rPr>
                <w:rFonts w:hint="eastAsia"/>
              </w:rPr>
              <w:t>指一个借款标在投标期限内足额筹集到所需资金。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流标</w:t>
            </w:r>
          </w:p>
        </w:tc>
        <w:tc>
          <w:tcPr>
            <w:tcW w:w="5445" w:type="dxa"/>
            <w:vAlign w:val="center"/>
          </w:tcPr>
          <w:p>
            <w:pPr>
              <w:pStyle w:val="49"/>
            </w:pPr>
            <w:r>
              <w:rPr>
                <w:rFonts w:hint="eastAsia"/>
              </w:rPr>
              <w:t>指一个借款标的投标期限已过，但是贷款没有足额筹集齐，即贷款失败。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投资（标的转入）</w:t>
            </w:r>
          </w:p>
        </w:tc>
        <w:tc>
          <w:tcPr>
            <w:tcW w:w="5445" w:type="dxa"/>
            <w:vAlign w:val="center"/>
          </w:tcPr>
          <w:p>
            <w:pPr>
              <w:pStyle w:val="49"/>
            </w:pPr>
            <w:r>
              <w:rPr>
                <w:rFonts w:hint="eastAsia"/>
              </w:rPr>
              <w:t>投资人发起投标时，由P2P平台发起投资请求，资金账户托管平台从投资人账户划转相应金额到标的账户。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还款（标的转入）</w:t>
            </w:r>
          </w:p>
        </w:tc>
        <w:tc>
          <w:tcPr>
            <w:tcW w:w="5445" w:type="dxa"/>
            <w:vAlign w:val="center"/>
          </w:tcPr>
          <w:p>
            <w:pPr>
              <w:pStyle w:val="49"/>
            </w:pPr>
            <w:r>
              <w:rPr>
                <w:rFonts w:hint="eastAsia"/>
              </w:rPr>
              <w:t>融资人发起还款时，由P2P平台发起“还款-标的转入”请求，资金账户托管平台从融资人账户划转相应金额到标的账户。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担保偿付（标的转入）</w:t>
            </w:r>
          </w:p>
        </w:tc>
        <w:tc>
          <w:tcPr>
            <w:tcW w:w="5445" w:type="dxa"/>
            <w:vAlign w:val="center"/>
          </w:tcPr>
          <w:p>
            <w:pPr>
              <w:pStyle w:val="49"/>
            </w:pPr>
            <w:r>
              <w:rPr>
                <w:rFonts w:hint="eastAsia"/>
              </w:rPr>
              <w:t>当融资人未能按时还款，从担保方账户划转相应金额到标的账户。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债权购买</w:t>
            </w:r>
          </w:p>
        </w:tc>
        <w:tc>
          <w:tcPr>
            <w:tcW w:w="5445" w:type="dxa"/>
            <w:vAlign w:val="center"/>
          </w:tcPr>
          <w:p>
            <w:pPr>
              <w:pStyle w:val="49"/>
            </w:pPr>
            <w:r>
              <w:rPr>
                <w:rFonts w:hint="eastAsia"/>
              </w:rPr>
              <w:t>某投资人将投资份额转让给其他投资人。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P2P平台方偿付（标的转入）</w:t>
            </w:r>
          </w:p>
        </w:tc>
        <w:tc>
          <w:tcPr>
            <w:tcW w:w="5445" w:type="dxa"/>
            <w:vAlign w:val="center"/>
          </w:tcPr>
          <w:p>
            <w:pPr>
              <w:pStyle w:val="49"/>
            </w:pPr>
            <w:r>
              <w:rPr>
                <w:rFonts w:hint="eastAsia"/>
              </w:rPr>
              <w:t>当融资人未能按时还款，从P2P平台账户划转相应金额到标的账户。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满标放款 （标的转出）</w:t>
            </w:r>
          </w:p>
        </w:tc>
        <w:tc>
          <w:tcPr>
            <w:tcW w:w="5445" w:type="dxa"/>
            <w:vAlign w:val="center"/>
          </w:tcPr>
          <w:p>
            <w:pPr>
              <w:pStyle w:val="49"/>
            </w:pPr>
            <w:r>
              <w:rPr>
                <w:rFonts w:hint="eastAsia"/>
              </w:rPr>
              <w:t>满标后，由P2P平台发起满标放款请求，资金账户托管平台将标的账户中的资金划转到借款方账户，即成功贷款。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流标返款（标的转出）</w:t>
            </w:r>
          </w:p>
        </w:tc>
        <w:tc>
          <w:tcPr>
            <w:tcW w:w="5445" w:type="dxa"/>
            <w:vAlign w:val="center"/>
          </w:tcPr>
          <w:p>
            <w:pPr>
              <w:pStyle w:val="49"/>
            </w:pPr>
            <w:r>
              <w:rPr>
                <w:rFonts w:hint="eastAsia"/>
              </w:rPr>
              <w:t>流标后，由P2P平台发起流标分账请求，资金账户托管平台将标的账户中的资金划转到各相关方账户（投资人、p2P平台方、担保方）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还款返款（标的转出）</w:t>
            </w:r>
          </w:p>
        </w:tc>
        <w:tc>
          <w:tcPr>
            <w:tcW w:w="5445" w:type="dxa"/>
            <w:vAlign w:val="center"/>
          </w:tcPr>
          <w:p>
            <w:pPr>
              <w:pStyle w:val="49"/>
            </w:pPr>
            <w:r>
              <w:rPr>
                <w:rFonts w:hint="eastAsia"/>
              </w:rPr>
              <w:t>由P2P平台发起还款分账请求，资金账户托管平台将标的账户中的资金划转到各相关方账户（投资人、p2P平台方、担保方）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偿付返款（标的转出）</w:t>
            </w:r>
          </w:p>
        </w:tc>
        <w:tc>
          <w:tcPr>
            <w:tcW w:w="5445" w:type="dxa"/>
            <w:vAlign w:val="center"/>
          </w:tcPr>
          <w:p>
            <w:pPr>
              <w:pStyle w:val="49"/>
            </w:pPr>
            <w:r>
              <w:rPr>
                <w:rFonts w:hint="eastAsia"/>
              </w:rPr>
              <w:t>由P2P平台发起偿付分账请求，资金账户托管平台将标的账户中的资金划转到投资方账户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债权转让转出（标的转出）</w:t>
            </w:r>
          </w:p>
        </w:tc>
        <w:tc>
          <w:tcPr>
            <w:tcW w:w="5445" w:type="dxa"/>
            <w:vAlign w:val="center"/>
          </w:tcPr>
          <w:p>
            <w:pPr>
              <w:pStyle w:val="49"/>
            </w:pPr>
            <w:r>
              <w:rPr>
                <w:rFonts w:hint="eastAsia"/>
              </w:rPr>
              <w:t>出让人进行债权转让时，交易成功后，将其原来购买的资金从标的转出给债权出让人。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撤资转出（标的转出）</w:t>
            </w:r>
          </w:p>
        </w:tc>
        <w:tc>
          <w:tcPr>
            <w:tcW w:w="5445" w:type="dxa"/>
            <w:vAlign w:val="center"/>
          </w:tcPr>
          <w:p>
            <w:pPr>
              <w:pStyle w:val="49"/>
            </w:pPr>
            <w:r>
              <w:rPr>
                <w:rFonts w:hint="eastAsia"/>
              </w:rPr>
              <w:t>平台方允许投资人撤销之前成功的投资交易。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贴现（标的转入）</w:t>
            </w:r>
          </w:p>
        </w:tc>
        <w:tc>
          <w:tcPr>
            <w:tcW w:w="5445" w:type="dxa"/>
            <w:vAlign w:val="center"/>
          </w:tcPr>
          <w:p>
            <w:pPr>
              <w:pStyle w:val="49"/>
            </w:pPr>
            <w:r>
              <w:rPr>
                <w:rFonts w:hint="eastAsia"/>
              </w:rPr>
              <w:t>平台向标的以红利、优惠方式转入资金。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平台收费（标的转出）</w:t>
            </w:r>
          </w:p>
        </w:tc>
        <w:tc>
          <w:tcPr>
            <w:tcW w:w="5445" w:type="dxa"/>
            <w:vAlign w:val="center"/>
          </w:tcPr>
          <w:p>
            <w:pPr>
              <w:pStyle w:val="49"/>
            </w:pPr>
            <w:r>
              <w:rPr>
                <w:rFonts w:hint="eastAsia"/>
              </w:rPr>
              <w:t>平台从标的账户收取相关费用。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转账</w:t>
            </w:r>
          </w:p>
        </w:tc>
        <w:tc>
          <w:tcPr>
            <w:tcW w:w="5445" w:type="dxa"/>
            <w:vAlign w:val="center"/>
          </w:tcPr>
          <w:p>
            <w:pPr>
              <w:pStyle w:val="49"/>
            </w:pPr>
            <w:r>
              <w:rPr>
                <w:rFonts w:hint="eastAsia"/>
              </w:rPr>
              <w:t>指将P2P平台方某一账户中的资金划转到其他账户中（平台用户账户或平台方其他账户）。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提现银行卡</w:t>
            </w:r>
          </w:p>
        </w:tc>
        <w:tc>
          <w:tcPr>
            <w:tcW w:w="5445" w:type="dxa"/>
            <w:vAlign w:val="center"/>
          </w:tcPr>
          <w:p>
            <w:pPr>
              <w:pStyle w:val="49"/>
            </w:pPr>
            <w:r>
              <w:rPr>
                <w:rFonts w:hint="eastAsia"/>
              </w:rPr>
              <w:t>用户手动绑定用于接收用户发起提现时收款的银行卡。只支持借记卡。本期只支持绑定一张银行卡。目前支持6家直连银行的对私付款。中，农，工，建，招，民生。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用户注册</w:t>
            </w:r>
          </w:p>
        </w:tc>
        <w:tc>
          <w:tcPr>
            <w:tcW w:w="5445" w:type="dxa"/>
            <w:vAlign w:val="center"/>
          </w:tcPr>
          <w:p>
            <w:pPr>
              <w:pStyle w:val="49"/>
            </w:pPr>
            <w:r>
              <w:rPr>
                <w:rFonts w:hint="eastAsia"/>
              </w:rPr>
              <w:t>由商户发起到联动优势注册并激活联动优势的用户。商户上送商户的UID到联动优势，联动优势生成【资金账户托管平台用户号】返还给商户。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个人资金账户托管平台用户号</w:t>
            </w:r>
          </w:p>
        </w:tc>
        <w:tc>
          <w:tcPr>
            <w:tcW w:w="5445" w:type="dxa"/>
            <w:vAlign w:val="center"/>
          </w:tcPr>
          <w:p>
            <w:pPr>
              <w:pStyle w:val="49"/>
            </w:pPr>
            <w:r>
              <w:rPr>
                <w:rFonts w:hint="eastAsia"/>
              </w:rPr>
              <w:t>联动优势根据商户提供的商户UID，按照一定的命名规则生成的用于平台双方标识个人用户的ID号。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个人资金账户托管平台账户号</w:t>
            </w:r>
          </w:p>
        </w:tc>
        <w:tc>
          <w:tcPr>
            <w:tcW w:w="5445" w:type="dxa"/>
            <w:vAlign w:val="center"/>
          </w:tcPr>
          <w:p>
            <w:pPr>
              <w:pStyle w:val="49"/>
            </w:pPr>
            <w:r>
              <w:rPr>
                <w:rFonts w:hint="eastAsia"/>
              </w:rPr>
              <w:t>联动优势根据商户提供的商户UID，按照一定的命名规则生成的用于双方平台标识个人用户的ID号，同时生成的用于该个个人户标识帐务信息的专用托管账户的账户号。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企业资金账户托管平台用户号</w:t>
            </w:r>
          </w:p>
        </w:tc>
        <w:tc>
          <w:tcPr>
            <w:tcW w:w="5445" w:type="dxa"/>
            <w:vAlign w:val="center"/>
          </w:tcPr>
          <w:p>
            <w:pPr>
              <w:pStyle w:val="49"/>
            </w:pPr>
            <w:r>
              <w:rPr>
                <w:rFonts w:hint="eastAsia"/>
              </w:rPr>
              <w:t>联动优势根据商户提供的商户UID，按照一定的命名规则生成的用于平台双方标识企业用户的ID号。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企业资金账户托管平台账户号</w:t>
            </w:r>
          </w:p>
        </w:tc>
        <w:tc>
          <w:tcPr>
            <w:tcW w:w="5445" w:type="dxa"/>
            <w:vAlign w:val="center"/>
          </w:tcPr>
          <w:p>
            <w:pPr>
              <w:pStyle w:val="49"/>
            </w:pPr>
            <w:r>
              <w:rPr>
                <w:rFonts w:hint="eastAsia"/>
              </w:rPr>
              <w:t>联动优势根据商户提供的商户UID，按照一定的命名规则生成的用于双方平台标识个人用户的ID号，同时生成的用于该个企业户标识帐务信息的专用托管账户的账户号。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P2P平台用户号</w:t>
            </w:r>
          </w:p>
        </w:tc>
        <w:tc>
          <w:tcPr>
            <w:tcW w:w="5445" w:type="dxa"/>
            <w:vAlign w:val="center"/>
          </w:tcPr>
          <w:p>
            <w:pPr>
              <w:pStyle w:val="49"/>
            </w:pPr>
            <w:r>
              <w:rPr>
                <w:rFonts w:hint="eastAsia"/>
              </w:rPr>
              <w:t>P2P平台的UID，即系统平台用户标识。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P2P平台商户号</w:t>
            </w:r>
          </w:p>
        </w:tc>
        <w:tc>
          <w:tcPr>
            <w:tcW w:w="5445" w:type="dxa"/>
            <w:vAlign w:val="center"/>
          </w:tcPr>
          <w:p>
            <w:pPr>
              <w:pStyle w:val="49"/>
            </w:pPr>
            <w:r>
              <w:rPr>
                <w:rFonts w:hint="eastAsia"/>
              </w:rPr>
              <w:t>由联动优势分配给P2P平台，用于标识商户的商号标号。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 w:type="dxa"/>
          </w:tcPr>
          <w:p>
            <w:pPr>
              <w:pStyle w:val="47"/>
              <w:numPr>
                <w:ilvl w:val="0"/>
                <w:numId w:val="10"/>
              </w:numPr>
              <w:ind w:firstLineChars="0"/>
            </w:pPr>
          </w:p>
        </w:tc>
        <w:tc>
          <w:tcPr>
            <w:tcW w:w="1879" w:type="dxa"/>
            <w:vAlign w:val="center"/>
          </w:tcPr>
          <w:p>
            <w:pPr>
              <w:pStyle w:val="49"/>
            </w:pPr>
            <w:r>
              <w:rPr>
                <w:rFonts w:hint="eastAsia"/>
              </w:rPr>
              <w:t>支付密码</w:t>
            </w:r>
          </w:p>
        </w:tc>
        <w:tc>
          <w:tcPr>
            <w:tcW w:w="5445" w:type="dxa"/>
            <w:vAlign w:val="center"/>
          </w:tcPr>
          <w:p>
            <w:pPr>
              <w:pStyle w:val="49"/>
            </w:pPr>
            <w:r>
              <w:rPr>
                <w:rFonts w:hint="eastAsia"/>
              </w:rPr>
              <w:t>由联动优势随机分配给所有用户账户变动时都需要和联动优势通过短信交互并验证支付密码。</w:t>
            </w:r>
          </w:p>
        </w:tc>
      </w:tr>
    </w:tbl>
    <w:p>
      <w:pPr>
        <w:pStyle w:val="50"/>
        <w:ind w:firstLine="420"/>
      </w:pPr>
    </w:p>
    <w:p>
      <w:pPr>
        <w:pStyle w:val="2"/>
      </w:pPr>
      <w:bookmarkStart w:id="19" w:name="_Toc378593958"/>
      <w:bookmarkEnd w:id="19"/>
      <w:bookmarkStart w:id="20" w:name="_Toc378593959"/>
      <w:bookmarkEnd w:id="20"/>
      <w:bookmarkStart w:id="21" w:name="_Toc378593960"/>
      <w:bookmarkEnd w:id="21"/>
      <w:bookmarkStart w:id="22" w:name="_Toc378593961"/>
      <w:bookmarkEnd w:id="22"/>
      <w:bookmarkStart w:id="23" w:name="_Toc378593962"/>
      <w:bookmarkEnd w:id="23"/>
      <w:bookmarkStart w:id="24" w:name="_Toc378593969"/>
      <w:bookmarkEnd w:id="24"/>
      <w:bookmarkStart w:id="25" w:name="_Toc378593985"/>
      <w:bookmarkEnd w:id="25"/>
      <w:bookmarkStart w:id="26" w:name="_Toc378593986"/>
      <w:bookmarkEnd w:id="26"/>
      <w:bookmarkStart w:id="27" w:name="_Toc378593987"/>
      <w:bookmarkEnd w:id="27"/>
      <w:bookmarkStart w:id="28" w:name="_Toc378593979"/>
      <w:bookmarkEnd w:id="28"/>
      <w:bookmarkStart w:id="29" w:name="_Toc378593982"/>
      <w:bookmarkEnd w:id="29"/>
      <w:bookmarkStart w:id="30" w:name="_Toc378593989"/>
      <w:bookmarkEnd w:id="30"/>
      <w:bookmarkStart w:id="31" w:name="_Toc378593968"/>
      <w:bookmarkEnd w:id="31"/>
      <w:bookmarkStart w:id="32" w:name="_Toc378593990"/>
      <w:bookmarkEnd w:id="32"/>
      <w:bookmarkStart w:id="33" w:name="_Toc378593992"/>
      <w:bookmarkEnd w:id="33"/>
      <w:bookmarkStart w:id="34" w:name="_Toc378593977"/>
      <w:bookmarkEnd w:id="34"/>
      <w:bookmarkStart w:id="35" w:name="_Toc378593980"/>
      <w:bookmarkEnd w:id="35"/>
      <w:bookmarkStart w:id="36" w:name="_Toc378593963"/>
      <w:bookmarkEnd w:id="36"/>
      <w:bookmarkStart w:id="37" w:name="_Toc378593991"/>
      <w:bookmarkEnd w:id="37"/>
      <w:bookmarkStart w:id="38" w:name="_Toc378593993"/>
      <w:bookmarkEnd w:id="38"/>
      <w:bookmarkStart w:id="39" w:name="_Toc378593994"/>
      <w:bookmarkEnd w:id="39"/>
      <w:bookmarkStart w:id="40" w:name="_Toc378593983"/>
      <w:bookmarkEnd w:id="40"/>
      <w:bookmarkStart w:id="41" w:name="_Toc378593988"/>
      <w:bookmarkEnd w:id="41"/>
      <w:bookmarkStart w:id="42" w:name="_Toc378593966"/>
      <w:bookmarkEnd w:id="42"/>
      <w:bookmarkStart w:id="43" w:name="_Toc378593972"/>
      <w:bookmarkEnd w:id="43"/>
      <w:bookmarkStart w:id="44" w:name="_Toc378593978"/>
      <w:bookmarkEnd w:id="44"/>
      <w:bookmarkStart w:id="45" w:name="_Toc378593976"/>
      <w:bookmarkEnd w:id="45"/>
      <w:bookmarkStart w:id="46" w:name="_Toc378593964"/>
      <w:bookmarkEnd w:id="46"/>
      <w:bookmarkStart w:id="47" w:name="_Toc378593984"/>
      <w:bookmarkEnd w:id="47"/>
      <w:bookmarkStart w:id="48" w:name="_Toc378593970"/>
      <w:bookmarkEnd w:id="48"/>
      <w:bookmarkStart w:id="49" w:name="_Toc378593974"/>
      <w:bookmarkEnd w:id="49"/>
      <w:bookmarkStart w:id="50" w:name="_Toc378593975"/>
      <w:bookmarkEnd w:id="50"/>
      <w:bookmarkStart w:id="51" w:name="_Toc378593973"/>
      <w:bookmarkEnd w:id="51"/>
      <w:bookmarkStart w:id="52" w:name="_Toc378593965"/>
      <w:bookmarkEnd w:id="52"/>
      <w:bookmarkStart w:id="53" w:name="_Toc378593967"/>
      <w:bookmarkEnd w:id="53"/>
      <w:bookmarkStart w:id="54" w:name="_Toc378593971"/>
      <w:bookmarkEnd w:id="54"/>
      <w:bookmarkStart w:id="55" w:name="_Toc378593981"/>
      <w:bookmarkEnd w:id="55"/>
      <w:bookmarkStart w:id="56" w:name="_Toc378594010"/>
      <w:bookmarkEnd w:id="56"/>
      <w:bookmarkStart w:id="57" w:name="_Toc378593999"/>
      <w:bookmarkEnd w:id="57"/>
      <w:bookmarkStart w:id="58" w:name="_Toc351386468"/>
      <w:bookmarkEnd w:id="58"/>
      <w:bookmarkStart w:id="59" w:name="_Toc325130067"/>
      <w:bookmarkEnd w:id="59"/>
      <w:bookmarkStart w:id="60" w:name="_Toc378593998"/>
      <w:bookmarkEnd w:id="60"/>
      <w:bookmarkStart w:id="61" w:name="_Toc325129988"/>
      <w:bookmarkEnd w:id="61"/>
      <w:bookmarkStart w:id="62" w:name="_Toc378593995"/>
      <w:bookmarkEnd w:id="62"/>
      <w:bookmarkStart w:id="63" w:name="_Toc378594001"/>
      <w:bookmarkEnd w:id="63"/>
      <w:bookmarkStart w:id="64" w:name="_Toc378594011"/>
      <w:bookmarkEnd w:id="64"/>
      <w:bookmarkStart w:id="65" w:name="_Toc378594012"/>
      <w:bookmarkEnd w:id="65"/>
      <w:bookmarkStart w:id="66" w:name="_Toc378594009"/>
      <w:bookmarkEnd w:id="66"/>
      <w:bookmarkStart w:id="67" w:name="_Toc378594014"/>
      <w:bookmarkEnd w:id="67"/>
      <w:bookmarkStart w:id="68" w:name="_Toc378594017"/>
      <w:bookmarkEnd w:id="68"/>
      <w:bookmarkStart w:id="69" w:name="_Toc378594004"/>
      <w:bookmarkEnd w:id="69"/>
      <w:bookmarkStart w:id="70" w:name="_Toc378594018"/>
      <w:bookmarkEnd w:id="70"/>
      <w:bookmarkStart w:id="71" w:name="_Toc378594003"/>
      <w:bookmarkEnd w:id="71"/>
      <w:bookmarkStart w:id="72" w:name="_Toc378594005"/>
      <w:bookmarkEnd w:id="72"/>
      <w:bookmarkStart w:id="73" w:name="_Toc378594006"/>
      <w:bookmarkEnd w:id="73"/>
      <w:bookmarkStart w:id="74" w:name="_Toc378594008"/>
      <w:bookmarkEnd w:id="74"/>
      <w:bookmarkStart w:id="75" w:name="_Toc378593997"/>
      <w:bookmarkEnd w:id="75"/>
      <w:bookmarkStart w:id="76" w:name="_Toc378594013"/>
      <w:bookmarkEnd w:id="76"/>
      <w:bookmarkStart w:id="77" w:name="_Toc378594019"/>
      <w:bookmarkEnd w:id="77"/>
      <w:bookmarkStart w:id="78" w:name="_Toc351386467"/>
      <w:bookmarkEnd w:id="78"/>
      <w:bookmarkStart w:id="79" w:name="_Toc378594002"/>
      <w:bookmarkEnd w:id="79"/>
      <w:bookmarkStart w:id="80" w:name="_Toc378594016"/>
      <w:bookmarkEnd w:id="80"/>
      <w:bookmarkStart w:id="81" w:name="_Toc378594007"/>
      <w:bookmarkEnd w:id="81"/>
      <w:bookmarkStart w:id="82" w:name="_Toc351454448"/>
      <w:bookmarkEnd w:id="82"/>
      <w:bookmarkStart w:id="83" w:name="_Toc351454449"/>
      <w:bookmarkEnd w:id="83"/>
      <w:bookmarkStart w:id="84" w:name="_Toc325129987"/>
      <w:bookmarkEnd w:id="84"/>
      <w:bookmarkStart w:id="85" w:name="_Toc378593996"/>
      <w:bookmarkEnd w:id="85"/>
      <w:bookmarkStart w:id="86" w:name="_Toc378594000"/>
      <w:bookmarkEnd w:id="86"/>
      <w:bookmarkStart w:id="87" w:name="_Toc378594015"/>
      <w:bookmarkEnd w:id="87"/>
      <w:bookmarkStart w:id="88" w:name="_Toc325129989"/>
      <w:bookmarkEnd w:id="88"/>
      <w:bookmarkStart w:id="89" w:name="_Toc325130069"/>
      <w:bookmarkEnd w:id="89"/>
      <w:bookmarkStart w:id="90" w:name="_Toc351386323"/>
      <w:bookmarkEnd w:id="90"/>
      <w:bookmarkStart w:id="91" w:name="_Toc351454451"/>
      <w:bookmarkEnd w:id="91"/>
      <w:bookmarkStart w:id="92" w:name="_Toc351386469"/>
      <w:bookmarkEnd w:id="92"/>
      <w:bookmarkStart w:id="93" w:name="_Toc351386470"/>
      <w:bookmarkEnd w:id="93"/>
      <w:bookmarkStart w:id="94" w:name="_Toc325130068"/>
      <w:bookmarkEnd w:id="94"/>
      <w:bookmarkStart w:id="95" w:name="_Toc351454450"/>
      <w:bookmarkEnd w:id="95"/>
      <w:bookmarkStart w:id="96" w:name="_Toc462236457"/>
      <w:bookmarkStart w:id="97" w:name="_Toc303085253"/>
      <w:r>
        <w:rPr>
          <w:rFonts w:hint="eastAsia"/>
        </w:rPr>
        <w:t>开发规范</w:t>
      </w:r>
      <w:bookmarkEnd w:id="96"/>
    </w:p>
    <w:p>
      <w:pPr>
        <w:pStyle w:val="3"/>
      </w:pPr>
      <w:bookmarkStart w:id="98" w:name="_Toc462236458"/>
      <w:r>
        <w:rPr>
          <w:rFonts w:hint="eastAsia"/>
        </w:rPr>
        <w:t>订单规范</w:t>
      </w:r>
      <w:bookmarkEnd w:id="97"/>
      <w:bookmarkEnd w:id="98"/>
    </w:p>
    <w:p>
      <w:pPr>
        <w:pStyle w:val="50"/>
        <w:ind w:firstLine="422"/>
      </w:pPr>
      <w:r>
        <w:rPr>
          <w:rFonts w:hint="eastAsia"/>
          <w:b/>
        </w:rPr>
        <w:t>订单标识：</w:t>
      </w:r>
      <w:r>
        <w:rPr>
          <w:rFonts w:hint="eastAsia"/>
        </w:rPr>
        <w:t>商户订单系统和平台用订单号标识每一笔订单。</w:t>
      </w:r>
    </w:p>
    <w:p>
      <w:pPr>
        <w:pStyle w:val="50"/>
        <w:ind w:firstLine="422"/>
      </w:pPr>
      <w:r>
        <w:rPr>
          <w:rFonts w:hint="eastAsia"/>
          <w:b/>
        </w:rPr>
        <w:t>订单防重：</w:t>
      </w:r>
      <w:r>
        <w:rPr>
          <w:rFonts w:hint="eastAsia"/>
        </w:rPr>
        <w:t>在一个商户的交易日内，对每一个订单，应有唯一的订单号，在平台系统内，三个要素：商户号、商户订单日期、订单号决定唯一一笔订单</w:t>
      </w:r>
    </w:p>
    <w:p>
      <w:pPr>
        <w:pStyle w:val="3"/>
      </w:pPr>
      <w:bookmarkStart w:id="99" w:name="_Toc303085254"/>
      <w:r>
        <w:rPr>
          <w:rFonts w:hint="eastAsia"/>
        </w:rPr>
        <w:t xml:space="preserve"> </w:t>
      </w:r>
      <w:bookmarkStart w:id="100" w:name="_Toc462236459"/>
      <w:r>
        <w:rPr>
          <w:rFonts w:hint="eastAsia"/>
        </w:rPr>
        <w:t>日期规范</w:t>
      </w:r>
      <w:bookmarkEnd w:id="99"/>
      <w:bookmarkEnd w:id="100"/>
    </w:p>
    <w:p>
      <w:pPr>
        <w:pStyle w:val="50"/>
        <w:ind w:firstLine="420"/>
      </w:pPr>
      <w:r>
        <w:rPr>
          <w:rFonts w:hint="eastAsia"/>
        </w:rPr>
        <w:t>所有给商户的清算和统计数据都以平台的对账日期为准。</w:t>
      </w:r>
    </w:p>
    <w:p>
      <w:pPr>
        <w:pStyle w:val="50"/>
        <w:ind w:firstLine="420"/>
      </w:pPr>
      <w:r>
        <w:rPr>
          <w:rFonts w:hint="eastAsia"/>
        </w:rPr>
        <w:t>考虑商户订单系统主机时间和平台主机时间会有微小差别，并且考虑地区时区差别，允许商户订单日期和平台日期前后相差一天。</w:t>
      </w:r>
    </w:p>
    <w:p>
      <w:pPr>
        <w:pStyle w:val="3"/>
      </w:pPr>
      <w:bookmarkStart w:id="101" w:name="_Toc462236460"/>
      <w:bookmarkStart w:id="102" w:name="_Toc303085256"/>
      <w:r>
        <w:rPr>
          <w:rFonts w:hint="eastAsia"/>
        </w:rPr>
        <w:t>无线端HTML5</w:t>
      </w:r>
      <w:bookmarkEnd w:id="101"/>
    </w:p>
    <w:bookmarkEnd w:id="102"/>
    <w:p>
      <w:bookmarkStart w:id="103" w:name="_Toc303085257"/>
      <w:r>
        <w:rPr>
          <w:rFonts w:hint="eastAsia"/>
        </w:rPr>
        <w:t>本系统提供html5的接入方式，包括：个人用户注册设置密码、绑定银行卡、更换银行卡、签约免密协议、解约授权、个人充值、个人提现、标的转账、普通转账验密接口。调用方式请见接口说明。其他接口暂不支持无线端调用。</w:t>
      </w:r>
    </w:p>
    <w:p>
      <w:pPr>
        <w:pStyle w:val="3"/>
      </w:pPr>
      <w:bookmarkStart w:id="104" w:name="_Toc462236461"/>
      <w:r>
        <w:rPr>
          <w:rFonts w:hint="eastAsia"/>
        </w:rPr>
        <w:t>交易结果通知接收规范</w:t>
      </w:r>
      <w:bookmarkEnd w:id="103"/>
      <w:bookmarkEnd w:id="104"/>
    </w:p>
    <w:p>
      <w:pPr>
        <w:pStyle w:val="50"/>
        <w:ind w:firstLine="420"/>
      </w:pPr>
      <w:r>
        <w:rPr>
          <w:rFonts w:hint="eastAsia"/>
        </w:rPr>
        <w:t>平台交易结果通过前台页面和后台通知两种方式返回给商户，商户收到该订单交易结果后，一定要进行验证签名的处理，以验证该笔交易的合法性。</w:t>
      </w:r>
    </w:p>
    <w:p>
      <w:pPr>
        <w:pStyle w:val="50"/>
        <w:ind w:firstLine="420"/>
      </w:pPr>
      <w:r>
        <w:rPr>
          <w:rFonts w:hint="eastAsia"/>
        </w:rPr>
        <w:t>对于前台页面通知方式，平台无法知道商户是否成功收到交易结果。</w:t>
      </w:r>
    </w:p>
    <w:p>
      <w:pPr>
        <w:pStyle w:val="50"/>
        <w:ind w:firstLine="420"/>
      </w:pPr>
      <w:r>
        <w:rPr>
          <w:rFonts w:hint="eastAsia"/>
        </w:rPr>
        <w:t>对于后台服务通知方式，平台能够知道与商户的通信是否成功。如果与商户通信失败，平台则会在30秒左右再通知一次，如再次通信失败，平台会再通知两次，每次将间隔10分钟将交易结果重发给商户。</w:t>
      </w:r>
      <w:r>
        <w:rPr>
          <w:rFonts w:hint="eastAsia"/>
          <w:b/>
          <w:color w:val="FF0000"/>
        </w:rPr>
        <w:t>如果与商户通信成功，则平台不会再进行重复交易通知。</w:t>
      </w:r>
    </w:p>
    <w:p>
      <w:pPr>
        <w:pStyle w:val="3"/>
      </w:pPr>
      <w:bookmarkStart w:id="105" w:name="_Toc462236462"/>
      <w:bookmarkStart w:id="106" w:name="_Toc303085258"/>
      <w:r>
        <w:rPr>
          <w:rFonts w:hint="eastAsia"/>
        </w:rPr>
        <w:t>对账规范</w:t>
      </w:r>
      <w:bookmarkEnd w:id="105"/>
      <w:bookmarkEnd w:id="106"/>
    </w:p>
    <w:p>
      <w:pPr>
        <w:pStyle w:val="50"/>
        <w:ind w:firstLine="420"/>
      </w:pPr>
      <w:r>
        <w:rPr>
          <w:rFonts w:hint="eastAsia"/>
        </w:rPr>
        <w:t>由商户发起web方式的对账请求，对账文件在响应中以文件流的形式返回。各对账文件的具体格式及对账时间参考对账接口。</w:t>
      </w:r>
    </w:p>
    <w:p>
      <w:pPr>
        <w:pStyle w:val="3"/>
      </w:pPr>
      <w:bookmarkStart w:id="107" w:name="_Toc303085259"/>
      <w:bookmarkStart w:id="108" w:name="_Toc462236463"/>
      <w:r>
        <w:rPr>
          <w:rFonts w:hint="eastAsia"/>
        </w:rPr>
        <w:t>数据接口规范</w:t>
      </w:r>
      <w:bookmarkEnd w:id="107"/>
      <w:bookmarkEnd w:id="108"/>
    </w:p>
    <w:p>
      <w:pPr>
        <w:pStyle w:val="4"/>
      </w:pPr>
      <w:bookmarkStart w:id="109" w:name="_Toc462236464"/>
      <w:bookmarkStart w:id="110" w:name="_Toc303085260"/>
      <w:r>
        <w:rPr>
          <w:rFonts w:hint="eastAsia"/>
        </w:rPr>
        <w:t>请求</w:t>
      </w:r>
      <w:bookmarkEnd w:id="109"/>
      <w:bookmarkEnd w:id="110"/>
    </w:p>
    <w:p>
      <w:pPr>
        <w:pStyle w:val="50"/>
        <w:ind w:firstLine="420"/>
      </w:pPr>
      <w:r>
        <w:rPr>
          <w:rFonts w:hint="eastAsia"/>
        </w:rPr>
        <w:t>1、商户提交给平台的请求可以以POST和GET的方式提交，当以GET方式请求时各参数的参数值需做URL编码，编码字符集UTF-8，当以POST方式请求时各参数的参数值不需要做URL编码。</w:t>
      </w:r>
    </w:p>
    <w:p>
      <w:pPr>
        <w:pStyle w:val="50"/>
        <w:ind w:firstLine="420"/>
      </w:pPr>
      <w:r>
        <w:rPr>
          <w:rFonts w:hint="eastAsia"/>
        </w:rPr>
        <w:t>2、签名的数据根据接口的定义，参见附录签名机制。</w:t>
      </w:r>
    </w:p>
    <w:p>
      <w:pPr>
        <w:pStyle w:val="50"/>
        <w:ind w:firstLine="420"/>
      </w:pPr>
      <w:r>
        <w:rPr>
          <w:rFonts w:hint="eastAsia"/>
        </w:rPr>
        <w:t>3、各请求参数的参数值的前后不允许出现空白符，否则将影响签名的正确性。</w:t>
      </w:r>
    </w:p>
    <w:p>
      <w:pPr>
        <w:pStyle w:val="50"/>
        <w:ind w:firstLine="420"/>
      </w:pPr>
    </w:p>
    <w:p>
      <w:pPr>
        <w:pStyle w:val="4"/>
      </w:pPr>
      <w:bookmarkStart w:id="111" w:name="_Toc462236465"/>
      <w:bookmarkStart w:id="112" w:name="_Toc303085261"/>
      <w:r>
        <w:rPr>
          <w:rFonts w:hint="eastAsia"/>
        </w:rPr>
        <w:t>响应</w:t>
      </w:r>
      <w:bookmarkEnd w:id="111"/>
      <w:bookmarkEnd w:id="112"/>
    </w:p>
    <w:p>
      <w:pPr>
        <w:pStyle w:val="50"/>
        <w:ind w:firstLine="420"/>
      </w:pPr>
      <w:r>
        <w:rPr>
          <w:rFonts w:hint="eastAsia"/>
        </w:rPr>
        <w:t>响应的内容写在HTTP响应&lt;META&gt;标签的CONTENT属性中，该内容中各数据项以字符“&amp;”隔开。CONTENT必须大写，并且其内容中不能出现“&lt;”和“&gt;”的字符，每个数据项内不允许出现“&amp;”符号。因为在HTML中可能有多个&lt;META&gt;标签存在，此标签通过其NAME属性判断，其属性值为MobilePayPlatform，其格式如下：&lt;META NAME=” MobilePayPlatform” CONTENT=“key1=value1&amp;key2=value2&amp;key3=value3&amp;….&amp;sign=签名”/&gt;</w:t>
      </w:r>
    </w:p>
    <w:p>
      <w:pPr>
        <w:pStyle w:val="50"/>
        <w:ind w:firstLine="420"/>
      </w:pPr>
      <w:r>
        <w:rPr>
          <w:rFonts w:hint="eastAsia"/>
        </w:rPr>
        <w:t>签名的数据根据接口的定义，将需要签名的数据项以“key1=value1&amp;key2=value2&amp;key3=value3….”的格式做为签名对象进行签名，在签名对象末尾不能包含“&amp;”符号。</w:t>
      </w:r>
    </w:p>
    <w:p>
      <w:pPr>
        <w:pStyle w:val="50"/>
        <w:ind w:firstLine="420"/>
      </w:pPr>
      <w:r>
        <w:rPr>
          <w:rFonts w:hint="eastAsia"/>
        </w:rPr>
        <w:t>各响应参数的参数值的前后不允许出现空白符，否则将影响签名的正确性。</w:t>
      </w:r>
    </w:p>
    <w:p>
      <w:pPr>
        <w:pStyle w:val="50"/>
        <w:ind w:firstLine="420"/>
      </w:pPr>
    </w:p>
    <w:p>
      <w:pPr>
        <w:pStyle w:val="5"/>
      </w:pPr>
      <w:bookmarkStart w:id="113" w:name="_Toc399329631"/>
      <w:r>
        <w:rPr>
          <w:rFonts w:hint="eastAsia"/>
        </w:rPr>
        <w:t>消息报文示例</w:t>
      </w:r>
      <w:bookmarkEnd w:id="113"/>
    </w:p>
    <w:p>
      <w:pPr>
        <w:pStyle w:val="5"/>
      </w:pPr>
      <w:r>
        <w:rPr>
          <w:rFonts w:hint="eastAsia"/>
        </w:rPr>
        <w:t>请求消息（商户-&gt;平台）</w:t>
      </w:r>
    </w:p>
    <w:p>
      <w:r>
        <w:rPr>
          <w:rFonts w:hint="eastAsia"/>
        </w:rPr>
        <w:t>个人充值请求（商户-&gt;平台）</w:t>
      </w:r>
    </w:p>
    <w:p>
      <w:r>
        <w:t>http://pay.soopay.net/spay/pay/payservice.do?account_id=61000025459&amp;amount=1&amp;charset=UTF-8&amp;gate_id=CMB&amp;mer_date=20140918&amp;mer_id=7000998&amp;notify_url=http%3A%2F%2Fwww.xxx.com%2Fmer_recharge_person.jsp&amp;order_id=2014091801&amp;pay_type=B2CDEBITBANK&amp;res_format=HTML&amp;ret_url=http%3A%2F%2Fwww.xxx.com%2Fmer_recharge_person.jsp&amp;service=mer_recharge_person&amp;sign_type=RSA&amp;user_id=UB201408211722200000000000274391&amp;version=1.0&amp;sign=ehn%2FTVDMMrUWtvsBF5Ev0Uz8SviP2gpWtRRnDH6gUlfmkjCSKtrxD8Blfup6xwDnctjgyqdNNdCH67NH4sUPT7JOfhwzJTA3XzeYLPtt6duBjhyXmGGDilx9lQufZO5aQtZpBxw%2BO%2FOU3Xs8A7JsuBjtJwynk5OZyApijVG6M%2B0%3D</w:t>
      </w:r>
    </w:p>
    <w:p/>
    <w:p>
      <w:r>
        <w:rPr>
          <w:rFonts w:hint="eastAsia"/>
        </w:rPr>
        <w:t>此请求为页面跳转，所以无同步响应</w:t>
      </w:r>
    </w:p>
    <w:p>
      <w:pPr>
        <w:pStyle w:val="5"/>
      </w:pPr>
      <w:r>
        <w:rPr>
          <w:rFonts w:hint="eastAsia"/>
        </w:rPr>
        <w:t>通知消息（平台-&gt;商户）</w:t>
      </w:r>
    </w:p>
    <w:p/>
    <w:p>
      <w:r>
        <w:rPr>
          <w:rFonts w:hint="eastAsia"/>
        </w:rPr>
        <w:t>前台通知</w:t>
      </w:r>
    </w:p>
    <w:p>
      <w:r>
        <w:t>http://www.xxx.com/mer_recharge_person.jsp?service=recharge_notify&amp;ret_code=0000&amp;mer_check_date=20140918&amp;com_amt=1&amp;trade_no=1409181409024494&amp;mer_id=7000998&amp;sign_type=RSA&amp;ret_msg=%E5%85%85%E5%80%BC%E6%88%90%E5%8A%9F&amp;order_id=2014091801&amp;sign=xHZhkXBgSpHjdEgRACGUBRZg51hC3bWYyohRrn52QEK9SWgyFtlJ%2Fd%2BtTKy%2B%2BlSrgbA5goo2mIVyScXi6%2B53qKaK1zmhSaiF152ftmI8mcMlBlWpHbbjATDilVDF70ik7B%2F0M3e5QN5rkWdvIUZjyiOSMiX8ODzcGerbwrWaw2Y%3D&amp;mer_date=20140918&amp;version=</w:t>
      </w:r>
      <w:r>
        <w:rPr>
          <w:rFonts w:hint="eastAsia"/>
        </w:rPr>
        <w:t>4</w:t>
      </w:r>
      <w:r>
        <w:t>.0</w:t>
      </w:r>
    </w:p>
    <w:p/>
    <w:p>
      <w:r>
        <w:rPr>
          <w:rFonts w:hint="eastAsia"/>
        </w:rPr>
        <w:t>后台通知</w:t>
      </w:r>
    </w:p>
    <w:p>
      <w:r>
        <w:t>http://www.xxx.com/mer_recharge_person.jsp?balance=00000000000002&amp;com_amt=1&amp;mer_check_date=20140918&amp;mer_date=20140918&amp;mer_id=7000998&amp;order_id=2014091801&amp;ret_code=0000&amp;ret_msg=%E5%85%85%E5%80%BC%E6%88%90%E5%8A%9F&amp;service=recharge_notify&amp;trade_no=1409181409024494&amp;version=</w:t>
      </w:r>
      <w:r>
        <w:rPr>
          <w:rFonts w:hint="eastAsia"/>
        </w:rPr>
        <w:t>4</w:t>
      </w:r>
      <w:r>
        <w:t>.0&amp;sign=lbKkoUiTu3IwYTdjiN%2BwuDBlSFB2mpi4HCeRmE3PZkuKTv2Z1%2F9%2Ff9BUSufJNmupEPz8W0z5KVpGBcCOqOA0HubP9jNJxvsfbpDinOQ6Rne9N5MzJrlU4iHyMScu%2F76ZBTjIe9FOQQMzuL8KH6CtHwInVUuoU3UC%2Fj7Z59V22ME%3D&amp;sign_type=RSA</w:t>
      </w:r>
    </w:p>
    <w:p/>
    <w:p>
      <w:pPr>
        <w:pStyle w:val="5"/>
      </w:pPr>
      <w:r>
        <w:rPr>
          <w:rFonts w:hint="eastAsia"/>
        </w:rPr>
        <w:t>通知消息的响应（商户-&gt;平台）</w:t>
      </w:r>
    </w:p>
    <w:p>
      <w:r>
        <w:rPr>
          <w:rFonts w:hint="eastAsia"/>
        </w:rPr>
        <w:t>针对平台-&gt;商户的通知，商户侧需要对通知消息进行如下响应</w:t>
      </w:r>
    </w:p>
    <w:p/>
    <w:p>
      <w:r>
        <w:t>&lt;!DOCTYPE HTML PUBLIC "-//W3C//DTD HTML 4.01 Transitional//EN"&gt;</w:t>
      </w:r>
      <w:r>
        <w:br w:type="textWrapping"/>
      </w:r>
      <w:r>
        <w:t>&lt;html&gt;</w:t>
      </w:r>
      <w:r>
        <w:br w:type="textWrapping"/>
      </w:r>
      <w:r>
        <w:t>&lt;head&gt;</w:t>
      </w:r>
      <w:r>
        <w:br w:type="textWrapping"/>
      </w:r>
      <w:r>
        <w:t>&lt;META NAME="MobilePayPlatform" CONTENT="mer_date=20140918&amp;mer_id=7000998&amp;order_id=2014091801&amp;ret_code=0000&amp;sign_type=RSA&amp;version=</w:t>
      </w:r>
      <w:r>
        <w:rPr>
          <w:rFonts w:hint="eastAsia"/>
        </w:rPr>
        <w:t>1</w:t>
      </w:r>
      <w:r>
        <w:t>.0&amp;sign=bGPoKyfr/Q65/VmAMtYfeBb0fY/Yss1thr/PC8dr23AeLxhm7B8sHQn9E3Ufp9NYl6I6nW4lKgy/sm+C/TuxF5pQLoFDfBuVgpVl0bzqyFwqZHJzWVBxKzHsnpPmGyRgbKyRXGGgRzRZ31Kp2sj0Yx76p8g7Qh9WCRwTvbUkmFs=" /&gt;</w:t>
      </w:r>
      <w:r>
        <w:br w:type="textWrapping"/>
      </w:r>
      <w:r>
        <w:t>&lt;/head&gt;</w:t>
      </w:r>
      <w:r>
        <w:br w:type="textWrapping"/>
      </w:r>
      <w:r>
        <w:t>&lt;body&gt;</w:t>
      </w:r>
      <w:r>
        <w:br w:type="textWrapping"/>
      </w:r>
      <w:r>
        <w:t>&lt;/body&gt;</w:t>
      </w:r>
      <w:r>
        <w:br w:type="textWrapping"/>
      </w:r>
      <w:r>
        <w:t>&lt;/html&gt;</w:t>
      </w:r>
    </w:p>
    <w:p/>
    <w:p>
      <w:pPr>
        <w:pStyle w:val="5"/>
      </w:pPr>
      <w:r>
        <w:rPr>
          <w:rFonts w:hint="eastAsia"/>
        </w:rPr>
        <w:t>请求-响应消息（商户-&gt;平台）</w:t>
      </w:r>
    </w:p>
    <w:p/>
    <w:p>
      <w:r>
        <w:rPr>
          <w:rFonts w:hint="eastAsia"/>
        </w:rPr>
        <w:t>用户查询请求（商户-&gt;平台）</w:t>
      </w:r>
    </w:p>
    <w:p>
      <w:r>
        <w:t>http://pay.soopay.net/spay/pay/payservice.do?charset=UTF-8&amp;is_find_account=01&amp;is_select_agreement=1&amp;mer_id=7000998&amp;res_format=HTML&amp;service=user_search&amp;sign_type=RSA&amp;user_id=UB201408211722200000000000274391&amp;version=1.0&amp;sign=J7WYDwJMKA25Jp3ACZsLeg7PgxNX2KZcKZtw5e4t9RXqjAQydaf2w%2ByRk5B7QCmxx9dcIQsoRYwDjp9b4C02b7d6nYEZydXZ0OnRC3cl9RWSgKZ30zzJK%2F3s2VddXzd5xgJ2xWpnfCTW%2FQhJf1hc94NweBSZs2j6u3ksfdRZA9E%3D</w:t>
      </w:r>
    </w:p>
    <w:p/>
    <w:p>
      <w:r>
        <w:rPr>
          <w:rFonts w:hint="eastAsia"/>
        </w:rPr>
        <w:t>响应（平台-&gt;商户）</w:t>
      </w:r>
    </w:p>
    <w:p>
      <w:r>
        <w:t>&lt;!DOCTYPE HTML PUBLIC "-//W3C//DTD HTML 4.01 Transitional//EN"&gt;</w:t>
      </w:r>
    </w:p>
    <w:p>
      <w:r>
        <w:t>&lt;html&gt;</w:t>
      </w:r>
    </w:p>
    <w:p>
      <w:r>
        <w:t>&lt;head&gt;</w:t>
      </w:r>
    </w:p>
    <w:p>
      <w:r>
        <w:rPr>
          <w:rFonts w:hint="eastAsia"/>
        </w:rPr>
        <w:tab/>
      </w:r>
      <w:r>
        <w:rPr>
          <w:rFonts w:hint="eastAsia"/>
        </w:rPr>
        <w:t>&lt;META NAME="MobilePayPlatform" CONTENT="account_id=61000025459&amp;account_state=1&amp;balance=000000000000000002&amp;card_id=622588******8067&amp;cust_name=刘杰&amp;gate_id=CMB&amp;identity_code=110**************0&amp;identity_type=1&amp;mail_addr=523890072@qq.com&amp;mer_id=7000998&amp;mobile_id=13681572901&amp;plat_user_id=UB201408211722200000000000274391&amp;ret_code=0000&amp;ret_msg=成功&amp;sign_type=RSA&amp;user_bind_agreement_list=ZTBB0G00|ZHKB0H01|ZCZP0800|ZKJP0700&amp;version=1.0&amp;sign=tACoaH9mn3OuTGefv6rVLrn6UwEx9/MKZZ3Q6T3vr8uJy+AXmjOOKMi26UHRKVO0oaghSM4UU6e07V4</w:t>
      </w:r>
      <w:r>
        <w:t>IEZH9f/spp4HVlti8BjylWE4UkIZoi2fa2MuZ7BgF4m9LxtCaS5DxnMmsmXtX//tkDT4mYjdyHr8iFeMAhd3NJNiVhRw="&gt;</w:t>
      </w:r>
    </w:p>
    <w:p>
      <w:r>
        <w:t>&lt;/head&gt;</w:t>
      </w:r>
    </w:p>
    <w:p>
      <w:r>
        <w:t>&lt;body&gt;</w:t>
      </w:r>
    </w:p>
    <w:p>
      <w:r>
        <w:t>&lt;/body&gt;</w:t>
      </w:r>
    </w:p>
    <w:p>
      <w:pPr>
        <w:pStyle w:val="50"/>
        <w:ind w:firstLine="420"/>
      </w:pPr>
      <w:r>
        <w:t>&lt;/html&gt;</w:t>
      </w:r>
    </w:p>
    <w:p>
      <w:pPr>
        <w:pStyle w:val="2"/>
      </w:pPr>
      <w:bookmarkStart w:id="114" w:name="_Toc462236466"/>
      <w:bookmarkStart w:id="115" w:name="_Toc303085263"/>
      <w:r>
        <w:rPr>
          <w:rFonts w:hint="eastAsia"/>
        </w:rPr>
        <w:t>通讯方式</w:t>
      </w:r>
      <w:bookmarkEnd w:id="114"/>
      <w:bookmarkEnd w:id="115"/>
    </w:p>
    <w:p>
      <w:pPr>
        <w:pStyle w:val="50"/>
        <w:ind w:firstLine="420"/>
      </w:pPr>
      <w:r>
        <w:rPr>
          <w:rFonts w:hint="eastAsia"/>
        </w:rPr>
        <w:t>双方采用HTTP/HTTPS协议进行通信，双方互为服务器。如下图所示：</w:t>
      </w:r>
    </w:p>
    <w:p>
      <w:pPr>
        <w:pStyle w:val="50"/>
        <w:ind w:firstLine="420"/>
      </w:pPr>
      <w:r>
        <w:object>
          <v:shape id="_x0000_i1025" o:spt="75" type="#_x0000_t75" style="height:120pt;width:204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5" r:id="rId6">
            <o:LockedField>false</o:LockedField>
          </o:OLEObject>
        </w:object>
      </w:r>
    </w:p>
    <w:p>
      <w:pPr>
        <w:pStyle w:val="2"/>
      </w:pPr>
      <w:bookmarkStart w:id="116" w:name="_Toc303085264"/>
      <w:bookmarkStart w:id="117" w:name="_Toc462236467"/>
      <w:r>
        <w:rPr>
          <w:rFonts w:hint="eastAsia"/>
        </w:rPr>
        <w:t>通信接口</w:t>
      </w:r>
      <w:bookmarkEnd w:id="116"/>
      <w:bookmarkEnd w:id="117"/>
    </w:p>
    <w:p>
      <w:pPr>
        <w:widowControl/>
        <w:jc w:val="left"/>
        <w:rPr>
          <w:color w:val="000000"/>
        </w:rPr>
      </w:pPr>
      <w:r>
        <w:rPr>
          <w:rFonts w:hint="eastAsia"/>
          <w:b/>
          <w:sz w:val="32"/>
          <w:szCs w:val="32"/>
        </w:rPr>
        <w:t>接口地址：</w:t>
      </w:r>
      <w:r>
        <w:rPr>
          <w:color w:val="000000"/>
        </w:rPr>
        <w:t>http://pay.soopay.net</w:t>
      </w:r>
    </w:p>
    <w:p>
      <w:pPr>
        <w:pStyle w:val="3"/>
      </w:pPr>
      <w:bookmarkStart w:id="118" w:name="_Toc462236468"/>
      <w:r>
        <w:rPr>
          <w:rFonts w:hint="eastAsia"/>
        </w:rPr>
        <w:t>接口调用说明</w:t>
      </w:r>
      <w:bookmarkEnd w:id="118"/>
    </w:p>
    <w:p>
      <w:pPr>
        <w:pStyle w:val="4"/>
      </w:pPr>
      <w:bookmarkStart w:id="119" w:name="_Toc462236469"/>
      <w:r>
        <w:rPr>
          <w:rFonts w:hint="eastAsia"/>
        </w:rPr>
        <w:t>接口与产品关系</w:t>
      </w:r>
      <w:bookmarkEnd w:id="119"/>
    </w:p>
    <w:p>
      <w:pPr>
        <w:rPr>
          <w:sz w:val="18"/>
          <w:szCs w:val="18"/>
        </w:rPr>
      </w:pPr>
      <w:r>
        <w:rPr>
          <w:rFonts w:hint="eastAsia"/>
          <w:sz w:val="18"/>
          <w:szCs w:val="18"/>
        </w:rPr>
        <w:t>如下表“U付服务”，“开通服务”列对应到商户与联动签署协议中的开通登记表，“接口”列对应的是服务对应的具体功能接口。</w:t>
      </w:r>
    </w:p>
    <w:tbl>
      <w:tblPr>
        <w:tblStyle w:val="31"/>
        <w:tblW w:w="8419" w:type="dxa"/>
        <w:tblInd w:w="103" w:type="dxa"/>
        <w:tblLayout w:type="fixed"/>
        <w:tblCellMar>
          <w:top w:w="0" w:type="dxa"/>
          <w:left w:w="108" w:type="dxa"/>
          <w:bottom w:w="0" w:type="dxa"/>
          <w:right w:w="108" w:type="dxa"/>
        </w:tblCellMar>
      </w:tblPr>
      <w:tblGrid>
        <w:gridCol w:w="1751"/>
        <w:gridCol w:w="2080"/>
        <w:gridCol w:w="4588"/>
      </w:tblGrid>
      <w:tr>
        <w:tblPrEx>
          <w:tblLayout w:type="fixed"/>
          <w:tblCellMar>
            <w:top w:w="0" w:type="dxa"/>
            <w:left w:w="108" w:type="dxa"/>
            <w:bottom w:w="0" w:type="dxa"/>
            <w:right w:w="108" w:type="dxa"/>
          </w:tblCellMar>
        </w:tblPrEx>
        <w:trPr>
          <w:trHeight w:val="259" w:hRule="atLeast"/>
        </w:trPr>
        <w:tc>
          <w:tcPr>
            <w:tcW w:w="1751" w:type="dxa"/>
            <w:tcBorders>
              <w:top w:val="single" w:color="auto" w:sz="4" w:space="0"/>
              <w:left w:val="single" w:color="auto" w:sz="4" w:space="0"/>
              <w:bottom w:val="single" w:color="auto" w:sz="4" w:space="0"/>
              <w:right w:val="single" w:color="auto" w:sz="4" w:space="0"/>
            </w:tcBorders>
            <w:shd w:val="clear" w:color="000000" w:fill="FFFF00"/>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U付服务</w:t>
            </w:r>
          </w:p>
        </w:tc>
        <w:tc>
          <w:tcPr>
            <w:tcW w:w="2080" w:type="dxa"/>
            <w:tcBorders>
              <w:top w:val="single" w:color="auto" w:sz="4" w:space="0"/>
              <w:left w:val="single" w:color="auto" w:sz="4" w:space="0"/>
              <w:bottom w:val="single" w:color="auto" w:sz="4" w:space="0"/>
              <w:right w:val="single" w:color="auto" w:sz="4" w:space="0"/>
            </w:tcBorders>
            <w:shd w:val="clear" w:color="000000" w:fill="FFFF00"/>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开通服务</w:t>
            </w:r>
          </w:p>
        </w:tc>
        <w:tc>
          <w:tcPr>
            <w:tcW w:w="4588" w:type="dxa"/>
            <w:tcBorders>
              <w:top w:val="single" w:color="auto" w:sz="4" w:space="0"/>
              <w:left w:val="nil"/>
              <w:bottom w:val="single" w:color="auto" w:sz="4" w:space="0"/>
              <w:right w:val="single" w:color="auto" w:sz="4" w:space="0"/>
            </w:tcBorders>
            <w:shd w:val="clear" w:color="000000" w:fill="FFFF00"/>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接口</w:t>
            </w:r>
          </w:p>
        </w:tc>
      </w:tr>
      <w:tr>
        <w:tblPrEx>
          <w:tblLayout w:type="fixed"/>
          <w:tblCellMar>
            <w:top w:w="0" w:type="dxa"/>
            <w:left w:w="108" w:type="dxa"/>
            <w:bottom w:w="0" w:type="dxa"/>
            <w:right w:w="108" w:type="dxa"/>
          </w:tblCellMar>
        </w:tblPrEx>
        <w:trPr>
          <w:trHeight w:val="450" w:hRule="atLeast"/>
        </w:trPr>
        <w:tc>
          <w:tcPr>
            <w:tcW w:w="1751" w:type="dxa"/>
            <w:tcBorders>
              <w:top w:val="nil"/>
              <w:left w:val="single" w:color="auto" w:sz="4" w:space="0"/>
              <w:bottom w:val="single" w:color="auto" w:sz="4" w:space="0"/>
              <w:right w:val="single" w:color="auto" w:sz="4" w:space="0"/>
            </w:tcBorders>
          </w:tcPr>
          <w:p>
            <w:pPr>
              <w:widowControl/>
              <w:jc w:val="center"/>
              <w:rPr>
                <w:rFonts w:ascii="宋体" w:hAnsi="宋体" w:cs="宋体"/>
                <w:color w:val="000000"/>
                <w:kern w:val="0"/>
                <w:sz w:val="18"/>
                <w:szCs w:val="18"/>
              </w:rPr>
            </w:pPr>
          </w:p>
        </w:tc>
        <w:tc>
          <w:tcPr>
            <w:tcW w:w="2080"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 w:val="18"/>
                <w:szCs w:val="18"/>
              </w:rPr>
            </w:pPr>
            <w:r>
              <w:rPr>
                <w:rFonts w:hint="eastAsia" w:ascii="宋体" w:hAnsi="宋体" w:cs="宋体"/>
                <w:color w:val="000000"/>
                <w:kern w:val="0"/>
                <w:sz w:val="18"/>
                <w:szCs w:val="18"/>
              </w:rPr>
              <w:t>基础服务</w:t>
            </w:r>
          </w:p>
        </w:tc>
        <w:tc>
          <w:tcPr>
            <w:tcW w:w="4588" w:type="dxa"/>
            <w:tcBorders>
              <w:top w:val="nil"/>
              <w:left w:val="nil"/>
              <w:bottom w:val="single" w:color="auto" w:sz="4" w:space="0"/>
              <w:right w:val="single" w:color="auto" w:sz="4" w:space="0"/>
            </w:tcBorders>
            <w:vAlign w:val="center"/>
          </w:tcPr>
          <w:p>
            <w:pPr>
              <w:widowControl/>
              <w:jc w:val="center"/>
            </w:pPr>
            <w:r>
              <w:fldChar w:fldCharType="begin"/>
            </w:r>
            <w:r>
              <w:instrText xml:space="preserve"> HYPERLINK \l "_绑定银行卡(商户(平台)" </w:instrText>
            </w:r>
            <w:r>
              <w:fldChar w:fldCharType="separate"/>
            </w:r>
            <w:r>
              <w:rPr>
                <w:rStyle w:val="29"/>
                <w:rFonts w:hint="eastAsia" w:ascii="宋体" w:hAnsi="宋体" w:cs="宋体"/>
                <w:kern w:val="0"/>
                <w:sz w:val="18"/>
                <w:szCs w:val="18"/>
              </w:rPr>
              <w:t>绑定银行卡</w:t>
            </w:r>
            <w:r>
              <w:rPr>
                <w:rStyle w:val="29"/>
                <w:rFonts w:hint="eastAsia" w:ascii="宋体" w:hAnsi="宋体" w:cs="宋体"/>
                <w:kern w:val="0"/>
                <w:sz w:val="18"/>
                <w:szCs w:val="18"/>
              </w:rPr>
              <w:fldChar w:fldCharType="end"/>
            </w:r>
          </w:p>
          <w:p>
            <w:pPr>
              <w:widowControl/>
              <w:jc w:val="center"/>
            </w:pPr>
            <w:r>
              <w:fldChar w:fldCharType="begin"/>
            </w:r>
            <w:r>
              <w:instrText xml:space="preserve"> HYPERLINK \l "_发标(商户(平台)" </w:instrText>
            </w:r>
            <w:r>
              <w:fldChar w:fldCharType="separate"/>
            </w:r>
            <w:r>
              <w:rPr>
                <w:rStyle w:val="29"/>
                <w:rFonts w:hint="eastAsia" w:ascii="宋体" w:hAnsi="宋体" w:cs="宋体"/>
                <w:kern w:val="0"/>
                <w:sz w:val="18"/>
                <w:szCs w:val="18"/>
              </w:rPr>
              <w:t>发标</w:t>
            </w:r>
            <w:r>
              <w:rPr>
                <w:rStyle w:val="29"/>
                <w:rFonts w:hint="eastAsia" w:ascii="宋体" w:hAnsi="宋体" w:cs="宋体"/>
                <w:kern w:val="0"/>
                <w:sz w:val="18"/>
                <w:szCs w:val="18"/>
              </w:rPr>
              <w:fldChar w:fldCharType="end"/>
            </w:r>
            <w:r>
              <w:rPr>
                <w:rFonts w:hint="eastAsia" w:ascii="宋体" w:hAnsi="宋体" w:cs="宋体"/>
                <w:color w:val="000000"/>
                <w:kern w:val="0"/>
                <w:sz w:val="18"/>
                <w:szCs w:val="18"/>
              </w:rPr>
              <w:br w:type="textWrapping"/>
            </w:r>
            <w:r>
              <w:fldChar w:fldCharType="begin"/>
            </w:r>
            <w:r>
              <w:instrText xml:space="preserve"> HYPERLINK \l "_标的更新(商户(平台)" </w:instrText>
            </w:r>
            <w:r>
              <w:fldChar w:fldCharType="separate"/>
            </w:r>
            <w:r>
              <w:rPr>
                <w:rStyle w:val="29"/>
                <w:rFonts w:hint="eastAsia" w:ascii="宋体" w:hAnsi="宋体" w:cs="宋体"/>
                <w:kern w:val="0"/>
                <w:sz w:val="18"/>
                <w:szCs w:val="18"/>
              </w:rPr>
              <w:t>标的更新</w:t>
            </w:r>
            <w:r>
              <w:rPr>
                <w:rStyle w:val="29"/>
                <w:rFonts w:hint="eastAsia" w:ascii="宋体" w:hAnsi="宋体" w:cs="宋体"/>
                <w:kern w:val="0"/>
                <w:sz w:val="18"/>
                <w:szCs w:val="18"/>
              </w:rPr>
              <w:fldChar w:fldCharType="end"/>
            </w:r>
            <w:r>
              <w:rPr>
                <w:rFonts w:hint="eastAsia" w:ascii="宋体" w:hAnsi="宋体" w:cs="宋体"/>
                <w:color w:val="000000"/>
                <w:kern w:val="0"/>
                <w:sz w:val="18"/>
                <w:szCs w:val="18"/>
              </w:rPr>
              <w:br w:type="textWrapping"/>
            </w:r>
            <w:r>
              <w:fldChar w:fldCharType="begin"/>
            </w:r>
            <w:r>
              <w:instrText xml:space="preserve"> HYPERLINK \l "_下发交易密码（商户(平台）" </w:instrText>
            </w:r>
            <w:r>
              <w:fldChar w:fldCharType="separate"/>
            </w:r>
            <w:r>
              <w:rPr>
                <w:rStyle w:val="29"/>
                <w:rFonts w:hint="eastAsia" w:ascii="宋体" w:hAnsi="宋体" w:cs="宋体"/>
                <w:kern w:val="0"/>
                <w:sz w:val="18"/>
                <w:szCs w:val="18"/>
              </w:rPr>
              <w:t>重置交易密码</w:t>
            </w:r>
            <w:r>
              <w:rPr>
                <w:rStyle w:val="29"/>
                <w:rFonts w:hint="eastAsia" w:ascii="宋体" w:hAnsi="宋体" w:cs="宋体"/>
                <w:kern w:val="0"/>
                <w:sz w:val="18"/>
                <w:szCs w:val="18"/>
              </w:rPr>
              <w:fldChar w:fldCharType="end"/>
            </w:r>
          </w:p>
          <w:p>
            <w:pPr>
              <w:widowControl/>
              <w:jc w:val="center"/>
              <w:rPr>
                <w:sz w:val="18"/>
                <w:szCs w:val="18"/>
              </w:rPr>
            </w:pPr>
            <w:r>
              <w:fldChar w:fldCharType="begin"/>
            </w:r>
            <w:r>
              <w:instrText xml:space="preserve"> HYPERLINK \l "_更换银行卡（商户(平台）" </w:instrText>
            </w:r>
            <w:r>
              <w:fldChar w:fldCharType="separate"/>
            </w:r>
            <w:r>
              <w:rPr>
                <w:rStyle w:val="29"/>
                <w:rFonts w:hint="eastAsia" w:ascii="宋体" w:hAnsi="宋体" w:cs="宋体"/>
                <w:kern w:val="0"/>
                <w:sz w:val="18"/>
                <w:szCs w:val="18"/>
              </w:rPr>
              <w:t>更换银行卡</w:t>
            </w:r>
            <w:r>
              <w:rPr>
                <w:rStyle w:val="29"/>
                <w:rFonts w:hint="eastAsia" w:ascii="宋体" w:hAnsi="宋体" w:cs="宋体"/>
                <w:kern w:val="0"/>
                <w:sz w:val="18"/>
                <w:szCs w:val="18"/>
              </w:rPr>
              <w:fldChar w:fldCharType="end"/>
            </w:r>
            <w:r>
              <w:rPr>
                <w:rFonts w:hint="eastAsia"/>
                <w:sz w:val="18"/>
                <w:szCs w:val="18"/>
              </w:rPr>
              <w:t>（是否可以开通由联动风控部门控制）</w:t>
            </w:r>
          </w:p>
          <w:p>
            <w:pPr>
              <w:widowControl/>
              <w:jc w:val="center"/>
            </w:pPr>
            <w:r>
              <w:fldChar w:fldCharType="begin"/>
            </w:r>
            <w:r>
              <w:instrText xml:space="preserve"> HYPERLINK \l "_用户信息更新(商户(平台)" </w:instrText>
            </w:r>
            <w:r>
              <w:fldChar w:fldCharType="separate"/>
            </w:r>
            <w:r>
              <w:rPr>
                <w:rStyle w:val="29"/>
                <w:rFonts w:hint="eastAsia"/>
              </w:rPr>
              <w:t>用户信息更新</w:t>
            </w:r>
            <w:r>
              <w:rPr>
                <w:rStyle w:val="29"/>
                <w:rFonts w:hint="eastAsia"/>
              </w:rPr>
              <w:fldChar w:fldCharType="end"/>
            </w:r>
          </w:p>
        </w:tc>
      </w:tr>
      <w:tr>
        <w:tblPrEx>
          <w:tblLayout w:type="fixed"/>
          <w:tblCellMar>
            <w:top w:w="0" w:type="dxa"/>
            <w:left w:w="108" w:type="dxa"/>
            <w:bottom w:w="0" w:type="dxa"/>
            <w:right w:w="108" w:type="dxa"/>
          </w:tblCellMar>
        </w:tblPrEx>
        <w:trPr>
          <w:trHeight w:val="450" w:hRule="atLeast"/>
        </w:trPr>
        <w:tc>
          <w:tcPr>
            <w:tcW w:w="1751" w:type="dxa"/>
            <w:vMerge w:val="restart"/>
            <w:tcBorders>
              <w:top w:val="nil"/>
              <w:left w:val="single" w:color="auto" w:sz="4" w:space="0"/>
              <w:right w:val="single" w:color="auto" w:sz="4" w:space="0"/>
            </w:tcBorders>
          </w:tcPr>
          <w:p>
            <w:pPr>
              <w:widowControl/>
              <w:jc w:val="center"/>
              <w:rPr>
                <w:rFonts w:ascii="宋体" w:hAnsi="宋体" w:cs="宋体"/>
                <w:kern w:val="0"/>
                <w:sz w:val="18"/>
                <w:szCs w:val="18"/>
              </w:rPr>
            </w:pPr>
            <w:r>
              <w:rPr>
                <w:rFonts w:hint="eastAsia" w:ascii="宋体" w:hAnsi="宋体" w:cs="宋体"/>
                <w:kern w:val="0"/>
                <w:sz w:val="18"/>
                <w:szCs w:val="18"/>
              </w:rPr>
              <w:t>鉴权服务</w:t>
            </w:r>
          </w:p>
        </w:tc>
        <w:tc>
          <w:tcPr>
            <w:tcW w:w="2080"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身份鉴权</w:t>
            </w:r>
          </w:p>
        </w:tc>
        <w:tc>
          <w:tcPr>
            <w:tcW w:w="4588" w:type="dxa"/>
            <w:tcBorders>
              <w:top w:val="nil"/>
              <w:left w:val="nil"/>
              <w:bottom w:val="single" w:color="auto" w:sz="4" w:space="0"/>
              <w:right w:val="single" w:color="auto" w:sz="4" w:space="0"/>
            </w:tcBorders>
            <w:vAlign w:val="center"/>
          </w:tcPr>
          <w:p>
            <w:pPr>
              <w:widowControl/>
              <w:jc w:val="center"/>
            </w:pPr>
            <w:r>
              <w:fldChar w:fldCharType="begin"/>
            </w:r>
            <w:r>
              <w:instrText xml:space="preserve"> HYPERLINK \l "_个人用户注册(商户(平台)" </w:instrText>
            </w:r>
            <w:r>
              <w:fldChar w:fldCharType="separate"/>
            </w:r>
            <w:r>
              <w:rPr>
                <w:rStyle w:val="29"/>
                <w:rFonts w:hint="eastAsia" w:ascii="宋体" w:hAnsi="宋体" w:cs="宋体"/>
                <w:kern w:val="0"/>
                <w:sz w:val="18"/>
                <w:szCs w:val="18"/>
              </w:rPr>
              <w:t>个人用户注册</w:t>
            </w:r>
            <w:r>
              <w:rPr>
                <w:rStyle w:val="29"/>
                <w:rFonts w:hint="eastAsia" w:ascii="宋体" w:hAnsi="宋体" w:cs="宋体"/>
                <w:kern w:val="0"/>
                <w:sz w:val="18"/>
                <w:szCs w:val="18"/>
              </w:rPr>
              <w:fldChar w:fldCharType="end"/>
            </w:r>
          </w:p>
          <w:p>
            <w:pPr>
              <w:widowControl/>
              <w:jc w:val="center"/>
            </w:pPr>
            <w:r>
              <w:fldChar w:fldCharType="begin"/>
            </w:r>
            <w:r>
              <w:instrText xml:space="preserve"> HYPERLINK \l "_个人用户注册设置密码(商户(平台)" </w:instrText>
            </w:r>
            <w:r>
              <w:fldChar w:fldCharType="separate"/>
            </w:r>
            <w:r>
              <w:rPr>
                <w:rStyle w:val="29"/>
                <w:rFonts w:hint="eastAsia"/>
              </w:rPr>
              <w:t>个人用户注册设置密码</w:t>
            </w:r>
            <w:r>
              <w:rPr>
                <w:rStyle w:val="29"/>
                <w:rFonts w:hint="eastAsia"/>
              </w:rPr>
              <w:fldChar w:fldCharType="end"/>
            </w:r>
          </w:p>
        </w:tc>
      </w:tr>
      <w:tr>
        <w:tblPrEx>
          <w:tblLayout w:type="fixed"/>
          <w:tblCellMar>
            <w:top w:w="0" w:type="dxa"/>
            <w:left w:w="108" w:type="dxa"/>
            <w:bottom w:w="0" w:type="dxa"/>
            <w:right w:w="108" w:type="dxa"/>
          </w:tblCellMar>
        </w:tblPrEx>
        <w:trPr>
          <w:trHeight w:val="450" w:hRule="atLeast"/>
        </w:trPr>
        <w:tc>
          <w:tcPr>
            <w:tcW w:w="1751" w:type="dxa"/>
            <w:vMerge w:val="continue"/>
            <w:tcBorders>
              <w:left w:val="single" w:color="auto" w:sz="4" w:space="0"/>
              <w:bottom w:val="single" w:color="auto" w:sz="4" w:space="0"/>
              <w:right w:val="single" w:color="auto" w:sz="4" w:space="0"/>
            </w:tcBorders>
          </w:tcPr>
          <w:p>
            <w:pPr>
              <w:widowControl/>
              <w:jc w:val="center"/>
              <w:rPr>
                <w:rFonts w:ascii="宋体" w:hAnsi="宋体" w:cs="宋体"/>
                <w:kern w:val="0"/>
                <w:sz w:val="18"/>
                <w:szCs w:val="18"/>
              </w:rPr>
            </w:pPr>
          </w:p>
        </w:tc>
        <w:tc>
          <w:tcPr>
            <w:tcW w:w="2080"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手机鉴权</w:t>
            </w:r>
          </w:p>
        </w:tc>
        <w:tc>
          <w:tcPr>
            <w:tcW w:w="4588" w:type="dxa"/>
            <w:tcBorders>
              <w:top w:val="nil"/>
              <w:left w:val="nil"/>
              <w:bottom w:val="single" w:color="auto" w:sz="4" w:space="0"/>
              <w:right w:val="single" w:color="auto" w:sz="4" w:space="0"/>
            </w:tcBorders>
            <w:vAlign w:val="center"/>
          </w:tcPr>
          <w:p>
            <w:pPr>
              <w:widowControl/>
              <w:jc w:val="center"/>
            </w:pPr>
            <w:r>
              <w:fldChar w:fldCharType="begin"/>
            </w:r>
            <w:r>
              <w:instrText xml:space="preserve"> HYPERLINK \l "_发送短信验证码（商户-&gt;平台）" </w:instrText>
            </w:r>
            <w:r>
              <w:fldChar w:fldCharType="separate"/>
            </w:r>
            <w:r>
              <w:rPr>
                <w:rStyle w:val="29"/>
                <w:rFonts w:hint="eastAsia" w:ascii="宋体" w:hAnsi="宋体" w:cs="宋体"/>
                <w:kern w:val="0"/>
                <w:sz w:val="18"/>
                <w:szCs w:val="18"/>
              </w:rPr>
              <w:t>发送短信验证码</w:t>
            </w:r>
            <w:r>
              <w:rPr>
                <w:rStyle w:val="29"/>
                <w:rFonts w:hint="eastAsia" w:ascii="宋体" w:hAnsi="宋体" w:cs="宋体"/>
                <w:kern w:val="0"/>
                <w:sz w:val="18"/>
                <w:szCs w:val="18"/>
              </w:rPr>
              <w:fldChar w:fldCharType="end"/>
            </w:r>
            <w:r>
              <w:rPr>
                <w:rFonts w:hint="eastAsia" w:ascii="宋体" w:hAnsi="宋体" w:cs="宋体"/>
                <w:color w:val="000000"/>
                <w:kern w:val="0"/>
                <w:sz w:val="18"/>
                <w:szCs w:val="18"/>
              </w:rPr>
              <w:br w:type="textWrapping"/>
            </w:r>
            <w:r>
              <w:fldChar w:fldCharType="begin"/>
            </w:r>
            <w:r>
              <w:instrText xml:space="preserve"> HYPERLINK \l "_验证码个人用户注册(商户(平台)" </w:instrText>
            </w:r>
            <w:r>
              <w:fldChar w:fldCharType="separate"/>
            </w:r>
            <w:r>
              <w:rPr>
                <w:rStyle w:val="29"/>
                <w:rFonts w:hint="eastAsia" w:ascii="宋体" w:hAnsi="宋体" w:cs="宋体"/>
                <w:kern w:val="0"/>
                <w:sz w:val="18"/>
                <w:szCs w:val="18"/>
              </w:rPr>
              <w:t>验证码个人用户注册</w:t>
            </w:r>
            <w:r>
              <w:rPr>
                <w:rStyle w:val="29"/>
                <w:rFonts w:hint="eastAsia" w:ascii="宋体" w:hAnsi="宋体" w:cs="宋体"/>
                <w:kern w:val="0"/>
                <w:sz w:val="18"/>
                <w:szCs w:val="18"/>
              </w:rPr>
              <w:fldChar w:fldCharType="end"/>
            </w:r>
          </w:p>
          <w:p>
            <w:pPr>
              <w:widowControl/>
              <w:jc w:val="center"/>
              <w:rPr>
                <w:rFonts w:ascii="宋体" w:hAnsi="宋体" w:cs="宋体"/>
                <w:color w:val="000000"/>
                <w:kern w:val="0"/>
                <w:sz w:val="18"/>
                <w:szCs w:val="18"/>
              </w:rPr>
            </w:pPr>
            <w:r>
              <w:fldChar w:fldCharType="begin"/>
            </w:r>
            <w:r>
              <w:instrText xml:space="preserve"> HYPERLINK \l "_个人用户注册设置密码(商户(平台)" </w:instrText>
            </w:r>
            <w:r>
              <w:fldChar w:fldCharType="separate"/>
            </w:r>
            <w:r>
              <w:rPr>
                <w:rStyle w:val="29"/>
                <w:rFonts w:hint="eastAsia"/>
              </w:rPr>
              <w:t>个人用户注册设置密码</w:t>
            </w:r>
            <w:r>
              <w:rPr>
                <w:rStyle w:val="29"/>
                <w:rFonts w:hint="eastAsia"/>
              </w:rPr>
              <w:fldChar w:fldCharType="end"/>
            </w:r>
          </w:p>
        </w:tc>
      </w:tr>
      <w:tr>
        <w:tblPrEx>
          <w:tblLayout w:type="fixed"/>
          <w:tblCellMar>
            <w:top w:w="0" w:type="dxa"/>
            <w:left w:w="108" w:type="dxa"/>
            <w:bottom w:w="0" w:type="dxa"/>
            <w:right w:w="108" w:type="dxa"/>
          </w:tblCellMar>
        </w:tblPrEx>
        <w:trPr>
          <w:trHeight w:val="270" w:hRule="atLeast"/>
        </w:trPr>
        <w:tc>
          <w:tcPr>
            <w:tcW w:w="1751" w:type="dxa"/>
            <w:vMerge w:val="restart"/>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kern w:val="0"/>
                <w:sz w:val="18"/>
                <w:szCs w:val="18"/>
              </w:rPr>
            </w:pPr>
            <w:r>
              <w:rPr>
                <w:rFonts w:hint="eastAsia" w:ascii="宋体" w:hAnsi="宋体" w:cs="宋体"/>
                <w:kern w:val="0"/>
                <w:sz w:val="18"/>
                <w:szCs w:val="18"/>
              </w:rPr>
              <w:t>支付服务</w:t>
            </w:r>
          </w:p>
        </w:tc>
        <w:tc>
          <w:tcPr>
            <w:tcW w:w="208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B2C网银支付</w:t>
            </w:r>
          </w:p>
        </w:tc>
        <w:tc>
          <w:tcPr>
            <w:tcW w:w="4588" w:type="dxa"/>
            <w:tcBorders>
              <w:top w:val="single" w:color="auto" w:sz="4" w:space="0"/>
              <w:left w:val="nil"/>
              <w:bottom w:val="single" w:color="auto" w:sz="4" w:space="0"/>
              <w:right w:val="single" w:color="auto" w:sz="4" w:space="0"/>
            </w:tcBorders>
            <w:vAlign w:val="center"/>
          </w:tcPr>
          <w:p>
            <w:pPr>
              <w:widowControl/>
              <w:jc w:val="center"/>
            </w:pPr>
            <w:r>
              <w:fldChar w:fldCharType="begin"/>
            </w:r>
            <w:r>
              <w:instrText xml:space="preserve"> HYPERLINK \l "_个人客户充值申请(商户(平台)" </w:instrText>
            </w:r>
            <w:r>
              <w:fldChar w:fldCharType="separate"/>
            </w:r>
            <w:r>
              <w:rPr>
                <w:rStyle w:val="29"/>
                <w:rFonts w:hint="eastAsia" w:ascii="宋体" w:hAnsi="宋体" w:cs="宋体"/>
                <w:kern w:val="0"/>
                <w:sz w:val="18"/>
                <w:szCs w:val="18"/>
              </w:rPr>
              <w:t>个人客户充值申请</w:t>
            </w:r>
            <w:r>
              <w:rPr>
                <w:rStyle w:val="29"/>
                <w:rFonts w:hint="eastAsia" w:ascii="宋体" w:hAnsi="宋体" w:cs="宋体"/>
                <w:kern w:val="0"/>
                <w:sz w:val="18"/>
                <w:szCs w:val="18"/>
              </w:rPr>
              <w:fldChar w:fldCharType="end"/>
            </w:r>
          </w:p>
        </w:tc>
      </w:tr>
      <w:tr>
        <w:tblPrEx>
          <w:tblLayout w:type="fixed"/>
          <w:tblCellMar>
            <w:top w:w="0" w:type="dxa"/>
            <w:left w:w="108" w:type="dxa"/>
            <w:bottom w:w="0" w:type="dxa"/>
            <w:right w:w="108" w:type="dxa"/>
          </w:tblCellMar>
        </w:tblPrEx>
        <w:trPr>
          <w:trHeight w:val="270" w:hRule="atLeast"/>
        </w:trPr>
        <w:tc>
          <w:tcPr>
            <w:tcW w:w="1751" w:type="dxa"/>
            <w:vMerge w:val="continue"/>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kern w:val="0"/>
                <w:sz w:val="18"/>
                <w:szCs w:val="18"/>
              </w:rPr>
            </w:pPr>
          </w:p>
        </w:tc>
        <w:tc>
          <w:tcPr>
            <w:tcW w:w="208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B2B网银支付</w:t>
            </w:r>
          </w:p>
        </w:tc>
        <w:tc>
          <w:tcPr>
            <w:tcW w:w="4588" w:type="dxa"/>
            <w:tcBorders>
              <w:top w:val="single" w:color="auto" w:sz="4" w:space="0"/>
              <w:left w:val="nil"/>
              <w:bottom w:val="single" w:color="auto" w:sz="4" w:space="0"/>
              <w:right w:val="single" w:color="auto" w:sz="4" w:space="0"/>
            </w:tcBorders>
            <w:vAlign w:val="center"/>
          </w:tcPr>
          <w:p>
            <w:pPr>
              <w:widowControl/>
              <w:jc w:val="center"/>
            </w:pPr>
            <w:r>
              <w:fldChar w:fldCharType="begin"/>
            </w:r>
            <w:r>
              <w:instrText xml:space="preserve"> HYPERLINK \l "_企业客户充值申请（商户-&gt;平台）" </w:instrText>
            </w:r>
            <w:r>
              <w:fldChar w:fldCharType="separate"/>
            </w:r>
            <w:r>
              <w:rPr>
                <w:rStyle w:val="29"/>
                <w:rFonts w:hint="eastAsia" w:ascii="宋体" w:hAnsi="宋体" w:cs="宋体"/>
                <w:kern w:val="0"/>
                <w:sz w:val="18"/>
                <w:szCs w:val="18"/>
              </w:rPr>
              <w:t>企业客户充值申请</w:t>
            </w:r>
            <w:r>
              <w:rPr>
                <w:rStyle w:val="29"/>
                <w:rFonts w:hint="eastAsia" w:ascii="宋体" w:hAnsi="宋体" w:cs="宋体"/>
                <w:kern w:val="0"/>
                <w:sz w:val="18"/>
                <w:szCs w:val="18"/>
              </w:rPr>
              <w:fldChar w:fldCharType="end"/>
            </w:r>
          </w:p>
        </w:tc>
      </w:tr>
      <w:tr>
        <w:tblPrEx>
          <w:tblLayout w:type="fixed"/>
          <w:tblCellMar>
            <w:top w:w="0" w:type="dxa"/>
            <w:left w:w="108" w:type="dxa"/>
            <w:bottom w:w="0" w:type="dxa"/>
            <w:right w:w="108" w:type="dxa"/>
          </w:tblCellMar>
        </w:tblPrEx>
        <w:trPr>
          <w:trHeight w:val="270" w:hRule="atLeast"/>
        </w:trPr>
        <w:tc>
          <w:tcPr>
            <w:tcW w:w="1751" w:type="dxa"/>
            <w:vMerge w:val="continue"/>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kern w:val="0"/>
                <w:sz w:val="18"/>
                <w:szCs w:val="18"/>
              </w:rPr>
            </w:pPr>
          </w:p>
        </w:tc>
        <w:tc>
          <w:tcPr>
            <w:tcW w:w="208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借记卡快捷支付</w:t>
            </w:r>
          </w:p>
        </w:tc>
        <w:tc>
          <w:tcPr>
            <w:tcW w:w="4588"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color w:val="000000"/>
                <w:kern w:val="0"/>
                <w:sz w:val="18"/>
                <w:szCs w:val="18"/>
              </w:rPr>
            </w:pPr>
            <w:r>
              <w:fldChar w:fldCharType="begin"/>
            </w:r>
            <w:r>
              <w:instrText xml:space="preserve"> HYPERLINK \l "_个人客户充值申请(商户(平台)" </w:instrText>
            </w:r>
            <w:r>
              <w:fldChar w:fldCharType="separate"/>
            </w:r>
            <w:r>
              <w:rPr>
                <w:rStyle w:val="29"/>
                <w:rFonts w:hint="eastAsia" w:ascii="宋体" w:hAnsi="宋体" w:cs="宋体"/>
                <w:kern w:val="0"/>
                <w:sz w:val="18"/>
                <w:szCs w:val="18"/>
              </w:rPr>
              <w:t>个人客户充值申请</w:t>
            </w:r>
            <w:r>
              <w:rPr>
                <w:rStyle w:val="29"/>
                <w:rFonts w:hint="eastAsia" w:ascii="宋体" w:hAnsi="宋体" w:cs="宋体"/>
                <w:kern w:val="0"/>
                <w:sz w:val="18"/>
                <w:szCs w:val="18"/>
              </w:rPr>
              <w:fldChar w:fldCharType="end"/>
            </w:r>
          </w:p>
        </w:tc>
      </w:tr>
      <w:tr>
        <w:tblPrEx>
          <w:tblLayout w:type="fixed"/>
          <w:tblCellMar>
            <w:top w:w="0" w:type="dxa"/>
            <w:left w:w="108" w:type="dxa"/>
            <w:bottom w:w="0" w:type="dxa"/>
            <w:right w:w="108" w:type="dxa"/>
          </w:tblCellMar>
        </w:tblPrEx>
        <w:trPr>
          <w:trHeight w:val="270" w:hRule="atLeast"/>
        </w:trPr>
        <w:tc>
          <w:tcPr>
            <w:tcW w:w="1751" w:type="dxa"/>
            <w:vMerge w:val="continue"/>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kern w:val="0"/>
                <w:sz w:val="18"/>
                <w:szCs w:val="18"/>
              </w:rPr>
            </w:pPr>
          </w:p>
        </w:tc>
        <w:tc>
          <w:tcPr>
            <w:tcW w:w="208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借记卡委托支付</w:t>
            </w:r>
          </w:p>
        </w:tc>
        <w:tc>
          <w:tcPr>
            <w:tcW w:w="4588" w:type="dxa"/>
            <w:tcBorders>
              <w:top w:val="single" w:color="auto" w:sz="4" w:space="0"/>
              <w:left w:val="nil"/>
              <w:bottom w:val="single" w:color="auto" w:sz="4" w:space="0"/>
              <w:right w:val="single" w:color="auto" w:sz="4" w:space="0"/>
            </w:tcBorders>
            <w:vAlign w:val="center"/>
          </w:tcPr>
          <w:p>
            <w:pPr>
              <w:widowControl/>
              <w:jc w:val="center"/>
            </w:pPr>
            <w:r>
              <w:fldChar w:fldCharType="begin"/>
            </w:r>
            <w:r>
              <w:instrText xml:space="preserve"> HYPERLINK \l "_无密个人客户充值(商户(平台)" </w:instrText>
            </w:r>
            <w:r>
              <w:fldChar w:fldCharType="separate"/>
            </w:r>
            <w:r>
              <w:rPr>
                <w:rStyle w:val="29"/>
                <w:rFonts w:hint="eastAsia" w:ascii="宋体" w:hAnsi="宋体" w:cs="宋体"/>
                <w:kern w:val="0"/>
                <w:sz w:val="18"/>
                <w:szCs w:val="18"/>
              </w:rPr>
              <w:t>无密个人客户充值</w:t>
            </w:r>
            <w:r>
              <w:rPr>
                <w:rStyle w:val="29"/>
                <w:rFonts w:hint="eastAsia" w:ascii="宋体" w:hAnsi="宋体" w:cs="宋体"/>
                <w:kern w:val="0"/>
                <w:sz w:val="18"/>
                <w:szCs w:val="18"/>
              </w:rPr>
              <w:fldChar w:fldCharType="end"/>
            </w:r>
          </w:p>
        </w:tc>
      </w:tr>
      <w:tr>
        <w:tblPrEx>
          <w:tblLayout w:type="fixed"/>
          <w:tblCellMar>
            <w:top w:w="0" w:type="dxa"/>
            <w:left w:w="108" w:type="dxa"/>
            <w:bottom w:w="0" w:type="dxa"/>
            <w:right w:w="108" w:type="dxa"/>
          </w:tblCellMar>
        </w:tblPrEx>
        <w:trPr>
          <w:trHeight w:val="312" w:hRule="atLeast"/>
        </w:trPr>
        <w:tc>
          <w:tcPr>
            <w:tcW w:w="1751" w:type="dxa"/>
            <w:vMerge w:val="continue"/>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kern w:val="0"/>
                <w:sz w:val="18"/>
                <w:szCs w:val="18"/>
              </w:rPr>
            </w:pPr>
          </w:p>
        </w:tc>
        <w:tc>
          <w:tcPr>
            <w:tcW w:w="208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个人提现</w:t>
            </w:r>
          </w:p>
        </w:tc>
        <w:tc>
          <w:tcPr>
            <w:tcW w:w="4588" w:type="dxa"/>
            <w:tcBorders>
              <w:top w:val="single" w:color="auto" w:sz="4" w:space="0"/>
              <w:left w:val="single" w:color="auto" w:sz="4" w:space="0"/>
              <w:bottom w:val="single" w:color="auto" w:sz="4" w:space="0"/>
              <w:right w:val="single" w:color="auto" w:sz="4" w:space="0"/>
            </w:tcBorders>
            <w:vAlign w:val="center"/>
          </w:tcPr>
          <w:p>
            <w:pPr>
              <w:widowControl/>
              <w:jc w:val="center"/>
            </w:pPr>
            <w:r>
              <w:fldChar w:fldCharType="begin"/>
            </w:r>
            <w:r>
              <w:instrText xml:space="preserve"> HYPERLINK \l "_个人客户提现(商户(平台)" </w:instrText>
            </w:r>
            <w:r>
              <w:fldChar w:fldCharType="separate"/>
            </w:r>
            <w:r>
              <w:rPr>
                <w:rStyle w:val="29"/>
                <w:rFonts w:hint="eastAsia" w:ascii="宋体" w:hAnsi="宋体" w:cs="宋体"/>
                <w:kern w:val="0"/>
                <w:sz w:val="18"/>
                <w:szCs w:val="18"/>
              </w:rPr>
              <w:t>个人客户提现</w:t>
            </w:r>
            <w:r>
              <w:rPr>
                <w:rStyle w:val="29"/>
                <w:rFonts w:hint="eastAsia" w:ascii="宋体" w:hAnsi="宋体" w:cs="宋体"/>
                <w:kern w:val="0"/>
                <w:sz w:val="18"/>
                <w:szCs w:val="18"/>
              </w:rPr>
              <w:fldChar w:fldCharType="end"/>
            </w:r>
          </w:p>
        </w:tc>
      </w:tr>
      <w:tr>
        <w:tblPrEx>
          <w:tblLayout w:type="fixed"/>
          <w:tblCellMar>
            <w:top w:w="0" w:type="dxa"/>
            <w:left w:w="108" w:type="dxa"/>
            <w:bottom w:w="0" w:type="dxa"/>
            <w:right w:w="108" w:type="dxa"/>
          </w:tblCellMar>
        </w:tblPrEx>
        <w:trPr>
          <w:trHeight w:val="312" w:hRule="atLeast"/>
        </w:trPr>
        <w:tc>
          <w:tcPr>
            <w:tcW w:w="1751" w:type="dxa"/>
            <w:vMerge w:val="continue"/>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kern w:val="0"/>
                <w:sz w:val="18"/>
                <w:szCs w:val="18"/>
              </w:rPr>
            </w:pPr>
          </w:p>
        </w:tc>
        <w:tc>
          <w:tcPr>
            <w:tcW w:w="208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企业提现</w:t>
            </w:r>
          </w:p>
        </w:tc>
        <w:tc>
          <w:tcPr>
            <w:tcW w:w="4588" w:type="dxa"/>
            <w:tcBorders>
              <w:top w:val="single" w:color="auto" w:sz="4" w:space="0"/>
              <w:left w:val="single" w:color="auto" w:sz="4" w:space="0"/>
              <w:bottom w:val="single" w:color="auto" w:sz="4" w:space="0"/>
              <w:right w:val="single" w:color="auto" w:sz="4" w:space="0"/>
            </w:tcBorders>
            <w:vAlign w:val="center"/>
          </w:tcPr>
          <w:p>
            <w:pPr>
              <w:widowControl/>
              <w:jc w:val="center"/>
            </w:pPr>
            <w:r>
              <w:fldChar w:fldCharType="begin"/>
            </w:r>
            <w:r>
              <w:instrText xml:space="preserve"> HYPERLINK \l "_企业客户提现(商户(平台)" </w:instrText>
            </w:r>
            <w:r>
              <w:fldChar w:fldCharType="separate"/>
            </w:r>
            <w:r>
              <w:rPr>
                <w:rStyle w:val="29"/>
                <w:rFonts w:hint="eastAsia" w:ascii="宋体" w:hAnsi="宋体" w:cs="宋体"/>
                <w:kern w:val="0"/>
                <w:sz w:val="18"/>
                <w:szCs w:val="18"/>
              </w:rPr>
              <w:t>企业客户提现</w:t>
            </w:r>
            <w:r>
              <w:rPr>
                <w:rStyle w:val="29"/>
                <w:rFonts w:hint="eastAsia" w:ascii="宋体" w:hAnsi="宋体" w:cs="宋体"/>
                <w:kern w:val="0"/>
                <w:sz w:val="18"/>
                <w:szCs w:val="18"/>
              </w:rPr>
              <w:fldChar w:fldCharType="end"/>
            </w:r>
          </w:p>
        </w:tc>
      </w:tr>
      <w:tr>
        <w:tblPrEx>
          <w:tblLayout w:type="fixed"/>
          <w:tblCellMar>
            <w:top w:w="0" w:type="dxa"/>
            <w:left w:w="108" w:type="dxa"/>
            <w:bottom w:w="0" w:type="dxa"/>
            <w:right w:w="108" w:type="dxa"/>
          </w:tblCellMar>
        </w:tblPrEx>
        <w:trPr>
          <w:trHeight w:val="312" w:hRule="atLeast"/>
        </w:trPr>
        <w:tc>
          <w:tcPr>
            <w:tcW w:w="1751" w:type="dxa"/>
            <w:vMerge w:val="continue"/>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kern w:val="0"/>
                <w:sz w:val="18"/>
                <w:szCs w:val="18"/>
              </w:rPr>
            </w:pPr>
          </w:p>
        </w:tc>
        <w:tc>
          <w:tcPr>
            <w:tcW w:w="208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转账</w:t>
            </w:r>
          </w:p>
        </w:tc>
        <w:tc>
          <w:tcPr>
            <w:tcW w:w="4588" w:type="dxa"/>
            <w:tcBorders>
              <w:top w:val="single" w:color="auto" w:sz="4" w:space="0"/>
              <w:left w:val="single" w:color="auto" w:sz="4" w:space="0"/>
              <w:bottom w:val="single" w:color="auto" w:sz="4" w:space="0"/>
              <w:right w:val="single" w:color="auto" w:sz="4" w:space="0"/>
            </w:tcBorders>
            <w:vAlign w:val="center"/>
          </w:tcPr>
          <w:p>
            <w:pPr>
              <w:widowControl/>
              <w:jc w:val="center"/>
            </w:pPr>
            <w:r>
              <w:fldChar w:fldCharType="begin"/>
            </w:r>
            <w:r>
              <w:instrText xml:space="preserve"> HYPERLINK \l "_标的转账(商户(平台)" </w:instrText>
            </w:r>
            <w:r>
              <w:fldChar w:fldCharType="separate"/>
            </w:r>
            <w:r>
              <w:rPr>
                <w:rStyle w:val="29"/>
                <w:rFonts w:hint="eastAsia" w:ascii="宋体" w:hAnsi="宋体" w:cs="宋体"/>
                <w:kern w:val="0"/>
                <w:sz w:val="18"/>
                <w:szCs w:val="18"/>
              </w:rPr>
              <w:t>标的转账</w:t>
            </w:r>
            <w:r>
              <w:rPr>
                <w:rStyle w:val="29"/>
                <w:rFonts w:hint="eastAsia" w:ascii="宋体" w:hAnsi="宋体" w:cs="宋体"/>
                <w:kern w:val="0"/>
                <w:sz w:val="18"/>
                <w:szCs w:val="18"/>
              </w:rPr>
              <w:fldChar w:fldCharType="end"/>
            </w:r>
          </w:p>
        </w:tc>
      </w:tr>
      <w:tr>
        <w:tblPrEx>
          <w:tblLayout w:type="fixed"/>
          <w:tblCellMar>
            <w:top w:w="0" w:type="dxa"/>
            <w:left w:w="108" w:type="dxa"/>
            <w:bottom w:w="0" w:type="dxa"/>
            <w:right w:w="108" w:type="dxa"/>
          </w:tblCellMar>
        </w:tblPrEx>
        <w:trPr>
          <w:trHeight w:val="1310" w:hRule="atLeast"/>
        </w:trPr>
        <w:tc>
          <w:tcPr>
            <w:tcW w:w="1751" w:type="dxa"/>
            <w:vMerge w:val="restart"/>
            <w:tcBorders>
              <w:top w:val="single" w:color="auto" w:sz="4" w:space="0"/>
              <w:left w:val="single" w:color="auto" w:sz="4" w:space="0"/>
              <w:right w:val="single" w:color="auto" w:sz="4" w:space="0"/>
            </w:tcBorders>
          </w:tcPr>
          <w:p>
            <w:pPr>
              <w:widowControl/>
              <w:jc w:val="center"/>
              <w:rPr>
                <w:rFonts w:ascii="宋体" w:hAnsi="宋体" w:cs="宋体"/>
                <w:kern w:val="0"/>
                <w:sz w:val="18"/>
                <w:szCs w:val="18"/>
              </w:rPr>
            </w:pPr>
            <w:r>
              <w:rPr>
                <w:rFonts w:hint="eastAsia" w:ascii="宋体" w:hAnsi="宋体" w:cs="宋体"/>
                <w:kern w:val="0"/>
                <w:sz w:val="18"/>
                <w:szCs w:val="18"/>
              </w:rPr>
              <w:t>其它功能</w:t>
            </w:r>
          </w:p>
        </w:tc>
        <w:tc>
          <w:tcPr>
            <w:tcW w:w="208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委托账户委托投资</w:t>
            </w:r>
          </w:p>
          <w:p>
            <w:pPr>
              <w:widowControl/>
              <w:jc w:val="center"/>
              <w:rPr>
                <w:rFonts w:ascii="宋体" w:hAnsi="宋体" w:cs="宋体"/>
                <w:kern w:val="0"/>
                <w:sz w:val="18"/>
                <w:szCs w:val="18"/>
              </w:rPr>
            </w:pPr>
            <w:r>
              <w:rPr>
                <w:rFonts w:hint="eastAsia" w:ascii="宋体" w:hAnsi="宋体" w:cs="宋体"/>
                <w:kern w:val="0"/>
                <w:sz w:val="18"/>
                <w:szCs w:val="18"/>
              </w:rPr>
              <w:t>委托账户委托还款</w:t>
            </w:r>
          </w:p>
        </w:tc>
        <w:tc>
          <w:tcPr>
            <w:tcW w:w="458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 w:val="18"/>
                <w:szCs w:val="18"/>
              </w:rPr>
            </w:pPr>
            <w:r>
              <w:fldChar w:fldCharType="begin"/>
            </w:r>
            <w:r>
              <w:instrText xml:space="preserve"> HYPERLINK \l "_无密签约(商户(平台)" </w:instrText>
            </w:r>
            <w:r>
              <w:fldChar w:fldCharType="separate"/>
            </w:r>
            <w:r>
              <w:rPr>
                <w:rStyle w:val="29"/>
                <w:rFonts w:hint="eastAsia" w:ascii="宋体" w:hAnsi="宋体" w:cs="宋体"/>
                <w:kern w:val="0"/>
                <w:sz w:val="18"/>
                <w:szCs w:val="18"/>
              </w:rPr>
              <w:t>签约免密协议</w:t>
            </w:r>
            <w:r>
              <w:rPr>
                <w:rStyle w:val="29"/>
                <w:rFonts w:hint="eastAsia" w:ascii="宋体" w:hAnsi="宋体" w:cs="宋体"/>
                <w:kern w:val="0"/>
                <w:sz w:val="18"/>
                <w:szCs w:val="18"/>
              </w:rPr>
              <w:fldChar w:fldCharType="end"/>
            </w:r>
            <w:r>
              <w:rPr>
                <w:rFonts w:hint="eastAsia" w:ascii="宋体" w:hAnsi="宋体" w:cs="宋体"/>
                <w:color w:val="000000"/>
                <w:kern w:val="0"/>
                <w:sz w:val="18"/>
                <w:szCs w:val="18"/>
              </w:rPr>
              <w:br w:type="textWrapping"/>
            </w:r>
            <w:r>
              <w:fldChar w:fldCharType="begin"/>
            </w:r>
            <w:r>
              <w:instrText xml:space="preserve"> HYPERLINK \l "_授权解约(商户(平台)" </w:instrText>
            </w:r>
            <w:r>
              <w:fldChar w:fldCharType="separate"/>
            </w:r>
            <w:r>
              <w:rPr>
                <w:rStyle w:val="29"/>
                <w:rFonts w:hint="eastAsia" w:ascii="宋体" w:hAnsi="宋体" w:cs="宋体"/>
                <w:kern w:val="0"/>
                <w:sz w:val="18"/>
                <w:szCs w:val="18"/>
              </w:rPr>
              <w:t>解约授权</w:t>
            </w:r>
            <w:r>
              <w:rPr>
                <w:rStyle w:val="29"/>
                <w:rFonts w:hint="eastAsia" w:ascii="宋体" w:hAnsi="宋体" w:cs="宋体"/>
                <w:kern w:val="0"/>
                <w:sz w:val="18"/>
                <w:szCs w:val="18"/>
              </w:rPr>
              <w:fldChar w:fldCharType="end"/>
            </w:r>
            <w:r>
              <w:rPr>
                <w:rFonts w:hint="eastAsia" w:ascii="宋体" w:hAnsi="宋体" w:cs="宋体"/>
                <w:color w:val="000000"/>
                <w:kern w:val="0"/>
                <w:sz w:val="18"/>
                <w:szCs w:val="18"/>
              </w:rPr>
              <w:br w:type="textWrapping"/>
            </w:r>
            <w:r>
              <w:fldChar w:fldCharType="begin"/>
            </w:r>
            <w:r>
              <w:instrText xml:space="preserve"> HYPERLINK \l "_无密标的转入(商户(平台)" </w:instrText>
            </w:r>
            <w:r>
              <w:fldChar w:fldCharType="separate"/>
            </w:r>
            <w:r>
              <w:rPr>
                <w:rStyle w:val="29"/>
                <w:rFonts w:hint="eastAsia" w:ascii="宋体" w:hAnsi="宋体" w:cs="宋体"/>
                <w:kern w:val="0"/>
                <w:sz w:val="18"/>
                <w:szCs w:val="18"/>
              </w:rPr>
              <w:t>无密标的转账</w:t>
            </w:r>
            <w:r>
              <w:rPr>
                <w:rStyle w:val="29"/>
                <w:rFonts w:hint="eastAsia" w:ascii="宋体" w:hAnsi="宋体" w:cs="宋体"/>
                <w:kern w:val="0"/>
                <w:sz w:val="18"/>
                <w:szCs w:val="18"/>
              </w:rPr>
              <w:fldChar w:fldCharType="end"/>
            </w:r>
          </w:p>
        </w:tc>
      </w:tr>
      <w:tr>
        <w:tblPrEx>
          <w:tblLayout w:type="fixed"/>
          <w:tblCellMar>
            <w:top w:w="0" w:type="dxa"/>
            <w:left w:w="108" w:type="dxa"/>
            <w:bottom w:w="0" w:type="dxa"/>
            <w:right w:w="108" w:type="dxa"/>
          </w:tblCellMar>
        </w:tblPrEx>
        <w:trPr>
          <w:trHeight w:val="354" w:hRule="atLeast"/>
        </w:trPr>
        <w:tc>
          <w:tcPr>
            <w:tcW w:w="1751" w:type="dxa"/>
            <w:vMerge w:val="continue"/>
            <w:tcBorders>
              <w:left w:val="single" w:color="auto" w:sz="4" w:space="0"/>
              <w:right w:val="single" w:color="auto" w:sz="4" w:space="0"/>
            </w:tcBorders>
          </w:tcPr>
          <w:p>
            <w:pPr>
              <w:widowControl/>
              <w:jc w:val="center"/>
              <w:rPr>
                <w:rFonts w:ascii="宋体" w:hAnsi="宋体" w:cs="宋体"/>
                <w:kern w:val="0"/>
                <w:sz w:val="18"/>
                <w:szCs w:val="18"/>
              </w:rPr>
            </w:pPr>
          </w:p>
        </w:tc>
        <w:tc>
          <w:tcPr>
            <w:tcW w:w="208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企业用户委托还款</w:t>
            </w:r>
          </w:p>
        </w:tc>
        <w:tc>
          <w:tcPr>
            <w:tcW w:w="458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 w:val="18"/>
                <w:szCs w:val="18"/>
              </w:rPr>
            </w:pPr>
            <w:r>
              <w:fldChar w:fldCharType="begin"/>
            </w:r>
            <w:r>
              <w:instrText xml:space="preserve"> HYPERLINK \l "_无密标的转入(商户(平台)" </w:instrText>
            </w:r>
            <w:r>
              <w:fldChar w:fldCharType="separate"/>
            </w:r>
            <w:r>
              <w:rPr>
                <w:rStyle w:val="29"/>
                <w:rFonts w:hint="eastAsia" w:ascii="宋体" w:hAnsi="宋体" w:cs="宋体"/>
                <w:kern w:val="0"/>
                <w:sz w:val="18"/>
                <w:szCs w:val="18"/>
              </w:rPr>
              <w:t>无密标的转账</w:t>
            </w:r>
            <w:r>
              <w:rPr>
                <w:rStyle w:val="29"/>
                <w:rFonts w:hint="eastAsia" w:ascii="宋体" w:hAnsi="宋体" w:cs="宋体"/>
                <w:kern w:val="0"/>
                <w:sz w:val="18"/>
                <w:szCs w:val="18"/>
              </w:rPr>
              <w:fldChar w:fldCharType="end"/>
            </w:r>
          </w:p>
        </w:tc>
      </w:tr>
      <w:tr>
        <w:tblPrEx>
          <w:tblLayout w:type="fixed"/>
          <w:tblCellMar>
            <w:top w:w="0" w:type="dxa"/>
            <w:left w:w="108" w:type="dxa"/>
            <w:bottom w:w="0" w:type="dxa"/>
            <w:right w:w="108" w:type="dxa"/>
          </w:tblCellMar>
        </w:tblPrEx>
        <w:trPr>
          <w:trHeight w:val="270" w:hRule="atLeast"/>
        </w:trPr>
        <w:tc>
          <w:tcPr>
            <w:tcW w:w="1751" w:type="dxa"/>
            <w:vMerge w:val="continue"/>
            <w:tcBorders>
              <w:left w:val="single" w:color="auto" w:sz="4" w:space="0"/>
              <w:right w:val="single" w:color="auto" w:sz="4" w:space="0"/>
            </w:tcBorders>
          </w:tcPr>
          <w:p>
            <w:pPr>
              <w:widowControl/>
              <w:jc w:val="center"/>
              <w:rPr>
                <w:rFonts w:ascii="宋体" w:hAnsi="宋体" w:cs="宋体"/>
                <w:kern w:val="0"/>
                <w:sz w:val="18"/>
                <w:szCs w:val="18"/>
              </w:rPr>
            </w:pPr>
          </w:p>
        </w:tc>
        <w:tc>
          <w:tcPr>
            <w:tcW w:w="208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企业用户催收</w:t>
            </w:r>
          </w:p>
        </w:tc>
        <w:tc>
          <w:tcPr>
            <w:tcW w:w="4588"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color w:val="000000"/>
                <w:kern w:val="0"/>
                <w:sz w:val="18"/>
                <w:szCs w:val="18"/>
              </w:rPr>
            </w:pPr>
            <w:r>
              <w:fldChar w:fldCharType="begin"/>
            </w:r>
            <w:r>
              <w:instrText xml:space="preserve"> HYPERLINK \l "_普通转账（非标的转账）免密接口(商户(平台)" </w:instrText>
            </w:r>
            <w:r>
              <w:fldChar w:fldCharType="separate"/>
            </w:r>
            <w:r>
              <w:rPr>
                <w:rStyle w:val="29"/>
                <w:rFonts w:hint="eastAsia" w:ascii="宋体" w:hAnsi="宋体" w:cs="宋体"/>
                <w:kern w:val="0"/>
                <w:sz w:val="18"/>
                <w:szCs w:val="18"/>
              </w:rPr>
              <w:t>普通转账（非标的转账）免密接口</w:t>
            </w:r>
            <w:r>
              <w:rPr>
                <w:rStyle w:val="29"/>
                <w:rFonts w:hint="eastAsia" w:ascii="宋体" w:hAnsi="宋体" w:cs="宋体"/>
                <w:kern w:val="0"/>
                <w:sz w:val="18"/>
                <w:szCs w:val="18"/>
              </w:rPr>
              <w:fldChar w:fldCharType="end"/>
            </w:r>
          </w:p>
        </w:tc>
      </w:tr>
      <w:tr>
        <w:tblPrEx>
          <w:tblLayout w:type="fixed"/>
          <w:tblCellMar>
            <w:top w:w="0" w:type="dxa"/>
            <w:left w:w="108" w:type="dxa"/>
            <w:bottom w:w="0" w:type="dxa"/>
            <w:right w:w="108" w:type="dxa"/>
          </w:tblCellMar>
        </w:tblPrEx>
        <w:trPr>
          <w:trHeight w:val="270" w:hRule="atLeast"/>
        </w:trPr>
        <w:tc>
          <w:tcPr>
            <w:tcW w:w="1751" w:type="dxa"/>
            <w:vMerge w:val="continue"/>
            <w:tcBorders>
              <w:left w:val="single" w:color="auto" w:sz="4" w:space="0"/>
              <w:right w:val="single" w:color="auto" w:sz="4" w:space="0"/>
            </w:tcBorders>
          </w:tcPr>
          <w:p>
            <w:pPr>
              <w:widowControl/>
              <w:jc w:val="center"/>
              <w:rPr>
                <w:rFonts w:ascii="宋体" w:hAnsi="宋体" w:cs="宋体"/>
                <w:kern w:val="0"/>
                <w:sz w:val="18"/>
                <w:szCs w:val="18"/>
              </w:rPr>
            </w:pPr>
          </w:p>
        </w:tc>
        <w:tc>
          <w:tcPr>
            <w:tcW w:w="208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个人用户催收</w:t>
            </w:r>
          </w:p>
        </w:tc>
        <w:tc>
          <w:tcPr>
            <w:tcW w:w="4588"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color w:val="000000"/>
                <w:kern w:val="0"/>
                <w:sz w:val="18"/>
                <w:szCs w:val="18"/>
              </w:rPr>
            </w:pPr>
            <w:r>
              <w:fldChar w:fldCharType="begin"/>
            </w:r>
            <w:r>
              <w:instrText xml:space="preserve"> HYPERLINK \l "_普通转账验密接口_(商户(平台)" </w:instrText>
            </w:r>
            <w:r>
              <w:fldChar w:fldCharType="separate"/>
            </w:r>
            <w:r>
              <w:rPr>
                <w:rStyle w:val="29"/>
                <w:rFonts w:hint="eastAsia" w:ascii="宋体" w:hAnsi="宋体" w:cs="宋体"/>
                <w:kern w:val="0"/>
                <w:sz w:val="18"/>
                <w:szCs w:val="18"/>
              </w:rPr>
              <w:t>普通转账验密接口</w:t>
            </w:r>
            <w:r>
              <w:rPr>
                <w:rStyle w:val="29"/>
                <w:rFonts w:hint="eastAsia" w:ascii="宋体" w:hAnsi="宋体" w:cs="宋体"/>
                <w:kern w:val="0"/>
                <w:sz w:val="18"/>
                <w:szCs w:val="18"/>
              </w:rPr>
              <w:fldChar w:fldCharType="end"/>
            </w:r>
          </w:p>
        </w:tc>
      </w:tr>
      <w:tr>
        <w:tblPrEx>
          <w:tblLayout w:type="fixed"/>
          <w:tblCellMar>
            <w:top w:w="0" w:type="dxa"/>
            <w:left w:w="108" w:type="dxa"/>
            <w:bottom w:w="0" w:type="dxa"/>
            <w:right w:w="108" w:type="dxa"/>
          </w:tblCellMar>
        </w:tblPrEx>
        <w:trPr>
          <w:trHeight w:val="270" w:hRule="atLeast"/>
        </w:trPr>
        <w:tc>
          <w:tcPr>
            <w:tcW w:w="1751" w:type="dxa"/>
            <w:vMerge w:val="continue"/>
            <w:tcBorders>
              <w:left w:val="single" w:color="auto" w:sz="4" w:space="0"/>
              <w:right w:val="single" w:color="auto" w:sz="4" w:space="0"/>
            </w:tcBorders>
          </w:tcPr>
          <w:p>
            <w:pPr>
              <w:widowControl/>
              <w:jc w:val="center"/>
              <w:rPr>
                <w:rFonts w:ascii="宋体" w:hAnsi="宋体" w:cs="宋体"/>
                <w:kern w:val="0"/>
                <w:sz w:val="18"/>
                <w:szCs w:val="18"/>
              </w:rPr>
            </w:pPr>
          </w:p>
        </w:tc>
        <w:tc>
          <w:tcPr>
            <w:tcW w:w="208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企业用户（用款方）</w:t>
            </w:r>
          </w:p>
        </w:tc>
        <w:tc>
          <w:tcPr>
            <w:tcW w:w="4588" w:type="dxa"/>
            <w:tcBorders>
              <w:top w:val="single" w:color="auto" w:sz="4" w:space="0"/>
              <w:left w:val="nil"/>
              <w:bottom w:val="single" w:color="auto" w:sz="4" w:space="0"/>
              <w:right w:val="single" w:color="auto" w:sz="4" w:space="0"/>
            </w:tcBorders>
            <w:vAlign w:val="center"/>
          </w:tcPr>
          <w:p>
            <w:pPr>
              <w:widowControl/>
              <w:jc w:val="center"/>
            </w:pPr>
          </w:p>
        </w:tc>
      </w:tr>
      <w:tr>
        <w:tblPrEx>
          <w:tblLayout w:type="fixed"/>
          <w:tblCellMar>
            <w:top w:w="0" w:type="dxa"/>
            <w:left w:w="108" w:type="dxa"/>
            <w:bottom w:w="0" w:type="dxa"/>
            <w:right w:w="108" w:type="dxa"/>
          </w:tblCellMar>
        </w:tblPrEx>
        <w:trPr>
          <w:trHeight w:val="270" w:hRule="atLeast"/>
        </w:trPr>
        <w:tc>
          <w:tcPr>
            <w:tcW w:w="1751" w:type="dxa"/>
            <w:tcBorders>
              <w:left w:val="single" w:color="auto" w:sz="4" w:space="0"/>
              <w:bottom w:val="single" w:color="auto" w:sz="4" w:space="0"/>
              <w:right w:val="single" w:color="auto" w:sz="4" w:space="0"/>
            </w:tcBorders>
          </w:tcPr>
          <w:p>
            <w:pPr>
              <w:widowControl/>
              <w:jc w:val="center"/>
              <w:rPr>
                <w:rFonts w:ascii="宋体" w:hAnsi="宋体" w:cs="宋体"/>
                <w:kern w:val="0"/>
                <w:sz w:val="18"/>
                <w:szCs w:val="18"/>
              </w:rPr>
            </w:pPr>
          </w:p>
        </w:tc>
        <w:tc>
          <w:tcPr>
            <w:tcW w:w="208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托管账户线下充值（POS）</w:t>
            </w:r>
          </w:p>
        </w:tc>
        <w:tc>
          <w:tcPr>
            <w:tcW w:w="4588" w:type="dxa"/>
            <w:tcBorders>
              <w:top w:val="single" w:color="auto" w:sz="4" w:space="0"/>
              <w:left w:val="nil"/>
              <w:bottom w:val="single" w:color="auto" w:sz="4" w:space="0"/>
              <w:right w:val="single" w:color="auto" w:sz="4" w:space="0"/>
            </w:tcBorders>
            <w:vAlign w:val="center"/>
          </w:tcPr>
          <w:p>
            <w:pPr>
              <w:widowControl/>
              <w:jc w:val="center"/>
            </w:pPr>
            <w:r>
              <w:rPr>
                <w:rFonts w:hint="eastAsia" w:ascii="宋体" w:hAnsi="宋体" w:cs="宋体"/>
                <w:kern w:val="0"/>
                <w:sz w:val="18"/>
                <w:szCs w:val="18"/>
              </w:rPr>
              <w:t>备注：需要商户提前告知POS充值结果通知url地址，按充值通知消息回调商户地址，告知商户POS充值结果</w:t>
            </w:r>
          </w:p>
        </w:tc>
      </w:tr>
    </w:tbl>
    <w:p>
      <w:pPr>
        <w:pStyle w:val="4"/>
      </w:pPr>
      <w:bookmarkStart w:id="120" w:name="_Toc462236470"/>
      <w:r>
        <w:rPr>
          <w:rFonts w:hint="eastAsia"/>
        </w:rPr>
        <w:t>接口调用说明</w:t>
      </w:r>
      <w:bookmarkEnd w:id="120"/>
    </w:p>
    <w:p>
      <w:pPr>
        <w:pStyle w:val="5"/>
      </w:pPr>
      <w:r>
        <w:rPr>
          <w:rFonts w:hint="eastAsia"/>
        </w:rPr>
        <w:t>账户托管P2P业务流程</w:t>
      </w:r>
    </w:p>
    <w:p>
      <w:pPr>
        <w:pStyle w:val="50"/>
        <w:ind w:firstLine="420"/>
      </w:pPr>
      <w:r>
        <w:rPr>
          <w:rFonts w:hint="eastAsia"/>
        </w:rPr>
        <w:t>1.用户必须注册联动优势用户，注册时联动优势会同步给用户开设一个托管账户；</w:t>
      </w:r>
    </w:p>
    <w:p>
      <w:pPr>
        <w:pStyle w:val="50"/>
        <w:ind w:firstLine="420"/>
      </w:pPr>
      <w:r>
        <w:rPr>
          <w:rFonts w:hint="eastAsia"/>
        </w:rPr>
        <w:t>2.用户需要在联动优势平台绑定银行卡，作为充值和提现的银行卡使用，此操作中可以选定是否开通借记卡快捷协议；</w:t>
      </w:r>
    </w:p>
    <w:p>
      <w:pPr>
        <w:pStyle w:val="50"/>
        <w:ind w:firstLine="420"/>
      </w:pPr>
      <w:r>
        <w:rPr>
          <w:rFonts w:hint="eastAsia"/>
        </w:rPr>
        <w:t>3.用户需要通过充值，向账户中充入资金，如果开通借记卡快捷的用户可以不需要通过网银充值方式；</w:t>
      </w:r>
    </w:p>
    <w:p>
      <w:pPr>
        <w:pStyle w:val="50"/>
        <w:ind w:firstLine="420"/>
      </w:pPr>
      <w:r>
        <w:rPr>
          <w:rFonts w:hint="eastAsia"/>
        </w:rPr>
        <w:t>4.在P2P业务场景中，P2P平台创建标的时要在联动优势侧注册此标的，并根据自身业务进展将其调整为可以进行标的交易的状态；</w:t>
      </w:r>
    </w:p>
    <w:p>
      <w:pPr>
        <w:pStyle w:val="50"/>
        <w:ind w:firstLine="420"/>
      </w:pPr>
      <w:r>
        <w:rPr>
          <w:rFonts w:hint="eastAsia"/>
        </w:rPr>
        <w:t>5.用户在P2P平台进行投资时，P2P平台要调用联动优势的标的转账接口完整资金划拨，标的相关的交易，如：投资、还款、返款等，均可通过标的转账接口实现；</w:t>
      </w:r>
    </w:p>
    <w:p>
      <w:pPr>
        <w:pStyle w:val="50"/>
        <w:ind w:firstLine="420"/>
      </w:pPr>
      <w:r>
        <w:rPr>
          <w:rFonts w:hint="eastAsia"/>
        </w:rPr>
        <w:t>6.标的交易放款后，或标的交易结束后，用户可以通过提现接口，将资金提取到之前绑定的银行卡；</w:t>
      </w:r>
    </w:p>
    <w:p>
      <w:pPr>
        <w:pStyle w:val="50"/>
        <w:ind w:firstLine="420"/>
      </w:pPr>
      <w:r>
        <w:rPr>
          <w:rFonts w:hint="eastAsia"/>
        </w:rPr>
        <w:t>具体调用流程请参考图（个人用户调用流程）</w:t>
      </w:r>
    </w:p>
    <w:p>
      <w:pPr>
        <w:pStyle w:val="50"/>
        <w:ind w:firstLine="420"/>
        <w:jc w:val="center"/>
      </w:pPr>
      <w:r>
        <w:object>
          <v:shape id="_x0000_i1026" o:spt="75" type="#_x0000_t75" style="height:387pt;width:414.75pt;" o:ole="t" filled="f" o:preferrelative="t" stroked="f" coordsize="21600,21600">
            <v:path/>
            <v:fill on="f" focussize="0,0"/>
            <v:stroke on="f" joinstyle="miter"/>
            <v:imagedata r:id="rId9" o:title=""/>
            <o:lock v:ext="edit" aspectratio="t"/>
            <w10:wrap type="none"/>
            <w10:anchorlock/>
          </v:shape>
          <o:OLEObject Type="Embed" ProgID="Visio.Drawing.11" ShapeID="_x0000_i1026" DrawAspect="Content" ObjectID="_1468075726" r:id="rId8">
            <o:LockedField>false</o:LockedField>
          </o:OLEObject>
        </w:object>
      </w:r>
    </w:p>
    <w:p>
      <w:pPr>
        <w:pStyle w:val="50"/>
        <w:ind w:firstLine="420"/>
      </w:pPr>
      <w:r>
        <w:rPr>
          <w:rFonts w:hint="eastAsia"/>
        </w:rPr>
        <w:t>注意：</w:t>
      </w:r>
    </w:p>
    <w:p>
      <w:pPr>
        <w:pStyle w:val="50"/>
        <w:ind w:firstLine="420"/>
      </w:pPr>
      <w:r>
        <w:rPr>
          <w:rFonts w:hint="eastAsia"/>
        </w:rPr>
        <w:t>签约借记卡快捷协议操作，要在绑卡页面进行选择；</w:t>
      </w:r>
    </w:p>
    <w:p>
      <w:pPr>
        <w:pStyle w:val="50"/>
        <w:ind w:firstLine="420"/>
      </w:pPr>
      <w:r>
        <w:rPr>
          <w:rFonts w:hint="eastAsia"/>
        </w:rPr>
        <w:t>免密快捷协议在签约免密协议接口中签署，并且其依赖借记卡快捷协议；</w:t>
      </w:r>
    </w:p>
    <w:p>
      <w:pPr>
        <w:pStyle w:val="50"/>
        <w:ind w:firstLine="420"/>
      </w:pPr>
    </w:p>
    <w:p>
      <w:pPr>
        <w:pStyle w:val="50"/>
        <w:ind w:firstLine="420"/>
      </w:pPr>
    </w:p>
    <w:p>
      <w:pPr>
        <w:pStyle w:val="50"/>
        <w:ind w:firstLine="420"/>
      </w:pPr>
      <w:r>
        <w:object>
          <v:shape id="_x0000_i1027" o:spt="75" type="#_x0000_t75" style="height:315.75pt;width:410.25pt;" o:ole="t" filled="f" o:preferrelative="t" stroked="f" coordsize="21600,21600">
            <v:path/>
            <v:fill on="f" focussize="0,0"/>
            <v:stroke on="f" joinstyle="miter"/>
            <v:imagedata r:id="rId11" o:title=""/>
            <o:lock v:ext="edit" aspectratio="t"/>
            <w10:wrap type="none"/>
            <w10:anchorlock/>
          </v:shape>
          <o:OLEObject Type="Embed" ProgID="Visio.Drawing.11" ShapeID="_x0000_i1027" DrawAspect="Content" ObjectID="_1468075727" r:id="rId10">
            <o:LockedField>false</o:LockedField>
          </o:OLEObject>
        </w:object>
      </w:r>
      <w:r>
        <w:rPr>
          <w:rFonts w:hint="eastAsia"/>
        </w:rPr>
        <w:t>注意：</w:t>
      </w:r>
    </w:p>
    <w:p>
      <w:pPr>
        <w:pStyle w:val="50"/>
        <w:ind w:firstLine="420"/>
      </w:pPr>
      <w:r>
        <w:rPr>
          <w:rFonts w:hint="eastAsia"/>
        </w:rPr>
        <w:t>免密标的转入接口，用户必须签约了无密投资协议、或无密还款协议；</w:t>
      </w:r>
    </w:p>
    <w:p>
      <w:pPr>
        <w:pStyle w:val="50"/>
        <w:ind w:firstLine="420"/>
      </w:pPr>
    </w:p>
    <w:p>
      <w:pPr>
        <w:pStyle w:val="50"/>
        <w:ind w:firstLine="420"/>
      </w:pPr>
    </w:p>
    <w:p>
      <w:pPr>
        <w:pStyle w:val="50"/>
        <w:ind w:firstLine="420"/>
      </w:pPr>
    </w:p>
    <w:p>
      <w:pPr>
        <w:pStyle w:val="50"/>
        <w:ind w:firstLine="420"/>
      </w:pPr>
      <w:r>
        <w:rPr>
          <w:rFonts w:hint="eastAsia"/>
        </w:rPr>
        <w:t>托管账户普通业务流程</w:t>
      </w:r>
    </w:p>
    <w:p>
      <w:pPr>
        <w:pStyle w:val="50"/>
        <w:numPr>
          <w:ilvl w:val="0"/>
          <w:numId w:val="11"/>
        </w:numPr>
        <w:ind w:firstLineChars="0"/>
      </w:pPr>
      <w:r>
        <w:rPr>
          <w:rFonts w:hint="eastAsia"/>
        </w:rPr>
        <w:t>个人用户、企业用户、平台商户进行账户充值；</w:t>
      </w:r>
    </w:p>
    <w:p>
      <w:pPr>
        <w:pStyle w:val="50"/>
        <w:numPr>
          <w:ilvl w:val="0"/>
          <w:numId w:val="11"/>
        </w:numPr>
        <w:ind w:firstLineChars="0"/>
      </w:pPr>
      <w:r>
        <w:rPr>
          <w:rFonts w:hint="eastAsia"/>
        </w:rPr>
        <w:t>平台和个人用户、企业用户间资金划转；</w:t>
      </w:r>
    </w:p>
    <w:p>
      <w:pPr>
        <w:pStyle w:val="50"/>
        <w:numPr>
          <w:ilvl w:val="0"/>
          <w:numId w:val="11"/>
        </w:numPr>
        <w:ind w:firstLineChars="0"/>
      </w:pPr>
      <w:r>
        <w:rPr>
          <w:rFonts w:hint="eastAsia"/>
        </w:rPr>
        <w:t>各自提现；</w:t>
      </w:r>
    </w:p>
    <w:p>
      <w:pPr>
        <w:pStyle w:val="50"/>
        <w:ind w:firstLine="420"/>
        <w:jc w:val="center"/>
      </w:pPr>
    </w:p>
    <w:p>
      <w:pPr>
        <w:pStyle w:val="50"/>
        <w:ind w:firstLine="420"/>
      </w:pPr>
      <w:r>
        <w:object>
          <v:shape id="_x0000_i1028" o:spt="75" type="#_x0000_t75" style="height:315.75pt;width:410.25pt;" o:ole="t" filled="f" o:preferrelative="t" stroked="f" coordsize="21600,21600">
            <v:path/>
            <v:fill on="f" focussize="0,0"/>
            <v:stroke on="f" joinstyle="miter"/>
            <v:imagedata r:id="rId13" o:title=""/>
            <o:lock v:ext="edit" aspectratio="t"/>
            <w10:wrap type="none"/>
            <w10:anchorlock/>
          </v:shape>
          <o:OLEObject Type="Embed" ProgID="Visio.Drawing.11" ShapeID="_x0000_i1028" DrawAspect="Content" ObjectID="_1468075728" r:id="rId12">
            <o:LockedField>false</o:LockedField>
          </o:OLEObject>
        </w:object>
      </w:r>
    </w:p>
    <w:p>
      <w:pPr>
        <w:pStyle w:val="5"/>
      </w:pPr>
      <w:r>
        <w:rPr>
          <w:rFonts w:hint="eastAsia"/>
        </w:rPr>
        <w:t>债权转让</w:t>
      </w:r>
    </w:p>
    <w:p>
      <w:pPr>
        <w:pStyle w:val="50"/>
        <w:ind w:firstLine="420"/>
        <w:rPr>
          <w:color w:val="000000"/>
          <w:szCs w:val="21"/>
        </w:rPr>
      </w:pPr>
    </w:p>
    <w:p>
      <w:pPr>
        <w:pStyle w:val="50"/>
        <w:ind w:firstLine="420"/>
        <w:rPr>
          <w:color w:val="000000"/>
          <w:szCs w:val="21"/>
        </w:rPr>
      </w:pPr>
      <w:r>
        <w:rPr>
          <w:color w:val="000000"/>
          <w:szCs w:val="21"/>
        </w:rPr>
        <w:pict>
          <v:shape id="_x0000_i1029" o:spt="75" type="#_x0000_t75" style="height:286.5pt;width:350.25pt;" filled="f" o:preferrelative="t" stroked="f" coordsize="21600,21600">
            <v:path/>
            <v:fill on="f" focussize="0,0"/>
            <v:stroke on="f" joinstyle="miter"/>
            <v:imagedata r:id="rId14" o:title=""/>
            <o:lock v:ext="edit" aspectratio="t"/>
            <w10:wrap type="none"/>
            <w10:anchorlock/>
          </v:shape>
        </w:pict>
      </w:r>
    </w:p>
    <w:p>
      <w:pPr>
        <w:pStyle w:val="47"/>
        <w:numPr>
          <w:ilvl w:val="0"/>
          <w:numId w:val="12"/>
        </w:numPr>
        <w:autoSpaceDE w:val="0"/>
        <w:autoSpaceDN w:val="0"/>
        <w:adjustRightInd w:val="0"/>
        <w:ind w:right="50" w:firstLineChars="0"/>
        <w:jc w:val="left"/>
        <w:rPr>
          <w:rFonts w:cs="Calibri"/>
          <w:color w:val="000000"/>
          <w:szCs w:val="21"/>
        </w:rPr>
      </w:pPr>
      <w:r>
        <w:rPr>
          <w:rFonts w:hint="eastAsia"/>
        </w:rPr>
        <w:t>投资人A投资，调用</w:t>
      </w:r>
      <w:r>
        <w:rPr>
          <w:rFonts w:hint="eastAsia" w:ascii="宋体" w:hAnsi="Times New Roman" w:cs="宋体"/>
          <w:color w:val="000000"/>
          <w:kern w:val="0"/>
          <w:sz w:val="20"/>
          <w:szCs w:val="20"/>
          <w:lang w:val="zh-CN"/>
        </w:rPr>
        <w:t>标的转账</w:t>
      </w:r>
      <w:r>
        <w:rPr>
          <w:rFonts w:hint="eastAsia" w:ascii="宋体" w:hAnsi="Times New Roman" w:cs="宋体"/>
          <w:color w:val="000000"/>
          <w:kern w:val="0"/>
          <w:sz w:val="20"/>
          <w:szCs w:val="20"/>
        </w:rPr>
        <w:t>（</w:t>
      </w:r>
      <w:r>
        <w:rPr>
          <w:rFonts w:cs="Calibri"/>
          <w:color w:val="000000"/>
          <w:szCs w:val="21"/>
        </w:rPr>
        <w:t>project_transfer</w:t>
      </w:r>
      <w:r>
        <w:rPr>
          <w:rFonts w:hint="eastAsia" w:ascii="宋体" w:cs="宋体"/>
          <w:color w:val="000000"/>
          <w:kern w:val="0"/>
          <w:sz w:val="20"/>
          <w:szCs w:val="20"/>
        </w:rPr>
        <w:t>）</w:t>
      </w:r>
      <w:r>
        <w:rPr>
          <w:rFonts w:hint="eastAsia" w:ascii="宋体" w:cs="宋体"/>
          <w:color w:val="000000"/>
          <w:kern w:val="0"/>
          <w:sz w:val="20"/>
          <w:szCs w:val="20"/>
          <w:lang w:val="zh-CN"/>
        </w:rPr>
        <w:t>或无密标的转账</w:t>
      </w:r>
      <w:r>
        <w:rPr>
          <w:rFonts w:hint="eastAsia" w:ascii="宋体" w:cs="宋体"/>
          <w:color w:val="000000"/>
          <w:kern w:val="0"/>
          <w:sz w:val="20"/>
          <w:szCs w:val="20"/>
        </w:rPr>
        <w:t>（</w:t>
      </w:r>
      <w:r>
        <w:rPr>
          <w:rFonts w:hint="eastAsia" w:ascii="宋体" w:cs="宋体"/>
          <w:color w:val="000000"/>
          <w:kern w:val="0"/>
          <w:sz w:val="20"/>
          <w:szCs w:val="20"/>
          <w:lang w:val="zh-CN"/>
        </w:rPr>
        <w:t>用户</w:t>
      </w:r>
      <w:r>
        <w:rPr>
          <w:rFonts w:hint="eastAsia" w:ascii="宋体" w:cs="宋体"/>
          <w:color w:val="000000"/>
          <w:kern w:val="0"/>
          <w:sz w:val="20"/>
          <w:szCs w:val="20"/>
        </w:rPr>
        <w:t>）（</w:t>
      </w:r>
      <w:r>
        <w:rPr>
          <w:rFonts w:cs="Calibri"/>
          <w:szCs w:val="21"/>
        </w:rPr>
        <w:t>project_transfer_nopwd</w:t>
      </w:r>
      <w:r>
        <w:rPr>
          <w:rFonts w:hint="eastAsia" w:ascii="宋体" w:cs="宋体"/>
          <w:color w:val="000000"/>
          <w:kern w:val="0"/>
          <w:sz w:val="20"/>
          <w:szCs w:val="20"/>
        </w:rPr>
        <w:t>）</w:t>
      </w:r>
      <w:r>
        <w:rPr>
          <w:rFonts w:cs="Calibri"/>
          <w:color w:val="000000"/>
          <w:szCs w:val="21"/>
        </w:rPr>
        <w:t>serv_type</w:t>
      </w:r>
      <w:r>
        <w:rPr>
          <w:rFonts w:hint="eastAsia" w:cs="Calibri"/>
          <w:color w:val="000000"/>
          <w:szCs w:val="21"/>
        </w:rPr>
        <w:t>=</w:t>
      </w:r>
      <w:r>
        <w:rPr>
          <w:rFonts w:cs="Calibri"/>
          <w:color w:val="000000"/>
          <w:szCs w:val="21"/>
        </w:rPr>
        <w:t xml:space="preserve"> 01</w:t>
      </w:r>
      <w:r>
        <w:rPr>
          <w:rFonts w:hint="eastAsia" w:ascii="宋体" w:cs="宋体"/>
          <w:color w:val="000000"/>
          <w:kern w:val="0"/>
          <w:sz w:val="20"/>
          <w:szCs w:val="20"/>
        </w:rPr>
        <w:t>、</w:t>
      </w:r>
      <w:r>
        <w:rPr>
          <w:rFonts w:cs="Calibri"/>
          <w:color w:val="000000"/>
          <w:szCs w:val="21"/>
        </w:rPr>
        <w:t>trans_action</w:t>
      </w:r>
      <w:r>
        <w:rPr>
          <w:rFonts w:hint="eastAsia" w:cs="Calibri"/>
          <w:color w:val="000000"/>
          <w:szCs w:val="21"/>
        </w:rPr>
        <w:t>=</w:t>
      </w:r>
      <w:r>
        <w:rPr>
          <w:rFonts w:cs="Calibri"/>
          <w:color w:val="000000"/>
          <w:szCs w:val="21"/>
        </w:rPr>
        <w:t>01</w:t>
      </w:r>
      <w:r>
        <w:rPr>
          <w:rFonts w:hint="eastAsia" w:cs="Calibri"/>
          <w:color w:val="000000"/>
          <w:szCs w:val="21"/>
        </w:rPr>
        <w:t>、</w:t>
      </w:r>
      <w:r>
        <w:rPr>
          <w:rFonts w:cs="Calibri"/>
          <w:color w:val="000000"/>
          <w:szCs w:val="21"/>
        </w:rPr>
        <w:t>partic_type</w:t>
      </w:r>
      <w:r>
        <w:rPr>
          <w:rFonts w:hint="eastAsia" w:cs="Calibri"/>
          <w:color w:val="000000"/>
          <w:szCs w:val="21"/>
        </w:rPr>
        <w:t>=</w:t>
      </w:r>
      <w:r>
        <w:rPr>
          <w:rFonts w:cs="Calibri"/>
          <w:color w:val="000000"/>
          <w:szCs w:val="21"/>
        </w:rPr>
        <w:t xml:space="preserve"> 01</w:t>
      </w:r>
      <w:r>
        <w:rPr>
          <w:rFonts w:hint="eastAsia" w:cs="Calibri"/>
          <w:color w:val="000000"/>
          <w:szCs w:val="21"/>
        </w:rPr>
        <w:t>、</w:t>
      </w:r>
      <w:r>
        <w:rPr>
          <w:rFonts w:cs="Calibri"/>
          <w:color w:val="000000"/>
          <w:szCs w:val="21"/>
        </w:rPr>
        <w:t>partic_acc_type</w:t>
      </w:r>
      <w:r>
        <w:rPr>
          <w:rFonts w:hint="eastAsia" w:cs="Calibri"/>
          <w:color w:val="000000"/>
          <w:szCs w:val="21"/>
        </w:rPr>
        <w:t>=01或</w:t>
      </w:r>
      <w:r>
        <w:rPr>
          <w:rFonts w:cs="Calibri"/>
          <w:color w:val="000000"/>
          <w:szCs w:val="21"/>
        </w:rPr>
        <w:t>0</w:t>
      </w:r>
      <w:r>
        <w:rPr>
          <w:rFonts w:hint="eastAsia" w:cs="Calibri"/>
          <w:color w:val="000000"/>
          <w:szCs w:val="21"/>
        </w:rPr>
        <w:t>2</w:t>
      </w:r>
    </w:p>
    <w:p>
      <w:pPr>
        <w:pStyle w:val="47"/>
        <w:numPr>
          <w:ilvl w:val="0"/>
          <w:numId w:val="12"/>
        </w:numPr>
        <w:autoSpaceDE w:val="0"/>
        <w:autoSpaceDN w:val="0"/>
        <w:adjustRightInd w:val="0"/>
        <w:ind w:right="50" w:firstLineChars="0"/>
        <w:jc w:val="left"/>
        <w:rPr>
          <w:rFonts w:cs="Calibri"/>
          <w:color w:val="000000"/>
          <w:szCs w:val="21"/>
        </w:rPr>
      </w:pPr>
      <w:r>
        <w:rPr>
          <w:rFonts w:hint="eastAsia" w:cs="Calibri"/>
          <w:color w:val="000000"/>
          <w:szCs w:val="21"/>
        </w:rPr>
        <w:t>投资人A将债权转让给投资人B，投</w:t>
      </w:r>
      <w:r>
        <w:rPr>
          <w:rFonts w:hint="eastAsia"/>
        </w:rPr>
        <w:t>资人B先投资，调用</w:t>
      </w:r>
      <w:r>
        <w:rPr>
          <w:rFonts w:hint="eastAsia" w:ascii="宋体" w:hAnsi="Times New Roman" w:cs="宋体"/>
          <w:color w:val="000000"/>
          <w:kern w:val="0"/>
          <w:sz w:val="20"/>
          <w:szCs w:val="20"/>
          <w:lang w:val="zh-CN"/>
        </w:rPr>
        <w:t>标的转账</w:t>
      </w:r>
      <w:r>
        <w:rPr>
          <w:rFonts w:hint="eastAsia" w:ascii="宋体" w:hAnsi="Times New Roman" w:cs="宋体"/>
          <w:color w:val="000000"/>
          <w:kern w:val="0"/>
          <w:sz w:val="20"/>
          <w:szCs w:val="20"/>
        </w:rPr>
        <w:t>（</w:t>
      </w:r>
      <w:r>
        <w:rPr>
          <w:rFonts w:cs="Calibri"/>
          <w:color w:val="000000"/>
          <w:szCs w:val="21"/>
        </w:rPr>
        <w:t>project_transfer</w:t>
      </w:r>
      <w:r>
        <w:rPr>
          <w:rFonts w:hint="eastAsia" w:ascii="宋体" w:cs="宋体"/>
          <w:color w:val="000000"/>
          <w:kern w:val="0"/>
          <w:sz w:val="20"/>
          <w:szCs w:val="20"/>
        </w:rPr>
        <w:t>）</w:t>
      </w:r>
      <w:r>
        <w:rPr>
          <w:rFonts w:hint="eastAsia" w:ascii="宋体" w:cs="宋体"/>
          <w:color w:val="000000"/>
          <w:kern w:val="0"/>
          <w:sz w:val="20"/>
          <w:szCs w:val="20"/>
          <w:lang w:val="zh-CN"/>
        </w:rPr>
        <w:t>或无密标的转账</w:t>
      </w:r>
      <w:r>
        <w:rPr>
          <w:rFonts w:hint="eastAsia" w:ascii="宋体" w:cs="宋体"/>
          <w:color w:val="000000"/>
          <w:kern w:val="0"/>
          <w:sz w:val="20"/>
          <w:szCs w:val="20"/>
        </w:rPr>
        <w:t>（</w:t>
      </w:r>
      <w:r>
        <w:rPr>
          <w:rFonts w:hint="eastAsia" w:ascii="宋体" w:cs="宋体"/>
          <w:color w:val="000000"/>
          <w:kern w:val="0"/>
          <w:sz w:val="20"/>
          <w:szCs w:val="20"/>
          <w:lang w:val="zh-CN"/>
        </w:rPr>
        <w:t>用户</w:t>
      </w:r>
      <w:r>
        <w:rPr>
          <w:rFonts w:hint="eastAsia" w:ascii="宋体" w:cs="宋体"/>
          <w:color w:val="000000"/>
          <w:kern w:val="0"/>
          <w:sz w:val="20"/>
          <w:szCs w:val="20"/>
        </w:rPr>
        <w:t>）（</w:t>
      </w:r>
      <w:r>
        <w:rPr>
          <w:rFonts w:cs="Calibri"/>
          <w:szCs w:val="21"/>
        </w:rPr>
        <w:t>project_transfer_nopwd</w:t>
      </w:r>
      <w:r>
        <w:rPr>
          <w:rFonts w:hint="eastAsia" w:ascii="宋体" w:cs="宋体"/>
          <w:color w:val="000000"/>
          <w:kern w:val="0"/>
          <w:sz w:val="20"/>
          <w:szCs w:val="20"/>
        </w:rPr>
        <w:t>）</w:t>
      </w:r>
      <w:r>
        <w:rPr>
          <w:rFonts w:cs="Calibri"/>
          <w:color w:val="000000"/>
          <w:szCs w:val="21"/>
        </w:rPr>
        <w:t>serv_type</w:t>
      </w:r>
      <w:r>
        <w:rPr>
          <w:rFonts w:hint="eastAsia" w:cs="Calibri"/>
          <w:color w:val="000000"/>
          <w:szCs w:val="21"/>
        </w:rPr>
        <w:t>=</w:t>
      </w:r>
      <w:r>
        <w:rPr>
          <w:rFonts w:cs="Calibri"/>
          <w:color w:val="000000"/>
          <w:szCs w:val="21"/>
        </w:rPr>
        <w:t xml:space="preserve"> 0</w:t>
      </w:r>
      <w:r>
        <w:rPr>
          <w:rFonts w:hint="eastAsia" w:cs="Calibri"/>
          <w:color w:val="000000"/>
          <w:szCs w:val="21"/>
        </w:rPr>
        <w:t>2</w:t>
      </w:r>
      <w:r>
        <w:rPr>
          <w:rFonts w:hint="eastAsia" w:ascii="宋体" w:cs="宋体"/>
          <w:color w:val="000000"/>
          <w:kern w:val="0"/>
          <w:sz w:val="20"/>
          <w:szCs w:val="20"/>
        </w:rPr>
        <w:t>、</w:t>
      </w:r>
      <w:r>
        <w:rPr>
          <w:rFonts w:cs="Calibri"/>
          <w:color w:val="000000"/>
          <w:szCs w:val="21"/>
        </w:rPr>
        <w:t>trans_action</w:t>
      </w:r>
      <w:r>
        <w:rPr>
          <w:rFonts w:hint="eastAsia" w:cs="Calibri"/>
          <w:color w:val="000000"/>
          <w:szCs w:val="21"/>
        </w:rPr>
        <w:t>=</w:t>
      </w:r>
      <w:r>
        <w:rPr>
          <w:rFonts w:cs="Calibri"/>
          <w:color w:val="000000"/>
          <w:szCs w:val="21"/>
        </w:rPr>
        <w:t>01</w:t>
      </w:r>
      <w:r>
        <w:rPr>
          <w:rFonts w:hint="eastAsia" w:cs="Calibri"/>
          <w:color w:val="000000"/>
          <w:szCs w:val="21"/>
        </w:rPr>
        <w:t>、</w:t>
      </w:r>
      <w:r>
        <w:rPr>
          <w:rFonts w:cs="Calibri"/>
          <w:color w:val="000000"/>
          <w:szCs w:val="21"/>
        </w:rPr>
        <w:t>partic_type</w:t>
      </w:r>
      <w:r>
        <w:rPr>
          <w:rFonts w:hint="eastAsia" w:cs="Calibri"/>
          <w:color w:val="000000"/>
          <w:szCs w:val="21"/>
        </w:rPr>
        <w:t>=</w:t>
      </w:r>
      <w:r>
        <w:rPr>
          <w:rFonts w:cs="Calibri"/>
          <w:color w:val="000000"/>
          <w:szCs w:val="21"/>
        </w:rPr>
        <w:t xml:space="preserve"> 01</w:t>
      </w:r>
      <w:r>
        <w:rPr>
          <w:rFonts w:hint="eastAsia" w:cs="Calibri"/>
          <w:color w:val="000000"/>
          <w:szCs w:val="21"/>
        </w:rPr>
        <w:t>、</w:t>
      </w:r>
      <w:r>
        <w:rPr>
          <w:rFonts w:cs="Calibri"/>
          <w:color w:val="000000"/>
          <w:szCs w:val="21"/>
        </w:rPr>
        <w:t>partic_acc_type</w:t>
      </w:r>
      <w:r>
        <w:rPr>
          <w:rFonts w:hint="eastAsia" w:cs="Calibri"/>
          <w:color w:val="000000"/>
          <w:szCs w:val="21"/>
        </w:rPr>
        <w:t>=01或</w:t>
      </w:r>
      <w:r>
        <w:rPr>
          <w:rFonts w:cs="Calibri"/>
          <w:color w:val="000000"/>
          <w:szCs w:val="21"/>
        </w:rPr>
        <w:t>0</w:t>
      </w:r>
      <w:r>
        <w:rPr>
          <w:rFonts w:hint="eastAsia" w:cs="Calibri"/>
          <w:color w:val="000000"/>
          <w:szCs w:val="21"/>
        </w:rPr>
        <w:t>2</w:t>
      </w:r>
    </w:p>
    <w:p>
      <w:pPr>
        <w:pStyle w:val="47"/>
        <w:numPr>
          <w:ilvl w:val="0"/>
          <w:numId w:val="12"/>
        </w:numPr>
        <w:autoSpaceDE w:val="0"/>
        <w:autoSpaceDN w:val="0"/>
        <w:adjustRightInd w:val="0"/>
        <w:ind w:right="50" w:firstLineChars="0"/>
        <w:jc w:val="left"/>
        <w:rPr>
          <w:rFonts w:cs="Calibri"/>
          <w:color w:val="000000"/>
          <w:szCs w:val="21"/>
        </w:rPr>
      </w:pPr>
      <w:r>
        <w:rPr>
          <w:rFonts w:hint="eastAsia" w:cs="Calibri"/>
          <w:color w:val="000000"/>
          <w:szCs w:val="21"/>
        </w:rPr>
        <w:tab/>
      </w:r>
      <w:r>
        <w:rPr>
          <w:rFonts w:hint="eastAsia" w:cs="Calibri"/>
          <w:color w:val="000000"/>
          <w:szCs w:val="21"/>
        </w:rPr>
        <w:t>给投资人A返款，</w:t>
      </w:r>
      <w:r>
        <w:rPr>
          <w:rFonts w:hint="eastAsia"/>
        </w:rPr>
        <w:t>调用</w:t>
      </w:r>
      <w:r>
        <w:rPr>
          <w:rFonts w:hint="eastAsia" w:ascii="宋体" w:hAnsi="Times New Roman" w:cs="宋体"/>
          <w:color w:val="000000"/>
          <w:kern w:val="0"/>
          <w:sz w:val="20"/>
          <w:szCs w:val="20"/>
          <w:lang w:val="zh-CN"/>
        </w:rPr>
        <w:t>标的转账</w:t>
      </w:r>
      <w:r>
        <w:rPr>
          <w:rFonts w:hint="eastAsia" w:ascii="宋体" w:hAnsi="Times New Roman" w:cs="宋体"/>
          <w:color w:val="000000"/>
          <w:kern w:val="0"/>
          <w:sz w:val="20"/>
          <w:szCs w:val="20"/>
        </w:rPr>
        <w:t>（</w:t>
      </w:r>
      <w:r>
        <w:rPr>
          <w:rFonts w:cs="Calibri"/>
          <w:color w:val="000000"/>
          <w:szCs w:val="21"/>
        </w:rPr>
        <w:t>project_transfer</w:t>
      </w:r>
      <w:r>
        <w:rPr>
          <w:rFonts w:hint="eastAsia" w:ascii="宋体" w:cs="宋体"/>
          <w:color w:val="000000"/>
          <w:kern w:val="0"/>
          <w:sz w:val="20"/>
          <w:szCs w:val="20"/>
        </w:rPr>
        <w:t>）</w:t>
      </w:r>
      <w:r>
        <w:rPr>
          <w:rFonts w:hint="eastAsia"/>
        </w:rPr>
        <w:t>serv_type=56、</w:t>
      </w:r>
      <w:r>
        <w:rPr>
          <w:rFonts w:cs="Calibri"/>
          <w:color w:val="000000"/>
          <w:szCs w:val="21"/>
        </w:rPr>
        <w:t>trans_action</w:t>
      </w:r>
      <w:r>
        <w:rPr>
          <w:rFonts w:hint="eastAsia" w:cs="Calibri"/>
          <w:color w:val="000000"/>
          <w:szCs w:val="21"/>
        </w:rPr>
        <w:t>=</w:t>
      </w:r>
      <w:r>
        <w:rPr>
          <w:rFonts w:cs="Calibri"/>
          <w:color w:val="000000"/>
          <w:szCs w:val="21"/>
        </w:rPr>
        <w:t>0</w:t>
      </w:r>
      <w:r>
        <w:rPr>
          <w:rFonts w:hint="eastAsia" w:cs="Calibri"/>
          <w:color w:val="000000"/>
          <w:szCs w:val="21"/>
        </w:rPr>
        <w:t>2、</w:t>
      </w:r>
      <w:r>
        <w:rPr>
          <w:rFonts w:cs="Calibri"/>
          <w:color w:val="000000"/>
          <w:szCs w:val="21"/>
        </w:rPr>
        <w:t>partic_type</w:t>
      </w:r>
      <w:r>
        <w:rPr>
          <w:rFonts w:hint="eastAsia" w:cs="Calibri"/>
          <w:color w:val="000000"/>
          <w:szCs w:val="21"/>
        </w:rPr>
        <w:t>=01、</w:t>
      </w:r>
      <w:r>
        <w:rPr>
          <w:rFonts w:cs="Calibri"/>
          <w:color w:val="000000"/>
          <w:szCs w:val="21"/>
        </w:rPr>
        <w:t>partic_acc_type</w:t>
      </w:r>
      <w:r>
        <w:rPr>
          <w:rFonts w:hint="eastAsia" w:cs="Calibri"/>
          <w:color w:val="000000"/>
          <w:szCs w:val="21"/>
        </w:rPr>
        <w:t>=01或</w:t>
      </w:r>
      <w:r>
        <w:rPr>
          <w:rFonts w:cs="Calibri"/>
          <w:color w:val="000000"/>
          <w:szCs w:val="21"/>
        </w:rPr>
        <w:t>0</w:t>
      </w:r>
      <w:r>
        <w:rPr>
          <w:rFonts w:hint="eastAsia" w:cs="Calibri"/>
          <w:color w:val="000000"/>
          <w:szCs w:val="21"/>
        </w:rPr>
        <w:t>2。</w:t>
      </w:r>
    </w:p>
    <w:p>
      <w:pPr>
        <w:pStyle w:val="47"/>
        <w:numPr>
          <w:ilvl w:val="0"/>
          <w:numId w:val="12"/>
        </w:numPr>
        <w:autoSpaceDE w:val="0"/>
        <w:autoSpaceDN w:val="0"/>
        <w:adjustRightInd w:val="0"/>
        <w:ind w:right="50" w:firstLineChars="0"/>
        <w:jc w:val="left"/>
        <w:rPr>
          <w:rFonts w:cs="Calibri"/>
          <w:color w:val="000000"/>
          <w:szCs w:val="21"/>
        </w:rPr>
      </w:pPr>
      <w:r>
        <w:rPr>
          <w:rFonts w:hint="eastAsia" w:cs="Calibri"/>
          <w:color w:val="000000"/>
          <w:szCs w:val="21"/>
        </w:rPr>
        <w:t>融资人还款后给投资人B返款，</w:t>
      </w:r>
      <w:r>
        <w:rPr>
          <w:rFonts w:hint="eastAsia"/>
        </w:rPr>
        <w:t>调用</w:t>
      </w:r>
      <w:r>
        <w:rPr>
          <w:rFonts w:hint="eastAsia" w:ascii="宋体" w:hAnsi="Times New Roman" w:cs="宋体"/>
          <w:color w:val="000000"/>
          <w:kern w:val="0"/>
          <w:sz w:val="20"/>
          <w:szCs w:val="20"/>
          <w:lang w:val="zh-CN"/>
        </w:rPr>
        <w:t>标的转账</w:t>
      </w:r>
      <w:r>
        <w:rPr>
          <w:rFonts w:hint="eastAsia" w:ascii="宋体" w:hAnsi="Times New Roman" w:cs="宋体"/>
          <w:color w:val="000000"/>
          <w:kern w:val="0"/>
          <w:sz w:val="20"/>
          <w:szCs w:val="20"/>
        </w:rPr>
        <w:t>（</w:t>
      </w:r>
      <w:r>
        <w:rPr>
          <w:rFonts w:cs="Calibri"/>
          <w:color w:val="000000"/>
          <w:szCs w:val="21"/>
        </w:rPr>
        <w:t>project_transfer</w:t>
      </w:r>
      <w:r>
        <w:rPr>
          <w:rFonts w:hint="eastAsia" w:ascii="宋体" w:cs="宋体"/>
          <w:color w:val="000000"/>
          <w:kern w:val="0"/>
          <w:sz w:val="20"/>
          <w:szCs w:val="20"/>
        </w:rPr>
        <w:t>）</w:t>
      </w:r>
      <w:r>
        <w:rPr>
          <w:rFonts w:hint="eastAsia"/>
        </w:rPr>
        <w:t>serv_type=54、</w:t>
      </w:r>
      <w:r>
        <w:rPr>
          <w:rFonts w:cs="Calibri"/>
          <w:color w:val="000000"/>
          <w:szCs w:val="21"/>
        </w:rPr>
        <w:t>trans_action</w:t>
      </w:r>
      <w:r>
        <w:rPr>
          <w:rFonts w:hint="eastAsia" w:cs="Calibri"/>
          <w:color w:val="000000"/>
          <w:szCs w:val="21"/>
        </w:rPr>
        <w:t>=</w:t>
      </w:r>
      <w:r>
        <w:rPr>
          <w:rFonts w:cs="Calibri"/>
          <w:color w:val="000000"/>
          <w:szCs w:val="21"/>
        </w:rPr>
        <w:t>0</w:t>
      </w:r>
      <w:r>
        <w:rPr>
          <w:rFonts w:hint="eastAsia" w:cs="Calibri"/>
          <w:color w:val="000000"/>
          <w:szCs w:val="21"/>
        </w:rPr>
        <w:t>2、</w:t>
      </w:r>
      <w:r>
        <w:rPr>
          <w:rFonts w:cs="Calibri"/>
          <w:color w:val="000000"/>
          <w:szCs w:val="21"/>
        </w:rPr>
        <w:t>partic_type</w:t>
      </w:r>
      <w:r>
        <w:rPr>
          <w:rFonts w:hint="eastAsia" w:cs="Calibri"/>
          <w:color w:val="000000"/>
          <w:szCs w:val="21"/>
        </w:rPr>
        <w:t>=01、</w:t>
      </w:r>
      <w:r>
        <w:rPr>
          <w:rFonts w:cs="Calibri"/>
          <w:color w:val="000000"/>
          <w:szCs w:val="21"/>
        </w:rPr>
        <w:t>partic_acc_type</w:t>
      </w:r>
      <w:r>
        <w:rPr>
          <w:rFonts w:hint="eastAsia" w:cs="Calibri"/>
          <w:color w:val="000000"/>
          <w:szCs w:val="21"/>
        </w:rPr>
        <w:t>=</w:t>
      </w:r>
      <w:r>
        <w:rPr>
          <w:rFonts w:cs="Calibri"/>
          <w:color w:val="000000"/>
          <w:szCs w:val="21"/>
        </w:rPr>
        <w:t xml:space="preserve"> 0</w:t>
      </w:r>
      <w:r>
        <w:rPr>
          <w:rFonts w:hint="eastAsia" w:cs="Calibri"/>
          <w:color w:val="000000"/>
          <w:szCs w:val="21"/>
        </w:rPr>
        <w:t>2</w:t>
      </w:r>
    </w:p>
    <w:p>
      <w:pPr>
        <w:pStyle w:val="5"/>
      </w:pPr>
      <w:r>
        <w:rPr>
          <w:rFonts w:hint="eastAsia"/>
        </w:rPr>
        <w:t>企业借款人</w:t>
      </w:r>
    </w:p>
    <w:p>
      <w:pPr>
        <w:pStyle w:val="50"/>
        <w:ind w:firstLine="420"/>
        <w:rPr>
          <w:color w:val="000000"/>
          <w:szCs w:val="21"/>
        </w:rPr>
      </w:pPr>
      <w:r>
        <w:rPr>
          <w:rFonts w:hint="eastAsia"/>
          <w:color w:val="000000"/>
          <w:szCs w:val="21"/>
        </w:rPr>
        <w:t>企业借款人参与标的转账时，转入时调用无密标的转账接口，转出时调用标的转账接口转账方用户号为商户号，转账方用户类型为商户。</w:t>
      </w:r>
    </w:p>
    <w:p>
      <w:pPr>
        <w:pStyle w:val="5"/>
      </w:pPr>
      <w:r>
        <w:rPr>
          <w:rFonts w:hint="eastAsia"/>
        </w:rPr>
        <w:t>资金使用方</w:t>
      </w:r>
    </w:p>
    <w:p>
      <w:pPr>
        <w:pStyle w:val="50"/>
        <w:ind w:firstLine="420"/>
      </w:pPr>
      <w:r>
        <w:rPr>
          <w:rFonts w:hint="eastAsia"/>
          <w:color w:val="000000"/>
          <w:szCs w:val="21"/>
        </w:rPr>
        <w:t>资金使用方参与标的转账时，放款时转账方为资金使用方，但是还款时还需要借款人来还，目前资金使用方支持个人或企业。</w:t>
      </w:r>
    </w:p>
    <w:p>
      <w:pPr>
        <w:pStyle w:val="50"/>
        <w:ind w:firstLine="420"/>
        <w:jc w:val="center"/>
      </w:pPr>
    </w:p>
    <w:p>
      <w:pPr>
        <w:pStyle w:val="4"/>
      </w:pPr>
      <w:bookmarkStart w:id="121" w:name="_Toc462236471"/>
      <w:r>
        <w:rPr>
          <w:rFonts w:hint="eastAsia"/>
        </w:rPr>
        <w:t>重要交易接口说明</w:t>
      </w:r>
      <w:bookmarkEnd w:id="121"/>
    </w:p>
    <w:p>
      <w:pPr>
        <w:pStyle w:val="50"/>
        <w:ind w:firstLine="420"/>
      </w:pPr>
      <w:r>
        <w:rPr>
          <w:rFonts w:hint="eastAsia"/>
        </w:rPr>
        <w:t>以下是重要交易接口的字段使用描述：</w:t>
      </w:r>
    </w:p>
    <w:p>
      <w:pPr>
        <w:pStyle w:val="50"/>
        <w:ind w:firstLine="420"/>
      </w:pPr>
      <w:r>
        <w:rPr>
          <w:rFonts w:hint="eastAsia"/>
        </w:rPr>
        <w:t>标的转账接口</w:t>
      </w:r>
    </w:p>
    <w:tbl>
      <w:tblPr>
        <w:tblStyle w:val="31"/>
        <w:tblW w:w="8522" w:type="dxa"/>
        <w:tblInd w:w="0" w:type="dxa"/>
        <w:tblLayout w:type="fixed"/>
        <w:tblCellMar>
          <w:top w:w="0" w:type="dxa"/>
          <w:left w:w="108" w:type="dxa"/>
          <w:bottom w:w="0" w:type="dxa"/>
          <w:right w:w="108" w:type="dxa"/>
        </w:tblCellMar>
      </w:tblPr>
      <w:tblGrid>
        <w:gridCol w:w="1294"/>
        <w:gridCol w:w="882"/>
        <w:gridCol w:w="1686"/>
        <w:gridCol w:w="1135"/>
        <w:gridCol w:w="967"/>
        <w:gridCol w:w="1817"/>
        <w:gridCol w:w="741"/>
      </w:tblGrid>
      <w:tr>
        <w:tblPrEx>
          <w:tblLayout w:type="fixed"/>
          <w:tblCellMar>
            <w:top w:w="0" w:type="dxa"/>
            <w:left w:w="108" w:type="dxa"/>
            <w:bottom w:w="0" w:type="dxa"/>
            <w:right w:w="108" w:type="dxa"/>
          </w:tblCellMar>
        </w:tblPrEx>
        <w:trPr>
          <w:trHeight w:val="270" w:hRule="atLeast"/>
        </w:trPr>
        <w:tc>
          <w:tcPr>
            <w:tcW w:w="5964" w:type="dxa"/>
            <w:gridSpan w:val="5"/>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接口字段</w:t>
            </w:r>
          </w:p>
        </w:tc>
        <w:tc>
          <w:tcPr>
            <w:tcW w:w="2558" w:type="dxa"/>
            <w:gridSpan w:val="2"/>
            <w:tcBorders>
              <w:top w:val="single" w:color="auto" w:sz="4" w:space="0"/>
              <w:left w:val="nil"/>
              <w:bottom w:val="single" w:color="auto" w:sz="4" w:space="0"/>
              <w:right w:val="single" w:color="auto" w:sz="4" w:space="0"/>
            </w:tcBorders>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必要条件</w:t>
            </w:r>
          </w:p>
        </w:tc>
      </w:tr>
      <w:tr>
        <w:tblPrEx>
          <w:tblLayout w:type="fixed"/>
          <w:tblCellMar>
            <w:top w:w="0" w:type="dxa"/>
            <w:left w:w="108" w:type="dxa"/>
            <w:bottom w:w="0" w:type="dxa"/>
            <w:right w:w="108" w:type="dxa"/>
          </w:tblCellMar>
        </w:tblPrEx>
        <w:trPr>
          <w:trHeight w:val="270" w:hRule="atLeast"/>
        </w:trPr>
        <w:tc>
          <w:tcPr>
            <w:tcW w:w="1294"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2"/>
              </w:rPr>
            </w:pPr>
            <w:r>
              <w:rPr>
                <w:rFonts w:hint="eastAsia" w:ascii="宋体" w:hAnsi="宋体" w:cs="宋体"/>
                <w:b/>
                <w:bCs/>
                <w:color w:val="000000"/>
                <w:kern w:val="0"/>
                <w:sz w:val="22"/>
              </w:rPr>
              <w:t>业务类型</w:t>
            </w:r>
          </w:p>
        </w:tc>
        <w:tc>
          <w:tcPr>
            <w:tcW w:w="882" w:type="dxa"/>
            <w:tcBorders>
              <w:top w:val="nil"/>
              <w:left w:val="nil"/>
              <w:bottom w:val="single" w:color="auto" w:sz="4" w:space="0"/>
              <w:right w:val="single" w:color="auto" w:sz="4" w:space="0"/>
            </w:tcBorders>
            <w:vAlign w:val="center"/>
          </w:tcPr>
          <w:p>
            <w:pPr>
              <w:widowControl/>
              <w:jc w:val="left"/>
              <w:rPr>
                <w:rFonts w:ascii="宋体" w:hAnsi="宋体" w:cs="宋体"/>
                <w:b/>
                <w:bCs/>
                <w:color w:val="000000"/>
                <w:kern w:val="0"/>
                <w:szCs w:val="21"/>
              </w:rPr>
            </w:pPr>
            <w:r>
              <w:rPr>
                <w:rFonts w:hint="eastAsia" w:ascii="宋体" w:hAnsi="宋体" w:cs="宋体"/>
                <w:b/>
                <w:bCs/>
                <w:color w:val="000000"/>
                <w:kern w:val="0"/>
                <w:szCs w:val="21"/>
              </w:rPr>
              <w:t>转账方向</w:t>
            </w:r>
          </w:p>
        </w:tc>
        <w:tc>
          <w:tcPr>
            <w:tcW w:w="1686" w:type="dxa"/>
            <w:tcBorders>
              <w:top w:val="nil"/>
              <w:left w:val="nil"/>
              <w:bottom w:val="single" w:color="auto" w:sz="4" w:space="0"/>
              <w:right w:val="single" w:color="auto" w:sz="4" w:space="0"/>
            </w:tcBorders>
            <w:vAlign w:val="center"/>
          </w:tcPr>
          <w:p>
            <w:pPr>
              <w:widowControl/>
              <w:jc w:val="left"/>
              <w:rPr>
                <w:rFonts w:ascii="宋体" w:hAnsi="宋体" w:cs="宋体"/>
                <w:b/>
                <w:bCs/>
                <w:color w:val="000000"/>
                <w:kern w:val="0"/>
                <w:szCs w:val="21"/>
              </w:rPr>
            </w:pPr>
            <w:r>
              <w:rPr>
                <w:rFonts w:hint="eastAsia" w:ascii="宋体" w:hAnsi="宋体" w:cs="宋体"/>
                <w:b/>
                <w:bCs/>
                <w:color w:val="000000"/>
                <w:kern w:val="0"/>
                <w:szCs w:val="21"/>
              </w:rPr>
              <w:t>转账方类型</w:t>
            </w:r>
          </w:p>
        </w:tc>
        <w:tc>
          <w:tcPr>
            <w:tcW w:w="1135" w:type="dxa"/>
            <w:tcBorders>
              <w:top w:val="nil"/>
              <w:left w:val="nil"/>
              <w:bottom w:val="single" w:color="auto" w:sz="4" w:space="0"/>
              <w:right w:val="single" w:color="auto" w:sz="4" w:space="0"/>
            </w:tcBorders>
            <w:vAlign w:val="center"/>
          </w:tcPr>
          <w:p>
            <w:pPr>
              <w:widowControl/>
              <w:jc w:val="left"/>
              <w:rPr>
                <w:rFonts w:ascii="宋体" w:hAnsi="宋体" w:cs="宋体"/>
                <w:b/>
                <w:bCs/>
                <w:color w:val="000000"/>
                <w:kern w:val="0"/>
                <w:sz w:val="22"/>
              </w:rPr>
            </w:pPr>
            <w:r>
              <w:rPr>
                <w:rFonts w:hint="eastAsia" w:ascii="宋体" w:hAnsi="宋体" w:cs="宋体"/>
                <w:b/>
                <w:bCs/>
                <w:color w:val="000000"/>
                <w:kern w:val="0"/>
                <w:sz w:val="22"/>
              </w:rPr>
              <w:t>转账方账户类型</w:t>
            </w:r>
          </w:p>
        </w:tc>
        <w:tc>
          <w:tcPr>
            <w:tcW w:w="967" w:type="dxa"/>
            <w:tcBorders>
              <w:top w:val="nil"/>
              <w:left w:val="nil"/>
              <w:bottom w:val="single" w:color="auto" w:sz="4" w:space="0"/>
              <w:right w:val="single" w:color="auto" w:sz="4" w:space="0"/>
            </w:tcBorders>
            <w:vAlign w:val="center"/>
          </w:tcPr>
          <w:p>
            <w:pPr>
              <w:widowControl/>
              <w:jc w:val="left"/>
              <w:rPr>
                <w:rFonts w:ascii="宋体" w:hAnsi="宋体" w:cs="宋体"/>
                <w:b/>
                <w:bCs/>
                <w:color w:val="000000"/>
                <w:kern w:val="0"/>
                <w:szCs w:val="21"/>
              </w:rPr>
            </w:pPr>
            <w:r>
              <w:rPr>
                <w:rFonts w:hint="eastAsia" w:ascii="宋体" w:hAnsi="宋体" w:cs="宋体"/>
                <w:b/>
                <w:bCs/>
                <w:color w:val="000000"/>
                <w:kern w:val="0"/>
                <w:szCs w:val="21"/>
              </w:rPr>
              <w:t>转账方用户号</w:t>
            </w:r>
          </w:p>
        </w:tc>
        <w:tc>
          <w:tcPr>
            <w:tcW w:w="1817" w:type="dxa"/>
            <w:tcBorders>
              <w:top w:val="nil"/>
              <w:left w:val="nil"/>
              <w:bottom w:val="single" w:color="auto" w:sz="4" w:space="0"/>
              <w:right w:val="single" w:color="auto" w:sz="4" w:space="0"/>
            </w:tcBorders>
            <w:vAlign w:val="center"/>
          </w:tcPr>
          <w:p>
            <w:pPr>
              <w:widowControl/>
              <w:jc w:val="left"/>
              <w:rPr>
                <w:rFonts w:ascii="宋体" w:hAnsi="宋体" w:cs="宋体"/>
                <w:b/>
                <w:bCs/>
                <w:color w:val="000000"/>
                <w:kern w:val="0"/>
                <w:sz w:val="22"/>
              </w:rPr>
            </w:pPr>
            <w:r>
              <w:rPr>
                <w:rFonts w:hint="eastAsia" w:ascii="宋体" w:hAnsi="宋体" w:cs="宋体"/>
                <w:b/>
                <w:bCs/>
                <w:color w:val="000000"/>
                <w:kern w:val="0"/>
                <w:sz w:val="22"/>
              </w:rPr>
              <w:t>标的状态</w:t>
            </w:r>
          </w:p>
        </w:tc>
        <w:tc>
          <w:tcPr>
            <w:tcW w:w="741" w:type="dxa"/>
            <w:tcBorders>
              <w:top w:val="nil"/>
              <w:left w:val="nil"/>
              <w:bottom w:val="single" w:color="auto" w:sz="4" w:space="0"/>
              <w:right w:val="single" w:color="auto" w:sz="4" w:space="0"/>
            </w:tcBorders>
            <w:vAlign w:val="center"/>
          </w:tcPr>
          <w:p>
            <w:pPr>
              <w:widowControl/>
              <w:jc w:val="left"/>
              <w:rPr>
                <w:rFonts w:ascii="宋体" w:hAnsi="宋体" w:cs="宋体"/>
                <w:b/>
                <w:bCs/>
                <w:color w:val="000000"/>
                <w:kern w:val="0"/>
                <w:sz w:val="22"/>
              </w:rPr>
            </w:pPr>
            <w:r>
              <w:rPr>
                <w:rFonts w:hint="eastAsia" w:ascii="宋体" w:hAnsi="宋体" w:cs="宋体"/>
                <w:b/>
                <w:bCs/>
                <w:color w:val="000000"/>
                <w:kern w:val="0"/>
                <w:sz w:val="22"/>
              </w:rPr>
              <w:t>交互方式</w:t>
            </w:r>
          </w:p>
        </w:tc>
      </w:tr>
      <w:tr>
        <w:tblPrEx>
          <w:tblLayout w:type="fixed"/>
          <w:tblCellMar>
            <w:top w:w="0" w:type="dxa"/>
            <w:left w:w="108" w:type="dxa"/>
            <w:bottom w:w="0" w:type="dxa"/>
            <w:right w:w="108" w:type="dxa"/>
          </w:tblCellMar>
        </w:tblPrEx>
        <w:trPr>
          <w:trHeight w:val="270" w:hRule="atLeast"/>
        </w:trPr>
        <w:tc>
          <w:tcPr>
            <w:tcW w:w="1294"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01投标</w:t>
            </w:r>
          </w:p>
        </w:tc>
        <w:tc>
          <w:tcPr>
            <w:tcW w:w="882" w:type="dxa"/>
            <w:tcBorders>
              <w:top w:val="nil"/>
              <w:left w:val="nil"/>
              <w:bottom w:val="single" w:color="auto" w:sz="4" w:space="0"/>
              <w:right w:val="single" w:color="auto" w:sz="4" w:space="0"/>
            </w:tcBorders>
            <w:vAlign w:val="center"/>
          </w:tcPr>
          <w:p>
            <w:pPr>
              <w:widowControl/>
              <w:jc w:val="left"/>
              <w:rPr>
                <w:rFonts w:ascii="Tahoma" w:hAnsi="Tahoma" w:cs="Tahoma"/>
                <w:color w:val="000000"/>
                <w:kern w:val="0"/>
                <w:szCs w:val="21"/>
              </w:rPr>
            </w:pPr>
            <w:r>
              <w:rPr>
                <w:rFonts w:ascii="Tahoma" w:hAnsi="Tahoma" w:cs="Tahoma"/>
                <w:color w:val="000000"/>
                <w:kern w:val="0"/>
                <w:szCs w:val="21"/>
              </w:rPr>
              <w:t>01</w:t>
            </w:r>
            <w:r>
              <w:rPr>
                <w:rFonts w:hint="eastAsia" w:ascii="宋体" w:hAnsi="宋体" w:cs="Tahoma"/>
                <w:color w:val="000000"/>
                <w:kern w:val="0"/>
                <w:szCs w:val="21"/>
              </w:rPr>
              <w:t>标的转入</w:t>
            </w:r>
          </w:p>
        </w:tc>
        <w:tc>
          <w:tcPr>
            <w:tcW w:w="168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01投资者</w:t>
            </w:r>
          </w:p>
        </w:tc>
        <w:tc>
          <w:tcPr>
            <w:tcW w:w="1135"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01个人</w:t>
            </w:r>
          </w:p>
        </w:tc>
        <w:tc>
          <w:tcPr>
            <w:tcW w:w="96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用户号</w:t>
            </w:r>
          </w:p>
        </w:tc>
        <w:tc>
          <w:tcPr>
            <w:tcW w:w="181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投资中1</w:t>
            </w:r>
          </w:p>
        </w:tc>
        <w:tc>
          <w:tcPr>
            <w:tcW w:w="741"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页面跳转</w:t>
            </w:r>
          </w:p>
        </w:tc>
      </w:tr>
      <w:tr>
        <w:tblPrEx>
          <w:tblLayout w:type="fixed"/>
          <w:tblCellMar>
            <w:top w:w="0" w:type="dxa"/>
            <w:left w:w="108" w:type="dxa"/>
            <w:bottom w:w="0" w:type="dxa"/>
            <w:right w:w="108" w:type="dxa"/>
          </w:tblCellMar>
        </w:tblPrEx>
        <w:trPr>
          <w:trHeight w:val="270" w:hRule="atLeast"/>
        </w:trPr>
        <w:tc>
          <w:tcPr>
            <w:tcW w:w="1294"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02债权购买</w:t>
            </w:r>
          </w:p>
        </w:tc>
        <w:tc>
          <w:tcPr>
            <w:tcW w:w="882" w:type="dxa"/>
            <w:tcBorders>
              <w:top w:val="nil"/>
              <w:left w:val="nil"/>
              <w:bottom w:val="single" w:color="auto" w:sz="4" w:space="0"/>
              <w:right w:val="single" w:color="auto" w:sz="4" w:space="0"/>
            </w:tcBorders>
            <w:vAlign w:val="center"/>
          </w:tcPr>
          <w:p>
            <w:pPr>
              <w:widowControl/>
              <w:jc w:val="left"/>
              <w:rPr>
                <w:rFonts w:ascii="Tahoma" w:hAnsi="Tahoma" w:cs="Tahoma"/>
                <w:color w:val="000000"/>
                <w:kern w:val="0"/>
                <w:szCs w:val="21"/>
              </w:rPr>
            </w:pPr>
            <w:r>
              <w:rPr>
                <w:rFonts w:ascii="Tahoma" w:hAnsi="Tahoma" w:cs="Tahoma"/>
                <w:color w:val="000000"/>
                <w:kern w:val="0"/>
                <w:szCs w:val="21"/>
              </w:rPr>
              <w:t>01</w:t>
            </w:r>
            <w:r>
              <w:rPr>
                <w:rFonts w:hint="eastAsia" w:ascii="宋体" w:hAnsi="宋体" w:cs="Tahoma"/>
                <w:color w:val="000000"/>
                <w:kern w:val="0"/>
                <w:szCs w:val="21"/>
              </w:rPr>
              <w:t>标的转入</w:t>
            </w:r>
          </w:p>
        </w:tc>
        <w:tc>
          <w:tcPr>
            <w:tcW w:w="168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01投资者（债权购买者）</w:t>
            </w:r>
          </w:p>
        </w:tc>
        <w:tc>
          <w:tcPr>
            <w:tcW w:w="1135"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01个人</w:t>
            </w:r>
          </w:p>
        </w:tc>
        <w:tc>
          <w:tcPr>
            <w:tcW w:w="96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用户号</w:t>
            </w:r>
          </w:p>
        </w:tc>
        <w:tc>
          <w:tcPr>
            <w:tcW w:w="181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Cs w:val="21"/>
              </w:rPr>
              <w:t>投资中1/</w:t>
            </w:r>
            <w:r>
              <w:rPr>
                <w:rFonts w:hint="eastAsia" w:ascii="宋体" w:hAnsi="宋体" w:cs="宋体"/>
                <w:color w:val="000000"/>
                <w:kern w:val="0"/>
                <w:sz w:val="22"/>
              </w:rPr>
              <w:t>还款中2</w:t>
            </w:r>
          </w:p>
        </w:tc>
        <w:tc>
          <w:tcPr>
            <w:tcW w:w="741"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页面跳转</w:t>
            </w:r>
          </w:p>
        </w:tc>
      </w:tr>
      <w:tr>
        <w:tblPrEx>
          <w:tblLayout w:type="fixed"/>
          <w:tblCellMar>
            <w:top w:w="0" w:type="dxa"/>
            <w:left w:w="108" w:type="dxa"/>
            <w:bottom w:w="0" w:type="dxa"/>
            <w:right w:w="108" w:type="dxa"/>
          </w:tblCellMar>
        </w:tblPrEx>
        <w:trPr>
          <w:trHeight w:val="270" w:hRule="atLeast"/>
        </w:trPr>
        <w:tc>
          <w:tcPr>
            <w:tcW w:w="1294"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03还款</w:t>
            </w:r>
          </w:p>
        </w:tc>
        <w:tc>
          <w:tcPr>
            <w:tcW w:w="882" w:type="dxa"/>
            <w:tcBorders>
              <w:top w:val="nil"/>
              <w:left w:val="nil"/>
              <w:bottom w:val="single" w:color="auto" w:sz="4" w:space="0"/>
              <w:right w:val="single" w:color="auto" w:sz="4" w:space="0"/>
            </w:tcBorders>
            <w:vAlign w:val="center"/>
          </w:tcPr>
          <w:p>
            <w:pPr>
              <w:widowControl/>
              <w:jc w:val="left"/>
              <w:rPr>
                <w:rFonts w:ascii="Tahoma" w:hAnsi="Tahoma" w:cs="Tahoma"/>
                <w:color w:val="000000"/>
                <w:kern w:val="0"/>
                <w:szCs w:val="21"/>
              </w:rPr>
            </w:pPr>
            <w:r>
              <w:rPr>
                <w:rFonts w:ascii="Tahoma" w:hAnsi="Tahoma" w:cs="Tahoma"/>
                <w:color w:val="000000"/>
                <w:kern w:val="0"/>
                <w:szCs w:val="21"/>
              </w:rPr>
              <w:t>01</w:t>
            </w:r>
            <w:r>
              <w:rPr>
                <w:rFonts w:hint="eastAsia" w:ascii="宋体" w:hAnsi="宋体" w:cs="Tahoma"/>
                <w:color w:val="000000"/>
                <w:kern w:val="0"/>
                <w:szCs w:val="21"/>
              </w:rPr>
              <w:t>标的转入</w:t>
            </w:r>
          </w:p>
        </w:tc>
        <w:tc>
          <w:tcPr>
            <w:tcW w:w="168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02融资人</w:t>
            </w:r>
          </w:p>
        </w:tc>
        <w:tc>
          <w:tcPr>
            <w:tcW w:w="1135"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01个人</w:t>
            </w:r>
          </w:p>
        </w:tc>
        <w:tc>
          <w:tcPr>
            <w:tcW w:w="96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用户号</w:t>
            </w:r>
          </w:p>
        </w:tc>
        <w:tc>
          <w:tcPr>
            <w:tcW w:w="181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还款中2</w:t>
            </w:r>
          </w:p>
        </w:tc>
        <w:tc>
          <w:tcPr>
            <w:tcW w:w="741"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页面跳转</w:t>
            </w:r>
          </w:p>
        </w:tc>
      </w:tr>
      <w:tr>
        <w:tblPrEx>
          <w:tblLayout w:type="fixed"/>
          <w:tblCellMar>
            <w:top w:w="0" w:type="dxa"/>
            <w:left w:w="108" w:type="dxa"/>
            <w:bottom w:w="0" w:type="dxa"/>
            <w:right w:w="108" w:type="dxa"/>
          </w:tblCellMar>
        </w:tblPrEx>
        <w:trPr>
          <w:trHeight w:val="270" w:hRule="atLeast"/>
        </w:trPr>
        <w:tc>
          <w:tcPr>
            <w:tcW w:w="1294"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04偿付</w:t>
            </w:r>
          </w:p>
        </w:tc>
        <w:tc>
          <w:tcPr>
            <w:tcW w:w="882" w:type="dxa"/>
            <w:tcBorders>
              <w:top w:val="nil"/>
              <w:left w:val="nil"/>
              <w:bottom w:val="single" w:color="auto" w:sz="4" w:space="0"/>
              <w:right w:val="single" w:color="auto" w:sz="4" w:space="0"/>
            </w:tcBorders>
            <w:vAlign w:val="center"/>
          </w:tcPr>
          <w:p>
            <w:pPr>
              <w:widowControl/>
              <w:jc w:val="left"/>
              <w:rPr>
                <w:rFonts w:ascii="Tahoma" w:hAnsi="Tahoma" w:cs="Tahoma"/>
                <w:color w:val="000000"/>
                <w:kern w:val="0"/>
                <w:szCs w:val="21"/>
              </w:rPr>
            </w:pPr>
            <w:r>
              <w:rPr>
                <w:rFonts w:ascii="Tahoma" w:hAnsi="Tahoma" w:cs="Tahoma"/>
                <w:color w:val="000000"/>
                <w:kern w:val="0"/>
                <w:szCs w:val="21"/>
              </w:rPr>
              <w:t>01</w:t>
            </w:r>
            <w:r>
              <w:rPr>
                <w:rFonts w:hint="eastAsia" w:ascii="宋体" w:hAnsi="宋体" w:cs="Tahoma"/>
                <w:color w:val="000000"/>
                <w:kern w:val="0"/>
                <w:szCs w:val="21"/>
              </w:rPr>
              <w:t>标的转入</w:t>
            </w:r>
          </w:p>
        </w:tc>
        <w:tc>
          <w:tcPr>
            <w:tcW w:w="168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03P2P平台/04担保方</w:t>
            </w:r>
          </w:p>
        </w:tc>
        <w:tc>
          <w:tcPr>
            <w:tcW w:w="1135"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02商户</w:t>
            </w:r>
          </w:p>
        </w:tc>
        <w:tc>
          <w:tcPr>
            <w:tcW w:w="96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商户号</w:t>
            </w:r>
          </w:p>
        </w:tc>
        <w:tc>
          <w:tcPr>
            <w:tcW w:w="181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还款中2</w:t>
            </w:r>
          </w:p>
        </w:tc>
        <w:tc>
          <w:tcPr>
            <w:tcW w:w="741"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同步响应</w:t>
            </w:r>
          </w:p>
        </w:tc>
      </w:tr>
      <w:tr>
        <w:tblPrEx>
          <w:tblLayout w:type="fixed"/>
          <w:tblCellMar>
            <w:top w:w="0" w:type="dxa"/>
            <w:left w:w="108" w:type="dxa"/>
            <w:bottom w:w="0" w:type="dxa"/>
            <w:right w:w="108" w:type="dxa"/>
          </w:tblCellMar>
        </w:tblPrEx>
        <w:trPr>
          <w:trHeight w:val="270" w:hRule="atLeast"/>
        </w:trPr>
        <w:tc>
          <w:tcPr>
            <w:tcW w:w="1294"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05 贴现</w:t>
            </w:r>
          </w:p>
        </w:tc>
        <w:tc>
          <w:tcPr>
            <w:tcW w:w="882" w:type="dxa"/>
            <w:tcBorders>
              <w:top w:val="nil"/>
              <w:left w:val="nil"/>
              <w:bottom w:val="single" w:color="auto" w:sz="4" w:space="0"/>
              <w:right w:val="single" w:color="auto" w:sz="4" w:space="0"/>
            </w:tcBorders>
            <w:vAlign w:val="center"/>
          </w:tcPr>
          <w:p>
            <w:pPr>
              <w:widowControl/>
              <w:jc w:val="left"/>
              <w:rPr>
                <w:rFonts w:ascii="Tahoma" w:hAnsi="Tahoma" w:cs="Tahoma"/>
                <w:color w:val="000000"/>
                <w:kern w:val="0"/>
                <w:szCs w:val="21"/>
              </w:rPr>
            </w:pPr>
            <w:r>
              <w:rPr>
                <w:rFonts w:ascii="Tahoma" w:hAnsi="Tahoma" w:cs="Tahoma"/>
                <w:color w:val="000000"/>
                <w:kern w:val="0"/>
                <w:szCs w:val="21"/>
              </w:rPr>
              <w:t>01</w:t>
            </w:r>
            <w:r>
              <w:rPr>
                <w:rFonts w:hint="eastAsia" w:ascii="宋体" w:hAnsi="宋体" w:cs="Tahoma"/>
                <w:color w:val="000000"/>
                <w:kern w:val="0"/>
                <w:szCs w:val="21"/>
              </w:rPr>
              <w:t>标的转入</w:t>
            </w:r>
          </w:p>
        </w:tc>
        <w:tc>
          <w:tcPr>
            <w:tcW w:w="168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03P2P平台</w:t>
            </w:r>
          </w:p>
        </w:tc>
        <w:tc>
          <w:tcPr>
            <w:tcW w:w="1135"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02商户</w:t>
            </w:r>
          </w:p>
        </w:tc>
        <w:tc>
          <w:tcPr>
            <w:tcW w:w="96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商户号</w:t>
            </w:r>
          </w:p>
        </w:tc>
        <w:tc>
          <w:tcPr>
            <w:tcW w:w="181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Cs w:val="21"/>
              </w:rPr>
              <w:t>投资中1/</w:t>
            </w:r>
            <w:r>
              <w:rPr>
                <w:rFonts w:hint="eastAsia" w:ascii="宋体" w:hAnsi="宋体" w:cs="宋体"/>
                <w:color w:val="000000"/>
                <w:kern w:val="0"/>
                <w:sz w:val="22"/>
              </w:rPr>
              <w:t>还款中2</w:t>
            </w:r>
          </w:p>
        </w:tc>
        <w:tc>
          <w:tcPr>
            <w:tcW w:w="741"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同步响应</w:t>
            </w:r>
          </w:p>
        </w:tc>
      </w:tr>
      <w:tr>
        <w:tblPrEx>
          <w:tblLayout w:type="fixed"/>
          <w:tblCellMar>
            <w:top w:w="0" w:type="dxa"/>
            <w:left w:w="108" w:type="dxa"/>
            <w:bottom w:w="0" w:type="dxa"/>
            <w:right w:w="108" w:type="dxa"/>
          </w:tblCellMar>
        </w:tblPrEx>
        <w:trPr>
          <w:trHeight w:val="270" w:hRule="atLeast"/>
        </w:trPr>
        <w:tc>
          <w:tcPr>
            <w:tcW w:w="1294"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51流标后返款</w:t>
            </w:r>
          </w:p>
        </w:tc>
        <w:tc>
          <w:tcPr>
            <w:tcW w:w="882" w:type="dxa"/>
            <w:tcBorders>
              <w:top w:val="nil"/>
              <w:left w:val="nil"/>
              <w:bottom w:val="single" w:color="auto" w:sz="4" w:space="0"/>
              <w:right w:val="single" w:color="auto" w:sz="4" w:space="0"/>
            </w:tcBorders>
            <w:vAlign w:val="center"/>
          </w:tcPr>
          <w:p>
            <w:pPr>
              <w:widowControl/>
              <w:jc w:val="left"/>
              <w:rPr>
                <w:rFonts w:ascii="Tahoma" w:hAnsi="Tahoma" w:cs="Tahoma"/>
                <w:color w:val="000000"/>
                <w:kern w:val="0"/>
                <w:szCs w:val="21"/>
              </w:rPr>
            </w:pPr>
            <w:r>
              <w:rPr>
                <w:rFonts w:ascii="Tahoma" w:hAnsi="Tahoma" w:cs="Tahoma"/>
                <w:color w:val="000000"/>
                <w:kern w:val="0"/>
                <w:szCs w:val="21"/>
              </w:rPr>
              <w:t>02</w:t>
            </w:r>
            <w:r>
              <w:rPr>
                <w:rFonts w:hint="eastAsia" w:ascii="宋体" w:hAnsi="宋体" w:cs="Tahoma"/>
                <w:color w:val="000000"/>
                <w:kern w:val="0"/>
                <w:szCs w:val="21"/>
              </w:rPr>
              <w:t>标的转出</w:t>
            </w:r>
          </w:p>
        </w:tc>
        <w:tc>
          <w:tcPr>
            <w:tcW w:w="168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01投资者</w:t>
            </w:r>
          </w:p>
        </w:tc>
        <w:tc>
          <w:tcPr>
            <w:tcW w:w="1135"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01个人</w:t>
            </w:r>
          </w:p>
        </w:tc>
        <w:tc>
          <w:tcPr>
            <w:tcW w:w="96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用户号</w:t>
            </w:r>
          </w:p>
        </w:tc>
        <w:tc>
          <w:tcPr>
            <w:tcW w:w="181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投资中1/还款中2/已还款3</w:t>
            </w:r>
          </w:p>
        </w:tc>
        <w:tc>
          <w:tcPr>
            <w:tcW w:w="741"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同步响应</w:t>
            </w:r>
          </w:p>
        </w:tc>
      </w:tr>
      <w:tr>
        <w:tblPrEx>
          <w:tblLayout w:type="fixed"/>
          <w:tblCellMar>
            <w:top w:w="0" w:type="dxa"/>
            <w:left w:w="108" w:type="dxa"/>
            <w:bottom w:w="0" w:type="dxa"/>
            <w:right w:w="108" w:type="dxa"/>
          </w:tblCellMar>
        </w:tblPrEx>
        <w:trPr>
          <w:trHeight w:val="270" w:hRule="atLeast"/>
        </w:trPr>
        <w:tc>
          <w:tcPr>
            <w:tcW w:w="1294"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52平台收费</w:t>
            </w:r>
          </w:p>
        </w:tc>
        <w:tc>
          <w:tcPr>
            <w:tcW w:w="882" w:type="dxa"/>
            <w:tcBorders>
              <w:top w:val="nil"/>
              <w:left w:val="nil"/>
              <w:bottom w:val="single" w:color="auto" w:sz="4" w:space="0"/>
              <w:right w:val="single" w:color="auto" w:sz="4" w:space="0"/>
            </w:tcBorders>
            <w:vAlign w:val="center"/>
          </w:tcPr>
          <w:p>
            <w:pPr>
              <w:widowControl/>
              <w:jc w:val="left"/>
              <w:rPr>
                <w:rFonts w:ascii="Tahoma" w:hAnsi="Tahoma" w:cs="Tahoma"/>
                <w:color w:val="000000"/>
                <w:kern w:val="0"/>
                <w:szCs w:val="21"/>
              </w:rPr>
            </w:pPr>
            <w:r>
              <w:rPr>
                <w:rFonts w:ascii="Tahoma" w:hAnsi="Tahoma" w:cs="Tahoma"/>
                <w:color w:val="000000"/>
                <w:kern w:val="0"/>
                <w:szCs w:val="21"/>
              </w:rPr>
              <w:t>02</w:t>
            </w:r>
            <w:r>
              <w:rPr>
                <w:rFonts w:hint="eastAsia" w:ascii="宋体" w:hAnsi="宋体" w:cs="Tahoma"/>
                <w:color w:val="000000"/>
                <w:kern w:val="0"/>
                <w:szCs w:val="21"/>
              </w:rPr>
              <w:t>标的转出</w:t>
            </w:r>
          </w:p>
        </w:tc>
        <w:tc>
          <w:tcPr>
            <w:tcW w:w="168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03P2P平台/04担保方</w:t>
            </w:r>
          </w:p>
        </w:tc>
        <w:tc>
          <w:tcPr>
            <w:tcW w:w="1135"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02商户</w:t>
            </w:r>
          </w:p>
        </w:tc>
        <w:tc>
          <w:tcPr>
            <w:tcW w:w="96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商户号</w:t>
            </w:r>
          </w:p>
        </w:tc>
        <w:tc>
          <w:tcPr>
            <w:tcW w:w="181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投资中1/还款中2</w:t>
            </w:r>
          </w:p>
        </w:tc>
        <w:tc>
          <w:tcPr>
            <w:tcW w:w="741"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同步响应</w:t>
            </w:r>
          </w:p>
        </w:tc>
      </w:tr>
      <w:tr>
        <w:tblPrEx>
          <w:tblLayout w:type="fixed"/>
          <w:tblCellMar>
            <w:top w:w="0" w:type="dxa"/>
            <w:left w:w="108" w:type="dxa"/>
            <w:bottom w:w="0" w:type="dxa"/>
            <w:right w:w="108" w:type="dxa"/>
          </w:tblCellMar>
        </w:tblPrEx>
        <w:trPr>
          <w:trHeight w:val="270" w:hRule="atLeast"/>
        </w:trPr>
        <w:tc>
          <w:tcPr>
            <w:tcW w:w="1294"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53放款</w:t>
            </w:r>
          </w:p>
        </w:tc>
        <w:tc>
          <w:tcPr>
            <w:tcW w:w="882" w:type="dxa"/>
            <w:tcBorders>
              <w:top w:val="nil"/>
              <w:left w:val="nil"/>
              <w:bottom w:val="single" w:color="auto" w:sz="4" w:space="0"/>
              <w:right w:val="single" w:color="auto" w:sz="4" w:space="0"/>
            </w:tcBorders>
            <w:vAlign w:val="center"/>
          </w:tcPr>
          <w:p>
            <w:pPr>
              <w:widowControl/>
              <w:jc w:val="left"/>
              <w:rPr>
                <w:rFonts w:ascii="Tahoma" w:hAnsi="Tahoma" w:cs="Tahoma"/>
                <w:color w:val="000000"/>
                <w:kern w:val="0"/>
                <w:szCs w:val="21"/>
              </w:rPr>
            </w:pPr>
            <w:r>
              <w:rPr>
                <w:rFonts w:ascii="Tahoma" w:hAnsi="Tahoma" w:cs="Tahoma"/>
                <w:color w:val="000000"/>
                <w:kern w:val="0"/>
                <w:szCs w:val="21"/>
              </w:rPr>
              <w:t>02</w:t>
            </w:r>
            <w:r>
              <w:rPr>
                <w:rFonts w:hint="eastAsia" w:ascii="宋体" w:hAnsi="宋体" w:cs="Tahoma"/>
                <w:color w:val="000000"/>
                <w:kern w:val="0"/>
                <w:szCs w:val="21"/>
              </w:rPr>
              <w:t>标的转出</w:t>
            </w:r>
          </w:p>
        </w:tc>
        <w:tc>
          <w:tcPr>
            <w:tcW w:w="168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02融资人</w:t>
            </w:r>
          </w:p>
        </w:tc>
        <w:tc>
          <w:tcPr>
            <w:tcW w:w="1135"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01个人</w:t>
            </w:r>
          </w:p>
          <w:p>
            <w:pPr>
              <w:widowControl/>
              <w:jc w:val="left"/>
              <w:rPr>
                <w:rFonts w:ascii="宋体" w:hAnsi="宋体" w:cs="宋体"/>
                <w:color w:val="000000"/>
                <w:kern w:val="0"/>
                <w:sz w:val="22"/>
              </w:rPr>
            </w:pPr>
            <w:r>
              <w:rPr>
                <w:rFonts w:hint="eastAsia" w:ascii="宋体" w:hAnsi="宋体" w:cs="宋体"/>
                <w:color w:val="000000"/>
                <w:kern w:val="0"/>
                <w:sz w:val="22"/>
              </w:rPr>
              <w:t>02 商户</w:t>
            </w:r>
          </w:p>
        </w:tc>
        <w:tc>
          <w:tcPr>
            <w:tcW w:w="96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用户号</w:t>
            </w:r>
          </w:p>
          <w:p>
            <w:pPr>
              <w:widowControl/>
              <w:jc w:val="left"/>
              <w:rPr>
                <w:rFonts w:ascii="宋体" w:hAnsi="宋体" w:cs="宋体"/>
                <w:color w:val="000000"/>
                <w:kern w:val="0"/>
                <w:sz w:val="22"/>
              </w:rPr>
            </w:pPr>
            <w:r>
              <w:rPr>
                <w:rFonts w:hint="eastAsia" w:ascii="宋体" w:hAnsi="宋体" w:cs="宋体"/>
                <w:color w:val="000000"/>
                <w:kern w:val="0"/>
                <w:sz w:val="22"/>
              </w:rPr>
              <w:t>商户号</w:t>
            </w:r>
          </w:p>
        </w:tc>
        <w:tc>
          <w:tcPr>
            <w:tcW w:w="181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投资中1/还款中2</w:t>
            </w:r>
          </w:p>
        </w:tc>
        <w:tc>
          <w:tcPr>
            <w:tcW w:w="741"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同步响应</w:t>
            </w:r>
          </w:p>
        </w:tc>
      </w:tr>
      <w:tr>
        <w:tblPrEx>
          <w:tblLayout w:type="fixed"/>
          <w:tblCellMar>
            <w:top w:w="0" w:type="dxa"/>
            <w:left w:w="108" w:type="dxa"/>
            <w:bottom w:w="0" w:type="dxa"/>
            <w:right w:w="108" w:type="dxa"/>
          </w:tblCellMar>
        </w:tblPrEx>
        <w:trPr>
          <w:trHeight w:val="270" w:hRule="atLeast"/>
        </w:trPr>
        <w:tc>
          <w:tcPr>
            <w:tcW w:w="1294"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53放款</w:t>
            </w:r>
          </w:p>
        </w:tc>
        <w:tc>
          <w:tcPr>
            <w:tcW w:w="882" w:type="dxa"/>
            <w:tcBorders>
              <w:top w:val="nil"/>
              <w:left w:val="nil"/>
              <w:bottom w:val="single" w:color="auto" w:sz="4" w:space="0"/>
              <w:right w:val="single" w:color="auto" w:sz="4" w:space="0"/>
            </w:tcBorders>
            <w:vAlign w:val="center"/>
          </w:tcPr>
          <w:p>
            <w:pPr>
              <w:widowControl/>
              <w:jc w:val="left"/>
              <w:rPr>
                <w:rFonts w:ascii="Tahoma" w:hAnsi="Tahoma" w:cs="Tahoma"/>
                <w:color w:val="000000"/>
                <w:kern w:val="0"/>
                <w:szCs w:val="21"/>
              </w:rPr>
            </w:pPr>
            <w:r>
              <w:rPr>
                <w:rFonts w:ascii="Tahoma" w:hAnsi="Tahoma" w:cs="Tahoma"/>
                <w:color w:val="000000"/>
                <w:kern w:val="0"/>
                <w:szCs w:val="21"/>
              </w:rPr>
              <w:t>02</w:t>
            </w:r>
            <w:r>
              <w:rPr>
                <w:rFonts w:hint="eastAsia" w:ascii="宋体" w:hAnsi="宋体" w:cs="Tahoma"/>
                <w:color w:val="000000"/>
                <w:kern w:val="0"/>
                <w:szCs w:val="21"/>
              </w:rPr>
              <w:t>标的转出</w:t>
            </w:r>
          </w:p>
        </w:tc>
        <w:tc>
          <w:tcPr>
            <w:tcW w:w="168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05资金使用方</w:t>
            </w:r>
          </w:p>
        </w:tc>
        <w:tc>
          <w:tcPr>
            <w:tcW w:w="1135"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01个人</w:t>
            </w:r>
          </w:p>
          <w:p>
            <w:pPr>
              <w:widowControl/>
              <w:jc w:val="left"/>
              <w:rPr>
                <w:rFonts w:ascii="宋体" w:hAnsi="宋体" w:cs="宋体"/>
                <w:color w:val="000000"/>
                <w:kern w:val="0"/>
                <w:sz w:val="22"/>
              </w:rPr>
            </w:pPr>
            <w:r>
              <w:rPr>
                <w:rFonts w:hint="eastAsia" w:ascii="宋体" w:hAnsi="宋体" w:cs="宋体"/>
                <w:color w:val="000000"/>
                <w:kern w:val="0"/>
                <w:sz w:val="22"/>
              </w:rPr>
              <w:t>02 商户</w:t>
            </w:r>
          </w:p>
        </w:tc>
        <w:tc>
          <w:tcPr>
            <w:tcW w:w="96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用户号</w:t>
            </w:r>
          </w:p>
          <w:p>
            <w:pPr>
              <w:widowControl/>
              <w:jc w:val="left"/>
              <w:rPr>
                <w:rFonts w:ascii="宋体" w:hAnsi="宋体" w:cs="宋体"/>
                <w:color w:val="000000"/>
                <w:kern w:val="0"/>
                <w:sz w:val="22"/>
              </w:rPr>
            </w:pPr>
            <w:r>
              <w:rPr>
                <w:rFonts w:hint="eastAsia" w:ascii="宋体" w:hAnsi="宋体" w:cs="宋体"/>
                <w:color w:val="000000"/>
                <w:kern w:val="0"/>
                <w:sz w:val="22"/>
              </w:rPr>
              <w:t>商户号</w:t>
            </w:r>
          </w:p>
        </w:tc>
        <w:tc>
          <w:tcPr>
            <w:tcW w:w="181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投资中1/还款中2</w:t>
            </w:r>
          </w:p>
        </w:tc>
        <w:tc>
          <w:tcPr>
            <w:tcW w:w="741"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同步响应</w:t>
            </w:r>
          </w:p>
        </w:tc>
      </w:tr>
      <w:tr>
        <w:tblPrEx>
          <w:tblLayout w:type="fixed"/>
          <w:tblCellMar>
            <w:top w:w="0" w:type="dxa"/>
            <w:left w:w="108" w:type="dxa"/>
            <w:bottom w:w="0" w:type="dxa"/>
            <w:right w:w="108" w:type="dxa"/>
          </w:tblCellMar>
        </w:tblPrEx>
        <w:trPr>
          <w:trHeight w:val="270" w:hRule="atLeast"/>
        </w:trPr>
        <w:tc>
          <w:tcPr>
            <w:tcW w:w="1294"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54还款后返款</w:t>
            </w:r>
          </w:p>
        </w:tc>
        <w:tc>
          <w:tcPr>
            <w:tcW w:w="882" w:type="dxa"/>
            <w:tcBorders>
              <w:top w:val="nil"/>
              <w:left w:val="nil"/>
              <w:bottom w:val="single" w:color="auto" w:sz="4" w:space="0"/>
              <w:right w:val="single" w:color="auto" w:sz="4" w:space="0"/>
            </w:tcBorders>
            <w:vAlign w:val="center"/>
          </w:tcPr>
          <w:p>
            <w:pPr>
              <w:widowControl/>
              <w:jc w:val="left"/>
              <w:rPr>
                <w:rFonts w:ascii="Tahoma" w:hAnsi="Tahoma" w:cs="Tahoma"/>
                <w:color w:val="000000"/>
                <w:kern w:val="0"/>
                <w:szCs w:val="21"/>
              </w:rPr>
            </w:pPr>
            <w:r>
              <w:rPr>
                <w:rFonts w:ascii="Tahoma" w:hAnsi="Tahoma" w:cs="Tahoma"/>
                <w:color w:val="000000"/>
                <w:kern w:val="0"/>
                <w:szCs w:val="21"/>
              </w:rPr>
              <w:t>02</w:t>
            </w:r>
            <w:r>
              <w:rPr>
                <w:rFonts w:hint="eastAsia" w:ascii="宋体" w:hAnsi="宋体" w:cs="Tahoma"/>
                <w:color w:val="000000"/>
                <w:kern w:val="0"/>
                <w:szCs w:val="21"/>
              </w:rPr>
              <w:t>标的转出</w:t>
            </w:r>
          </w:p>
        </w:tc>
        <w:tc>
          <w:tcPr>
            <w:tcW w:w="168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01投资者</w:t>
            </w:r>
          </w:p>
        </w:tc>
        <w:tc>
          <w:tcPr>
            <w:tcW w:w="1135"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01个人</w:t>
            </w:r>
          </w:p>
          <w:p>
            <w:pPr>
              <w:widowControl/>
              <w:jc w:val="left"/>
              <w:rPr>
                <w:rFonts w:ascii="宋体" w:hAnsi="宋体" w:cs="宋体"/>
                <w:color w:val="000000"/>
                <w:kern w:val="0"/>
                <w:sz w:val="22"/>
              </w:rPr>
            </w:pPr>
            <w:r>
              <w:rPr>
                <w:rFonts w:hint="eastAsia" w:ascii="宋体" w:hAnsi="宋体" w:cs="宋体"/>
                <w:color w:val="000000"/>
                <w:kern w:val="0"/>
                <w:sz w:val="22"/>
              </w:rPr>
              <w:t>02 商户</w:t>
            </w:r>
          </w:p>
        </w:tc>
        <w:tc>
          <w:tcPr>
            <w:tcW w:w="96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用户号</w:t>
            </w:r>
          </w:p>
          <w:p>
            <w:pPr>
              <w:widowControl/>
              <w:jc w:val="left"/>
              <w:rPr>
                <w:rFonts w:ascii="宋体" w:hAnsi="宋体" w:cs="宋体"/>
                <w:color w:val="000000"/>
                <w:kern w:val="0"/>
                <w:sz w:val="22"/>
              </w:rPr>
            </w:pPr>
            <w:r>
              <w:rPr>
                <w:rFonts w:hint="eastAsia" w:ascii="宋体" w:hAnsi="宋体" w:cs="宋体"/>
                <w:color w:val="000000"/>
                <w:kern w:val="0"/>
                <w:sz w:val="22"/>
              </w:rPr>
              <w:t>商户号</w:t>
            </w:r>
          </w:p>
        </w:tc>
        <w:tc>
          <w:tcPr>
            <w:tcW w:w="181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还款中2/已还款3</w:t>
            </w:r>
          </w:p>
        </w:tc>
        <w:tc>
          <w:tcPr>
            <w:tcW w:w="741"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同步响应</w:t>
            </w:r>
          </w:p>
        </w:tc>
      </w:tr>
      <w:tr>
        <w:tblPrEx>
          <w:tblLayout w:type="fixed"/>
          <w:tblCellMar>
            <w:top w:w="0" w:type="dxa"/>
            <w:left w:w="108" w:type="dxa"/>
            <w:bottom w:w="0" w:type="dxa"/>
            <w:right w:w="108" w:type="dxa"/>
          </w:tblCellMar>
        </w:tblPrEx>
        <w:trPr>
          <w:trHeight w:val="270" w:hRule="atLeast"/>
        </w:trPr>
        <w:tc>
          <w:tcPr>
            <w:tcW w:w="1294"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55偿付后返款</w:t>
            </w:r>
          </w:p>
        </w:tc>
        <w:tc>
          <w:tcPr>
            <w:tcW w:w="882" w:type="dxa"/>
            <w:tcBorders>
              <w:top w:val="nil"/>
              <w:left w:val="nil"/>
              <w:bottom w:val="single" w:color="auto" w:sz="4" w:space="0"/>
              <w:right w:val="single" w:color="auto" w:sz="4" w:space="0"/>
            </w:tcBorders>
            <w:vAlign w:val="center"/>
          </w:tcPr>
          <w:p>
            <w:pPr>
              <w:widowControl/>
              <w:jc w:val="left"/>
              <w:rPr>
                <w:rFonts w:ascii="Tahoma" w:hAnsi="Tahoma" w:cs="Tahoma"/>
                <w:color w:val="000000"/>
                <w:kern w:val="0"/>
                <w:szCs w:val="21"/>
              </w:rPr>
            </w:pPr>
            <w:r>
              <w:rPr>
                <w:rFonts w:ascii="Tahoma" w:hAnsi="Tahoma" w:cs="Tahoma"/>
                <w:color w:val="000000"/>
                <w:kern w:val="0"/>
                <w:szCs w:val="21"/>
              </w:rPr>
              <w:t>02</w:t>
            </w:r>
            <w:r>
              <w:rPr>
                <w:rFonts w:hint="eastAsia" w:ascii="宋体" w:hAnsi="宋体" w:cs="Tahoma"/>
                <w:color w:val="000000"/>
                <w:kern w:val="0"/>
                <w:szCs w:val="21"/>
              </w:rPr>
              <w:t>标的转出</w:t>
            </w:r>
          </w:p>
        </w:tc>
        <w:tc>
          <w:tcPr>
            <w:tcW w:w="168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01投资者</w:t>
            </w:r>
          </w:p>
        </w:tc>
        <w:tc>
          <w:tcPr>
            <w:tcW w:w="1135"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01个人</w:t>
            </w:r>
          </w:p>
          <w:p>
            <w:pPr>
              <w:widowControl/>
              <w:jc w:val="left"/>
              <w:rPr>
                <w:rFonts w:ascii="宋体" w:hAnsi="宋体" w:cs="宋体"/>
                <w:color w:val="000000"/>
                <w:kern w:val="0"/>
                <w:sz w:val="22"/>
              </w:rPr>
            </w:pPr>
            <w:r>
              <w:rPr>
                <w:rFonts w:hint="eastAsia" w:ascii="宋体" w:hAnsi="宋体" w:cs="宋体"/>
                <w:color w:val="000000"/>
                <w:kern w:val="0"/>
                <w:sz w:val="22"/>
              </w:rPr>
              <w:t>02 商户</w:t>
            </w:r>
          </w:p>
        </w:tc>
        <w:tc>
          <w:tcPr>
            <w:tcW w:w="96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用户号</w:t>
            </w:r>
          </w:p>
          <w:p>
            <w:pPr>
              <w:widowControl/>
              <w:jc w:val="left"/>
              <w:rPr>
                <w:rFonts w:ascii="宋体" w:hAnsi="宋体" w:cs="宋体"/>
                <w:color w:val="000000"/>
                <w:kern w:val="0"/>
                <w:sz w:val="22"/>
              </w:rPr>
            </w:pPr>
            <w:r>
              <w:rPr>
                <w:rFonts w:hint="eastAsia" w:ascii="宋体" w:hAnsi="宋体" w:cs="宋体"/>
                <w:color w:val="000000"/>
                <w:kern w:val="0"/>
                <w:sz w:val="22"/>
              </w:rPr>
              <w:t>商户号</w:t>
            </w:r>
          </w:p>
        </w:tc>
        <w:tc>
          <w:tcPr>
            <w:tcW w:w="181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还款中2/已还款3</w:t>
            </w:r>
          </w:p>
        </w:tc>
        <w:tc>
          <w:tcPr>
            <w:tcW w:w="741"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同步响应</w:t>
            </w:r>
          </w:p>
        </w:tc>
      </w:tr>
      <w:tr>
        <w:tblPrEx>
          <w:tblLayout w:type="fixed"/>
          <w:tblCellMar>
            <w:top w:w="0" w:type="dxa"/>
            <w:left w:w="108" w:type="dxa"/>
            <w:bottom w:w="0" w:type="dxa"/>
            <w:right w:w="108" w:type="dxa"/>
          </w:tblCellMar>
        </w:tblPrEx>
        <w:trPr>
          <w:trHeight w:val="270" w:hRule="atLeast"/>
        </w:trPr>
        <w:tc>
          <w:tcPr>
            <w:tcW w:w="1294"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56债权转让的返款</w:t>
            </w:r>
          </w:p>
        </w:tc>
        <w:tc>
          <w:tcPr>
            <w:tcW w:w="882" w:type="dxa"/>
            <w:tcBorders>
              <w:top w:val="nil"/>
              <w:left w:val="nil"/>
              <w:bottom w:val="single" w:color="auto" w:sz="4" w:space="0"/>
              <w:right w:val="single" w:color="auto" w:sz="4" w:space="0"/>
            </w:tcBorders>
            <w:vAlign w:val="center"/>
          </w:tcPr>
          <w:p>
            <w:pPr>
              <w:widowControl/>
              <w:jc w:val="left"/>
              <w:rPr>
                <w:rFonts w:ascii="Tahoma" w:hAnsi="Tahoma" w:cs="Tahoma"/>
                <w:color w:val="000000"/>
                <w:kern w:val="0"/>
                <w:szCs w:val="21"/>
              </w:rPr>
            </w:pPr>
            <w:r>
              <w:rPr>
                <w:rFonts w:ascii="Tahoma" w:hAnsi="Tahoma" w:cs="Tahoma"/>
                <w:color w:val="000000"/>
                <w:kern w:val="0"/>
                <w:szCs w:val="21"/>
              </w:rPr>
              <w:t>02</w:t>
            </w:r>
            <w:r>
              <w:rPr>
                <w:rFonts w:hint="eastAsia" w:ascii="宋体" w:hAnsi="宋体" w:cs="Tahoma"/>
                <w:color w:val="000000"/>
                <w:kern w:val="0"/>
                <w:szCs w:val="21"/>
              </w:rPr>
              <w:t>标的转出</w:t>
            </w:r>
          </w:p>
        </w:tc>
        <w:tc>
          <w:tcPr>
            <w:tcW w:w="168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01投资者（转让债权者）</w:t>
            </w:r>
          </w:p>
        </w:tc>
        <w:tc>
          <w:tcPr>
            <w:tcW w:w="1135"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01个人</w:t>
            </w:r>
          </w:p>
          <w:p>
            <w:pPr>
              <w:widowControl/>
              <w:jc w:val="left"/>
              <w:rPr>
                <w:rFonts w:ascii="宋体" w:hAnsi="宋体" w:cs="宋体"/>
                <w:color w:val="000000"/>
                <w:kern w:val="0"/>
                <w:sz w:val="22"/>
              </w:rPr>
            </w:pPr>
            <w:r>
              <w:rPr>
                <w:rFonts w:hint="eastAsia" w:ascii="宋体" w:hAnsi="宋体" w:cs="宋体"/>
                <w:color w:val="000000"/>
                <w:kern w:val="0"/>
                <w:sz w:val="22"/>
              </w:rPr>
              <w:t>02 商户</w:t>
            </w:r>
          </w:p>
        </w:tc>
        <w:tc>
          <w:tcPr>
            <w:tcW w:w="96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用户号</w:t>
            </w:r>
          </w:p>
          <w:p>
            <w:pPr>
              <w:widowControl/>
              <w:jc w:val="left"/>
              <w:rPr>
                <w:rFonts w:ascii="宋体" w:hAnsi="宋体" w:cs="宋体"/>
                <w:color w:val="000000"/>
                <w:kern w:val="0"/>
                <w:sz w:val="22"/>
              </w:rPr>
            </w:pPr>
            <w:r>
              <w:rPr>
                <w:rFonts w:hint="eastAsia" w:ascii="宋体" w:hAnsi="宋体" w:cs="宋体"/>
                <w:color w:val="000000"/>
                <w:kern w:val="0"/>
                <w:sz w:val="22"/>
              </w:rPr>
              <w:t>商户号</w:t>
            </w:r>
          </w:p>
        </w:tc>
        <w:tc>
          <w:tcPr>
            <w:tcW w:w="181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投资中1/还款中2/已还款3</w:t>
            </w:r>
          </w:p>
        </w:tc>
        <w:tc>
          <w:tcPr>
            <w:tcW w:w="741"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同步响应</w:t>
            </w:r>
          </w:p>
        </w:tc>
      </w:tr>
      <w:tr>
        <w:tblPrEx>
          <w:tblLayout w:type="fixed"/>
          <w:tblCellMar>
            <w:top w:w="0" w:type="dxa"/>
            <w:left w:w="108" w:type="dxa"/>
            <w:bottom w:w="0" w:type="dxa"/>
            <w:right w:w="108" w:type="dxa"/>
          </w:tblCellMar>
        </w:tblPrEx>
        <w:trPr>
          <w:trHeight w:val="270" w:hRule="atLeast"/>
        </w:trPr>
        <w:tc>
          <w:tcPr>
            <w:tcW w:w="1294"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57撤资后的返款</w:t>
            </w:r>
          </w:p>
        </w:tc>
        <w:tc>
          <w:tcPr>
            <w:tcW w:w="882" w:type="dxa"/>
            <w:tcBorders>
              <w:top w:val="nil"/>
              <w:left w:val="nil"/>
              <w:bottom w:val="single" w:color="auto" w:sz="4" w:space="0"/>
              <w:right w:val="single" w:color="auto" w:sz="4" w:space="0"/>
            </w:tcBorders>
            <w:vAlign w:val="center"/>
          </w:tcPr>
          <w:p>
            <w:pPr>
              <w:widowControl/>
              <w:jc w:val="left"/>
              <w:rPr>
                <w:rFonts w:ascii="Tahoma" w:hAnsi="Tahoma" w:cs="Tahoma"/>
                <w:color w:val="000000"/>
                <w:kern w:val="0"/>
                <w:szCs w:val="21"/>
              </w:rPr>
            </w:pPr>
            <w:r>
              <w:rPr>
                <w:rFonts w:ascii="Tahoma" w:hAnsi="Tahoma" w:cs="Tahoma"/>
                <w:color w:val="000000"/>
                <w:kern w:val="0"/>
                <w:szCs w:val="21"/>
              </w:rPr>
              <w:t>02</w:t>
            </w:r>
            <w:r>
              <w:rPr>
                <w:rFonts w:hint="eastAsia" w:ascii="宋体" w:hAnsi="宋体" w:cs="Tahoma"/>
                <w:color w:val="000000"/>
                <w:kern w:val="0"/>
                <w:szCs w:val="21"/>
              </w:rPr>
              <w:t>标的转出</w:t>
            </w:r>
          </w:p>
        </w:tc>
        <w:tc>
          <w:tcPr>
            <w:tcW w:w="168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01投资者</w:t>
            </w:r>
          </w:p>
        </w:tc>
        <w:tc>
          <w:tcPr>
            <w:tcW w:w="1135"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01个人</w:t>
            </w:r>
          </w:p>
          <w:p>
            <w:pPr>
              <w:widowControl/>
              <w:jc w:val="left"/>
              <w:rPr>
                <w:rFonts w:ascii="宋体" w:hAnsi="宋体" w:cs="宋体"/>
                <w:color w:val="000000"/>
                <w:kern w:val="0"/>
                <w:sz w:val="22"/>
              </w:rPr>
            </w:pPr>
            <w:r>
              <w:rPr>
                <w:rFonts w:hint="eastAsia" w:ascii="宋体" w:hAnsi="宋体" w:cs="宋体"/>
                <w:color w:val="000000"/>
                <w:kern w:val="0"/>
                <w:sz w:val="22"/>
              </w:rPr>
              <w:t>02 商户</w:t>
            </w:r>
          </w:p>
        </w:tc>
        <w:tc>
          <w:tcPr>
            <w:tcW w:w="96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用户号</w:t>
            </w:r>
          </w:p>
          <w:p>
            <w:pPr>
              <w:widowControl/>
              <w:jc w:val="left"/>
              <w:rPr>
                <w:rFonts w:ascii="宋体" w:hAnsi="宋体" w:cs="宋体"/>
                <w:color w:val="000000"/>
                <w:kern w:val="0"/>
                <w:sz w:val="22"/>
              </w:rPr>
            </w:pPr>
            <w:r>
              <w:rPr>
                <w:rFonts w:hint="eastAsia" w:ascii="宋体" w:hAnsi="宋体" w:cs="宋体"/>
                <w:color w:val="000000"/>
                <w:kern w:val="0"/>
                <w:sz w:val="22"/>
              </w:rPr>
              <w:t>商户号</w:t>
            </w:r>
          </w:p>
        </w:tc>
        <w:tc>
          <w:tcPr>
            <w:tcW w:w="181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投资中1/还款中2/已还款3</w:t>
            </w:r>
          </w:p>
        </w:tc>
        <w:tc>
          <w:tcPr>
            <w:tcW w:w="741"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同步响应</w:t>
            </w:r>
          </w:p>
        </w:tc>
      </w:tr>
    </w:tbl>
    <w:p>
      <w:pPr>
        <w:pStyle w:val="50"/>
        <w:ind w:firstLine="420"/>
      </w:pPr>
    </w:p>
    <w:p>
      <w:pPr>
        <w:pStyle w:val="50"/>
        <w:ind w:firstLine="420"/>
      </w:pPr>
      <w:r>
        <w:rPr>
          <w:rFonts w:hint="eastAsia"/>
        </w:rPr>
        <w:t>无密标的转账接口</w:t>
      </w:r>
    </w:p>
    <w:tbl>
      <w:tblPr>
        <w:tblStyle w:val="31"/>
        <w:tblW w:w="8522" w:type="dxa"/>
        <w:tblInd w:w="0" w:type="dxa"/>
        <w:tblLayout w:type="fixed"/>
        <w:tblCellMar>
          <w:top w:w="0" w:type="dxa"/>
          <w:left w:w="108" w:type="dxa"/>
          <w:bottom w:w="0" w:type="dxa"/>
          <w:right w:w="108" w:type="dxa"/>
        </w:tblCellMar>
      </w:tblPr>
      <w:tblGrid>
        <w:gridCol w:w="1101"/>
        <w:gridCol w:w="1133"/>
        <w:gridCol w:w="1306"/>
        <w:gridCol w:w="1560"/>
        <w:gridCol w:w="1457"/>
        <w:gridCol w:w="983"/>
        <w:gridCol w:w="982"/>
      </w:tblGrid>
      <w:tr>
        <w:tblPrEx>
          <w:tblLayout w:type="fixed"/>
          <w:tblCellMar>
            <w:top w:w="0" w:type="dxa"/>
            <w:left w:w="108" w:type="dxa"/>
            <w:bottom w:w="0" w:type="dxa"/>
            <w:right w:w="108" w:type="dxa"/>
          </w:tblCellMar>
        </w:tblPrEx>
        <w:trPr>
          <w:trHeight w:val="270" w:hRule="atLeast"/>
        </w:trPr>
        <w:tc>
          <w:tcPr>
            <w:tcW w:w="6557" w:type="dxa"/>
            <w:gridSpan w:val="5"/>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接口字段</w:t>
            </w:r>
          </w:p>
        </w:tc>
        <w:tc>
          <w:tcPr>
            <w:tcW w:w="1965" w:type="dxa"/>
            <w:gridSpan w:val="2"/>
            <w:tcBorders>
              <w:top w:val="single" w:color="auto" w:sz="4" w:space="0"/>
              <w:left w:val="nil"/>
              <w:bottom w:val="single" w:color="auto" w:sz="4" w:space="0"/>
              <w:right w:val="single" w:color="auto" w:sz="4" w:space="0"/>
            </w:tcBorders>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必要条件</w:t>
            </w:r>
          </w:p>
        </w:tc>
      </w:tr>
      <w:tr>
        <w:tblPrEx>
          <w:tblLayout w:type="fixed"/>
          <w:tblCellMar>
            <w:top w:w="0" w:type="dxa"/>
            <w:left w:w="108" w:type="dxa"/>
            <w:bottom w:w="0" w:type="dxa"/>
            <w:right w:w="108" w:type="dxa"/>
          </w:tblCellMar>
        </w:tblPrEx>
        <w:trPr>
          <w:trHeight w:val="270" w:hRule="atLeast"/>
        </w:trPr>
        <w:tc>
          <w:tcPr>
            <w:tcW w:w="1101"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 w:val="22"/>
              </w:rPr>
            </w:pPr>
            <w:r>
              <w:rPr>
                <w:rFonts w:hint="eastAsia" w:ascii="宋体" w:hAnsi="宋体" w:cs="宋体"/>
                <w:b/>
                <w:bCs/>
                <w:color w:val="000000"/>
                <w:kern w:val="0"/>
                <w:sz w:val="22"/>
              </w:rPr>
              <w:t>业务类型</w:t>
            </w:r>
          </w:p>
        </w:tc>
        <w:tc>
          <w:tcPr>
            <w:tcW w:w="1133" w:type="dxa"/>
            <w:tcBorders>
              <w:top w:val="nil"/>
              <w:left w:val="nil"/>
              <w:bottom w:val="single" w:color="auto" w:sz="4" w:space="0"/>
              <w:right w:val="single" w:color="auto" w:sz="4" w:space="0"/>
            </w:tcBorders>
            <w:vAlign w:val="center"/>
          </w:tcPr>
          <w:p>
            <w:pPr>
              <w:widowControl/>
              <w:jc w:val="left"/>
              <w:rPr>
                <w:rFonts w:ascii="宋体" w:hAnsi="宋体" w:cs="宋体"/>
                <w:b/>
                <w:bCs/>
                <w:color w:val="000000"/>
                <w:kern w:val="0"/>
                <w:szCs w:val="21"/>
              </w:rPr>
            </w:pPr>
            <w:r>
              <w:rPr>
                <w:rFonts w:hint="eastAsia" w:ascii="宋体" w:hAnsi="宋体" w:cs="宋体"/>
                <w:b/>
                <w:bCs/>
                <w:color w:val="000000"/>
                <w:kern w:val="0"/>
                <w:szCs w:val="21"/>
              </w:rPr>
              <w:t>转账方向</w:t>
            </w:r>
          </w:p>
        </w:tc>
        <w:tc>
          <w:tcPr>
            <w:tcW w:w="1306" w:type="dxa"/>
            <w:tcBorders>
              <w:top w:val="nil"/>
              <w:left w:val="nil"/>
              <w:bottom w:val="single" w:color="auto" w:sz="4" w:space="0"/>
              <w:right w:val="single" w:color="auto" w:sz="4" w:space="0"/>
            </w:tcBorders>
            <w:vAlign w:val="center"/>
          </w:tcPr>
          <w:p>
            <w:pPr>
              <w:widowControl/>
              <w:jc w:val="left"/>
              <w:rPr>
                <w:rFonts w:ascii="宋体" w:hAnsi="宋体" w:cs="宋体"/>
                <w:b/>
                <w:bCs/>
                <w:color w:val="000000"/>
                <w:kern w:val="0"/>
                <w:szCs w:val="21"/>
              </w:rPr>
            </w:pPr>
            <w:r>
              <w:rPr>
                <w:rFonts w:hint="eastAsia" w:ascii="宋体" w:hAnsi="宋体" w:cs="宋体"/>
                <w:b/>
                <w:bCs/>
                <w:color w:val="000000"/>
                <w:kern w:val="0"/>
                <w:szCs w:val="21"/>
              </w:rPr>
              <w:t>转账方类型</w:t>
            </w:r>
          </w:p>
        </w:tc>
        <w:tc>
          <w:tcPr>
            <w:tcW w:w="1560" w:type="dxa"/>
            <w:tcBorders>
              <w:top w:val="nil"/>
              <w:left w:val="nil"/>
              <w:bottom w:val="single" w:color="auto" w:sz="4" w:space="0"/>
              <w:right w:val="single" w:color="auto" w:sz="4" w:space="0"/>
            </w:tcBorders>
            <w:vAlign w:val="center"/>
          </w:tcPr>
          <w:p>
            <w:pPr>
              <w:widowControl/>
              <w:jc w:val="left"/>
              <w:rPr>
                <w:rFonts w:ascii="宋体" w:hAnsi="宋体" w:cs="宋体"/>
                <w:b/>
                <w:bCs/>
                <w:color w:val="000000"/>
                <w:kern w:val="0"/>
                <w:sz w:val="22"/>
              </w:rPr>
            </w:pPr>
            <w:r>
              <w:rPr>
                <w:rFonts w:hint="eastAsia" w:ascii="宋体" w:hAnsi="宋体" w:cs="宋体"/>
                <w:b/>
                <w:bCs/>
                <w:color w:val="000000"/>
                <w:kern w:val="0"/>
                <w:sz w:val="22"/>
              </w:rPr>
              <w:t>转账方账户类型</w:t>
            </w:r>
          </w:p>
        </w:tc>
        <w:tc>
          <w:tcPr>
            <w:tcW w:w="1457" w:type="dxa"/>
            <w:tcBorders>
              <w:top w:val="nil"/>
              <w:left w:val="nil"/>
              <w:bottom w:val="single" w:color="auto" w:sz="4" w:space="0"/>
              <w:right w:val="single" w:color="auto" w:sz="4" w:space="0"/>
            </w:tcBorders>
            <w:vAlign w:val="center"/>
          </w:tcPr>
          <w:p>
            <w:pPr>
              <w:widowControl/>
              <w:jc w:val="left"/>
              <w:rPr>
                <w:rFonts w:ascii="宋体" w:hAnsi="宋体" w:cs="宋体"/>
                <w:b/>
                <w:bCs/>
                <w:color w:val="000000"/>
                <w:kern w:val="0"/>
                <w:szCs w:val="21"/>
              </w:rPr>
            </w:pPr>
            <w:r>
              <w:rPr>
                <w:rFonts w:hint="eastAsia" w:ascii="宋体" w:hAnsi="宋体" w:cs="宋体"/>
                <w:b/>
                <w:bCs/>
                <w:color w:val="000000"/>
                <w:kern w:val="0"/>
                <w:szCs w:val="21"/>
              </w:rPr>
              <w:t>转账方用户号</w:t>
            </w:r>
          </w:p>
        </w:tc>
        <w:tc>
          <w:tcPr>
            <w:tcW w:w="983" w:type="dxa"/>
            <w:tcBorders>
              <w:top w:val="nil"/>
              <w:left w:val="nil"/>
              <w:bottom w:val="single" w:color="auto" w:sz="4" w:space="0"/>
              <w:right w:val="single" w:color="auto" w:sz="4" w:space="0"/>
            </w:tcBorders>
            <w:vAlign w:val="center"/>
          </w:tcPr>
          <w:p>
            <w:pPr>
              <w:widowControl/>
              <w:jc w:val="left"/>
              <w:rPr>
                <w:rFonts w:ascii="宋体" w:hAnsi="宋体" w:cs="宋体"/>
                <w:b/>
                <w:bCs/>
                <w:color w:val="000000"/>
                <w:kern w:val="0"/>
                <w:sz w:val="22"/>
              </w:rPr>
            </w:pPr>
            <w:r>
              <w:rPr>
                <w:rFonts w:hint="eastAsia" w:ascii="宋体" w:hAnsi="宋体" w:cs="宋体"/>
                <w:b/>
                <w:bCs/>
                <w:color w:val="000000"/>
                <w:kern w:val="0"/>
                <w:sz w:val="22"/>
              </w:rPr>
              <w:t>标的状态</w:t>
            </w:r>
          </w:p>
        </w:tc>
        <w:tc>
          <w:tcPr>
            <w:tcW w:w="982" w:type="dxa"/>
            <w:tcBorders>
              <w:top w:val="nil"/>
              <w:left w:val="nil"/>
              <w:bottom w:val="single" w:color="auto" w:sz="4" w:space="0"/>
              <w:right w:val="single" w:color="auto" w:sz="4" w:space="0"/>
            </w:tcBorders>
            <w:vAlign w:val="center"/>
          </w:tcPr>
          <w:p>
            <w:pPr>
              <w:widowControl/>
              <w:jc w:val="left"/>
              <w:rPr>
                <w:rFonts w:ascii="宋体" w:hAnsi="宋体" w:cs="宋体"/>
                <w:b/>
                <w:bCs/>
                <w:color w:val="000000"/>
                <w:kern w:val="0"/>
                <w:sz w:val="22"/>
              </w:rPr>
            </w:pPr>
            <w:r>
              <w:rPr>
                <w:rFonts w:hint="eastAsia" w:ascii="宋体" w:hAnsi="宋体" w:cs="宋体"/>
                <w:b/>
                <w:bCs/>
                <w:color w:val="000000"/>
                <w:kern w:val="0"/>
                <w:sz w:val="22"/>
              </w:rPr>
              <w:t>交互方式</w:t>
            </w:r>
          </w:p>
        </w:tc>
      </w:tr>
      <w:tr>
        <w:tblPrEx>
          <w:tblLayout w:type="fixed"/>
          <w:tblCellMar>
            <w:top w:w="0" w:type="dxa"/>
            <w:left w:w="108" w:type="dxa"/>
            <w:bottom w:w="0" w:type="dxa"/>
            <w:right w:w="108" w:type="dxa"/>
          </w:tblCellMar>
        </w:tblPrEx>
        <w:trPr>
          <w:trHeight w:val="270" w:hRule="atLeast"/>
        </w:trPr>
        <w:tc>
          <w:tcPr>
            <w:tcW w:w="1101"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01投标</w:t>
            </w:r>
          </w:p>
        </w:tc>
        <w:tc>
          <w:tcPr>
            <w:tcW w:w="1133" w:type="dxa"/>
            <w:tcBorders>
              <w:top w:val="nil"/>
              <w:left w:val="nil"/>
              <w:bottom w:val="single" w:color="auto" w:sz="4" w:space="0"/>
              <w:right w:val="single" w:color="auto" w:sz="4" w:space="0"/>
            </w:tcBorders>
            <w:vAlign w:val="center"/>
          </w:tcPr>
          <w:p>
            <w:pPr>
              <w:widowControl/>
              <w:jc w:val="left"/>
              <w:rPr>
                <w:rFonts w:ascii="Tahoma" w:hAnsi="Tahoma" w:cs="Tahoma"/>
                <w:color w:val="000000"/>
                <w:kern w:val="0"/>
                <w:szCs w:val="21"/>
              </w:rPr>
            </w:pPr>
            <w:r>
              <w:rPr>
                <w:rFonts w:ascii="Tahoma" w:hAnsi="Tahoma" w:cs="Tahoma"/>
                <w:color w:val="000000"/>
                <w:kern w:val="0"/>
                <w:szCs w:val="21"/>
              </w:rPr>
              <w:t>01</w:t>
            </w:r>
            <w:r>
              <w:rPr>
                <w:rFonts w:hint="eastAsia" w:ascii="宋体" w:hAnsi="宋体" w:cs="Tahoma"/>
                <w:color w:val="000000"/>
                <w:kern w:val="0"/>
                <w:szCs w:val="21"/>
              </w:rPr>
              <w:t>标的转入</w:t>
            </w:r>
          </w:p>
        </w:tc>
        <w:tc>
          <w:tcPr>
            <w:tcW w:w="130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01投资者</w:t>
            </w:r>
          </w:p>
        </w:tc>
        <w:tc>
          <w:tcPr>
            <w:tcW w:w="1560"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01个人/02商户</w:t>
            </w:r>
          </w:p>
        </w:tc>
        <w:tc>
          <w:tcPr>
            <w:tcW w:w="145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用户号/商户号</w:t>
            </w:r>
          </w:p>
        </w:tc>
        <w:tc>
          <w:tcPr>
            <w:tcW w:w="983"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投资中1</w:t>
            </w:r>
          </w:p>
        </w:tc>
        <w:tc>
          <w:tcPr>
            <w:tcW w:w="982" w:type="dxa"/>
            <w:tcBorders>
              <w:top w:val="nil"/>
              <w:left w:val="nil"/>
              <w:bottom w:val="single" w:color="auto" w:sz="4" w:space="0"/>
              <w:right w:val="single" w:color="auto" w:sz="4" w:space="0"/>
            </w:tcBorders>
          </w:tcPr>
          <w:p>
            <w:pPr>
              <w:widowControl/>
              <w:jc w:val="left"/>
              <w:rPr>
                <w:rFonts w:ascii="宋体" w:hAnsi="宋体" w:cs="宋体"/>
                <w:color w:val="000000"/>
                <w:kern w:val="0"/>
                <w:sz w:val="22"/>
              </w:rPr>
            </w:pPr>
            <w:r>
              <w:rPr>
                <w:rFonts w:hint="eastAsia" w:ascii="宋体" w:hAnsi="宋体" w:cs="宋体"/>
                <w:color w:val="000000"/>
                <w:kern w:val="0"/>
                <w:sz w:val="22"/>
              </w:rPr>
              <w:t>同步响应</w:t>
            </w:r>
          </w:p>
        </w:tc>
      </w:tr>
      <w:tr>
        <w:tblPrEx>
          <w:tblLayout w:type="fixed"/>
          <w:tblCellMar>
            <w:top w:w="0" w:type="dxa"/>
            <w:left w:w="108" w:type="dxa"/>
            <w:bottom w:w="0" w:type="dxa"/>
            <w:right w:w="108" w:type="dxa"/>
          </w:tblCellMar>
        </w:tblPrEx>
        <w:trPr>
          <w:trHeight w:val="270" w:hRule="atLeast"/>
        </w:trPr>
        <w:tc>
          <w:tcPr>
            <w:tcW w:w="1101"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02债权购买</w:t>
            </w:r>
          </w:p>
        </w:tc>
        <w:tc>
          <w:tcPr>
            <w:tcW w:w="1133" w:type="dxa"/>
            <w:tcBorders>
              <w:top w:val="nil"/>
              <w:left w:val="nil"/>
              <w:bottom w:val="single" w:color="auto" w:sz="4" w:space="0"/>
              <w:right w:val="single" w:color="auto" w:sz="4" w:space="0"/>
            </w:tcBorders>
            <w:vAlign w:val="center"/>
          </w:tcPr>
          <w:p>
            <w:pPr>
              <w:widowControl/>
              <w:jc w:val="left"/>
              <w:rPr>
                <w:rFonts w:ascii="Tahoma" w:hAnsi="Tahoma" w:cs="Tahoma"/>
                <w:color w:val="000000"/>
                <w:kern w:val="0"/>
                <w:szCs w:val="21"/>
              </w:rPr>
            </w:pPr>
            <w:r>
              <w:rPr>
                <w:rFonts w:ascii="Tahoma" w:hAnsi="Tahoma" w:cs="Tahoma"/>
                <w:color w:val="000000"/>
                <w:kern w:val="0"/>
                <w:szCs w:val="21"/>
              </w:rPr>
              <w:t>01</w:t>
            </w:r>
            <w:r>
              <w:rPr>
                <w:rFonts w:hint="eastAsia" w:ascii="宋体" w:hAnsi="宋体" w:cs="Tahoma"/>
                <w:color w:val="000000"/>
                <w:kern w:val="0"/>
                <w:szCs w:val="21"/>
              </w:rPr>
              <w:t>标的转入</w:t>
            </w:r>
          </w:p>
        </w:tc>
        <w:tc>
          <w:tcPr>
            <w:tcW w:w="130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01投资者</w:t>
            </w:r>
          </w:p>
        </w:tc>
        <w:tc>
          <w:tcPr>
            <w:tcW w:w="1560"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01个人/02商户</w:t>
            </w:r>
          </w:p>
        </w:tc>
        <w:tc>
          <w:tcPr>
            <w:tcW w:w="145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用户号/商户号</w:t>
            </w:r>
          </w:p>
        </w:tc>
        <w:tc>
          <w:tcPr>
            <w:tcW w:w="983"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还款中2</w:t>
            </w:r>
          </w:p>
        </w:tc>
        <w:tc>
          <w:tcPr>
            <w:tcW w:w="982" w:type="dxa"/>
            <w:tcBorders>
              <w:top w:val="nil"/>
              <w:left w:val="nil"/>
              <w:bottom w:val="single" w:color="auto" w:sz="4" w:space="0"/>
              <w:right w:val="single" w:color="auto" w:sz="4" w:space="0"/>
            </w:tcBorders>
          </w:tcPr>
          <w:p>
            <w:pPr>
              <w:widowControl/>
              <w:jc w:val="left"/>
              <w:rPr>
                <w:rFonts w:ascii="宋体" w:hAnsi="宋体" w:cs="宋体"/>
                <w:color w:val="000000"/>
                <w:kern w:val="0"/>
                <w:sz w:val="22"/>
              </w:rPr>
            </w:pPr>
            <w:r>
              <w:rPr>
                <w:rFonts w:hint="eastAsia" w:ascii="宋体" w:hAnsi="宋体" w:cs="宋体"/>
                <w:color w:val="000000"/>
                <w:kern w:val="0"/>
                <w:sz w:val="22"/>
              </w:rPr>
              <w:t>同步响应</w:t>
            </w:r>
          </w:p>
        </w:tc>
      </w:tr>
      <w:tr>
        <w:tblPrEx>
          <w:tblLayout w:type="fixed"/>
          <w:tblCellMar>
            <w:top w:w="0" w:type="dxa"/>
            <w:left w:w="108" w:type="dxa"/>
            <w:bottom w:w="0" w:type="dxa"/>
            <w:right w:w="108" w:type="dxa"/>
          </w:tblCellMar>
        </w:tblPrEx>
        <w:trPr>
          <w:trHeight w:val="270" w:hRule="atLeast"/>
        </w:trPr>
        <w:tc>
          <w:tcPr>
            <w:tcW w:w="1101"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03还款</w:t>
            </w:r>
          </w:p>
        </w:tc>
        <w:tc>
          <w:tcPr>
            <w:tcW w:w="1133" w:type="dxa"/>
            <w:tcBorders>
              <w:top w:val="nil"/>
              <w:left w:val="nil"/>
              <w:bottom w:val="single" w:color="auto" w:sz="4" w:space="0"/>
              <w:right w:val="single" w:color="auto" w:sz="4" w:space="0"/>
            </w:tcBorders>
            <w:vAlign w:val="center"/>
          </w:tcPr>
          <w:p>
            <w:pPr>
              <w:widowControl/>
              <w:jc w:val="left"/>
              <w:rPr>
                <w:rFonts w:ascii="Tahoma" w:hAnsi="Tahoma" w:cs="Tahoma"/>
                <w:color w:val="000000"/>
                <w:kern w:val="0"/>
                <w:szCs w:val="21"/>
              </w:rPr>
            </w:pPr>
            <w:r>
              <w:rPr>
                <w:rFonts w:ascii="Tahoma" w:hAnsi="Tahoma" w:cs="Tahoma"/>
                <w:color w:val="000000"/>
                <w:kern w:val="0"/>
                <w:szCs w:val="21"/>
              </w:rPr>
              <w:t>01</w:t>
            </w:r>
            <w:r>
              <w:rPr>
                <w:rFonts w:hint="eastAsia" w:ascii="宋体" w:hAnsi="宋体" w:cs="Tahoma"/>
                <w:color w:val="000000"/>
                <w:kern w:val="0"/>
                <w:szCs w:val="21"/>
              </w:rPr>
              <w:t>标的转入</w:t>
            </w:r>
          </w:p>
        </w:tc>
        <w:tc>
          <w:tcPr>
            <w:tcW w:w="1306"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02融资人</w:t>
            </w:r>
          </w:p>
        </w:tc>
        <w:tc>
          <w:tcPr>
            <w:tcW w:w="1560"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01个人/02商户</w:t>
            </w:r>
          </w:p>
        </w:tc>
        <w:tc>
          <w:tcPr>
            <w:tcW w:w="1457"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用户号/商户号</w:t>
            </w:r>
          </w:p>
        </w:tc>
        <w:tc>
          <w:tcPr>
            <w:tcW w:w="983"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还款中2</w:t>
            </w:r>
          </w:p>
        </w:tc>
        <w:tc>
          <w:tcPr>
            <w:tcW w:w="982" w:type="dxa"/>
            <w:tcBorders>
              <w:top w:val="nil"/>
              <w:left w:val="nil"/>
              <w:bottom w:val="single" w:color="auto" w:sz="4" w:space="0"/>
              <w:right w:val="single" w:color="auto" w:sz="4" w:space="0"/>
            </w:tcBorders>
          </w:tcPr>
          <w:p>
            <w:pPr>
              <w:widowControl/>
              <w:jc w:val="left"/>
              <w:rPr>
                <w:rFonts w:ascii="宋体" w:hAnsi="宋体" w:cs="宋体"/>
                <w:color w:val="000000"/>
                <w:kern w:val="0"/>
                <w:sz w:val="22"/>
              </w:rPr>
            </w:pPr>
            <w:r>
              <w:rPr>
                <w:rFonts w:hint="eastAsia" w:ascii="宋体" w:hAnsi="宋体" w:cs="宋体"/>
                <w:color w:val="000000"/>
                <w:kern w:val="0"/>
                <w:sz w:val="22"/>
              </w:rPr>
              <w:t>同步响应</w:t>
            </w:r>
          </w:p>
        </w:tc>
      </w:tr>
      <w:tr>
        <w:tblPrEx>
          <w:tblLayout w:type="fixed"/>
          <w:tblCellMar>
            <w:top w:w="0" w:type="dxa"/>
            <w:left w:w="108" w:type="dxa"/>
            <w:bottom w:w="0" w:type="dxa"/>
            <w:right w:w="108" w:type="dxa"/>
          </w:tblCellMar>
        </w:tblPrEx>
        <w:trPr>
          <w:trHeight w:val="270" w:hRule="atLeast"/>
        </w:trPr>
        <w:tc>
          <w:tcPr>
            <w:tcW w:w="110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rPr>
            </w:pPr>
            <w:r>
              <w:rPr>
                <w:rFonts w:hint="eastAsia" w:ascii="宋体" w:hAnsi="宋体" w:cs="宋体"/>
                <w:color w:val="000000"/>
                <w:kern w:val="0"/>
                <w:sz w:val="22"/>
              </w:rPr>
              <w:t>52平台收费</w:t>
            </w:r>
          </w:p>
        </w:tc>
        <w:tc>
          <w:tcPr>
            <w:tcW w:w="113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cs="Tahoma"/>
                <w:color w:val="000000"/>
                <w:kern w:val="0"/>
                <w:szCs w:val="21"/>
              </w:rPr>
            </w:pPr>
            <w:r>
              <w:rPr>
                <w:rFonts w:ascii="Tahoma" w:hAnsi="Tahoma" w:cs="Tahoma"/>
                <w:color w:val="000000"/>
                <w:kern w:val="0"/>
                <w:szCs w:val="21"/>
              </w:rPr>
              <w:t>02</w:t>
            </w:r>
            <w:r>
              <w:rPr>
                <w:rFonts w:hint="eastAsia" w:ascii="Tahoma" w:hAnsi="Tahoma" w:cs="Tahoma"/>
                <w:color w:val="000000"/>
                <w:kern w:val="0"/>
                <w:szCs w:val="21"/>
              </w:rPr>
              <w:t>标的转出</w:t>
            </w:r>
          </w:p>
        </w:tc>
        <w:tc>
          <w:tcPr>
            <w:tcW w:w="130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rPr>
            </w:pPr>
            <w:r>
              <w:rPr>
                <w:rFonts w:hint="eastAsia" w:ascii="宋体" w:hAnsi="宋体" w:cs="宋体"/>
                <w:color w:val="000000"/>
                <w:kern w:val="0"/>
                <w:sz w:val="22"/>
              </w:rPr>
              <w:t>03P2P平台/04担保方</w:t>
            </w:r>
          </w:p>
        </w:tc>
        <w:tc>
          <w:tcPr>
            <w:tcW w:w="156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rPr>
            </w:pPr>
            <w:r>
              <w:rPr>
                <w:rFonts w:hint="eastAsia" w:ascii="宋体" w:hAnsi="宋体" w:cs="宋体"/>
                <w:color w:val="000000"/>
                <w:kern w:val="0"/>
                <w:sz w:val="22"/>
              </w:rPr>
              <w:t>02商户</w:t>
            </w:r>
          </w:p>
        </w:tc>
        <w:tc>
          <w:tcPr>
            <w:tcW w:w="145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rPr>
            </w:pPr>
            <w:r>
              <w:rPr>
                <w:rFonts w:hint="eastAsia" w:ascii="宋体" w:hAnsi="宋体" w:cs="宋体"/>
                <w:color w:val="000000"/>
                <w:kern w:val="0"/>
                <w:sz w:val="22"/>
              </w:rPr>
              <w:t>商户号</w:t>
            </w:r>
          </w:p>
        </w:tc>
        <w:tc>
          <w:tcPr>
            <w:tcW w:w="98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2"/>
              </w:rPr>
            </w:pPr>
            <w:r>
              <w:rPr>
                <w:rFonts w:hint="eastAsia" w:ascii="宋体" w:hAnsi="宋体" w:cs="宋体"/>
                <w:color w:val="000000"/>
                <w:kern w:val="0"/>
                <w:sz w:val="22"/>
              </w:rPr>
              <w:t>投资中1/还款中2</w:t>
            </w:r>
          </w:p>
        </w:tc>
        <w:tc>
          <w:tcPr>
            <w:tcW w:w="982" w:type="dxa"/>
            <w:tcBorders>
              <w:top w:val="nil"/>
              <w:left w:val="nil"/>
              <w:bottom w:val="single" w:color="auto" w:sz="4" w:space="0"/>
              <w:right w:val="single" w:color="auto" w:sz="4" w:space="0"/>
            </w:tcBorders>
            <w:shd w:val="clear" w:color="auto" w:fill="auto"/>
          </w:tcPr>
          <w:p>
            <w:pPr>
              <w:widowControl/>
              <w:jc w:val="left"/>
              <w:rPr>
                <w:rFonts w:ascii="宋体" w:hAnsi="宋体" w:cs="宋体"/>
                <w:color w:val="000000"/>
                <w:kern w:val="0"/>
                <w:sz w:val="22"/>
              </w:rPr>
            </w:pPr>
            <w:r>
              <w:rPr>
                <w:rFonts w:hint="eastAsia" w:ascii="宋体" w:hAnsi="宋体" w:cs="宋体"/>
                <w:color w:val="000000"/>
                <w:kern w:val="0"/>
                <w:sz w:val="22"/>
              </w:rPr>
              <w:t>同步响应</w:t>
            </w:r>
          </w:p>
        </w:tc>
      </w:tr>
    </w:tbl>
    <w:p>
      <w:pPr>
        <w:pStyle w:val="50"/>
        <w:ind w:firstLine="420"/>
      </w:pPr>
    </w:p>
    <w:p>
      <w:pPr>
        <w:pStyle w:val="50"/>
        <w:ind w:firstLine="420"/>
      </w:pPr>
      <w:r>
        <w:rPr>
          <w:rFonts w:hint="eastAsia"/>
        </w:rPr>
        <w:t>普通转账接口</w:t>
      </w:r>
    </w:p>
    <w:tbl>
      <w:tblPr>
        <w:tblStyle w:val="31"/>
        <w:tblW w:w="8429" w:type="dxa"/>
        <w:tblInd w:w="93" w:type="dxa"/>
        <w:tblLayout w:type="fixed"/>
        <w:tblCellMar>
          <w:top w:w="0" w:type="dxa"/>
          <w:left w:w="108" w:type="dxa"/>
          <w:bottom w:w="0" w:type="dxa"/>
          <w:right w:w="108" w:type="dxa"/>
        </w:tblCellMar>
      </w:tblPr>
      <w:tblGrid>
        <w:gridCol w:w="1575"/>
        <w:gridCol w:w="1842"/>
        <w:gridCol w:w="1843"/>
        <w:gridCol w:w="1559"/>
        <w:gridCol w:w="1610"/>
      </w:tblGrid>
      <w:tr>
        <w:tblPrEx>
          <w:tblLayout w:type="fixed"/>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Cs w:val="21"/>
              </w:rPr>
            </w:pPr>
            <w:r>
              <w:rPr>
                <w:rFonts w:hint="eastAsia" w:ascii="宋体" w:hAnsi="宋体" w:cs="宋体"/>
                <w:b/>
                <w:bCs/>
                <w:color w:val="000000"/>
                <w:kern w:val="0"/>
                <w:szCs w:val="21"/>
              </w:rPr>
              <w:t>转账场景</w:t>
            </w:r>
          </w:p>
        </w:tc>
        <w:tc>
          <w:tcPr>
            <w:tcW w:w="1842"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bCs/>
                <w:color w:val="000000"/>
                <w:kern w:val="0"/>
                <w:szCs w:val="21"/>
              </w:rPr>
            </w:pPr>
            <w:r>
              <w:rPr>
                <w:rFonts w:hint="eastAsia" w:ascii="宋体" w:hAnsi="宋体" w:cs="宋体"/>
                <w:b/>
                <w:bCs/>
                <w:color w:val="000000"/>
                <w:kern w:val="0"/>
                <w:szCs w:val="21"/>
              </w:rPr>
              <w:t>转账方向</w:t>
            </w:r>
          </w:p>
        </w:tc>
        <w:tc>
          <w:tcPr>
            <w:tcW w:w="1843"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b/>
                <w:bCs/>
                <w:color w:val="000000"/>
                <w:kern w:val="0"/>
                <w:sz w:val="22"/>
              </w:rPr>
            </w:pPr>
            <w:r>
              <w:rPr>
                <w:rFonts w:hint="eastAsia" w:ascii="宋体" w:hAnsi="宋体" w:cs="宋体"/>
                <w:b/>
                <w:bCs/>
                <w:color w:val="000000"/>
                <w:kern w:val="0"/>
                <w:sz w:val="22"/>
              </w:rPr>
              <w:t>转账方账户类型</w:t>
            </w:r>
          </w:p>
        </w:tc>
        <w:tc>
          <w:tcPr>
            <w:tcW w:w="1559"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b/>
                <w:bCs/>
                <w:color w:val="000000"/>
                <w:kern w:val="0"/>
                <w:szCs w:val="21"/>
              </w:rPr>
            </w:pPr>
            <w:r>
              <w:rPr>
                <w:rFonts w:hint="eastAsia" w:ascii="宋体" w:hAnsi="宋体" w:cs="宋体"/>
                <w:b/>
                <w:bCs/>
                <w:color w:val="000000"/>
                <w:kern w:val="0"/>
                <w:szCs w:val="21"/>
              </w:rPr>
              <w:t>转账方用户号</w:t>
            </w:r>
          </w:p>
        </w:tc>
        <w:tc>
          <w:tcPr>
            <w:tcW w:w="161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b/>
                <w:bCs/>
                <w:color w:val="000000"/>
                <w:kern w:val="0"/>
                <w:sz w:val="22"/>
              </w:rPr>
            </w:pPr>
            <w:r>
              <w:rPr>
                <w:rFonts w:hint="eastAsia" w:ascii="宋体" w:hAnsi="宋体" w:cs="宋体"/>
                <w:b/>
                <w:bCs/>
                <w:color w:val="000000"/>
                <w:kern w:val="0"/>
                <w:sz w:val="22"/>
              </w:rPr>
              <w:t>交互方式</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tcPr>
          <w:p>
            <w:pPr>
              <w:widowControl/>
              <w:jc w:val="left"/>
              <w:rPr>
                <w:rFonts w:ascii="Tahoma" w:hAnsi="Tahoma" w:cs="Tahoma"/>
                <w:color w:val="000000"/>
                <w:kern w:val="0"/>
                <w:szCs w:val="21"/>
              </w:rPr>
            </w:pPr>
            <w:r>
              <w:rPr>
                <w:rFonts w:hint="eastAsia" w:ascii="Tahoma" w:hAnsi="Tahoma" w:cs="Tahoma"/>
                <w:color w:val="000000"/>
                <w:kern w:val="0"/>
                <w:szCs w:val="21"/>
              </w:rPr>
              <w:t>商户向P2P平台转账</w:t>
            </w:r>
          </w:p>
        </w:tc>
        <w:tc>
          <w:tcPr>
            <w:tcW w:w="1842" w:type="dxa"/>
            <w:tcBorders>
              <w:top w:val="nil"/>
              <w:left w:val="single" w:color="auto" w:sz="4" w:space="0"/>
              <w:bottom w:val="single" w:color="auto" w:sz="4" w:space="0"/>
              <w:right w:val="single" w:color="auto" w:sz="4" w:space="0"/>
            </w:tcBorders>
            <w:vAlign w:val="center"/>
          </w:tcPr>
          <w:p>
            <w:pPr>
              <w:widowControl/>
              <w:jc w:val="left"/>
              <w:rPr>
                <w:rFonts w:ascii="Tahoma" w:hAnsi="Tahoma" w:cs="Tahoma"/>
                <w:color w:val="000000"/>
                <w:kern w:val="0"/>
                <w:szCs w:val="21"/>
              </w:rPr>
            </w:pPr>
            <w:r>
              <w:rPr>
                <w:rFonts w:ascii="Tahoma" w:hAnsi="Tahoma" w:cs="Tahoma"/>
                <w:color w:val="000000"/>
                <w:kern w:val="0"/>
                <w:szCs w:val="21"/>
              </w:rPr>
              <w:t>01</w:t>
            </w:r>
            <w:r>
              <w:rPr>
                <w:rFonts w:hint="eastAsia" w:ascii="宋体" w:hAnsi="宋体" w:cs="Tahoma"/>
                <w:color w:val="000000"/>
                <w:kern w:val="0"/>
                <w:szCs w:val="21"/>
              </w:rPr>
              <w:t>给</w:t>
            </w:r>
            <w:r>
              <w:rPr>
                <w:rFonts w:ascii="Tahoma" w:hAnsi="Tahoma" w:cs="Tahoma"/>
                <w:color w:val="000000"/>
                <w:kern w:val="0"/>
                <w:szCs w:val="21"/>
              </w:rPr>
              <w:t>P2P</w:t>
            </w:r>
            <w:r>
              <w:rPr>
                <w:rFonts w:hint="eastAsia" w:ascii="宋体" w:hAnsi="宋体" w:cs="Tahoma"/>
                <w:color w:val="000000"/>
                <w:kern w:val="0"/>
                <w:szCs w:val="21"/>
              </w:rPr>
              <w:t>平台转账</w:t>
            </w:r>
          </w:p>
        </w:tc>
        <w:tc>
          <w:tcPr>
            <w:tcW w:w="1843"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02商户</w:t>
            </w:r>
          </w:p>
        </w:tc>
        <w:tc>
          <w:tcPr>
            <w:tcW w:w="1559"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商户号</w:t>
            </w:r>
          </w:p>
        </w:tc>
        <w:tc>
          <w:tcPr>
            <w:tcW w:w="1610" w:type="dxa"/>
            <w:tcBorders>
              <w:top w:val="nil"/>
              <w:left w:val="nil"/>
              <w:bottom w:val="single" w:color="auto" w:sz="4" w:space="0"/>
              <w:right w:val="single" w:color="auto" w:sz="4" w:space="0"/>
            </w:tcBorders>
          </w:tcPr>
          <w:p>
            <w:pPr>
              <w:widowControl/>
              <w:jc w:val="left"/>
              <w:rPr>
                <w:rFonts w:ascii="宋体" w:hAnsi="宋体" w:cs="宋体"/>
                <w:color w:val="000000"/>
                <w:kern w:val="0"/>
                <w:sz w:val="22"/>
              </w:rPr>
            </w:pPr>
            <w:r>
              <w:rPr>
                <w:rFonts w:hint="eastAsia" w:ascii="宋体" w:hAnsi="宋体" w:cs="宋体"/>
                <w:color w:val="000000"/>
                <w:kern w:val="0"/>
                <w:sz w:val="22"/>
              </w:rPr>
              <w:t>同步响应</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tcPr>
          <w:p>
            <w:pPr>
              <w:widowControl/>
              <w:jc w:val="left"/>
              <w:rPr>
                <w:rFonts w:ascii="Tahoma" w:hAnsi="Tahoma" w:cs="Tahoma"/>
                <w:color w:val="000000"/>
                <w:kern w:val="0"/>
                <w:szCs w:val="21"/>
              </w:rPr>
            </w:pPr>
            <w:r>
              <w:rPr>
                <w:rFonts w:hint="eastAsia" w:ascii="Tahoma" w:hAnsi="Tahoma" w:cs="Tahoma"/>
                <w:color w:val="000000"/>
                <w:kern w:val="0"/>
                <w:szCs w:val="21"/>
              </w:rPr>
              <w:t>P2P平台向个人用户转账</w:t>
            </w:r>
          </w:p>
        </w:tc>
        <w:tc>
          <w:tcPr>
            <w:tcW w:w="1842" w:type="dxa"/>
            <w:tcBorders>
              <w:top w:val="nil"/>
              <w:left w:val="single" w:color="auto" w:sz="4" w:space="0"/>
              <w:bottom w:val="single" w:color="auto" w:sz="4" w:space="0"/>
              <w:right w:val="single" w:color="auto" w:sz="4" w:space="0"/>
            </w:tcBorders>
            <w:vAlign w:val="center"/>
          </w:tcPr>
          <w:p>
            <w:pPr>
              <w:widowControl/>
              <w:jc w:val="left"/>
              <w:rPr>
                <w:rFonts w:ascii="Tahoma" w:hAnsi="Tahoma" w:cs="Tahoma"/>
                <w:color w:val="000000"/>
                <w:kern w:val="0"/>
                <w:szCs w:val="21"/>
              </w:rPr>
            </w:pPr>
            <w:r>
              <w:rPr>
                <w:rFonts w:ascii="Tahoma" w:hAnsi="Tahoma" w:cs="Tahoma"/>
                <w:color w:val="000000"/>
                <w:kern w:val="0"/>
                <w:szCs w:val="21"/>
              </w:rPr>
              <w:t>02 P2P</w:t>
            </w:r>
            <w:r>
              <w:rPr>
                <w:rFonts w:hint="eastAsia" w:ascii="宋体" w:hAnsi="宋体" w:cs="Tahoma"/>
                <w:color w:val="000000"/>
                <w:kern w:val="0"/>
                <w:szCs w:val="21"/>
              </w:rPr>
              <w:t>平台向用户转账</w:t>
            </w:r>
          </w:p>
        </w:tc>
        <w:tc>
          <w:tcPr>
            <w:tcW w:w="1843"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01个人</w:t>
            </w:r>
          </w:p>
        </w:tc>
        <w:tc>
          <w:tcPr>
            <w:tcW w:w="1559"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用户号</w:t>
            </w:r>
          </w:p>
        </w:tc>
        <w:tc>
          <w:tcPr>
            <w:tcW w:w="1610" w:type="dxa"/>
            <w:tcBorders>
              <w:top w:val="nil"/>
              <w:left w:val="nil"/>
              <w:bottom w:val="single" w:color="auto" w:sz="4" w:space="0"/>
              <w:right w:val="single" w:color="auto" w:sz="4" w:space="0"/>
            </w:tcBorders>
          </w:tcPr>
          <w:p>
            <w:pPr>
              <w:widowControl/>
              <w:jc w:val="left"/>
              <w:rPr>
                <w:rFonts w:ascii="宋体" w:hAnsi="宋体" w:cs="宋体"/>
                <w:color w:val="000000"/>
                <w:kern w:val="0"/>
                <w:sz w:val="22"/>
              </w:rPr>
            </w:pPr>
            <w:r>
              <w:rPr>
                <w:rFonts w:hint="eastAsia" w:ascii="宋体" w:hAnsi="宋体" w:cs="宋体"/>
                <w:color w:val="000000"/>
                <w:kern w:val="0"/>
                <w:sz w:val="22"/>
              </w:rPr>
              <w:t>同步响应</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tcPr>
          <w:p>
            <w:pPr>
              <w:widowControl/>
              <w:jc w:val="left"/>
              <w:rPr>
                <w:rFonts w:ascii="Tahoma" w:hAnsi="Tahoma" w:cs="Tahoma"/>
                <w:color w:val="000000"/>
                <w:kern w:val="0"/>
                <w:szCs w:val="21"/>
              </w:rPr>
            </w:pPr>
            <w:r>
              <w:rPr>
                <w:rFonts w:hint="eastAsia" w:ascii="Tahoma" w:hAnsi="Tahoma" w:cs="Tahoma"/>
                <w:color w:val="000000"/>
                <w:kern w:val="0"/>
                <w:szCs w:val="21"/>
              </w:rPr>
              <w:t>P2P平台向商户转账</w:t>
            </w:r>
          </w:p>
        </w:tc>
        <w:tc>
          <w:tcPr>
            <w:tcW w:w="1842" w:type="dxa"/>
            <w:tcBorders>
              <w:top w:val="nil"/>
              <w:left w:val="single" w:color="auto" w:sz="4" w:space="0"/>
              <w:bottom w:val="single" w:color="auto" w:sz="4" w:space="0"/>
              <w:right w:val="single" w:color="auto" w:sz="4" w:space="0"/>
            </w:tcBorders>
            <w:vAlign w:val="center"/>
          </w:tcPr>
          <w:p>
            <w:pPr>
              <w:widowControl/>
              <w:jc w:val="left"/>
              <w:rPr>
                <w:rFonts w:ascii="Tahoma" w:hAnsi="Tahoma" w:cs="Tahoma"/>
                <w:color w:val="000000"/>
                <w:kern w:val="0"/>
                <w:szCs w:val="21"/>
              </w:rPr>
            </w:pPr>
            <w:r>
              <w:rPr>
                <w:rFonts w:ascii="Tahoma" w:hAnsi="Tahoma" w:cs="Tahoma"/>
                <w:color w:val="000000"/>
                <w:kern w:val="0"/>
                <w:szCs w:val="21"/>
              </w:rPr>
              <w:t>02 P2P</w:t>
            </w:r>
            <w:r>
              <w:rPr>
                <w:rFonts w:hint="eastAsia" w:ascii="宋体" w:hAnsi="宋体" w:cs="Tahoma"/>
                <w:color w:val="000000"/>
                <w:kern w:val="0"/>
                <w:szCs w:val="21"/>
              </w:rPr>
              <w:t>平台向用户转账</w:t>
            </w:r>
          </w:p>
        </w:tc>
        <w:tc>
          <w:tcPr>
            <w:tcW w:w="1843"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02商户</w:t>
            </w:r>
          </w:p>
        </w:tc>
        <w:tc>
          <w:tcPr>
            <w:tcW w:w="1559"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商户号</w:t>
            </w:r>
          </w:p>
        </w:tc>
        <w:tc>
          <w:tcPr>
            <w:tcW w:w="1610" w:type="dxa"/>
            <w:tcBorders>
              <w:top w:val="nil"/>
              <w:left w:val="nil"/>
              <w:bottom w:val="single" w:color="auto" w:sz="4" w:space="0"/>
              <w:right w:val="single" w:color="auto" w:sz="4" w:space="0"/>
            </w:tcBorders>
          </w:tcPr>
          <w:p>
            <w:pPr>
              <w:widowControl/>
              <w:jc w:val="left"/>
              <w:rPr>
                <w:rFonts w:ascii="宋体" w:hAnsi="宋体" w:cs="宋体"/>
                <w:color w:val="000000"/>
                <w:kern w:val="0"/>
                <w:sz w:val="22"/>
              </w:rPr>
            </w:pPr>
            <w:r>
              <w:rPr>
                <w:rFonts w:hint="eastAsia" w:ascii="宋体" w:hAnsi="宋体" w:cs="宋体"/>
                <w:color w:val="000000"/>
                <w:kern w:val="0"/>
                <w:sz w:val="22"/>
              </w:rPr>
              <w:t>同步响应</w:t>
            </w:r>
          </w:p>
        </w:tc>
      </w:tr>
    </w:tbl>
    <w:p>
      <w:pPr>
        <w:pStyle w:val="50"/>
        <w:ind w:firstLine="420"/>
      </w:pPr>
    </w:p>
    <w:p>
      <w:pPr>
        <w:pStyle w:val="50"/>
        <w:ind w:firstLine="420"/>
      </w:pPr>
      <w:r>
        <w:rPr>
          <w:rFonts w:hint="eastAsia"/>
        </w:rPr>
        <w:t>普通转账验密接口</w:t>
      </w:r>
    </w:p>
    <w:tbl>
      <w:tblPr>
        <w:tblStyle w:val="31"/>
        <w:tblW w:w="8379" w:type="dxa"/>
        <w:tblInd w:w="93" w:type="dxa"/>
        <w:tblLayout w:type="fixed"/>
        <w:tblCellMar>
          <w:top w:w="0" w:type="dxa"/>
          <w:left w:w="108" w:type="dxa"/>
          <w:bottom w:w="0" w:type="dxa"/>
          <w:right w:w="108" w:type="dxa"/>
        </w:tblCellMar>
      </w:tblPr>
      <w:tblGrid>
        <w:gridCol w:w="2567"/>
        <w:gridCol w:w="1984"/>
        <w:gridCol w:w="1843"/>
        <w:gridCol w:w="1985"/>
      </w:tblGrid>
      <w:tr>
        <w:tblPrEx>
          <w:tblLayout w:type="fixed"/>
          <w:tblCellMar>
            <w:top w:w="0" w:type="dxa"/>
            <w:left w:w="108" w:type="dxa"/>
            <w:bottom w:w="0" w:type="dxa"/>
            <w:right w:w="108" w:type="dxa"/>
          </w:tblCellMar>
        </w:tblPrEx>
        <w:trPr>
          <w:trHeight w:val="270" w:hRule="atLeast"/>
        </w:trPr>
        <w:tc>
          <w:tcPr>
            <w:tcW w:w="2567"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b/>
                <w:bCs/>
                <w:color w:val="000000"/>
                <w:kern w:val="0"/>
                <w:szCs w:val="21"/>
              </w:rPr>
            </w:pPr>
            <w:r>
              <w:rPr>
                <w:rFonts w:hint="eastAsia" w:ascii="宋体" w:hAnsi="宋体" w:cs="宋体"/>
                <w:b/>
                <w:bCs/>
                <w:color w:val="000000"/>
                <w:kern w:val="0"/>
                <w:szCs w:val="21"/>
              </w:rPr>
              <w:t>转账场景</w:t>
            </w:r>
          </w:p>
        </w:tc>
        <w:tc>
          <w:tcPr>
            <w:tcW w:w="1984"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b/>
                <w:bCs/>
                <w:color w:val="000000"/>
                <w:kern w:val="0"/>
                <w:sz w:val="22"/>
              </w:rPr>
            </w:pPr>
            <w:r>
              <w:rPr>
                <w:rFonts w:hint="eastAsia" w:ascii="宋体" w:hAnsi="宋体" w:cs="宋体"/>
                <w:b/>
                <w:bCs/>
                <w:color w:val="000000"/>
                <w:kern w:val="0"/>
                <w:sz w:val="22"/>
              </w:rPr>
              <w:t>转账方账户类型</w:t>
            </w:r>
          </w:p>
        </w:tc>
        <w:tc>
          <w:tcPr>
            <w:tcW w:w="1843"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b/>
                <w:bCs/>
                <w:color w:val="000000"/>
                <w:kern w:val="0"/>
                <w:szCs w:val="21"/>
              </w:rPr>
            </w:pPr>
            <w:r>
              <w:rPr>
                <w:rFonts w:hint="eastAsia" w:ascii="宋体" w:hAnsi="宋体" w:cs="宋体"/>
                <w:b/>
                <w:bCs/>
                <w:color w:val="000000"/>
                <w:kern w:val="0"/>
                <w:szCs w:val="21"/>
              </w:rPr>
              <w:t>转账方用户号</w:t>
            </w:r>
          </w:p>
        </w:tc>
        <w:tc>
          <w:tcPr>
            <w:tcW w:w="1985"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b/>
                <w:bCs/>
                <w:color w:val="000000"/>
                <w:kern w:val="0"/>
                <w:sz w:val="22"/>
              </w:rPr>
            </w:pPr>
            <w:r>
              <w:rPr>
                <w:rFonts w:hint="eastAsia" w:ascii="宋体" w:hAnsi="宋体" w:cs="宋体"/>
                <w:b/>
                <w:bCs/>
                <w:color w:val="000000"/>
                <w:kern w:val="0"/>
                <w:sz w:val="22"/>
              </w:rPr>
              <w:t>交互方式</w:t>
            </w:r>
          </w:p>
        </w:tc>
      </w:tr>
      <w:tr>
        <w:tblPrEx>
          <w:tblLayout w:type="fixed"/>
          <w:tblCellMar>
            <w:top w:w="0" w:type="dxa"/>
            <w:left w:w="108" w:type="dxa"/>
            <w:bottom w:w="0" w:type="dxa"/>
            <w:right w:w="108" w:type="dxa"/>
          </w:tblCellMar>
        </w:tblPrEx>
        <w:trPr>
          <w:trHeight w:val="270" w:hRule="atLeast"/>
        </w:trPr>
        <w:tc>
          <w:tcPr>
            <w:tcW w:w="2567" w:type="dxa"/>
            <w:tcBorders>
              <w:top w:val="nil"/>
              <w:left w:val="single" w:color="auto" w:sz="4" w:space="0"/>
              <w:bottom w:val="single" w:color="auto" w:sz="4" w:space="0"/>
              <w:right w:val="single" w:color="auto" w:sz="4" w:space="0"/>
            </w:tcBorders>
          </w:tcPr>
          <w:p>
            <w:pPr>
              <w:widowControl/>
              <w:jc w:val="left"/>
              <w:rPr>
                <w:rFonts w:ascii="Tahoma" w:hAnsi="Tahoma" w:cs="Tahoma"/>
                <w:color w:val="000000"/>
                <w:kern w:val="0"/>
                <w:szCs w:val="21"/>
              </w:rPr>
            </w:pPr>
            <w:r>
              <w:rPr>
                <w:rFonts w:hint="eastAsia" w:ascii="Tahoma" w:hAnsi="Tahoma" w:cs="Tahoma"/>
                <w:color w:val="000000"/>
                <w:kern w:val="0"/>
                <w:szCs w:val="21"/>
              </w:rPr>
              <w:t>个人用户向P2P平台转账</w:t>
            </w:r>
          </w:p>
        </w:tc>
        <w:tc>
          <w:tcPr>
            <w:tcW w:w="1984"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01 个人</w:t>
            </w:r>
          </w:p>
        </w:tc>
        <w:tc>
          <w:tcPr>
            <w:tcW w:w="1843" w:type="dxa"/>
            <w:tcBorders>
              <w:top w:val="nil"/>
              <w:left w:val="nil"/>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用户号</w:t>
            </w:r>
          </w:p>
        </w:tc>
        <w:tc>
          <w:tcPr>
            <w:tcW w:w="1985" w:type="dxa"/>
            <w:tcBorders>
              <w:top w:val="nil"/>
              <w:left w:val="nil"/>
              <w:bottom w:val="single" w:color="auto" w:sz="4" w:space="0"/>
              <w:right w:val="single" w:color="auto" w:sz="4" w:space="0"/>
            </w:tcBorders>
          </w:tcPr>
          <w:p>
            <w:pPr>
              <w:widowControl/>
              <w:jc w:val="left"/>
              <w:rPr>
                <w:rFonts w:ascii="宋体" w:hAnsi="宋体" w:cs="宋体"/>
                <w:color w:val="000000"/>
                <w:kern w:val="0"/>
                <w:sz w:val="22"/>
              </w:rPr>
            </w:pPr>
            <w:r>
              <w:rPr>
                <w:rFonts w:hint="eastAsia" w:ascii="宋体" w:hAnsi="宋体" w:cs="宋体"/>
                <w:color w:val="000000"/>
                <w:kern w:val="0"/>
                <w:sz w:val="22"/>
              </w:rPr>
              <w:t>页面跳转</w:t>
            </w:r>
          </w:p>
        </w:tc>
      </w:tr>
    </w:tbl>
    <w:p>
      <w:pPr>
        <w:pStyle w:val="50"/>
        <w:ind w:firstLine="420"/>
      </w:pPr>
    </w:p>
    <w:p>
      <w:pPr>
        <w:pStyle w:val="50"/>
        <w:ind w:firstLine="420"/>
      </w:pPr>
    </w:p>
    <w:p>
      <w:pPr>
        <w:pStyle w:val="4"/>
      </w:pPr>
      <w:bookmarkStart w:id="122" w:name="_Toc462236472"/>
      <w:r>
        <w:rPr>
          <w:rFonts w:hint="eastAsia"/>
        </w:rPr>
        <w:t>接口交互方式描述</w:t>
      </w:r>
      <w:bookmarkEnd w:id="122"/>
    </w:p>
    <w:tbl>
      <w:tblPr>
        <w:tblStyle w:val="31"/>
        <w:tblW w:w="8316" w:type="dxa"/>
        <w:tblInd w:w="0" w:type="dxa"/>
        <w:tblLayout w:type="fixed"/>
        <w:tblCellMar>
          <w:top w:w="0" w:type="dxa"/>
          <w:left w:w="0" w:type="dxa"/>
          <w:bottom w:w="0" w:type="dxa"/>
          <w:right w:w="0" w:type="dxa"/>
        </w:tblCellMar>
      </w:tblPr>
      <w:tblGrid>
        <w:gridCol w:w="966"/>
        <w:gridCol w:w="1729"/>
        <w:gridCol w:w="1279"/>
        <w:gridCol w:w="1418"/>
        <w:gridCol w:w="1417"/>
        <w:gridCol w:w="1507"/>
      </w:tblGrid>
      <w:tr>
        <w:tblPrEx>
          <w:tblLayout w:type="fixed"/>
          <w:tblCellMar>
            <w:top w:w="0" w:type="dxa"/>
            <w:left w:w="0" w:type="dxa"/>
            <w:bottom w:w="0" w:type="dxa"/>
            <w:right w:w="0" w:type="dxa"/>
          </w:tblCellMar>
        </w:tblPrEx>
        <w:trPr>
          <w:trHeight w:val="270" w:hRule="atLeast"/>
        </w:trPr>
        <w:tc>
          <w:tcPr>
            <w:tcW w:w="966"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b/>
                <w:bCs/>
                <w:color w:val="000000"/>
                <w:kern w:val="0"/>
                <w:sz w:val="22"/>
                <w:szCs w:val="21"/>
              </w:rPr>
            </w:pPr>
            <w:r>
              <w:rPr>
                <w:rFonts w:hint="eastAsia" w:ascii="宋体" w:hAnsi="宋体" w:cs="宋体"/>
                <w:b/>
                <w:bCs/>
                <w:color w:val="000000"/>
                <w:kern w:val="0"/>
                <w:sz w:val="22"/>
              </w:rPr>
              <w:t>接口类型</w:t>
            </w:r>
          </w:p>
        </w:tc>
        <w:tc>
          <w:tcPr>
            <w:tcW w:w="1729" w:type="dxa"/>
            <w:tcBorders>
              <w:top w:val="single" w:color="auto" w:sz="4" w:space="0"/>
              <w:left w:val="nil"/>
              <w:bottom w:val="single" w:color="auto" w:sz="4" w:space="0"/>
              <w:right w:val="single" w:color="auto" w:sz="4" w:space="0"/>
            </w:tcBorders>
            <w:vAlign w:val="center"/>
          </w:tcPr>
          <w:p>
            <w:pPr>
              <w:jc w:val="left"/>
              <w:rPr>
                <w:rFonts w:ascii="宋体" w:hAnsi="宋体" w:cs="宋体"/>
                <w:b/>
                <w:bCs/>
                <w:color w:val="000000"/>
                <w:kern w:val="0"/>
                <w:sz w:val="22"/>
                <w:szCs w:val="21"/>
              </w:rPr>
            </w:pPr>
            <w:r>
              <w:rPr>
                <w:rFonts w:hint="eastAsia" w:ascii="宋体" w:hAnsi="宋体" w:cs="宋体"/>
                <w:b/>
                <w:bCs/>
                <w:color w:val="000000"/>
                <w:kern w:val="0"/>
                <w:sz w:val="22"/>
              </w:rPr>
              <w:t>业务类型</w:t>
            </w:r>
          </w:p>
        </w:tc>
        <w:tc>
          <w:tcPr>
            <w:tcW w:w="1279" w:type="dxa"/>
            <w:tcBorders>
              <w:top w:val="single" w:color="auto" w:sz="4" w:space="0"/>
              <w:left w:val="nil"/>
              <w:bottom w:val="single" w:color="auto" w:sz="4" w:space="0"/>
              <w:right w:val="single" w:color="auto" w:sz="4" w:space="0"/>
            </w:tcBorders>
            <w:vAlign w:val="center"/>
          </w:tcPr>
          <w:p>
            <w:pPr>
              <w:jc w:val="left"/>
              <w:rPr>
                <w:rFonts w:ascii="宋体" w:hAnsi="宋体" w:cs="宋体"/>
                <w:b/>
                <w:bCs/>
                <w:color w:val="000000"/>
                <w:kern w:val="0"/>
                <w:sz w:val="22"/>
                <w:szCs w:val="21"/>
              </w:rPr>
            </w:pPr>
            <w:r>
              <w:rPr>
                <w:rFonts w:hint="eastAsia" w:ascii="宋体" w:hAnsi="宋体" w:cs="宋体"/>
                <w:b/>
                <w:bCs/>
                <w:color w:val="000000"/>
                <w:kern w:val="0"/>
                <w:sz w:val="22"/>
              </w:rPr>
              <w:t>交互方式</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b/>
                <w:bCs/>
                <w:color w:val="000000"/>
                <w:kern w:val="0"/>
                <w:sz w:val="22"/>
                <w:szCs w:val="21"/>
              </w:rPr>
            </w:pPr>
            <w:r>
              <w:rPr>
                <w:rFonts w:hint="eastAsia" w:ascii="宋体" w:hAnsi="宋体" w:cs="宋体"/>
                <w:b/>
                <w:bCs/>
                <w:color w:val="000000"/>
                <w:kern w:val="0"/>
                <w:sz w:val="22"/>
              </w:rPr>
              <w:t>前台通知（get）</w:t>
            </w:r>
          </w:p>
        </w:tc>
        <w:tc>
          <w:tcPr>
            <w:tcW w:w="1417" w:type="dxa"/>
            <w:tcBorders>
              <w:top w:val="single" w:color="auto" w:sz="4" w:space="0"/>
              <w:left w:val="single" w:color="auto" w:sz="4" w:space="0"/>
              <w:bottom w:val="single" w:color="auto" w:sz="4" w:space="0"/>
              <w:right w:val="single" w:color="auto" w:sz="4" w:space="0"/>
            </w:tcBorders>
          </w:tcPr>
          <w:p>
            <w:pPr>
              <w:jc w:val="left"/>
              <w:rPr>
                <w:rFonts w:ascii="宋体" w:hAnsi="宋体" w:cs="宋体"/>
                <w:b/>
                <w:bCs/>
                <w:color w:val="000000"/>
                <w:kern w:val="0"/>
                <w:sz w:val="22"/>
              </w:rPr>
            </w:pPr>
            <w:r>
              <w:rPr>
                <w:rFonts w:hint="eastAsia" w:ascii="宋体" w:hAnsi="宋体" w:cs="宋体"/>
                <w:b/>
                <w:bCs/>
                <w:color w:val="000000"/>
                <w:kern w:val="0"/>
                <w:sz w:val="22"/>
              </w:rPr>
              <w:t>申请后台通知（get）</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b/>
                <w:bCs/>
                <w:color w:val="000000"/>
                <w:kern w:val="0"/>
                <w:sz w:val="22"/>
                <w:szCs w:val="21"/>
              </w:rPr>
            </w:pPr>
            <w:r>
              <w:rPr>
                <w:rFonts w:hint="eastAsia" w:ascii="宋体" w:hAnsi="宋体" w:cs="宋体"/>
                <w:b/>
                <w:bCs/>
                <w:color w:val="000000"/>
                <w:kern w:val="0"/>
                <w:sz w:val="22"/>
              </w:rPr>
              <w:t>结果后台通知（get）</w:t>
            </w:r>
          </w:p>
        </w:tc>
      </w:tr>
      <w:tr>
        <w:tblPrEx>
          <w:tblLayout w:type="fixed"/>
          <w:tblCellMar>
            <w:top w:w="0" w:type="dxa"/>
            <w:left w:w="0" w:type="dxa"/>
            <w:bottom w:w="0" w:type="dxa"/>
            <w:right w:w="0" w:type="dxa"/>
          </w:tblCellMar>
        </w:tblPrEx>
        <w:trPr>
          <w:trHeight w:val="270" w:hRule="atLeast"/>
        </w:trPr>
        <w:tc>
          <w:tcPr>
            <w:tcW w:w="966" w:type="dxa"/>
            <w:vMerge w:val="restart"/>
            <w:tcBorders>
              <w:top w:val="nil"/>
              <w:left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用户</w:t>
            </w: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个人用户注册</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同步响应</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41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绑定银行卡</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页面跳转</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成功（申请）</w:t>
            </w:r>
          </w:p>
        </w:tc>
        <w:tc>
          <w:tcPr>
            <w:tcW w:w="141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成功（申请）</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成功/失败</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更换银行卡</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页面跳转</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成功（申请）</w:t>
            </w:r>
          </w:p>
        </w:tc>
        <w:tc>
          <w:tcPr>
            <w:tcW w:w="141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成功（申请）</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成功/失败</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签约免密协议</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页面跳转</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c>
          <w:tcPr>
            <w:tcW w:w="141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解约授权</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页面跳转</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c>
          <w:tcPr>
            <w:tcW w:w="141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发送短信验证码</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同步响应</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41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验证码个人用户注册</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同步响应</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41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重置交易密码</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同步响应</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41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个人用户注册设置密码</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页面跳转</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c>
          <w:tcPr>
            <w:tcW w:w="141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rPr>
              <w:t>用户信息更新</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页面跳转</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c>
          <w:tcPr>
            <w:tcW w:w="141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r>
      <w:tr>
        <w:tblPrEx>
          <w:tblLayout w:type="fixed"/>
          <w:tblCellMar>
            <w:top w:w="0" w:type="dxa"/>
            <w:left w:w="0" w:type="dxa"/>
            <w:bottom w:w="0" w:type="dxa"/>
            <w:right w:w="0" w:type="dxa"/>
          </w:tblCellMar>
        </w:tblPrEx>
        <w:trPr>
          <w:trHeight w:val="270" w:hRule="atLeast"/>
        </w:trPr>
        <w:tc>
          <w:tcPr>
            <w:tcW w:w="966" w:type="dxa"/>
            <w:vMerge w:val="restart"/>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标的</w:t>
            </w: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发标</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同步响应</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41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标的更新</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同步响应</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41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标的转账-投标</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页面跳转</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c>
          <w:tcPr>
            <w:tcW w:w="141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标的转账-债权购买</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页面跳转</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c>
          <w:tcPr>
            <w:tcW w:w="141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标的转账-还款</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页面跳转</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c>
          <w:tcPr>
            <w:tcW w:w="141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标的转账-偿付</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同步响应</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41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标的转账-贴现</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同步响应</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417" w:type="dxa"/>
            <w:tcBorders>
              <w:top w:val="single" w:color="auto" w:sz="4" w:space="0"/>
              <w:left w:val="single" w:color="auto" w:sz="4" w:space="0"/>
              <w:bottom w:val="single" w:color="auto" w:sz="4" w:space="0"/>
              <w:right w:val="single" w:color="auto" w:sz="4" w:space="0"/>
            </w:tcBorders>
          </w:tcPr>
          <w:p>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标的转账-流标后返款</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同步响应</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417" w:type="dxa"/>
            <w:tcBorders>
              <w:top w:val="single" w:color="auto" w:sz="4" w:space="0"/>
              <w:left w:val="single" w:color="auto" w:sz="4" w:space="0"/>
              <w:bottom w:val="single" w:color="auto" w:sz="4" w:space="0"/>
              <w:right w:val="single" w:color="auto" w:sz="4" w:space="0"/>
            </w:tcBorders>
          </w:tcPr>
          <w:p>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标的转账-平台收费</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同步响应</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417" w:type="dxa"/>
            <w:tcBorders>
              <w:top w:val="single" w:color="auto" w:sz="4" w:space="0"/>
              <w:left w:val="single" w:color="auto" w:sz="4" w:space="0"/>
              <w:bottom w:val="single" w:color="auto" w:sz="4" w:space="0"/>
              <w:right w:val="single" w:color="auto" w:sz="4" w:space="0"/>
            </w:tcBorders>
          </w:tcPr>
          <w:p>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标的转账-放款</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同步响应</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417" w:type="dxa"/>
            <w:tcBorders>
              <w:top w:val="single" w:color="auto" w:sz="4" w:space="0"/>
              <w:left w:val="single" w:color="auto" w:sz="4" w:space="0"/>
              <w:bottom w:val="single" w:color="auto" w:sz="4" w:space="0"/>
              <w:right w:val="single" w:color="auto" w:sz="4" w:space="0"/>
            </w:tcBorders>
          </w:tcPr>
          <w:p>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标的转账-还款后返款</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同步响应</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417" w:type="dxa"/>
            <w:tcBorders>
              <w:top w:val="single" w:color="auto" w:sz="4" w:space="0"/>
              <w:left w:val="single" w:color="auto" w:sz="4" w:space="0"/>
              <w:bottom w:val="single" w:color="auto" w:sz="4" w:space="0"/>
              <w:right w:val="single" w:color="auto" w:sz="4" w:space="0"/>
            </w:tcBorders>
          </w:tcPr>
          <w:p>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标的转账-偿付后返款</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同步响应</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417" w:type="dxa"/>
            <w:tcBorders>
              <w:top w:val="single" w:color="auto" w:sz="4" w:space="0"/>
              <w:left w:val="single" w:color="auto" w:sz="4" w:space="0"/>
              <w:bottom w:val="single" w:color="auto" w:sz="4" w:space="0"/>
              <w:right w:val="single" w:color="auto" w:sz="4" w:space="0"/>
            </w:tcBorders>
          </w:tcPr>
          <w:p>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标的转账-债权转让的返款</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同步响应</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417" w:type="dxa"/>
            <w:tcBorders>
              <w:top w:val="single" w:color="auto" w:sz="4" w:space="0"/>
              <w:left w:val="single" w:color="auto" w:sz="4" w:space="0"/>
              <w:bottom w:val="single" w:color="auto" w:sz="4" w:space="0"/>
              <w:right w:val="single" w:color="auto" w:sz="4" w:space="0"/>
            </w:tcBorders>
          </w:tcPr>
          <w:p>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标的转账-撤资后的返款</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同步响应</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417" w:type="dxa"/>
            <w:tcBorders>
              <w:top w:val="single" w:color="auto" w:sz="4" w:space="0"/>
              <w:left w:val="single" w:color="auto" w:sz="4" w:space="0"/>
              <w:bottom w:val="single" w:color="auto" w:sz="4" w:space="0"/>
              <w:right w:val="single" w:color="auto" w:sz="4" w:space="0"/>
            </w:tcBorders>
          </w:tcPr>
          <w:p>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免密标的转入</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同步响应</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417" w:type="dxa"/>
            <w:tcBorders>
              <w:top w:val="single" w:color="auto" w:sz="4" w:space="0"/>
              <w:left w:val="single" w:color="auto" w:sz="4" w:space="0"/>
              <w:bottom w:val="single" w:color="auto" w:sz="4" w:space="0"/>
              <w:right w:val="single" w:color="auto" w:sz="4" w:space="0"/>
            </w:tcBorders>
          </w:tcPr>
          <w:p>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r>
      <w:tr>
        <w:tblPrEx>
          <w:tblLayout w:type="fixed"/>
          <w:tblCellMar>
            <w:top w:w="0" w:type="dxa"/>
            <w:left w:w="0" w:type="dxa"/>
            <w:bottom w:w="0" w:type="dxa"/>
            <w:right w:w="0" w:type="dxa"/>
          </w:tblCellMar>
        </w:tblPrEx>
        <w:trPr>
          <w:trHeight w:val="270" w:hRule="atLeast"/>
        </w:trPr>
        <w:tc>
          <w:tcPr>
            <w:tcW w:w="966" w:type="dxa"/>
            <w:vMerge w:val="restart"/>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账户</w:t>
            </w: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个人充值</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页面跳转</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c>
          <w:tcPr>
            <w:tcW w:w="1417" w:type="dxa"/>
            <w:tcBorders>
              <w:top w:val="single" w:color="auto" w:sz="4" w:space="0"/>
              <w:left w:val="single" w:color="auto" w:sz="4" w:space="0"/>
              <w:bottom w:val="single" w:color="auto" w:sz="4" w:space="0"/>
              <w:right w:val="single" w:color="auto" w:sz="4" w:space="0"/>
            </w:tcBorders>
          </w:tcPr>
          <w:p>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企业充值</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页面跳转</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c>
          <w:tcPr>
            <w:tcW w:w="1417" w:type="dxa"/>
            <w:tcBorders>
              <w:top w:val="single" w:color="auto" w:sz="4" w:space="0"/>
              <w:left w:val="single" w:color="auto" w:sz="4" w:space="0"/>
              <w:bottom w:val="single" w:color="auto" w:sz="4" w:space="0"/>
              <w:right w:val="single" w:color="auto" w:sz="4" w:space="0"/>
            </w:tcBorders>
          </w:tcPr>
          <w:p>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个人提现</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页面跳转</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成功（申请）</w:t>
            </w:r>
          </w:p>
        </w:tc>
        <w:tc>
          <w:tcPr>
            <w:tcW w:w="1417" w:type="dxa"/>
            <w:tcBorders>
              <w:top w:val="single" w:color="auto" w:sz="4" w:space="0"/>
              <w:left w:val="single" w:color="auto" w:sz="4" w:space="0"/>
              <w:bottom w:val="single" w:color="auto" w:sz="4" w:space="0"/>
              <w:right w:val="single" w:color="auto" w:sz="4" w:space="0"/>
            </w:tcBorders>
          </w:tcPr>
          <w:p>
            <w:r>
              <w:rPr>
                <w:rFonts w:hint="eastAsia" w:ascii="宋体" w:hAnsi="宋体" w:cs="宋体"/>
                <w:color w:val="000000"/>
                <w:kern w:val="0"/>
                <w:sz w:val="22"/>
                <w:szCs w:val="21"/>
              </w:rPr>
              <w:t>成功（申请）</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成功/失败</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企业提现</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同步响应</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无（申请）</w:t>
            </w:r>
          </w:p>
        </w:tc>
        <w:tc>
          <w:tcPr>
            <w:tcW w:w="1417" w:type="dxa"/>
            <w:tcBorders>
              <w:top w:val="single" w:color="auto" w:sz="4" w:space="0"/>
              <w:left w:val="single" w:color="auto" w:sz="4" w:space="0"/>
              <w:bottom w:val="single" w:color="auto" w:sz="4" w:space="0"/>
              <w:right w:val="single" w:color="auto" w:sz="4" w:space="0"/>
            </w:tcBorders>
          </w:tcPr>
          <w:p>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成功/失败</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普通转账</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同步响应</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无</w:t>
            </w:r>
          </w:p>
        </w:tc>
        <w:tc>
          <w:tcPr>
            <w:tcW w:w="1417" w:type="dxa"/>
            <w:tcBorders>
              <w:top w:val="single" w:color="auto" w:sz="4" w:space="0"/>
              <w:left w:val="single" w:color="auto" w:sz="4" w:space="0"/>
              <w:bottom w:val="single" w:color="auto" w:sz="4" w:space="0"/>
              <w:right w:val="single" w:color="auto" w:sz="4" w:space="0"/>
            </w:tcBorders>
          </w:tcPr>
          <w:p>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172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验密转账</w:t>
            </w:r>
          </w:p>
        </w:tc>
        <w:tc>
          <w:tcPr>
            <w:tcW w:w="1279"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页面跳转</w:t>
            </w:r>
          </w:p>
        </w:tc>
        <w:tc>
          <w:tcPr>
            <w:tcW w:w="141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c>
          <w:tcPr>
            <w:tcW w:w="1417" w:type="dxa"/>
            <w:tcBorders>
              <w:top w:val="single" w:color="auto" w:sz="4" w:space="0"/>
              <w:left w:val="single" w:color="auto" w:sz="4" w:space="0"/>
              <w:bottom w:val="single" w:color="auto" w:sz="4" w:space="0"/>
              <w:right w:val="single" w:color="auto" w:sz="4" w:space="0"/>
            </w:tcBorders>
          </w:tcPr>
          <w:p>
            <w:r>
              <w:rPr>
                <w:rFonts w:hint="eastAsia" w:ascii="宋体" w:hAnsi="宋体" w:cs="宋体"/>
                <w:color w:val="000000"/>
                <w:kern w:val="0"/>
                <w:sz w:val="22"/>
                <w:szCs w:val="21"/>
              </w:rPr>
              <w:t>无</w:t>
            </w:r>
          </w:p>
        </w:tc>
        <w:tc>
          <w:tcPr>
            <w:tcW w:w="1507"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成功</w:t>
            </w:r>
          </w:p>
        </w:tc>
      </w:tr>
    </w:tbl>
    <w:p>
      <w:pPr>
        <w:pStyle w:val="4"/>
      </w:pPr>
      <w:bookmarkStart w:id="123" w:name="_Toc462236473"/>
      <w:r>
        <w:rPr>
          <w:rFonts w:hint="eastAsia"/>
        </w:rPr>
        <w:t>接口与短信下发</w:t>
      </w:r>
      <w:bookmarkEnd w:id="123"/>
    </w:p>
    <w:p>
      <w:pPr>
        <w:widowControl/>
        <w:jc w:val="left"/>
      </w:pPr>
      <w:r>
        <w:br w:type="page"/>
      </w:r>
    </w:p>
    <w:p/>
    <w:tbl>
      <w:tblPr>
        <w:tblStyle w:val="31"/>
        <w:tblW w:w="8227" w:type="dxa"/>
        <w:tblInd w:w="0" w:type="dxa"/>
        <w:tblLayout w:type="fixed"/>
        <w:tblCellMar>
          <w:top w:w="0" w:type="dxa"/>
          <w:left w:w="0" w:type="dxa"/>
          <w:bottom w:w="0" w:type="dxa"/>
          <w:right w:w="0" w:type="dxa"/>
        </w:tblCellMar>
      </w:tblPr>
      <w:tblGrid>
        <w:gridCol w:w="966"/>
        <w:gridCol w:w="2158"/>
        <w:gridCol w:w="1134"/>
        <w:gridCol w:w="3969"/>
      </w:tblGrid>
      <w:tr>
        <w:tblPrEx>
          <w:tblLayout w:type="fixed"/>
          <w:tblCellMar>
            <w:top w:w="0" w:type="dxa"/>
            <w:left w:w="0" w:type="dxa"/>
            <w:bottom w:w="0" w:type="dxa"/>
            <w:right w:w="0" w:type="dxa"/>
          </w:tblCellMar>
        </w:tblPrEx>
        <w:trPr>
          <w:trHeight w:val="270" w:hRule="atLeast"/>
        </w:trPr>
        <w:tc>
          <w:tcPr>
            <w:tcW w:w="966"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s="宋体"/>
                <w:b/>
                <w:bCs/>
                <w:color w:val="000000"/>
                <w:kern w:val="0"/>
                <w:sz w:val="22"/>
                <w:szCs w:val="21"/>
              </w:rPr>
            </w:pPr>
            <w:r>
              <w:rPr>
                <w:rFonts w:hint="eastAsia" w:ascii="宋体" w:hAnsi="宋体" w:cs="宋体"/>
                <w:b/>
                <w:bCs/>
                <w:color w:val="000000"/>
                <w:kern w:val="0"/>
                <w:sz w:val="22"/>
              </w:rPr>
              <w:t>接口类型</w:t>
            </w:r>
          </w:p>
        </w:tc>
        <w:tc>
          <w:tcPr>
            <w:tcW w:w="2158" w:type="dxa"/>
            <w:tcBorders>
              <w:top w:val="single" w:color="auto" w:sz="4" w:space="0"/>
              <w:left w:val="nil"/>
              <w:bottom w:val="single" w:color="auto" w:sz="4" w:space="0"/>
              <w:right w:val="single" w:color="auto" w:sz="4" w:space="0"/>
            </w:tcBorders>
            <w:vAlign w:val="center"/>
          </w:tcPr>
          <w:p>
            <w:pPr>
              <w:jc w:val="left"/>
              <w:rPr>
                <w:rFonts w:ascii="宋体" w:hAnsi="宋体" w:cs="宋体"/>
                <w:b/>
                <w:bCs/>
                <w:color w:val="000000"/>
                <w:kern w:val="0"/>
                <w:sz w:val="22"/>
                <w:szCs w:val="21"/>
              </w:rPr>
            </w:pPr>
            <w:r>
              <w:rPr>
                <w:rFonts w:hint="eastAsia" w:ascii="宋体" w:hAnsi="宋体" w:cs="宋体"/>
                <w:b/>
                <w:bCs/>
                <w:color w:val="000000"/>
                <w:kern w:val="0"/>
                <w:sz w:val="22"/>
              </w:rPr>
              <w:t>业务类型</w:t>
            </w:r>
          </w:p>
        </w:tc>
        <w:tc>
          <w:tcPr>
            <w:tcW w:w="1134" w:type="dxa"/>
            <w:tcBorders>
              <w:top w:val="single" w:color="auto" w:sz="4" w:space="0"/>
              <w:left w:val="nil"/>
              <w:bottom w:val="single" w:color="auto" w:sz="4" w:space="0"/>
              <w:right w:val="single" w:color="auto" w:sz="4" w:space="0"/>
            </w:tcBorders>
            <w:vAlign w:val="center"/>
          </w:tcPr>
          <w:p>
            <w:pPr>
              <w:jc w:val="left"/>
              <w:rPr>
                <w:rFonts w:ascii="宋体" w:hAnsi="宋体" w:cs="宋体"/>
                <w:b/>
                <w:bCs/>
                <w:color w:val="000000"/>
                <w:kern w:val="0"/>
                <w:sz w:val="22"/>
                <w:szCs w:val="21"/>
              </w:rPr>
            </w:pPr>
            <w:r>
              <w:rPr>
                <w:rFonts w:hint="eastAsia" w:ascii="宋体" w:hAnsi="宋体" w:cs="宋体"/>
                <w:b/>
                <w:bCs/>
                <w:color w:val="000000"/>
                <w:kern w:val="0"/>
                <w:sz w:val="22"/>
              </w:rPr>
              <w:t>短信类型</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b/>
                <w:bCs/>
                <w:color w:val="000000"/>
                <w:kern w:val="0"/>
                <w:sz w:val="22"/>
              </w:rPr>
            </w:pPr>
            <w:r>
              <w:rPr>
                <w:rFonts w:hint="eastAsia" w:ascii="宋体" w:hAnsi="宋体" w:cs="宋体"/>
                <w:b/>
                <w:bCs/>
                <w:color w:val="000000"/>
                <w:kern w:val="0"/>
                <w:sz w:val="22"/>
              </w:rPr>
              <w:t>说明</w:t>
            </w:r>
          </w:p>
        </w:tc>
      </w:tr>
      <w:tr>
        <w:tblPrEx>
          <w:tblLayout w:type="fixed"/>
          <w:tblCellMar>
            <w:top w:w="0" w:type="dxa"/>
            <w:left w:w="0" w:type="dxa"/>
            <w:bottom w:w="0" w:type="dxa"/>
            <w:right w:w="0" w:type="dxa"/>
          </w:tblCellMar>
        </w:tblPrEx>
        <w:trPr>
          <w:trHeight w:val="270" w:hRule="atLeast"/>
        </w:trPr>
        <w:tc>
          <w:tcPr>
            <w:tcW w:w="966" w:type="dxa"/>
            <w:vMerge w:val="restart"/>
            <w:tcBorders>
              <w:top w:val="nil"/>
              <w:left w:val="single" w:color="auto" w:sz="4" w:space="0"/>
              <w:right w:val="single" w:color="auto" w:sz="4" w:space="0"/>
            </w:tcBorders>
            <w:vAlign w:val="center"/>
          </w:tcPr>
          <w:p>
            <w:pPr>
              <w:jc w:val="left"/>
              <w:rPr>
                <w:rFonts w:ascii="宋体" w:hAnsi="宋体" w:cs="宋体"/>
                <w:color w:val="000000"/>
                <w:kern w:val="0"/>
                <w:sz w:val="22"/>
                <w:szCs w:val="21"/>
              </w:rPr>
            </w:pPr>
          </w:p>
        </w:tc>
        <w:tc>
          <w:tcPr>
            <w:tcW w:w="2158" w:type="dxa"/>
            <w:vMerge w:val="restart"/>
            <w:tcBorders>
              <w:left w:val="nil"/>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个人用户注册</w:t>
            </w:r>
          </w:p>
        </w:tc>
        <w:tc>
          <w:tcPr>
            <w:tcW w:w="1134" w:type="dxa"/>
            <w:vMerge w:val="restart"/>
            <w:tcBorders>
              <w:top w:val="nil"/>
              <w:left w:val="nil"/>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通知短信</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手机号首次注册联动托管账户下发密码和修改方式</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2158" w:type="dxa"/>
            <w:vMerge w:val="continue"/>
            <w:tcBorders>
              <w:left w:val="nil"/>
              <w:bottom w:val="single" w:color="auto" w:sz="4" w:space="0"/>
              <w:right w:val="single" w:color="auto" w:sz="4" w:space="0"/>
            </w:tcBorders>
            <w:vAlign w:val="center"/>
          </w:tcPr>
          <w:p>
            <w:pPr>
              <w:jc w:val="left"/>
              <w:rPr>
                <w:rFonts w:ascii="宋体" w:hAnsi="宋体" w:cs="宋体"/>
                <w:color w:val="000000"/>
                <w:kern w:val="0"/>
                <w:sz w:val="22"/>
                <w:szCs w:val="21"/>
              </w:rPr>
            </w:pPr>
          </w:p>
        </w:tc>
        <w:tc>
          <w:tcPr>
            <w:tcW w:w="1134" w:type="dxa"/>
            <w:vMerge w:val="continue"/>
            <w:tcBorders>
              <w:left w:val="nil"/>
              <w:bottom w:val="single" w:color="auto" w:sz="4" w:space="0"/>
              <w:right w:val="single" w:color="auto" w:sz="4" w:space="0"/>
            </w:tcBorders>
            <w:vAlign w:val="center"/>
          </w:tcPr>
          <w:p>
            <w:pPr>
              <w:jc w:val="left"/>
              <w:rPr>
                <w:rFonts w:ascii="宋体" w:hAnsi="宋体" w:cs="宋体"/>
                <w:color w:val="000000"/>
                <w:kern w:val="0"/>
                <w:sz w:val="22"/>
                <w:szCs w:val="21"/>
              </w:rPr>
            </w:pP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手机号注册过联动托管账户</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2158" w:type="dxa"/>
            <w:vMerge w:val="restart"/>
            <w:tcBorders>
              <w:top w:val="nil"/>
              <w:left w:val="nil"/>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绑定/更换银行卡</w:t>
            </w:r>
          </w:p>
        </w:tc>
        <w:tc>
          <w:tcPr>
            <w:tcW w:w="1134"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验证码</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2158" w:type="dxa"/>
            <w:vMerge w:val="continue"/>
            <w:tcBorders>
              <w:left w:val="nil"/>
              <w:right w:val="single" w:color="auto" w:sz="4" w:space="0"/>
            </w:tcBorders>
            <w:vAlign w:val="center"/>
          </w:tcPr>
          <w:p>
            <w:pPr>
              <w:jc w:val="left"/>
              <w:rPr>
                <w:rFonts w:ascii="宋体" w:hAnsi="宋体" w:cs="宋体"/>
                <w:color w:val="000000"/>
                <w:kern w:val="0"/>
                <w:sz w:val="22"/>
                <w:szCs w:val="21"/>
              </w:rPr>
            </w:pPr>
          </w:p>
        </w:tc>
        <w:tc>
          <w:tcPr>
            <w:tcW w:w="1134" w:type="dxa"/>
            <w:vMerge w:val="restart"/>
            <w:tcBorders>
              <w:top w:val="nil"/>
              <w:left w:val="nil"/>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通知短信</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仅绑卡，未签署快捷支付协议</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2158" w:type="dxa"/>
            <w:vMerge w:val="continue"/>
            <w:tcBorders>
              <w:left w:val="nil"/>
              <w:bottom w:val="single" w:color="auto" w:sz="4" w:space="0"/>
              <w:right w:val="single" w:color="auto" w:sz="4" w:space="0"/>
            </w:tcBorders>
            <w:vAlign w:val="center"/>
          </w:tcPr>
          <w:p>
            <w:pPr>
              <w:jc w:val="left"/>
              <w:rPr>
                <w:rFonts w:ascii="宋体" w:hAnsi="宋体" w:cs="宋体"/>
                <w:color w:val="000000"/>
                <w:kern w:val="0"/>
                <w:sz w:val="22"/>
                <w:szCs w:val="21"/>
              </w:rPr>
            </w:pPr>
          </w:p>
        </w:tc>
        <w:tc>
          <w:tcPr>
            <w:tcW w:w="1134" w:type="dxa"/>
            <w:vMerge w:val="continue"/>
            <w:tcBorders>
              <w:left w:val="nil"/>
              <w:bottom w:val="single" w:color="auto" w:sz="4" w:space="0"/>
              <w:right w:val="single" w:color="auto" w:sz="4" w:space="0"/>
            </w:tcBorders>
            <w:vAlign w:val="center"/>
          </w:tcPr>
          <w:p>
            <w:pPr>
              <w:jc w:val="left"/>
              <w:rPr>
                <w:rFonts w:ascii="宋体" w:hAnsi="宋体" w:cs="宋体"/>
                <w:color w:val="000000"/>
                <w:kern w:val="0"/>
                <w:sz w:val="22"/>
                <w:szCs w:val="21"/>
              </w:rPr>
            </w:pP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绑卡并签署快捷协议</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2158" w:type="dxa"/>
            <w:vMerge w:val="restart"/>
            <w:tcBorders>
              <w:top w:val="nil"/>
              <w:left w:val="nil"/>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签约免密协议</w:t>
            </w:r>
          </w:p>
        </w:tc>
        <w:tc>
          <w:tcPr>
            <w:tcW w:w="1134"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验证码</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2158" w:type="dxa"/>
            <w:vMerge w:val="continue"/>
            <w:tcBorders>
              <w:left w:val="nil"/>
              <w:right w:val="single" w:color="auto" w:sz="4" w:space="0"/>
            </w:tcBorders>
            <w:vAlign w:val="center"/>
          </w:tcPr>
          <w:p>
            <w:pPr>
              <w:jc w:val="left"/>
              <w:rPr>
                <w:rFonts w:ascii="宋体" w:hAnsi="宋体" w:cs="宋体"/>
                <w:color w:val="000000"/>
                <w:kern w:val="0"/>
                <w:sz w:val="22"/>
                <w:szCs w:val="21"/>
              </w:rPr>
            </w:pPr>
          </w:p>
        </w:tc>
        <w:tc>
          <w:tcPr>
            <w:tcW w:w="1134" w:type="dxa"/>
            <w:vMerge w:val="restart"/>
            <w:tcBorders>
              <w:top w:val="nil"/>
              <w:left w:val="nil"/>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通知短信</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开通</w:t>
            </w:r>
            <w:r>
              <w:rPr>
                <w:rFonts w:hint="eastAsia"/>
                <w:color w:val="000000"/>
                <w:sz w:val="22"/>
              </w:rPr>
              <w:t>投资人自动投标或债权购买免验密授权</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2158" w:type="dxa"/>
            <w:vMerge w:val="continue"/>
            <w:tcBorders>
              <w:left w:val="nil"/>
              <w:right w:val="single" w:color="auto" w:sz="4" w:space="0"/>
            </w:tcBorders>
            <w:vAlign w:val="center"/>
          </w:tcPr>
          <w:p>
            <w:pPr>
              <w:jc w:val="left"/>
              <w:rPr>
                <w:rFonts w:ascii="宋体" w:hAnsi="宋体" w:cs="宋体"/>
                <w:color w:val="000000"/>
                <w:kern w:val="0"/>
                <w:sz w:val="22"/>
                <w:szCs w:val="21"/>
              </w:rPr>
            </w:pPr>
          </w:p>
        </w:tc>
        <w:tc>
          <w:tcPr>
            <w:tcW w:w="1134" w:type="dxa"/>
            <w:vMerge w:val="continue"/>
            <w:tcBorders>
              <w:left w:val="nil"/>
              <w:right w:val="single" w:color="auto" w:sz="4" w:space="0"/>
            </w:tcBorders>
            <w:vAlign w:val="center"/>
          </w:tcPr>
          <w:p>
            <w:pPr>
              <w:jc w:val="left"/>
              <w:rPr>
                <w:rFonts w:ascii="宋体" w:hAnsi="宋体" w:cs="宋体"/>
                <w:color w:val="000000"/>
                <w:kern w:val="0"/>
                <w:sz w:val="22"/>
                <w:szCs w:val="21"/>
              </w:rPr>
            </w:pP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开通</w:t>
            </w:r>
            <w:r>
              <w:rPr>
                <w:rFonts w:hint="eastAsia"/>
                <w:color w:val="000000"/>
                <w:sz w:val="22"/>
              </w:rPr>
              <w:t>借款人自动还款免验密授权</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2158" w:type="dxa"/>
            <w:vMerge w:val="continue"/>
            <w:tcBorders>
              <w:left w:val="nil"/>
              <w:right w:val="single" w:color="auto" w:sz="4" w:space="0"/>
            </w:tcBorders>
            <w:vAlign w:val="center"/>
          </w:tcPr>
          <w:p>
            <w:pPr>
              <w:jc w:val="left"/>
              <w:rPr>
                <w:rFonts w:ascii="宋体" w:hAnsi="宋体" w:cs="宋体"/>
                <w:color w:val="000000"/>
                <w:kern w:val="0"/>
                <w:sz w:val="22"/>
                <w:szCs w:val="21"/>
              </w:rPr>
            </w:pPr>
          </w:p>
        </w:tc>
        <w:tc>
          <w:tcPr>
            <w:tcW w:w="1134" w:type="dxa"/>
            <w:vMerge w:val="continue"/>
            <w:tcBorders>
              <w:left w:val="nil"/>
              <w:right w:val="single" w:color="auto" w:sz="4" w:space="0"/>
            </w:tcBorders>
            <w:vAlign w:val="center"/>
          </w:tcPr>
          <w:p>
            <w:pPr>
              <w:jc w:val="left"/>
              <w:rPr>
                <w:rFonts w:ascii="宋体" w:hAnsi="宋体" w:cs="宋体"/>
                <w:color w:val="000000"/>
                <w:kern w:val="0"/>
                <w:sz w:val="22"/>
                <w:szCs w:val="21"/>
              </w:rPr>
            </w:pP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开通</w:t>
            </w:r>
            <w:r>
              <w:rPr>
                <w:rFonts w:hint="eastAsia"/>
                <w:color w:val="000000"/>
                <w:sz w:val="22"/>
              </w:rPr>
              <w:t>借记卡自动充值免验密授权</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2158" w:type="dxa"/>
            <w:vMerge w:val="continue"/>
            <w:tcBorders>
              <w:left w:val="nil"/>
              <w:bottom w:val="single" w:color="auto" w:sz="4" w:space="0"/>
              <w:right w:val="single" w:color="auto" w:sz="4" w:space="0"/>
            </w:tcBorders>
            <w:vAlign w:val="center"/>
          </w:tcPr>
          <w:p>
            <w:pPr>
              <w:jc w:val="left"/>
              <w:rPr>
                <w:rFonts w:ascii="宋体" w:hAnsi="宋体" w:cs="宋体"/>
                <w:color w:val="000000"/>
                <w:kern w:val="0"/>
                <w:sz w:val="22"/>
                <w:szCs w:val="21"/>
              </w:rPr>
            </w:pPr>
          </w:p>
        </w:tc>
        <w:tc>
          <w:tcPr>
            <w:tcW w:w="1134" w:type="dxa"/>
            <w:vMerge w:val="continue"/>
            <w:tcBorders>
              <w:left w:val="nil"/>
              <w:bottom w:val="single" w:color="auto" w:sz="4" w:space="0"/>
              <w:right w:val="single" w:color="auto" w:sz="4" w:space="0"/>
            </w:tcBorders>
            <w:vAlign w:val="center"/>
          </w:tcPr>
          <w:p>
            <w:pPr>
              <w:jc w:val="left"/>
              <w:rPr>
                <w:rFonts w:ascii="宋体" w:hAnsi="宋体" w:cs="宋体"/>
                <w:color w:val="000000"/>
                <w:kern w:val="0"/>
                <w:sz w:val="22"/>
                <w:szCs w:val="21"/>
              </w:rPr>
            </w:pP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开通借记卡快捷支付授权</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2158" w:type="dxa"/>
            <w:vMerge w:val="restart"/>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解约授权</w:t>
            </w:r>
          </w:p>
        </w:tc>
        <w:tc>
          <w:tcPr>
            <w:tcW w:w="1134"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验证码</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2158" w:type="dxa"/>
            <w:vMerge w:val="continue"/>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p>
        </w:tc>
        <w:tc>
          <w:tcPr>
            <w:tcW w:w="1134" w:type="dxa"/>
            <w:vMerge w:val="restart"/>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通知短信</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解除</w:t>
            </w:r>
            <w:r>
              <w:rPr>
                <w:rFonts w:hint="eastAsia"/>
                <w:color w:val="000000"/>
                <w:sz w:val="22"/>
              </w:rPr>
              <w:t>投资人自动投标或债权购买免验密授权</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2158" w:type="dxa"/>
            <w:vMerge w:val="continue"/>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p>
        </w:tc>
        <w:tc>
          <w:tcPr>
            <w:tcW w:w="1134" w:type="dxa"/>
            <w:vMerge w:val="continue"/>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解除</w:t>
            </w:r>
            <w:r>
              <w:rPr>
                <w:rFonts w:hint="eastAsia"/>
                <w:color w:val="000000"/>
                <w:sz w:val="22"/>
              </w:rPr>
              <w:t>借款人自动还款免验密授权</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2158" w:type="dxa"/>
            <w:vMerge w:val="continue"/>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p>
        </w:tc>
        <w:tc>
          <w:tcPr>
            <w:tcW w:w="1134" w:type="dxa"/>
            <w:vMerge w:val="continue"/>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解除</w:t>
            </w:r>
            <w:r>
              <w:rPr>
                <w:rFonts w:hint="eastAsia"/>
                <w:color w:val="000000"/>
                <w:sz w:val="22"/>
              </w:rPr>
              <w:t>借记卡自动充值免验密授权</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215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发送短信验证码</w:t>
            </w:r>
          </w:p>
        </w:tc>
        <w:tc>
          <w:tcPr>
            <w:tcW w:w="1134"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验证码</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2158" w:type="dxa"/>
            <w:vMerge w:val="restart"/>
            <w:tcBorders>
              <w:top w:val="nil"/>
              <w:left w:val="nil"/>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验证码个人用户注册</w:t>
            </w:r>
          </w:p>
        </w:tc>
        <w:tc>
          <w:tcPr>
            <w:tcW w:w="1134" w:type="dxa"/>
            <w:vMerge w:val="restart"/>
            <w:tcBorders>
              <w:top w:val="nil"/>
              <w:left w:val="nil"/>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通知短信</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手机号首次注册联动托管账户下发密码和修改方式</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2158" w:type="dxa"/>
            <w:vMerge w:val="continue"/>
            <w:tcBorders>
              <w:left w:val="nil"/>
              <w:bottom w:val="single" w:color="auto" w:sz="4" w:space="0"/>
              <w:right w:val="single" w:color="auto" w:sz="4" w:space="0"/>
            </w:tcBorders>
            <w:vAlign w:val="center"/>
          </w:tcPr>
          <w:p>
            <w:pPr>
              <w:jc w:val="left"/>
              <w:rPr>
                <w:rFonts w:ascii="宋体" w:hAnsi="宋体" w:cs="宋体"/>
                <w:color w:val="000000"/>
                <w:kern w:val="0"/>
                <w:sz w:val="22"/>
                <w:szCs w:val="21"/>
              </w:rPr>
            </w:pPr>
          </w:p>
        </w:tc>
        <w:tc>
          <w:tcPr>
            <w:tcW w:w="1134" w:type="dxa"/>
            <w:vMerge w:val="continue"/>
            <w:tcBorders>
              <w:left w:val="nil"/>
              <w:bottom w:val="single" w:color="auto" w:sz="4" w:space="0"/>
              <w:right w:val="single" w:color="auto" w:sz="4" w:space="0"/>
            </w:tcBorders>
            <w:vAlign w:val="center"/>
          </w:tcPr>
          <w:p>
            <w:pPr>
              <w:jc w:val="left"/>
              <w:rPr>
                <w:rFonts w:ascii="宋体" w:hAnsi="宋体" w:cs="宋体"/>
                <w:color w:val="000000"/>
                <w:kern w:val="0"/>
                <w:sz w:val="22"/>
                <w:szCs w:val="21"/>
              </w:rPr>
            </w:pP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手机号注册过联动托管账户</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2158"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重置交易密码</w:t>
            </w:r>
          </w:p>
        </w:tc>
        <w:tc>
          <w:tcPr>
            <w:tcW w:w="1134"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通知短信</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手机号首次注册联动托管账户下发密码和修改方式</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2158" w:type="dxa"/>
            <w:vMerge w:val="restart"/>
            <w:tcBorders>
              <w:top w:val="nil"/>
              <w:left w:val="nil"/>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个人用户注册设置密码</w:t>
            </w:r>
          </w:p>
        </w:tc>
        <w:tc>
          <w:tcPr>
            <w:tcW w:w="1134"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验证码</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2158" w:type="dxa"/>
            <w:vMerge w:val="continue"/>
            <w:tcBorders>
              <w:left w:val="nil"/>
              <w:right w:val="single" w:color="auto" w:sz="4" w:space="0"/>
            </w:tcBorders>
            <w:vAlign w:val="center"/>
          </w:tcPr>
          <w:p>
            <w:pPr>
              <w:jc w:val="left"/>
              <w:rPr>
                <w:rFonts w:ascii="宋体" w:hAnsi="宋体" w:cs="宋体"/>
                <w:color w:val="000000"/>
                <w:kern w:val="0"/>
                <w:sz w:val="22"/>
                <w:szCs w:val="21"/>
              </w:rPr>
            </w:pPr>
          </w:p>
        </w:tc>
        <w:tc>
          <w:tcPr>
            <w:tcW w:w="1134"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通知短信</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手机号首次注册联动托管账户下发密码和修改方式</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right w:val="single" w:color="auto" w:sz="4" w:space="0"/>
            </w:tcBorders>
            <w:vAlign w:val="center"/>
          </w:tcPr>
          <w:p>
            <w:pPr>
              <w:jc w:val="left"/>
              <w:rPr>
                <w:rFonts w:ascii="宋体" w:hAnsi="宋体" w:cs="宋体"/>
                <w:color w:val="000000"/>
                <w:kern w:val="0"/>
                <w:sz w:val="22"/>
                <w:szCs w:val="21"/>
              </w:rPr>
            </w:pPr>
          </w:p>
        </w:tc>
        <w:tc>
          <w:tcPr>
            <w:tcW w:w="2158" w:type="dxa"/>
            <w:vMerge w:val="continue"/>
            <w:tcBorders>
              <w:left w:val="nil"/>
              <w:bottom w:val="single" w:color="auto" w:sz="4" w:space="0"/>
              <w:right w:val="single" w:color="auto" w:sz="4" w:space="0"/>
            </w:tcBorders>
            <w:vAlign w:val="center"/>
          </w:tcPr>
          <w:p>
            <w:pPr>
              <w:jc w:val="left"/>
              <w:rPr>
                <w:rFonts w:ascii="宋体" w:hAnsi="宋体" w:cs="宋体"/>
                <w:color w:val="000000"/>
                <w:kern w:val="0"/>
                <w:sz w:val="22"/>
                <w:szCs w:val="21"/>
              </w:rPr>
            </w:pPr>
          </w:p>
        </w:tc>
        <w:tc>
          <w:tcPr>
            <w:tcW w:w="1134"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手机号注册过联动托管账户</w:t>
            </w:r>
          </w:p>
        </w:tc>
      </w:tr>
      <w:tr>
        <w:tblPrEx>
          <w:tblLayout w:type="fixed"/>
          <w:tblCellMar>
            <w:top w:w="0" w:type="dxa"/>
            <w:left w:w="0" w:type="dxa"/>
            <w:bottom w:w="0" w:type="dxa"/>
            <w:right w:w="0" w:type="dxa"/>
          </w:tblCellMar>
        </w:tblPrEx>
        <w:trPr>
          <w:trHeight w:val="270" w:hRule="atLeast"/>
        </w:trPr>
        <w:tc>
          <w:tcPr>
            <w:tcW w:w="966" w:type="dxa"/>
            <w:vMerge w:val="continue"/>
            <w:tcBorders>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2158" w:type="dxa"/>
            <w:tcBorders>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用户信息更新</w:t>
            </w:r>
          </w:p>
        </w:tc>
        <w:tc>
          <w:tcPr>
            <w:tcW w:w="1134"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验证码</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p>
        </w:tc>
      </w:tr>
      <w:tr>
        <w:tblPrEx>
          <w:tblLayout w:type="fixed"/>
          <w:tblCellMar>
            <w:top w:w="0" w:type="dxa"/>
            <w:left w:w="0" w:type="dxa"/>
            <w:bottom w:w="0" w:type="dxa"/>
            <w:right w:w="0" w:type="dxa"/>
          </w:tblCellMar>
        </w:tblPrEx>
        <w:trPr>
          <w:trHeight w:val="270" w:hRule="atLeast"/>
        </w:trPr>
        <w:tc>
          <w:tcPr>
            <w:tcW w:w="966" w:type="dxa"/>
            <w:vMerge w:val="restart"/>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标的</w:t>
            </w:r>
          </w:p>
        </w:tc>
        <w:tc>
          <w:tcPr>
            <w:tcW w:w="2158" w:type="dxa"/>
            <w:vMerge w:val="restart"/>
            <w:tcBorders>
              <w:top w:val="nil"/>
              <w:left w:val="nil"/>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标的转账-转入</w:t>
            </w:r>
          </w:p>
        </w:tc>
        <w:tc>
          <w:tcPr>
            <w:tcW w:w="1134"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验证码</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2158" w:type="dxa"/>
            <w:vMerge w:val="continue"/>
            <w:tcBorders>
              <w:left w:val="nil"/>
              <w:bottom w:val="single" w:color="auto" w:sz="4" w:space="0"/>
              <w:right w:val="single" w:color="auto" w:sz="4" w:space="0"/>
            </w:tcBorders>
            <w:vAlign w:val="center"/>
          </w:tcPr>
          <w:p>
            <w:pPr>
              <w:jc w:val="left"/>
              <w:rPr>
                <w:rFonts w:ascii="宋体" w:hAnsi="宋体" w:cs="宋体"/>
                <w:color w:val="000000"/>
                <w:kern w:val="0"/>
                <w:sz w:val="22"/>
                <w:szCs w:val="21"/>
              </w:rPr>
            </w:pPr>
          </w:p>
        </w:tc>
        <w:tc>
          <w:tcPr>
            <w:tcW w:w="1134"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通知短信</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用户交易金额和账户余额</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2158" w:type="dxa"/>
            <w:vMerge w:val="restart"/>
            <w:tcBorders>
              <w:left w:val="nil"/>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标的转账-转出</w:t>
            </w:r>
          </w:p>
        </w:tc>
        <w:tc>
          <w:tcPr>
            <w:tcW w:w="1134"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验证码</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2158" w:type="dxa"/>
            <w:vMerge w:val="continue"/>
            <w:tcBorders>
              <w:left w:val="nil"/>
              <w:bottom w:val="single" w:color="auto" w:sz="4" w:space="0"/>
              <w:right w:val="single" w:color="auto" w:sz="4" w:space="0"/>
            </w:tcBorders>
            <w:vAlign w:val="center"/>
          </w:tcPr>
          <w:p>
            <w:pPr>
              <w:jc w:val="left"/>
              <w:rPr>
                <w:rFonts w:ascii="宋体" w:hAnsi="宋体" w:cs="宋体"/>
                <w:color w:val="000000"/>
                <w:kern w:val="0"/>
                <w:sz w:val="22"/>
                <w:szCs w:val="21"/>
              </w:rPr>
            </w:pPr>
          </w:p>
        </w:tc>
        <w:tc>
          <w:tcPr>
            <w:tcW w:w="1134"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通知短信</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用户交易金额和账户余额</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2158"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免密标的转入</w:t>
            </w:r>
          </w:p>
        </w:tc>
        <w:tc>
          <w:tcPr>
            <w:tcW w:w="1134"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通知短信</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用户交易金额和账户余额</w:t>
            </w:r>
          </w:p>
        </w:tc>
      </w:tr>
      <w:tr>
        <w:tblPrEx>
          <w:tblLayout w:type="fixed"/>
          <w:tblCellMar>
            <w:top w:w="0" w:type="dxa"/>
            <w:left w:w="0" w:type="dxa"/>
            <w:bottom w:w="0" w:type="dxa"/>
            <w:right w:w="0" w:type="dxa"/>
          </w:tblCellMar>
        </w:tblPrEx>
        <w:trPr>
          <w:trHeight w:val="270" w:hRule="atLeast"/>
        </w:trPr>
        <w:tc>
          <w:tcPr>
            <w:tcW w:w="966" w:type="dxa"/>
            <w:vMerge w:val="restart"/>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账户</w:t>
            </w:r>
          </w:p>
        </w:tc>
        <w:tc>
          <w:tcPr>
            <w:tcW w:w="2158"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个人充值-B2C</w:t>
            </w:r>
          </w:p>
        </w:tc>
        <w:tc>
          <w:tcPr>
            <w:tcW w:w="1134"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通知短信</w:t>
            </w:r>
          </w:p>
        </w:tc>
        <w:tc>
          <w:tcPr>
            <w:tcW w:w="3969" w:type="dxa"/>
            <w:tcBorders>
              <w:top w:val="single" w:color="auto" w:sz="4" w:space="0"/>
              <w:left w:val="nil"/>
              <w:bottom w:val="single" w:color="auto" w:sz="4" w:space="0"/>
              <w:right w:val="single" w:color="auto" w:sz="4" w:space="0"/>
            </w:tcBorders>
          </w:tcPr>
          <w:p>
            <w:pPr>
              <w:tabs>
                <w:tab w:val="left" w:pos="2305"/>
              </w:tabs>
              <w:jc w:val="left"/>
              <w:rPr>
                <w:rFonts w:ascii="宋体" w:hAnsi="宋体" w:cs="宋体"/>
                <w:color w:val="000000"/>
                <w:kern w:val="0"/>
                <w:sz w:val="22"/>
                <w:szCs w:val="21"/>
              </w:rPr>
            </w:pPr>
            <w:r>
              <w:rPr>
                <w:rFonts w:hint="eastAsia" w:ascii="宋体" w:hAnsi="宋体" w:cs="宋体"/>
                <w:color w:val="000000"/>
                <w:kern w:val="0"/>
                <w:sz w:val="22"/>
                <w:szCs w:val="21"/>
              </w:rPr>
              <w:t>充值金额和账户余额</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2158" w:type="dxa"/>
            <w:vMerge w:val="restart"/>
            <w:tcBorders>
              <w:top w:val="nil"/>
              <w:left w:val="nil"/>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个人充值-快捷（验密）</w:t>
            </w:r>
          </w:p>
        </w:tc>
        <w:tc>
          <w:tcPr>
            <w:tcW w:w="1134"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验证码</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同时携带扣款金额</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2158" w:type="dxa"/>
            <w:vMerge w:val="continue"/>
            <w:tcBorders>
              <w:left w:val="nil"/>
              <w:bottom w:val="single" w:color="auto" w:sz="4" w:space="0"/>
              <w:right w:val="single" w:color="auto" w:sz="4" w:space="0"/>
            </w:tcBorders>
            <w:vAlign w:val="center"/>
          </w:tcPr>
          <w:p>
            <w:pPr>
              <w:jc w:val="left"/>
              <w:rPr>
                <w:rFonts w:ascii="宋体" w:hAnsi="宋体" w:cs="宋体"/>
                <w:color w:val="000000"/>
                <w:kern w:val="0"/>
                <w:sz w:val="22"/>
                <w:szCs w:val="21"/>
              </w:rPr>
            </w:pPr>
          </w:p>
        </w:tc>
        <w:tc>
          <w:tcPr>
            <w:tcW w:w="1134"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通知短信</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充值金额和账户余额</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2158" w:type="dxa"/>
            <w:tcBorders>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个人充值-快捷（无密）</w:t>
            </w:r>
          </w:p>
        </w:tc>
        <w:tc>
          <w:tcPr>
            <w:tcW w:w="1134"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通知短信</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充值金额和账户余额</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215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个人提现</w:t>
            </w:r>
          </w:p>
        </w:tc>
        <w:tc>
          <w:tcPr>
            <w:tcW w:w="1134"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验证码</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2158"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普通转账</w:t>
            </w:r>
          </w:p>
        </w:tc>
        <w:tc>
          <w:tcPr>
            <w:tcW w:w="1134" w:type="dxa"/>
            <w:tcBorders>
              <w:top w:val="single" w:color="auto" w:sz="4" w:space="0"/>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通知短信</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转账金额和账户余额</w:t>
            </w:r>
          </w:p>
        </w:tc>
      </w:tr>
      <w:tr>
        <w:tblPrEx>
          <w:tblLayout w:type="fixed"/>
          <w:tblCellMar>
            <w:top w:w="0" w:type="dxa"/>
            <w:left w:w="0" w:type="dxa"/>
            <w:bottom w:w="0" w:type="dxa"/>
            <w:right w:w="0" w:type="dxa"/>
          </w:tblCellMar>
        </w:tblPrEx>
        <w:trPr>
          <w:trHeight w:val="270" w:hRule="atLeast"/>
        </w:trPr>
        <w:tc>
          <w:tcPr>
            <w:tcW w:w="966" w:type="dxa"/>
            <w:vMerge w:val="continue"/>
            <w:tcBorders>
              <w:top w:val="nil"/>
              <w:left w:val="single" w:color="auto" w:sz="4" w:space="0"/>
              <w:bottom w:val="single" w:color="000000" w:sz="4" w:space="0"/>
              <w:right w:val="single" w:color="auto" w:sz="4" w:space="0"/>
            </w:tcBorders>
            <w:vAlign w:val="center"/>
          </w:tcPr>
          <w:p>
            <w:pPr>
              <w:jc w:val="left"/>
              <w:rPr>
                <w:rFonts w:ascii="宋体" w:hAnsi="宋体" w:cs="宋体"/>
                <w:color w:val="000000"/>
                <w:kern w:val="0"/>
                <w:sz w:val="22"/>
                <w:szCs w:val="21"/>
              </w:rPr>
            </w:pPr>
          </w:p>
        </w:tc>
        <w:tc>
          <w:tcPr>
            <w:tcW w:w="2158"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验密转账</w:t>
            </w:r>
          </w:p>
        </w:tc>
        <w:tc>
          <w:tcPr>
            <w:tcW w:w="1134" w:type="dxa"/>
            <w:tcBorders>
              <w:top w:val="nil"/>
              <w:left w:val="nil"/>
              <w:bottom w:val="single" w:color="auto" w:sz="4" w:space="0"/>
              <w:right w:val="single" w:color="auto" w:sz="4" w:space="0"/>
            </w:tcBorders>
            <w:vAlign w:val="center"/>
          </w:tcPr>
          <w:p>
            <w:pPr>
              <w:jc w:val="left"/>
              <w:rPr>
                <w:rFonts w:ascii="宋体" w:hAnsi="宋体" w:cs="宋体"/>
                <w:color w:val="000000"/>
                <w:kern w:val="0"/>
                <w:sz w:val="22"/>
                <w:szCs w:val="21"/>
              </w:rPr>
            </w:pPr>
            <w:r>
              <w:rPr>
                <w:rFonts w:hint="eastAsia" w:ascii="宋体" w:hAnsi="宋体" w:cs="宋体"/>
                <w:color w:val="000000"/>
                <w:kern w:val="0"/>
                <w:sz w:val="22"/>
                <w:szCs w:val="21"/>
              </w:rPr>
              <w:t>通知短信</w:t>
            </w:r>
          </w:p>
        </w:tc>
        <w:tc>
          <w:tcPr>
            <w:tcW w:w="3969" w:type="dxa"/>
            <w:tcBorders>
              <w:top w:val="single" w:color="auto" w:sz="4" w:space="0"/>
              <w:left w:val="nil"/>
              <w:bottom w:val="single" w:color="auto" w:sz="4" w:space="0"/>
              <w:right w:val="single" w:color="auto" w:sz="4" w:space="0"/>
            </w:tcBorders>
          </w:tcPr>
          <w:p>
            <w:pPr>
              <w:jc w:val="left"/>
              <w:rPr>
                <w:rFonts w:ascii="宋体" w:hAnsi="宋体" w:cs="宋体"/>
                <w:color w:val="000000"/>
                <w:kern w:val="0"/>
                <w:sz w:val="22"/>
                <w:szCs w:val="21"/>
              </w:rPr>
            </w:pPr>
            <w:r>
              <w:rPr>
                <w:rFonts w:hint="eastAsia" w:ascii="宋体" w:hAnsi="宋体" w:cs="宋体"/>
                <w:color w:val="000000"/>
                <w:kern w:val="0"/>
                <w:sz w:val="22"/>
                <w:szCs w:val="21"/>
              </w:rPr>
              <w:t>转账金额和账户余额</w:t>
            </w:r>
          </w:p>
        </w:tc>
      </w:tr>
    </w:tbl>
    <w:p>
      <w:pPr>
        <w:pStyle w:val="50"/>
        <w:ind w:firstLine="420"/>
        <w:rPr>
          <w:rFonts w:hint="eastAsia"/>
        </w:rPr>
      </w:pPr>
    </w:p>
    <w:p>
      <w:pPr>
        <w:pStyle w:val="4"/>
      </w:pPr>
      <w:r>
        <w:rPr>
          <w:rFonts w:hint="eastAsia"/>
        </w:rPr>
        <w:t>交易页面验证码原则</w:t>
      </w:r>
    </w:p>
    <w:tbl>
      <w:tblPr>
        <w:tblStyle w:val="31"/>
        <w:tblW w:w="7802" w:type="dxa"/>
        <w:tblInd w:w="103" w:type="dxa"/>
        <w:tblLayout w:type="fixed"/>
        <w:tblCellMar>
          <w:top w:w="0" w:type="dxa"/>
          <w:left w:w="108" w:type="dxa"/>
          <w:bottom w:w="0" w:type="dxa"/>
          <w:right w:w="108" w:type="dxa"/>
        </w:tblCellMar>
      </w:tblPr>
      <w:tblGrid>
        <w:gridCol w:w="1080"/>
        <w:gridCol w:w="1080"/>
        <w:gridCol w:w="1080"/>
        <w:gridCol w:w="1080"/>
        <w:gridCol w:w="3482"/>
      </w:tblGrid>
      <w:tr>
        <w:tblPrEx>
          <w:tblLayout w:type="fixed"/>
          <w:tblCellMar>
            <w:top w:w="0" w:type="dxa"/>
            <w:left w:w="108" w:type="dxa"/>
            <w:bottom w:w="0" w:type="dxa"/>
            <w:right w:w="108" w:type="dxa"/>
          </w:tblCellMar>
        </w:tblPrEx>
        <w:trPr>
          <w:trHeight w:val="330" w:hRule="atLeast"/>
        </w:trPr>
        <w:tc>
          <w:tcPr>
            <w:tcW w:w="7802" w:type="dxa"/>
            <w:gridSpan w:val="5"/>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验证码下发规则</w:t>
            </w:r>
          </w:p>
        </w:tc>
      </w:tr>
      <w:tr>
        <w:tblPrEx>
          <w:tblLayout w:type="fixed"/>
          <w:tblCellMar>
            <w:top w:w="0" w:type="dxa"/>
            <w:left w:w="108" w:type="dxa"/>
            <w:bottom w:w="0" w:type="dxa"/>
            <w:right w:w="108" w:type="dxa"/>
          </w:tblCellMar>
        </w:tblPrEx>
        <w:trPr>
          <w:trHeight w:val="1030" w:hRule="atLeast"/>
        </w:trPr>
        <w:tc>
          <w:tcPr>
            <w:tcW w:w="1080" w:type="dxa"/>
            <w:tcBorders>
              <w:top w:val="nil"/>
              <w:left w:val="single" w:color="auto" w:sz="4" w:space="0"/>
              <w:bottom w:val="single" w:color="auto" w:sz="4" w:space="0"/>
              <w:right w:val="single" w:color="auto" w:sz="4" w:space="0"/>
            </w:tcBorders>
            <w:shd w:val="clear" w:color="000000" w:fill="BDD7EE"/>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验证码有效期（秒）</w:t>
            </w:r>
          </w:p>
        </w:tc>
        <w:tc>
          <w:tcPr>
            <w:tcW w:w="1080" w:type="dxa"/>
            <w:tcBorders>
              <w:top w:val="nil"/>
              <w:left w:val="nil"/>
              <w:bottom w:val="single" w:color="auto" w:sz="4" w:space="0"/>
              <w:right w:val="single" w:color="auto" w:sz="4" w:space="0"/>
            </w:tcBorders>
            <w:shd w:val="clear" w:color="000000" w:fill="BDD7EE"/>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下发频率（秒）</w:t>
            </w:r>
          </w:p>
        </w:tc>
        <w:tc>
          <w:tcPr>
            <w:tcW w:w="1080" w:type="dxa"/>
            <w:tcBorders>
              <w:top w:val="nil"/>
              <w:left w:val="nil"/>
              <w:bottom w:val="single" w:color="auto" w:sz="4" w:space="0"/>
              <w:right w:val="single" w:color="auto" w:sz="4" w:space="0"/>
            </w:tcBorders>
            <w:shd w:val="clear" w:color="000000" w:fill="BDD7EE"/>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同一订单号下发最大次数</w:t>
            </w:r>
          </w:p>
        </w:tc>
        <w:tc>
          <w:tcPr>
            <w:tcW w:w="1080" w:type="dxa"/>
            <w:tcBorders>
              <w:top w:val="nil"/>
              <w:left w:val="nil"/>
              <w:bottom w:val="single" w:color="auto" w:sz="4" w:space="0"/>
              <w:right w:val="single" w:color="auto" w:sz="4" w:space="0"/>
            </w:tcBorders>
            <w:shd w:val="clear" w:color="000000" w:fill="BDD7EE"/>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最大错误次数</w:t>
            </w:r>
          </w:p>
        </w:tc>
        <w:tc>
          <w:tcPr>
            <w:tcW w:w="3482" w:type="dxa"/>
            <w:tcBorders>
              <w:top w:val="nil"/>
              <w:left w:val="nil"/>
              <w:bottom w:val="single" w:color="auto" w:sz="4" w:space="0"/>
              <w:right w:val="single" w:color="auto" w:sz="4" w:space="0"/>
            </w:tcBorders>
            <w:shd w:val="clear" w:color="000000" w:fill="BDD7EE"/>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重复下发同一验证码时间（秒）</w:t>
            </w:r>
          </w:p>
        </w:tc>
      </w:tr>
      <w:tr>
        <w:tblPrEx>
          <w:tblLayout w:type="fixed"/>
          <w:tblCellMar>
            <w:top w:w="0" w:type="dxa"/>
            <w:left w:w="108" w:type="dxa"/>
            <w:bottom w:w="0" w:type="dxa"/>
            <w:right w:w="108" w:type="dxa"/>
          </w:tblCellMar>
        </w:tblPrEx>
        <w:trPr>
          <w:trHeight w:val="330" w:hRule="atLeast"/>
        </w:trPr>
        <w:tc>
          <w:tcPr>
            <w:tcW w:w="108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900</w:t>
            </w:r>
          </w:p>
        </w:tc>
        <w:tc>
          <w:tcPr>
            <w:tcW w:w="1080" w:type="dxa"/>
            <w:tcBorders>
              <w:top w:val="nil"/>
              <w:left w:val="nil"/>
              <w:bottom w:val="single" w:color="auto" w:sz="4" w:space="0"/>
              <w:right w:val="single" w:color="auto" w:sz="4" w:space="0"/>
            </w:tcBorders>
            <w:shd w:val="clear" w:color="auto" w:fill="auto"/>
            <w:vAlign w:val="bottom"/>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60</w:t>
            </w:r>
          </w:p>
        </w:tc>
        <w:tc>
          <w:tcPr>
            <w:tcW w:w="1080" w:type="dxa"/>
            <w:tcBorders>
              <w:top w:val="nil"/>
              <w:left w:val="nil"/>
              <w:bottom w:val="single" w:color="auto" w:sz="4" w:space="0"/>
              <w:right w:val="single" w:color="auto" w:sz="4" w:space="0"/>
            </w:tcBorders>
            <w:shd w:val="clear" w:color="auto" w:fill="auto"/>
            <w:vAlign w:val="bottom"/>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3</w:t>
            </w:r>
          </w:p>
        </w:tc>
        <w:tc>
          <w:tcPr>
            <w:tcW w:w="1080" w:type="dxa"/>
            <w:tcBorders>
              <w:top w:val="nil"/>
              <w:left w:val="nil"/>
              <w:bottom w:val="single" w:color="auto" w:sz="4" w:space="0"/>
              <w:right w:val="single" w:color="auto" w:sz="4" w:space="0"/>
            </w:tcBorders>
            <w:shd w:val="clear" w:color="auto" w:fill="auto"/>
            <w:vAlign w:val="bottom"/>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3</w:t>
            </w:r>
          </w:p>
        </w:tc>
        <w:tc>
          <w:tcPr>
            <w:tcW w:w="3482" w:type="dxa"/>
            <w:tcBorders>
              <w:top w:val="nil"/>
              <w:left w:val="nil"/>
              <w:bottom w:val="single" w:color="auto" w:sz="4" w:space="0"/>
              <w:right w:val="single" w:color="auto" w:sz="4" w:space="0"/>
            </w:tcBorders>
            <w:shd w:val="clear" w:color="auto" w:fill="auto"/>
            <w:vAlign w:val="bottom"/>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180</w:t>
            </w:r>
          </w:p>
        </w:tc>
      </w:tr>
    </w:tbl>
    <w:p>
      <w:pPr>
        <w:pStyle w:val="50"/>
        <w:ind w:firstLine="420"/>
      </w:pPr>
    </w:p>
    <w:p>
      <w:pPr>
        <w:pStyle w:val="3"/>
      </w:pPr>
      <w:bookmarkStart w:id="124" w:name="_Toc462236474"/>
      <w:r>
        <w:rPr>
          <w:rFonts w:hint="eastAsia"/>
        </w:rPr>
        <w:t>用户类接口</w:t>
      </w:r>
      <w:bookmarkEnd w:id="124"/>
    </w:p>
    <w:p>
      <w:pPr>
        <w:pStyle w:val="4"/>
      </w:pPr>
      <w:bookmarkStart w:id="125" w:name="_绑定银行卡(商户(平台)"/>
      <w:bookmarkEnd w:id="125"/>
      <w:bookmarkStart w:id="126" w:name="_个人用户注册(商户(平台)"/>
      <w:bookmarkEnd w:id="126"/>
      <w:bookmarkStart w:id="127" w:name="_无密绑定银行卡(商户(平台)"/>
      <w:bookmarkEnd w:id="127"/>
      <w:bookmarkStart w:id="128" w:name="_Toc414890666"/>
      <w:bookmarkStart w:id="129" w:name="_Toc444086941"/>
      <w:bookmarkStart w:id="130" w:name="_Toc462236475"/>
      <w:bookmarkStart w:id="131" w:name="_Toc424757274"/>
      <w:bookmarkStart w:id="132" w:name="_Toc425330891"/>
      <w:r>
        <w:rPr>
          <w:rFonts w:hint="eastAsia"/>
        </w:rPr>
        <w:t>个人用户注册</w:t>
      </w:r>
      <w:r>
        <w:t>(</w:t>
      </w:r>
      <w:r>
        <w:rPr>
          <w:rFonts w:hint="eastAsia"/>
        </w:rPr>
        <w:t>商户</w:t>
      </w:r>
      <w:r>
        <w:rPr/>
        <w:sym w:font="Wingdings" w:char="F0E0"/>
      </w:r>
      <w:r>
        <w:rPr>
          <w:rFonts w:hint="eastAsia"/>
        </w:rPr>
        <w:t>平台</w:t>
      </w:r>
      <w:r>
        <w:t>)</w:t>
      </w:r>
      <w:bookmarkEnd w:id="128"/>
      <w:bookmarkEnd w:id="129"/>
      <w:bookmarkEnd w:id="130"/>
    </w:p>
    <w:p>
      <w:pPr>
        <w:pStyle w:val="50"/>
        <w:ind w:firstLine="420"/>
      </w:pPr>
      <w:r>
        <w:rPr>
          <w:rFonts w:hint="eastAsia"/>
        </w:rPr>
        <w:t>商户个人客户建立托管账户请求时使用，由商户发起在联动资金账户托管平台开户（托管账户），并进行账户绑定服务的接口，结果同步响应给商户。</w:t>
      </w:r>
    </w:p>
    <w:p>
      <w:pPr>
        <w:pStyle w:val="50"/>
        <w:ind w:firstLine="422"/>
      </w:pPr>
      <w:r>
        <w:rPr>
          <w:rFonts w:hint="eastAsia"/>
          <w:b/>
          <w:color w:val="FF0000"/>
        </w:rPr>
        <w:t>用户注册手机号不可变更。签约快捷协议或使用快捷充值时，联动页面会提示用户核实银行卡预留手机号是否与注册手机号相同，如果不符可以在交易页面修改提交到银行验证的手机号。建议商户侧平台引导用户注册时提示用户注册要素尽量与银行预留要素保持一致。</w:t>
      </w:r>
    </w:p>
    <w:p>
      <w:pPr>
        <w:pStyle w:val="50"/>
        <w:ind w:firstLine="422"/>
        <w:rPr>
          <w:b/>
          <w:color w:val="FF0000"/>
        </w:rPr>
      </w:pPr>
      <w:r>
        <w:rPr>
          <w:rFonts w:hint="eastAsia"/>
          <w:b/>
          <w:color w:val="FF0000"/>
        </w:rPr>
        <w:t>注册时身份证只支持18位，且不支持18岁以下用户注册托管。</w:t>
      </w:r>
    </w:p>
    <w:p>
      <w:pPr>
        <w:pStyle w:val="50"/>
        <w:ind w:firstLine="420"/>
      </w:pPr>
      <w:r>
        <w:rPr>
          <w:rFonts w:hint="eastAsia"/>
        </w:rPr>
        <w:t>企业客户开户在线下完成，不通过线上处理。</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842"/>
        <w:gridCol w:w="1276"/>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842"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27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s</w:t>
            </w:r>
            <w:r>
              <w:t>ervice</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t>mer_register_person</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t>sign_type</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s</w:t>
            </w:r>
            <w:r>
              <w:t>ign</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c</w:t>
            </w:r>
            <w:r>
              <w:t>harset</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参数字符编码集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仅支持UTF-8</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rPr>
                <w:szCs w:val="16"/>
              </w:rPr>
            </w:pPr>
            <w:r>
              <w:t>res_</w:t>
            </w:r>
            <w:r>
              <w:fldChar w:fldCharType="begin"/>
            </w:r>
            <w:r>
              <w:instrText xml:space="preserve"> HYPERLINK "app:ds:format" \t "_self" </w:instrText>
            </w:r>
            <w:r>
              <w:fldChar w:fldCharType="separate"/>
            </w:r>
            <w:r>
              <w:rPr>
                <w:rStyle w:val="29"/>
                <w:szCs w:val="16"/>
              </w:rPr>
              <w:t>format</w:t>
            </w:r>
            <w:r>
              <w:rPr>
                <w:rStyle w:val="29"/>
                <w:szCs w:val="16"/>
              </w:rPr>
              <w:fldChar w:fldCharType="end"/>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响应数据格式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暂支持</w:t>
            </w:r>
            <w:r>
              <w:t>HTML</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t>mer_id</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rPr>
                <w:szCs w:val="21"/>
              </w:rPr>
            </w:pPr>
            <w:r>
              <w:rPr>
                <w:rFonts w:hint="eastAsia"/>
                <w:szCs w:val="21"/>
              </w:rPr>
              <w:t>mer_cust_id</w:t>
            </w:r>
          </w:p>
        </w:tc>
        <w:tc>
          <w:tcPr>
            <w:tcW w:w="1276" w:type="dxa"/>
            <w:tcBorders>
              <w:top w:val="single" w:color="000000" w:sz="4" w:space="0"/>
              <w:left w:val="single" w:color="000000" w:sz="4" w:space="0"/>
              <w:bottom w:val="single" w:color="000000" w:sz="4" w:space="0"/>
              <w:right w:val="single" w:color="000000" w:sz="4" w:space="0"/>
            </w:tcBorders>
          </w:tcPr>
          <w:p>
            <w:pPr>
              <w:pStyle w:val="49"/>
              <w:rPr>
                <w:szCs w:val="21"/>
              </w:rPr>
            </w:pPr>
            <w:r>
              <w:rPr>
                <w:rFonts w:hint="eastAsia"/>
                <w:szCs w:val="21"/>
              </w:rPr>
              <w:t>商户用户标识</w:t>
            </w:r>
          </w:p>
        </w:tc>
        <w:tc>
          <w:tcPr>
            <w:tcW w:w="1134" w:type="dxa"/>
            <w:tcBorders>
              <w:top w:val="single" w:color="000000" w:sz="4" w:space="0"/>
              <w:left w:val="single" w:color="000000" w:sz="4" w:space="0"/>
              <w:bottom w:val="single" w:color="000000" w:sz="4" w:space="0"/>
              <w:right w:val="single" w:color="000000" w:sz="4" w:space="0"/>
            </w:tcBorders>
          </w:tcPr>
          <w:p>
            <w:pPr>
              <w:pStyle w:val="49"/>
              <w:rPr>
                <w:szCs w:val="21"/>
              </w:rPr>
            </w:pPr>
            <w:r>
              <w:rPr>
                <w:rFonts w:hint="eastAsia"/>
                <w:szCs w:val="21"/>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rPr>
                <w:szCs w:val="21"/>
              </w:rPr>
            </w:pPr>
            <w:r>
              <w:rPr>
                <w:rFonts w:hint="eastAsia"/>
                <w:szCs w:val="21"/>
              </w:rPr>
              <w:t>用户在商户端的唯一标识。</w:t>
            </w:r>
            <w:r>
              <w:rPr>
                <w:rFonts w:hint="eastAsia"/>
                <w:color w:val="FF0000"/>
                <w:szCs w:val="21"/>
              </w:rPr>
              <w:t>注意：商户侧务必确保此参数值与手机号唯一对应，即一个手机号只能在商户侧有一个商户用户标识。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szCs w:val="21"/>
              </w:rPr>
              <w:t>mer_cust</w:t>
            </w:r>
            <w:r>
              <w:t>_name</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用户姓名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校验规则：</w:t>
            </w:r>
            <w:r>
              <w:t>^[\\u4e00-\\u9fa5\\u00b7]{2,36}$</w:t>
            </w:r>
          </w:p>
          <w:p>
            <w:pPr>
              <w:pStyle w:val="49"/>
            </w:pPr>
            <w:r>
              <w:rPr>
                <w:rFonts w:hint="eastAsia"/>
              </w:rPr>
              <w:t>GBK编码后使用联动公钥进行RSA加密，最后使用BASE64编码</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t>identity_type</w:t>
            </w:r>
          </w:p>
        </w:tc>
        <w:tc>
          <w:tcPr>
            <w:tcW w:w="1276" w:type="dxa"/>
            <w:tcBorders>
              <w:top w:val="single" w:color="000000" w:sz="4" w:space="0"/>
              <w:left w:val="single" w:color="000000" w:sz="4" w:space="0"/>
              <w:bottom w:val="single" w:color="000000" w:sz="4" w:space="0"/>
              <w:right w:val="single" w:color="000000" w:sz="4" w:space="0"/>
            </w:tcBorders>
          </w:tcPr>
          <w:p>
            <w:pPr>
              <w:pStyle w:val="49"/>
              <w:rPr>
                <w:szCs w:val="24"/>
              </w:rPr>
            </w:pPr>
            <w:r>
              <w:rPr>
                <w:rFonts w:hint="eastAsia"/>
                <w:szCs w:val="24"/>
              </w:rPr>
              <w:t>证件类型</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详见附录</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t>identity_code</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szCs w:val="24"/>
              </w:rPr>
              <w:t>证件号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GBK编码后使用联动公钥进行RSA加密，最后使用BASE64编码</w:t>
            </w:r>
          </w:p>
          <w:p>
            <w:pPr>
              <w:pStyle w:val="49"/>
              <w:rPr>
                <w:color w:val="FF0000"/>
              </w:rPr>
            </w:pPr>
            <w:r>
              <w:rPr>
                <w:rFonts w:hint="eastAsia"/>
                <w:color w:val="FF0000"/>
              </w:rPr>
              <w:t>证件类型为身份证时，仅支持18位长度</w:t>
            </w:r>
          </w:p>
          <w:p>
            <w:pPr>
              <w:pStyle w:val="49"/>
            </w:pPr>
            <w:r>
              <w:rPr>
                <w:rFonts w:hint="eastAsia"/>
                <w:color w:val="FF0000"/>
              </w:rPr>
              <w:t>校验规则详见附录证件类型</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t>mobile_id</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手机号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11</w:t>
            </w:r>
          </w:p>
        </w:tc>
        <w:tc>
          <w:tcPr>
            <w:tcW w:w="2977"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e</w:t>
            </w:r>
            <w:r>
              <w:t>mail</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邮箱</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64</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用户真实邮箱</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order_id</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商户订单号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商户订单号支持数字、英文字母，其他字符不建议使用</w:t>
            </w:r>
          </w:p>
          <w:p>
            <w:pPr>
              <w:pStyle w:val="49"/>
            </w:pPr>
            <w:r>
              <w:rPr>
                <w:rFonts w:hint="eastAsia"/>
              </w:rPr>
              <w:t>长度4至32位</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notify_url</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服务器异步通知页面路径</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变长128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注册完成后，联动优势资金账户托管平台会按照此地址将注册结果以后台的方式发送到商户网站</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bl>
    <w:p>
      <w:pPr>
        <w:pStyle w:val="50"/>
        <w:ind w:firstLine="420"/>
      </w:pPr>
    </w:p>
    <w:p>
      <w:pPr>
        <w:pStyle w:val="5"/>
      </w:pPr>
      <w:r>
        <w:rPr>
          <w:rFonts w:hint="eastAsia"/>
        </w:rPr>
        <w:t>响应数据列表</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8"/>
        <w:gridCol w:w="1700"/>
        <w:gridCol w:w="1134"/>
        <w:gridCol w:w="2975"/>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55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700"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4"/>
              </w:numPr>
              <w:ind w:firstLineChars="0"/>
            </w:pP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sign_type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4"/>
              </w:numPr>
              <w:ind w:firstLineChars="0"/>
            </w:pP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4"/>
              </w:numPr>
              <w:ind w:firstLineChars="0"/>
            </w:pP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mer_id</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4"/>
              </w:numPr>
              <w:ind w:firstLineChars="0"/>
            </w:pP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4"/>
              </w:numPr>
              <w:ind w:firstLineChars="0"/>
            </w:pPr>
          </w:p>
        </w:tc>
        <w:tc>
          <w:tcPr>
            <w:tcW w:w="1558" w:type="dxa"/>
            <w:tcBorders>
              <w:top w:val="single" w:color="000000" w:sz="4" w:space="0"/>
              <w:left w:val="single" w:color="000000" w:sz="4" w:space="0"/>
              <w:bottom w:val="single" w:color="000000" w:sz="4" w:space="0"/>
              <w:right w:val="single" w:color="000000" w:sz="4" w:space="0"/>
            </w:tcBorders>
          </w:tcPr>
          <w:p>
            <w:pPr>
              <w:pStyle w:val="49"/>
            </w:pPr>
            <w:r>
              <w:t>reg_date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开户日期</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8</w:t>
            </w:r>
          </w:p>
        </w:tc>
        <w:tc>
          <w:tcPr>
            <w:tcW w:w="2975" w:type="dxa"/>
            <w:tcBorders>
              <w:top w:val="single" w:color="000000" w:sz="4" w:space="0"/>
              <w:left w:val="single" w:color="000000" w:sz="4" w:space="0"/>
              <w:bottom w:val="single" w:color="000000" w:sz="4" w:space="0"/>
              <w:right w:val="single" w:color="000000" w:sz="4" w:space="0"/>
            </w:tcBorders>
          </w:tcPr>
          <w:p>
            <w:pPr>
              <w:pStyle w:val="49"/>
              <w:rPr>
                <w:szCs w:val="15"/>
              </w:rPr>
            </w:pPr>
            <w:r>
              <w:rPr>
                <w:rFonts w:hint="eastAsia"/>
              </w:rPr>
              <w:t>用户对账日期,格式:</w:t>
            </w:r>
            <w:r>
              <w:t>YYYYMMDD</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4"/>
              </w:numPr>
              <w:ind w:firstLineChars="0"/>
            </w:pPr>
          </w:p>
        </w:tc>
        <w:tc>
          <w:tcPr>
            <w:tcW w:w="1558" w:type="dxa"/>
            <w:tcBorders>
              <w:top w:val="single" w:color="000000" w:sz="4" w:space="0"/>
              <w:left w:val="single" w:color="000000" w:sz="4" w:space="0"/>
              <w:bottom w:val="single" w:color="000000" w:sz="4" w:space="0"/>
              <w:right w:val="single" w:color="000000" w:sz="4" w:space="0"/>
            </w:tcBorders>
          </w:tcPr>
          <w:p>
            <w:pPr>
              <w:pStyle w:val="49"/>
            </w:pPr>
            <w:r>
              <w:t>user_id</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w:t>
            </w:r>
            <w:r>
              <w:rPr>
                <w:rFonts w:hint="eastAsia"/>
              </w:rPr>
              <w:t>32</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联动给个人用户开立平台用户号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4"/>
              </w:numPr>
              <w:ind w:firstLineChars="0"/>
            </w:pPr>
          </w:p>
        </w:tc>
        <w:tc>
          <w:tcPr>
            <w:tcW w:w="1558" w:type="dxa"/>
            <w:tcBorders>
              <w:top w:val="single" w:color="000000" w:sz="4" w:space="0"/>
              <w:left w:val="single" w:color="000000" w:sz="4" w:space="0"/>
              <w:bottom w:val="single" w:color="000000" w:sz="4" w:space="0"/>
              <w:right w:val="single" w:color="000000" w:sz="4" w:space="0"/>
            </w:tcBorders>
          </w:tcPr>
          <w:p>
            <w:pPr>
              <w:pStyle w:val="49"/>
            </w:pPr>
            <w:r>
              <w:t>account_id</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资金账户托管平台账户号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w:t>
            </w:r>
            <w:r>
              <w:rPr>
                <w:rFonts w:hint="eastAsia"/>
              </w:rPr>
              <w:t>5</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联动给个人用户开立的账户号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4"/>
              </w:numPr>
              <w:ind w:firstLineChars="0"/>
            </w:pPr>
          </w:p>
        </w:tc>
        <w:tc>
          <w:tcPr>
            <w:tcW w:w="1558" w:type="dxa"/>
            <w:tcBorders>
              <w:top w:val="single" w:color="000000" w:sz="4" w:space="0"/>
              <w:left w:val="single" w:color="000000" w:sz="4" w:space="0"/>
              <w:bottom w:val="single" w:color="000000" w:sz="4" w:space="0"/>
              <w:right w:val="single" w:color="000000" w:sz="4" w:space="0"/>
            </w:tcBorders>
          </w:tcPr>
          <w:p>
            <w:pPr>
              <w:pStyle w:val="49"/>
            </w:pPr>
            <w:r>
              <w:t>ret_code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返回码</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详见附录</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4"/>
              </w:numPr>
              <w:ind w:firstLineChars="0"/>
            </w:pPr>
          </w:p>
        </w:tc>
        <w:tc>
          <w:tcPr>
            <w:tcW w:w="1558" w:type="dxa"/>
            <w:tcBorders>
              <w:top w:val="single" w:color="000000" w:sz="4" w:space="0"/>
              <w:left w:val="single" w:color="000000" w:sz="4" w:space="0"/>
              <w:bottom w:val="single" w:color="000000" w:sz="4" w:space="0"/>
              <w:right w:val="single" w:color="000000" w:sz="4" w:space="0"/>
            </w:tcBorders>
          </w:tcPr>
          <w:p>
            <w:pPr>
              <w:pStyle w:val="49"/>
            </w:pPr>
            <w:r>
              <w:t>ret_msg</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返回信息</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128</w:t>
            </w:r>
          </w:p>
        </w:tc>
        <w:tc>
          <w:tcPr>
            <w:tcW w:w="2975"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bl>
    <w:p>
      <w:pPr>
        <w:pStyle w:val="5"/>
      </w:pPr>
      <w:bookmarkStart w:id="133" w:name="_Ref330565480"/>
      <w:bookmarkStart w:id="134" w:name="_Toc327258799"/>
      <w:r>
        <w:rPr>
          <w:rFonts w:hint="eastAsia"/>
        </w:rPr>
        <w:t>返回码说明</w:t>
      </w:r>
    </w:p>
    <w:p>
      <w:pPr>
        <w:pStyle w:val="50"/>
        <w:ind w:firstLine="420"/>
      </w:pP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5"/>
        <w:gridCol w:w="39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t>NO</w:t>
            </w:r>
          </w:p>
        </w:tc>
        <w:tc>
          <w:tcPr>
            <w:tcW w:w="123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枚举名称</w:t>
            </w:r>
          </w:p>
        </w:tc>
        <w:tc>
          <w:tcPr>
            <w:tcW w:w="270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399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95"/>
              <w:numPr>
                <w:ilvl w:val="0"/>
                <w:numId w:val="15"/>
              </w:numPr>
              <w:ind w:firstLineChars="0"/>
            </w:pPr>
          </w:p>
        </w:tc>
        <w:tc>
          <w:tcPr>
            <w:tcW w:w="1236" w:type="dxa"/>
            <w:tcBorders>
              <w:top w:val="single" w:color="000000" w:sz="4" w:space="0"/>
              <w:left w:val="single" w:color="000000" w:sz="4" w:space="0"/>
              <w:bottom w:val="single" w:color="000000" w:sz="4" w:space="0"/>
              <w:right w:val="single" w:color="000000" w:sz="4" w:space="0"/>
            </w:tcBorders>
          </w:tcPr>
          <w:p>
            <w:pPr>
              <w:pStyle w:val="49"/>
            </w:pPr>
            <w:r>
              <w:t>0000</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成功</w:t>
            </w:r>
          </w:p>
        </w:tc>
        <w:tc>
          <w:tcPr>
            <w:tcW w:w="3998" w:type="dxa"/>
            <w:tcBorders>
              <w:top w:val="single" w:color="000000" w:sz="4" w:space="0"/>
              <w:left w:val="single" w:color="000000" w:sz="4" w:space="0"/>
              <w:bottom w:val="single" w:color="000000" w:sz="4" w:space="0"/>
              <w:right w:val="single" w:color="000000" w:sz="4" w:space="0"/>
            </w:tcBorders>
          </w:tcPr>
          <w:p>
            <w:pPr>
              <w:pStyle w:val="49"/>
            </w:pPr>
            <w:r>
              <w:rPr>
                <w:rFonts w:hint="eastAsia"/>
              </w:rPr>
              <w:t>交易成功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95"/>
              <w:numPr>
                <w:ilvl w:val="0"/>
                <w:numId w:val="15"/>
              </w:numPr>
              <w:ind w:firstLineChars="0"/>
            </w:pPr>
          </w:p>
        </w:tc>
        <w:tc>
          <w:tcPr>
            <w:tcW w:w="1236" w:type="dxa"/>
            <w:tcBorders>
              <w:top w:val="single" w:color="000000" w:sz="4" w:space="0"/>
              <w:left w:val="single" w:color="000000" w:sz="4" w:space="0"/>
              <w:bottom w:val="single" w:color="000000" w:sz="4" w:space="0"/>
              <w:right w:val="single" w:color="000000" w:sz="4" w:space="0"/>
            </w:tcBorders>
          </w:tcPr>
          <w:p>
            <w:pPr>
              <w:pStyle w:val="49"/>
            </w:pPr>
            <w:r>
              <w:rPr>
                <w:rFonts w:hint="eastAsia"/>
              </w:rPr>
              <w:t>非0000</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错误</w:t>
            </w:r>
          </w:p>
        </w:tc>
        <w:tc>
          <w:tcPr>
            <w:tcW w:w="3998" w:type="dxa"/>
            <w:tcBorders>
              <w:top w:val="single" w:color="000000" w:sz="4" w:space="0"/>
              <w:left w:val="single" w:color="000000" w:sz="4" w:space="0"/>
              <w:bottom w:val="single" w:color="000000" w:sz="4" w:space="0"/>
              <w:right w:val="single" w:color="000000" w:sz="4" w:space="0"/>
            </w:tcBorders>
          </w:tcPr>
          <w:p>
            <w:pPr>
              <w:pStyle w:val="49"/>
            </w:pPr>
          </w:p>
        </w:tc>
      </w:tr>
      <w:bookmarkEnd w:id="133"/>
      <w:bookmarkEnd w:id="134"/>
    </w:tbl>
    <w:p>
      <w:pPr>
        <w:pStyle w:val="4"/>
      </w:pPr>
      <w:bookmarkStart w:id="135" w:name="_Toc444086952"/>
      <w:bookmarkStart w:id="136" w:name="_Toc462236476"/>
      <w:r>
        <w:rPr>
          <w:rFonts w:hint="eastAsia"/>
        </w:rPr>
        <w:t>发送短信验证码（商户-&gt;平台）</w:t>
      </w:r>
      <w:bookmarkEnd w:id="135"/>
      <w:bookmarkEnd w:id="136"/>
    </w:p>
    <w:p>
      <w:pPr>
        <w:pStyle w:val="50"/>
        <w:ind w:firstLine="420"/>
      </w:pPr>
      <w:r>
        <w:rPr>
          <w:rFonts w:hint="eastAsia"/>
        </w:rPr>
        <w:t>商户请求联动下发短信验证码，结合“验证码个人用户注册”使用。</w:t>
      </w:r>
    </w:p>
    <w:p>
      <w:pPr>
        <w:pStyle w:val="50"/>
        <w:ind w:firstLine="420"/>
        <w:rPr>
          <w:rFonts w:hint="eastAsia"/>
        </w:rPr>
      </w:pPr>
      <w:r>
        <w:rPr>
          <w:rFonts w:hint="eastAsia"/>
        </w:rPr>
        <w:t>下发验证码前需要对商户进行鉴权，确认是否具有下发短信的权限。</w:t>
      </w:r>
    </w:p>
    <w:p>
      <w:pPr>
        <w:pStyle w:val="50"/>
        <w:ind w:firstLine="420"/>
        <w:rPr>
          <w:rFonts w:hint="eastAsia"/>
        </w:rPr>
      </w:pPr>
    </w:p>
    <w:tbl>
      <w:tblPr>
        <w:tblStyle w:val="31"/>
        <w:tblW w:w="7802" w:type="dxa"/>
        <w:tblInd w:w="103" w:type="dxa"/>
        <w:tblLayout w:type="fixed"/>
        <w:tblCellMar>
          <w:top w:w="0" w:type="dxa"/>
          <w:left w:w="108" w:type="dxa"/>
          <w:bottom w:w="0" w:type="dxa"/>
          <w:right w:w="108" w:type="dxa"/>
        </w:tblCellMar>
      </w:tblPr>
      <w:tblGrid>
        <w:gridCol w:w="1080"/>
        <w:gridCol w:w="1080"/>
        <w:gridCol w:w="1080"/>
        <w:gridCol w:w="1080"/>
        <w:gridCol w:w="3482"/>
      </w:tblGrid>
      <w:tr>
        <w:tblPrEx>
          <w:tblLayout w:type="fixed"/>
          <w:tblCellMar>
            <w:top w:w="0" w:type="dxa"/>
            <w:left w:w="108" w:type="dxa"/>
            <w:bottom w:w="0" w:type="dxa"/>
            <w:right w:w="108" w:type="dxa"/>
          </w:tblCellMar>
        </w:tblPrEx>
        <w:trPr>
          <w:trHeight w:val="330" w:hRule="atLeast"/>
        </w:trPr>
        <w:tc>
          <w:tcPr>
            <w:tcW w:w="7802" w:type="dxa"/>
            <w:gridSpan w:val="5"/>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验证码下发规则</w:t>
            </w:r>
          </w:p>
        </w:tc>
      </w:tr>
      <w:tr>
        <w:tblPrEx>
          <w:tblLayout w:type="fixed"/>
          <w:tblCellMar>
            <w:top w:w="0" w:type="dxa"/>
            <w:left w:w="108" w:type="dxa"/>
            <w:bottom w:w="0" w:type="dxa"/>
            <w:right w:w="108" w:type="dxa"/>
          </w:tblCellMar>
        </w:tblPrEx>
        <w:trPr>
          <w:trHeight w:val="1030" w:hRule="atLeast"/>
        </w:trPr>
        <w:tc>
          <w:tcPr>
            <w:tcW w:w="1080" w:type="dxa"/>
            <w:tcBorders>
              <w:top w:val="nil"/>
              <w:left w:val="single" w:color="auto" w:sz="4" w:space="0"/>
              <w:bottom w:val="single" w:color="auto" w:sz="4" w:space="0"/>
              <w:right w:val="single" w:color="auto" w:sz="4" w:space="0"/>
            </w:tcBorders>
            <w:shd w:val="clear" w:color="000000" w:fill="BDD7EE"/>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验证码有效期（秒）</w:t>
            </w:r>
          </w:p>
        </w:tc>
        <w:tc>
          <w:tcPr>
            <w:tcW w:w="1080" w:type="dxa"/>
            <w:tcBorders>
              <w:top w:val="nil"/>
              <w:left w:val="nil"/>
              <w:bottom w:val="single" w:color="auto" w:sz="4" w:space="0"/>
              <w:right w:val="single" w:color="auto" w:sz="4" w:space="0"/>
            </w:tcBorders>
            <w:shd w:val="clear" w:color="000000" w:fill="BDD7EE"/>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下发频率（秒）</w:t>
            </w:r>
          </w:p>
        </w:tc>
        <w:tc>
          <w:tcPr>
            <w:tcW w:w="1080" w:type="dxa"/>
            <w:tcBorders>
              <w:top w:val="nil"/>
              <w:left w:val="nil"/>
              <w:bottom w:val="single" w:color="auto" w:sz="4" w:space="0"/>
              <w:right w:val="single" w:color="auto" w:sz="4" w:space="0"/>
            </w:tcBorders>
            <w:shd w:val="clear" w:color="000000" w:fill="BDD7EE"/>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一天同一手机下发最大次数</w:t>
            </w:r>
          </w:p>
        </w:tc>
        <w:tc>
          <w:tcPr>
            <w:tcW w:w="1080" w:type="dxa"/>
            <w:tcBorders>
              <w:top w:val="nil"/>
              <w:left w:val="nil"/>
              <w:bottom w:val="single" w:color="auto" w:sz="4" w:space="0"/>
              <w:right w:val="single" w:color="auto" w:sz="4" w:space="0"/>
            </w:tcBorders>
            <w:shd w:val="clear" w:color="000000" w:fill="BDD7EE"/>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最大错误次数</w:t>
            </w:r>
          </w:p>
        </w:tc>
        <w:tc>
          <w:tcPr>
            <w:tcW w:w="3482" w:type="dxa"/>
            <w:tcBorders>
              <w:top w:val="nil"/>
              <w:left w:val="nil"/>
              <w:bottom w:val="single" w:color="auto" w:sz="4" w:space="0"/>
              <w:right w:val="single" w:color="auto" w:sz="4" w:space="0"/>
            </w:tcBorders>
            <w:shd w:val="clear" w:color="000000" w:fill="BDD7EE"/>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重复下发同一验证码时间（秒）</w:t>
            </w:r>
          </w:p>
        </w:tc>
      </w:tr>
      <w:tr>
        <w:tblPrEx>
          <w:tblLayout w:type="fixed"/>
          <w:tblCellMar>
            <w:top w:w="0" w:type="dxa"/>
            <w:left w:w="108" w:type="dxa"/>
            <w:bottom w:w="0" w:type="dxa"/>
            <w:right w:w="108" w:type="dxa"/>
          </w:tblCellMar>
        </w:tblPrEx>
        <w:trPr>
          <w:trHeight w:val="330" w:hRule="atLeast"/>
        </w:trPr>
        <w:tc>
          <w:tcPr>
            <w:tcW w:w="108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900</w:t>
            </w:r>
          </w:p>
        </w:tc>
        <w:tc>
          <w:tcPr>
            <w:tcW w:w="1080" w:type="dxa"/>
            <w:tcBorders>
              <w:top w:val="nil"/>
              <w:left w:val="nil"/>
              <w:bottom w:val="single" w:color="auto" w:sz="4" w:space="0"/>
              <w:right w:val="single" w:color="auto" w:sz="4" w:space="0"/>
            </w:tcBorders>
            <w:shd w:val="clear" w:color="auto" w:fill="auto"/>
            <w:vAlign w:val="bottom"/>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60</w:t>
            </w:r>
          </w:p>
        </w:tc>
        <w:tc>
          <w:tcPr>
            <w:tcW w:w="1080" w:type="dxa"/>
            <w:tcBorders>
              <w:top w:val="nil"/>
              <w:left w:val="nil"/>
              <w:bottom w:val="single" w:color="auto" w:sz="4" w:space="0"/>
              <w:right w:val="single" w:color="auto" w:sz="4" w:space="0"/>
            </w:tcBorders>
            <w:shd w:val="clear" w:color="auto" w:fill="auto"/>
            <w:vAlign w:val="bottom"/>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5</w:t>
            </w:r>
          </w:p>
        </w:tc>
        <w:tc>
          <w:tcPr>
            <w:tcW w:w="1080" w:type="dxa"/>
            <w:tcBorders>
              <w:top w:val="nil"/>
              <w:left w:val="nil"/>
              <w:bottom w:val="single" w:color="auto" w:sz="4" w:space="0"/>
              <w:right w:val="single" w:color="auto" w:sz="4" w:space="0"/>
            </w:tcBorders>
            <w:shd w:val="clear" w:color="auto" w:fill="auto"/>
            <w:vAlign w:val="bottom"/>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3</w:t>
            </w:r>
          </w:p>
        </w:tc>
        <w:tc>
          <w:tcPr>
            <w:tcW w:w="3482" w:type="dxa"/>
            <w:tcBorders>
              <w:top w:val="nil"/>
              <w:left w:val="nil"/>
              <w:bottom w:val="single" w:color="auto" w:sz="4" w:space="0"/>
              <w:right w:val="single" w:color="auto" w:sz="4" w:space="0"/>
            </w:tcBorders>
            <w:shd w:val="clear" w:color="auto" w:fill="auto"/>
            <w:vAlign w:val="bottom"/>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180</w:t>
            </w:r>
          </w:p>
        </w:tc>
      </w:tr>
    </w:tbl>
    <w:p>
      <w:pPr>
        <w:pStyle w:val="50"/>
        <w:ind w:firstLine="420"/>
        <w:rPr>
          <w:szCs w:val="20"/>
          <w:shd w:val="clear" w:color="auto" w:fill="FFFFFF" w:themeFill="background1"/>
        </w:rPr>
      </w:pP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70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6"/>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service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m</w:t>
            </w:r>
            <w:r>
              <w:t>er</w:t>
            </w:r>
            <w:r>
              <w:rPr>
                <w:rFonts w:hint="eastAsia"/>
              </w:rPr>
              <w:t>_send_sms_</w:t>
            </w:r>
            <w:r>
              <w:t>verification</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6"/>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sign_type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6"/>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sign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6"/>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charset</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参数字符编码集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仅支持UTF-8</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6"/>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rFonts w:ascii="Arial" w:hAnsi="Arial" w:cs="Arial"/>
                <w:color w:val="313131"/>
                <w:sz w:val="16"/>
                <w:szCs w:val="16"/>
              </w:rPr>
            </w:pPr>
            <w:r>
              <w:t>res_</w:t>
            </w:r>
            <w:r>
              <w:fldChar w:fldCharType="begin"/>
            </w:r>
            <w:r>
              <w:instrText xml:space="preserve"> HYPERLINK "app:ds:format" \t "_self" </w:instrText>
            </w:r>
            <w:r>
              <w:fldChar w:fldCharType="separate"/>
            </w:r>
            <w:r>
              <w:rPr>
                <w:rStyle w:val="29"/>
                <w:szCs w:val="16"/>
              </w:rPr>
              <w:t>format</w:t>
            </w:r>
            <w:r>
              <w:rPr>
                <w:rStyle w:val="29"/>
                <w:szCs w:val="16"/>
              </w:rPr>
              <w:fldChar w:fldCharType="end"/>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响应数据格式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暂支持</w:t>
            </w:r>
            <w:r>
              <w:t>HTML</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6"/>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mer_id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6"/>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6"/>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mer_date</w:t>
            </w:r>
          </w:p>
        </w:tc>
        <w:tc>
          <w:tcPr>
            <w:tcW w:w="1417" w:type="dxa"/>
            <w:tcBorders>
              <w:top w:val="single" w:color="000000" w:sz="4" w:space="0"/>
              <w:left w:val="single" w:color="000000" w:sz="4" w:space="0"/>
              <w:bottom w:val="single" w:color="000000" w:sz="4" w:space="0"/>
              <w:right w:val="single" w:color="000000" w:sz="4" w:space="0"/>
            </w:tcBorders>
          </w:tcPr>
          <w:p>
            <w:pPr>
              <w:pStyle w:val="49"/>
            </w:pPr>
            <w:r>
              <w:t>商户订单日期</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商户生成订单的日期，格式YYYYMMDD</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6"/>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mobile_id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手机号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11</w:t>
            </w:r>
          </w:p>
        </w:tc>
        <w:tc>
          <w:tcPr>
            <w:tcW w:w="2977"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bl>
    <w:p>
      <w:pPr>
        <w:pStyle w:val="50"/>
        <w:ind w:firstLine="420"/>
      </w:pPr>
    </w:p>
    <w:p>
      <w:pPr>
        <w:pStyle w:val="5"/>
      </w:pPr>
      <w:r>
        <w:rPr>
          <w:rFonts w:hint="eastAsia"/>
        </w:rPr>
        <w:t>响应数据列表</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8"/>
        <w:gridCol w:w="1700"/>
        <w:gridCol w:w="1134"/>
        <w:gridCol w:w="2975"/>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55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700"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7"/>
              </w:numPr>
            </w:pPr>
            <w:r>
              <w:t>1</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sign_type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7"/>
              </w:numPr>
            </w:pPr>
            <w:r>
              <w:t>2</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7"/>
              </w:numPr>
            </w:pPr>
            <w:r>
              <w:t>3</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mer_id</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7"/>
              </w:numPr>
            </w:pPr>
            <w:r>
              <w:t>4</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7"/>
              </w:numPr>
            </w:pPr>
            <w:r>
              <w:rPr>
                <w:rFonts w:hint="eastAsia"/>
              </w:rPr>
              <w:t>2</w:t>
            </w:r>
          </w:p>
        </w:tc>
        <w:tc>
          <w:tcPr>
            <w:tcW w:w="1558" w:type="dxa"/>
            <w:tcBorders>
              <w:top w:val="single" w:color="000000" w:sz="4" w:space="0"/>
              <w:left w:val="single" w:color="000000" w:sz="4" w:space="0"/>
              <w:bottom w:val="single" w:color="000000" w:sz="4" w:space="0"/>
              <w:right w:val="single" w:color="000000" w:sz="4" w:space="0"/>
            </w:tcBorders>
          </w:tcPr>
          <w:p>
            <w:pPr>
              <w:pStyle w:val="49"/>
            </w:pPr>
            <w:r>
              <w:t>ret_code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返回码</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详见附录</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7"/>
              </w:numPr>
            </w:pPr>
            <w:r>
              <w:rPr>
                <w:rFonts w:hint="eastAsia"/>
              </w:rPr>
              <w:t>3</w:t>
            </w:r>
          </w:p>
        </w:tc>
        <w:tc>
          <w:tcPr>
            <w:tcW w:w="1558" w:type="dxa"/>
            <w:tcBorders>
              <w:top w:val="single" w:color="000000" w:sz="4" w:space="0"/>
              <w:left w:val="single" w:color="000000" w:sz="4" w:space="0"/>
              <w:bottom w:val="single" w:color="000000" w:sz="4" w:space="0"/>
              <w:right w:val="single" w:color="000000" w:sz="4" w:space="0"/>
            </w:tcBorders>
          </w:tcPr>
          <w:p>
            <w:pPr>
              <w:pStyle w:val="49"/>
            </w:pPr>
            <w:r>
              <w:t>ret_msg</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返回信息</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128</w:t>
            </w:r>
          </w:p>
        </w:tc>
        <w:tc>
          <w:tcPr>
            <w:tcW w:w="2975"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7"/>
              </w:numPr>
              <w:rPr>
                <w:color w:val="FF0000"/>
              </w:rPr>
            </w:pPr>
          </w:p>
        </w:tc>
        <w:tc>
          <w:tcPr>
            <w:tcW w:w="1558"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sms_trace</w:t>
            </w:r>
          </w:p>
        </w:tc>
        <w:tc>
          <w:tcPr>
            <w:tcW w:w="1700"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下发验证码联动返回的流水号</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变长16</w:t>
            </w:r>
          </w:p>
        </w:tc>
        <w:tc>
          <w:tcPr>
            <w:tcW w:w="2975"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成功返回</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N</w:t>
            </w:r>
          </w:p>
        </w:tc>
      </w:tr>
    </w:tbl>
    <w:p>
      <w:pPr>
        <w:pStyle w:val="5"/>
      </w:pPr>
      <w:r>
        <w:rPr>
          <w:rFonts w:hint="eastAsia"/>
        </w:rPr>
        <w:t>返回码说明</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5"/>
        <w:gridCol w:w="39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t>NO</w:t>
            </w:r>
          </w:p>
        </w:tc>
        <w:tc>
          <w:tcPr>
            <w:tcW w:w="123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枚举名称</w:t>
            </w:r>
          </w:p>
        </w:tc>
        <w:tc>
          <w:tcPr>
            <w:tcW w:w="270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399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95"/>
              <w:numPr>
                <w:ilvl w:val="0"/>
                <w:numId w:val="18"/>
              </w:numPr>
              <w:ind w:firstLineChars="0"/>
            </w:pPr>
          </w:p>
        </w:tc>
        <w:tc>
          <w:tcPr>
            <w:tcW w:w="1236" w:type="dxa"/>
            <w:tcBorders>
              <w:top w:val="single" w:color="000000" w:sz="4" w:space="0"/>
              <w:left w:val="single" w:color="000000" w:sz="4" w:space="0"/>
              <w:bottom w:val="single" w:color="000000" w:sz="4" w:space="0"/>
              <w:right w:val="single" w:color="000000" w:sz="4" w:space="0"/>
            </w:tcBorders>
          </w:tcPr>
          <w:p>
            <w:pPr>
              <w:pStyle w:val="49"/>
            </w:pPr>
            <w:r>
              <w:t>0000</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成功</w:t>
            </w:r>
          </w:p>
        </w:tc>
        <w:tc>
          <w:tcPr>
            <w:tcW w:w="3998" w:type="dxa"/>
            <w:tcBorders>
              <w:top w:val="single" w:color="000000" w:sz="4" w:space="0"/>
              <w:left w:val="single" w:color="000000" w:sz="4" w:space="0"/>
              <w:bottom w:val="single" w:color="000000" w:sz="4" w:space="0"/>
              <w:right w:val="single" w:color="000000" w:sz="4" w:space="0"/>
            </w:tcBorders>
          </w:tcPr>
          <w:p>
            <w:pPr>
              <w:pStyle w:val="49"/>
            </w:pPr>
            <w:r>
              <w:rPr>
                <w:rFonts w:hint="eastAsia"/>
              </w:rPr>
              <w:t>交易成功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95"/>
              <w:numPr>
                <w:ilvl w:val="0"/>
                <w:numId w:val="18"/>
              </w:numPr>
              <w:ind w:firstLineChars="0"/>
            </w:pPr>
          </w:p>
        </w:tc>
        <w:tc>
          <w:tcPr>
            <w:tcW w:w="1236" w:type="dxa"/>
            <w:tcBorders>
              <w:top w:val="single" w:color="000000" w:sz="4" w:space="0"/>
              <w:left w:val="single" w:color="000000" w:sz="4" w:space="0"/>
              <w:bottom w:val="single" w:color="000000" w:sz="4" w:space="0"/>
              <w:right w:val="single" w:color="000000" w:sz="4" w:space="0"/>
            </w:tcBorders>
          </w:tcPr>
          <w:p>
            <w:pPr>
              <w:pStyle w:val="49"/>
            </w:pPr>
            <w:r>
              <w:rPr>
                <w:rFonts w:hint="eastAsia"/>
              </w:rPr>
              <w:t>非0000</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错误</w:t>
            </w:r>
          </w:p>
        </w:tc>
        <w:tc>
          <w:tcPr>
            <w:tcW w:w="3998" w:type="dxa"/>
            <w:tcBorders>
              <w:top w:val="single" w:color="000000" w:sz="4" w:space="0"/>
              <w:left w:val="single" w:color="000000" w:sz="4" w:space="0"/>
              <w:bottom w:val="single" w:color="000000" w:sz="4" w:space="0"/>
              <w:right w:val="single" w:color="000000" w:sz="4" w:space="0"/>
            </w:tcBorders>
          </w:tcPr>
          <w:p>
            <w:pPr>
              <w:pStyle w:val="49"/>
            </w:pPr>
          </w:p>
        </w:tc>
      </w:tr>
    </w:tbl>
    <w:p>
      <w:pPr>
        <w:pStyle w:val="4"/>
      </w:pPr>
      <w:bookmarkStart w:id="137" w:name="_Toc462236477"/>
      <w:bookmarkStart w:id="138" w:name="_Toc444086953"/>
      <w:r>
        <w:rPr>
          <w:rFonts w:hint="eastAsia"/>
        </w:rPr>
        <w:t>验证码个人用户注册</w:t>
      </w:r>
      <w:r>
        <w:t>(</w:t>
      </w:r>
      <w:r>
        <w:rPr>
          <w:rFonts w:hint="eastAsia"/>
        </w:rPr>
        <w:t>商户</w:t>
      </w:r>
      <w:r>
        <w:rPr/>
        <w:sym w:font="Wingdings" w:char="F0E0"/>
      </w:r>
      <w:r>
        <w:rPr>
          <w:rFonts w:hint="eastAsia"/>
        </w:rPr>
        <w:t>平台</w:t>
      </w:r>
      <w:r>
        <w:t>)</w:t>
      </w:r>
      <w:bookmarkEnd w:id="137"/>
      <w:bookmarkEnd w:id="138"/>
    </w:p>
    <w:p>
      <w:pPr>
        <w:pStyle w:val="50"/>
        <w:ind w:firstLine="420"/>
      </w:pPr>
      <w:r>
        <w:rPr>
          <w:rFonts w:hint="eastAsia"/>
        </w:rPr>
        <w:t>商户个人客户建立托管账户请求时使用，由商户发起在联动资金账户托管平台开户（托管账户），并进行账户绑定服务的接口，结果同步响应给商户。</w:t>
      </w:r>
    </w:p>
    <w:p>
      <w:pPr>
        <w:pStyle w:val="50"/>
        <w:ind w:firstLine="420"/>
      </w:pPr>
      <w:r>
        <w:rPr>
          <w:rFonts w:hint="eastAsia"/>
        </w:rPr>
        <w:t>结合“发送短信验证码”使用。</w:t>
      </w:r>
    </w:p>
    <w:p>
      <w:pPr>
        <w:pStyle w:val="50"/>
        <w:ind w:firstLine="420"/>
      </w:pPr>
      <w:r>
        <w:rPr>
          <w:rFonts w:hint="eastAsia"/>
        </w:rPr>
        <w:t>根据下发短信标识，确认是否需要商户短信业务鉴权以及注册成功后重置交易密码。</w:t>
      </w:r>
    </w:p>
    <w:p>
      <w:pPr>
        <w:pStyle w:val="50"/>
        <w:ind w:firstLine="422"/>
      </w:pPr>
      <w:r>
        <w:rPr>
          <w:rFonts w:hint="eastAsia"/>
          <w:b/>
          <w:color w:val="FF0000"/>
        </w:rPr>
        <w:t>用户注册手机号不可变更。签约快捷协议或使用快捷充值时，联动页面会提示用户核实银行卡预留手机号是否与注册手机号相同，如果不符可以在交易页面修改提交到银行验证的手机号。建议商户侧平台引导用户注册时提示用户注册要素尽量与银行预留要素保持一致。</w:t>
      </w:r>
    </w:p>
    <w:p>
      <w:pPr>
        <w:pStyle w:val="50"/>
        <w:ind w:firstLine="422"/>
        <w:rPr>
          <w:b/>
          <w:color w:val="FF0000"/>
        </w:rPr>
      </w:pPr>
      <w:r>
        <w:rPr>
          <w:rFonts w:hint="eastAsia"/>
          <w:b/>
          <w:color w:val="FF0000"/>
        </w:rPr>
        <w:t>注册时身份证只支持18位，且不支持18岁以下用户注册托管。</w:t>
      </w:r>
    </w:p>
    <w:p>
      <w:pPr>
        <w:pStyle w:val="50"/>
        <w:ind w:firstLine="420"/>
      </w:pPr>
      <w:r>
        <w:rPr>
          <w:rFonts w:hint="eastAsia"/>
        </w:rPr>
        <w:t>企业客户开户在线下完成，不通过线上处理。</w:t>
      </w:r>
    </w:p>
    <w:p>
      <w:pPr>
        <w:pStyle w:val="50"/>
        <w:ind w:firstLine="420"/>
      </w:pPr>
    </w:p>
    <w:p>
      <w:pPr>
        <w:pStyle w:val="50"/>
        <w:ind w:firstLine="420"/>
        <w:rPr>
          <w:color w:val="FF0000"/>
        </w:rPr>
      </w:pPr>
      <w:r>
        <w:rPr>
          <w:rFonts w:hint="eastAsia"/>
          <w:color w:val="FF0000"/>
        </w:rPr>
        <w:t>注意：同一个手机号一天调用本接口下发验证码最多5次。</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842"/>
        <w:gridCol w:w="1276"/>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842"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27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9"/>
              </w:numPr>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s</w:t>
            </w:r>
            <w:r>
              <w:t>ervice</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t>mer_register_person</w:t>
            </w:r>
            <w:r>
              <w:rPr>
                <w:rFonts w:hint="eastAsia"/>
              </w:rPr>
              <w:t>_veri</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9"/>
              </w:numPr>
            </w:pPr>
          </w:p>
        </w:tc>
        <w:tc>
          <w:tcPr>
            <w:tcW w:w="1842" w:type="dxa"/>
            <w:tcBorders>
              <w:top w:val="single" w:color="000000" w:sz="4" w:space="0"/>
              <w:left w:val="single" w:color="000000" w:sz="4" w:space="0"/>
              <w:bottom w:val="single" w:color="000000" w:sz="4" w:space="0"/>
              <w:right w:val="single" w:color="000000" w:sz="4" w:space="0"/>
            </w:tcBorders>
          </w:tcPr>
          <w:p>
            <w:pPr>
              <w:pStyle w:val="49"/>
            </w:pPr>
            <w:r>
              <w:t>sign_type</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9"/>
              </w:numPr>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s</w:t>
            </w:r>
            <w:r>
              <w:t>ign</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9"/>
              </w:numPr>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c</w:t>
            </w:r>
            <w:r>
              <w:t>harset</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参数字符编码集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仅支持UTF-8</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9"/>
              </w:numPr>
            </w:pPr>
          </w:p>
        </w:tc>
        <w:tc>
          <w:tcPr>
            <w:tcW w:w="1842" w:type="dxa"/>
            <w:tcBorders>
              <w:top w:val="single" w:color="000000" w:sz="4" w:space="0"/>
              <w:left w:val="single" w:color="000000" w:sz="4" w:space="0"/>
              <w:bottom w:val="single" w:color="000000" w:sz="4" w:space="0"/>
              <w:right w:val="single" w:color="000000" w:sz="4" w:space="0"/>
            </w:tcBorders>
          </w:tcPr>
          <w:p>
            <w:pPr>
              <w:pStyle w:val="49"/>
              <w:rPr>
                <w:szCs w:val="16"/>
              </w:rPr>
            </w:pPr>
            <w:r>
              <w:t>res_</w:t>
            </w:r>
            <w:r>
              <w:fldChar w:fldCharType="begin"/>
            </w:r>
            <w:r>
              <w:instrText xml:space="preserve"> HYPERLINK "app:ds:format" \t "_self" </w:instrText>
            </w:r>
            <w:r>
              <w:fldChar w:fldCharType="separate"/>
            </w:r>
            <w:r>
              <w:rPr>
                <w:rStyle w:val="29"/>
                <w:szCs w:val="16"/>
              </w:rPr>
              <w:t>format</w:t>
            </w:r>
            <w:r>
              <w:rPr>
                <w:rStyle w:val="29"/>
                <w:szCs w:val="16"/>
              </w:rPr>
              <w:fldChar w:fldCharType="end"/>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响应数据格式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暂支持</w:t>
            </w:r>
            <w:r>
              <w:t>HTML</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9"/>
              </w:numPr>
            </w:pPr>
          </w:p>
        </w:tc>
        <w:tc>
          <w:tcPr>
            <w:tcW w:w="1842" w:type="dxa"/>
            <w:tcBorders>
              <w:top w:val="single" w:color="000000" w:sz="4" w:space="0"/>
              <w:left w:val="single" w:color="000000" w:sz="4" w:space="0"/>
              <w:bottom w:val="single" w:color="000000" w:sz="4" w:space="0"/>
              <w:right w:val="single" w:color="000000" w:sz="4" w:space="0"/>
            </w:tcBorders>
          </w:tcPr>
          <w:p>
            <w:pPr>
              <w:pStyle w:val="49"/>
            </w:pPr>
            <w:r>
              <w:t>mer_id</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9"/>
              </w:numPr>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9"/>
              </w:numPr>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mer_date</w:t>
            </w:r>
          </w:p>
        </w:tc>
        <w:tc>
          <w:tcPr>
            <w:tcW w:w="1276" w:type="dxa"/>
            <w:tcBorders>
              <w:top w:val="single" w:color="000000" w:sz="4" w:space="0"/>
              <w:left w:val="single" w:color="000000" w:sz="4" w:space="0"/>
              <w:bottom w:val="single" w:color="000000" w:sz="4" w:space="0"/>
              <w:right w:val="single" w:color="000000" w:sz="4" w:space="0"/>
            </w:tcBorders>
          </w:tcPr>
          <w:p>
            <w:pPr>
              <w:pStyle w:val="49"/>
            </w:pPr>
            <w:r>
              <w:t>商户订单日期</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商户生成订单的日期，格式YYYYMMDD</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9"/>
              </w:numPr>
            </w:pPr>
          </w:p>
        </w:tc>
        <w:tc>
          <w:tcPr>
            <w:tcW w:w="1842" w:type="dxa"/>
            <w:tcBorders>
              <w:top w:val="single" w:color="000000" w:sz="4" w:space="0"/>
              <w:left w:val="single" w:color="000000" w:sz="4" w:space="0"/>
              <w:bottom w:val="single" w:color="000000" w:sz="4" w:space="0"/>
              <w:right w:val="single" w:color="000000" w:sz="4" w:space="0"/>
            </w:tcBorders>
          </w:tcPr>
          <w:p>
            <w:pPr>
              <w:pStyle w:val="49"/>
            </w:pPr>
            <w:r>
              <w:t>mobile_id</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手机号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11</w:t>
            </w:r>
          </w:p>
        </w:tc>
        <w:tc>
          <w:tcPr>
            <w:tcW w:w="2977"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9"/>
              </w:numPr>
            </w:pPr>
          </w:p>
        </w:tc>
        <w:tc>
          <w:tcPr>
            <w:tcW w:w="1842"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verification_code</w:t>
            </w:r>
          </w:p>
        </w:tc>
        <w:tc>
          <w:tcPr>
            <w:tcW w:w="1276"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验证码</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定长4</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之前商户下到用户手机端的验证码</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9"/>
              </w:numPr>
            </w:pPr>
          </w:p>
        </w:tc>
        <w:tc>
          <w:tcPr>
            <w:tcW w:w="1842"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sms_trace</w:t>
            </w:r>
          </w:p>
        </w:tc>
        <w:tc>
          <w:tcPr>
            <w:tcW w:w="1276"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下发验证码联动返回的流水号</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变长16</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下发验证码时返回的流水号</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9"/>
              </w:numPr>
            </w:pPr>
          </w:p>
        </w:tc>
        <w:tc>
          <w:tcPr>
            <w:tcW w:w="1842" w:type="dxa"/>
            <w:tcBorders>
              <w:top w:val="single" w:color="000000" w:sz="4" w:space="0"/>
              <w:left w:val="single" w:color="000000" w:sz="4" w:space="0"/>
              <w:bottom w:val="single" w:color="000000" w:sz="4" w:space="0"/>
              <w:right w:val="single" w:color="000000" w:sz="4" w:space="0"/>
            </w:tcBorders>
          </w:tcPr>
          <w:p>
            <w:pPr>
              <w:pStyle w:val="49"/>
              <w:rPr>
                <w:szCs w:val="21"/>
              </w:rPr>
            </w:pPr>
            <w:r>
              <w:rPr>
                <w:rFonts w:hint="eastAsia"/>
                <w:szCs w:val="21"/>
              </w:rPr>
              <w:t>mer_cust_id</w:t>
            </w:r>
          </w:p>
        </w:tc>
        <w:tc>
          <w:tcPr>
            <w:tcW w:w="1276" w:type="dxa"/>
            <w:tcBorders>
              <w:top w:val="single" w:color="000000" w:sz="4" w:space="0"/>
              <w:left w:val="single" w:color="000000" w:sz="4" w:space="0"/>
              <w:bottom w:val="single" w:color="000000" w:sz="4" w:space="0"/>
              <w:right w:val="single" w:color="000000" w:sz="4" w:space="0"/>
            </w:tcBorders>
          </w:tcPr>
          <w:p>
            <w:pPr>
              <w:pStyle w:val="49"/>
              <w:rPr>
                <w:szCs w:val="21"/>
              </w:rPr>
            </w:pPr>
            <w:r>
              <w:rPr>
                <w:rFonts w:hint="eastAsia"/>
                <w:szCs w:val="21"/>
              </w:rPr>
              <w:t>商户用户标识</w:t>
            </w:r>
          </w:p>
        </w:tc>
        <w:tc>
          <w:tcPr>
            <w:tcW w:w="1134" w:type="dxa"/>
            <w:tcBorders>
              <w:top w:val="single" w:color="000000" w:sz="4" w:space="0"/>
              <w:left w:val="single" w:color="000000" w:sz="4" w:space="0"/>
              <w:bottom w:val="single" w:color="000000" w:sz="4" w:space="0"/>
              <w:right w:val="single" w:color="000000" w:sz="4" w:space="0"/>
            </w:tcBorders>
          </w:tcPr>
          <w:p>
            <w:pPr>
              <w:pStyle w:val="49"/>
              <w:rPr>
                <w:szCs w:val="21"/>
              </w:rPr>
            </w:pPr>
            <w:r>
              <w:rPr>
                <w:rFonts w:hint="eastAsia"/>
                <w:szCs w:val="21"/>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rPr>
                <w:szCs w:val="21"/>
              </w:rPr>
            </w:pPr>
            <w:r>
              <w:rPr>
                <w:rFonts w:hint="eastAsia"/>
                <w:szCs w:val="21"/>
              </w:rPr>
              <w:t>用户在商户端的唯一标识。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9"/>
              </w:numPr>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szCs w:val="21"/>
              </w:rPr>
              <w:t>mer_cust</w:t>
            </w:r>
            <w:r>
              <w:t>_name</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用户姓名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校验规则：</w:t>
            </w:r>
            <w:r>
              <w:t>^[\\u4e00-\\u9fa5\\u00b7]{2,36}$</w:t>
            </w:r>
          </w:p>
          <w:p>
            <w:pPr>
              <w:pStyle w:val="49"/>
            </w:pPr>
            <w:r>
              <w:rPr>
                <w:rFonts w:hint="eastAsia"/>
              </w:rPr>
              <w:t>GBK编码后使用联动公钥进行RSA加密，最后使用BASE64编码</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9"/>
              </w:numPr>
            </w:pPr>
          </w:p>
        </w:tc>
        <w:tc>
          <w:tcPr>
            <w:tcW w:w="1842" w:type="dxa"/>
            <w:tcBorders>
              <w:top w:val="single" w:color="000000" w:sz="4" w:space="0"/>
              <w:left w:val="single" w:color="000000" w:sz="4" w:space="0"/>
              <w:bottom w:val="single" w:color="000000" w:sz="4" w:space="0"/>
              <w:right w:val="single" w:color="000000" w:sz="4" w:space="0"/>
            </w:tcBorders>
          </w:tcPr>
          <w:p>
            <w:pPr>
              <w:pStyle w:val="49"/>
            </w:pPr>
            <w:r>
              <w:t>identity_type</w:t>
            </w:r>
          </w:p>
        </w:tc>
        <w:tc>
          <w:tcPr>
            <w:tcW w:w="1276" w:type="dxa"/>
            <w:tcBorders>
              <w:top w:val="single" w:color="000000" w:sz="4" w:space="0"/>
              <w:left w:val="single" w:color="000000" w:sz="4" w:space="0"/>
              <w:bottom w:val="single" w:color="000000" w:sz="4" w:space="0"/>
              <w:right w:val="single" w:color="000000" w:sz="4" w:space="0"/>
            </w:tcBorders>
          </w:tcPr>
          <w:p>
            <w:pPr>
              <w:pStyle w:val="49"/>
              <w:rPr>
                <w:szCs w:val="24"/>
              </w:rPr>
            </w:pPr>
            <w:r>
              <w:rPr>
                <w:rFonts w:hint="eastAsia"/>
                <w:szCs w:val="24"/>
              </w:rPr>
              <w:t>证件类型</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详见附录</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9"/>
              </w:numPr>
            </w:pPr>
          </w:p>
        </w:tc>
        <w:tc>
          <w:tcPr>
            <w:tcW w:w="1842" w:type="dxa"/>
            <w:tcBorders>
              <w:top w:val="single" w:color="000000" w:sz="4" w:space="0"/>
              <w:left w:val="single" w:color="000000" w:sz="4" w:space="0"/>
              <w:bottom w:val="single" w:color="000000" w:sz="4" w:space="0"/>
              <w:right w:val="single" w:color="000000" w:sz="4" w:space="0"/>
            </w:tcBorders>
          </w:tcPr>
          <w:p>
            <w:pPr>
              <w:pStyle w:val="49"/>
            </w:pPr>
            <w:r>
              <w:t>identity_code</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szCs w:val="24"/>
              </w:rPr>
              <w:t>证件号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GBK编码后使用联动公钥进行RSA加密，最后使用BASE64编码</w:t>
            </w:r>
          </w:p>
          <w:p>
            <w:pPr>
              <w:pStyle w:val="49"/>
              <w:rPr>
                <w:color w:val="FF0000"/>
              </w:rPr>
            </w:pPr>
            <w:r>
              <w:rPr>
                <w:rFonts w:hint="eastAsia"/>
                <w:color w:val="FF0000"/>
              </w:rPr>
              <w:t>证件类型为身份证时，仅支持18位长度</w:t>
            </w:r>
          </w:p>
          <w:p>
            <w:pPr>
              <w:pStyle w:val="49"/>
            </w:pPr>
            <w:r>
              <w:rPr>
                <w:rFonts w:hint="eastAsia"/>
                <w:color w:val="FF0000"/>
              </w:rPr>
              <w:t>校验规则详见附录证件类型</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9"/>
              </w:numPr>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e</w:t>
            </w:r>
            <w:r>
              <w:t>mail</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邮箱</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64</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用户真实邮箱</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9"/>
              </w:numPr>
            </w:pPr>
          </w:p>
        </w:tc>
        <w:tc>
          <w:tcPr>
            <w:tcW w:w="1842"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is_send_sms</w:t>
            </w:r>
          </w:p>
        </w:tc>
        <w:tc>
          <w:tcPr>
            <w:tcW w:w="1276"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是否下发短信标识</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定长1</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0不发送</w:t>
            </w:r>
          </w:p>
          <w:p>
            <w:pPr>
              <w:pStyle w:val="49"/>
              <w:rPr>
                <w:color w:val="FF0000"/>
              </w:rPr>
            </w:pPr>
            <w:r>
              <w:rPr>
                <w:rFonts w:hint="eastAsia"/>
                <w:color w:val="FF0000"/>
              </w:rPr>
              <w:t>1发送（默认）</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9"/>
              </w:numPr>
              <w:ind w:firstLineChars="0"/>
              <w:rPr>
                <w:rFonts w:ascii="宋体" w:hAnsi="宋体" w:cs="宋体"/>
                <w:color w:val="000000"/>
                <w:kern w:val="0"/>
                <w:sz w:val="18"/>
                <w:szCs w:val="20"/>
              </w:rPr>
            </w:pPr>
          </w:p>
        </w:tc>
        <w:tc>
          <w:tcPr>
            <w:tcW w:w="1842"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order_id</w:t>
            </w:r>
          </w:p>
        </w:tc>
        <w:tc>
          <w:tcPr>
            <w:tcW w:w="1276"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商户订单号</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商户订单号支持数字、英文字母，其他字符不建议使用</w:t>
            </w:r>
          </w:p>
          <w:p>
            <w:pPr>
              <w:pStyle w:val="49"/>
              <w:rPr>
                <w:color w:val="FF0000"/>
              </w:rPr>
            </w:pPr>
            <w:r>
              <w:rPr>
                <w:rFonts w:hint="eastAsia"/>
                <w:color w:val="FF0000"/>
              </w:rPr>
              <w:t>长度4至32位</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19"/>
              </w:numPr>
              <w:ind w:firstLineChars="0"/>
              <w:rPr>
                <w:rFonts w:ascii="宋体" w:hAnsi="宋体" w:cs="宋体"/>
                <w:color w:val="000000"/>
                <w:kern w:val="0"/>
                <w:sz w:val="18"/>
                <w:szCs w:val="20"/>
              </w:rPr>
            </w:pPr>
          </w:p>
        </w:tc>
        <w:tc>
          <w:tcPr>
            <w:tcW w:w="1842"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notify_url</w:t>
            </w:r>
          </w:p>
        </w:tc>
        <w:tc>
          <w:tcPr>
            <w:tcW w:w="1276"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服务器异步通知页面路径</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变长128</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注册完成后，联动优势资金账户托管平台会按照此地址将注册结果以后台的方式发送到商户网站</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N</w:t>
            </w:r>
          </w:p>
        </w:tc>
      </w:tr>
    </w:tbl>
    <w:p>
      <w:pPr>
        <w:pStyle w:val="50"/>
        <w:ind w:firstLine="420"/>
      </w:pPr>
    </w:p>
    <w:p>
      <w:pPr>
        <w:pStyle w:val="5"/>
      </w:pPr>
      <w:r>
        <w:rPr>
          <w:rFonts w:hint="eastAsia"/>
        </w:rPr>
        <w:t>响应数据列表</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8"/>
        <w:gridCol w:w="1700"/>
        <w:gridCol w:w="1134"/>
        <w:gridCol w:w="2975"/>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55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700"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0"/>
              </w:numPr>
            </w:pP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sign_type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0"/>
              </w:numPr>
            </w:pP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0"/>
              </w:numPr>
            </w:pP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mer_id</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0"/>
              </w:numPr>
            </w:pP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0"/>
              </w:numPr>
            </w:pPr>
          </w:p>
        </w:tc>
        <w:tc>
          <w:tcPr>
            <w:tcW w:w="1558" w:type="dxa"/>
            <w:tcBorders>
              <w:top w:val="single" w:color="000000" w:sz="4" w:space="0"/>
              <w:left w:val="single" w:color="000000" w:sz="4" w:space="0"/>
              <w:bottom w:val="single" w:color="000000" w:sz="4" w:space="0"/>
              <w:right w:val="single" w:color="000000" w:sz="4" w:space="0"/>
            </w:tcBorders>
          </w:tcPr>
          <w:p>
            <w:pPr>
              <w:pStyle w:val="49"/>
            </w:pPr>
            <w:r>
              <w:t>reg_date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开户日期</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8</w:t>
            </w:r>
          </w:p>
        </w:tc>
        <w:tc>
          <w:tcPr>
            <w:tcW w:w="2975" w:type="dxa"/>
            <w:tcBorders>
              <w:top w:val="single" w:color="000000" w:sz="4" w:space="0"/>
              <w:left w:val="single" w:color="000000" w:sz="4" w:space="0"/>
              <w:bottom w:val="single" w:color="000000" w:sz="4" w:space="0"/>
              <w:right w:val="single" w:color="000000" w:sz="4" w:space="0"/>
            </w:tcBorders>
          </w:tcPr>
          <w:p>
            <w:pPr>
              <w:pStyle w:val="49"/>
              <w:rPr>
                <w:szCs w:val="15"/>
              </w:rPr>
            </w:pPr>
            <w:r>
              <w:rPr>
                <w:rFonts w:hint="eastAsia"/>
              </w:rPr>
              <w:t>用户对账日期,格式:</w:t>
            </w:r>
            <w:r>
              <w:t>YYYYMMDD</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0"/>
              </w:numPr>
            </w:pPr>
          </w:p>
        </w:tc>
        <w:tc>
          <w:tcPr>
            <w:tcW w:w="1558" w:type="dxa"/>
            <w:tcBorders>
              <w:top w:val="single" w:color="000000" w:sz="4" w:space="0"/>
              <w:left w:val="single" w:color="000000" w:sz="4" w:space="0"/>
              <w:bottom w:val="single" w:color="000000" w:sz="4" w:space="0"/>
              <w:right w:val="single" w:color="000000" w:sz="4" w:space="0"/>
            </w:tcBorders>
          </w:tcPr>
          <w:p>
            <w:pPr>
              <w:pStyle w:val="49"/>
            </w:pPr>
            <w:r>
              <w:t>user_id</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w:t>
            </w:r>
            <w:r>
              <w:rPr>
                <w:rFonts w:hint="eastAsia"/>
              </w:rPr>
              <w:t>32</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联动给个人用户开立平台用户号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0"/>
              </w:numPr>
            </w:pPr>
          </w:p>
        </w:tc>
        <w:tc>
          <w:tcPr>
            <w:tcW w:w="1558" w:type="dxa"/>
            <w:tcBorders>
              <w:top w:val="single" w:color="000000" w:sz="4" w:space="0"/>
              <w:left w:val="single" w:color="000000" w:sz="4" w:space="0"/>
              <w:bottom w:val="single" w:color="000000" w:sz="4" w:space="0"/>
              <w:right w:val="single" w:color="000000" w:sz="4" w:space="0"/>
            </w:tcBorders>
          </w:tcPr>
          <w:p>
            <w:pPr>
              <w:pStyle w:val="49"/>
            </w:pPr>
            <w:r>
              <w:t>account_id</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资金账户托管平台账户号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w:t>
            </w:r>
            <w:r>
              <w:rPr>
                <w:rFonts w:hint="eastAsia"/>
              </w:rPr>
              <w:t>5</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联动给个人用户开立的账户号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0"/>
              </w:numPr>
            </w:pPr>
          </w:p>
        </w:tc>
        <w:tc>
          <w:tcPr>
            <w:tcW w:w="1558" w:type="dxa"/>
            <w:tcBorders>
              <w:top w:val="single" w:color="000000" w:sz="4" w:space="0"/>
              <w:left w:val="single" w:color="000000" w:sz="4" w:space="0"/>
              <w:bottom w:val="single" w:color="000000" w:sz="4" w:space="0"/>
              <w:right w:val="single" w:color="000000" w:sz="4" w:space="0"/>
            </w:tcBorders>
          </w:tcPr>
          <w:p>
            <w:pPr>
              <w:pStyle w:val="49"/>
            </w:pPr>
            <w:r>
              <w:t>ret_code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返回码</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详见附录</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0"/>
              </w:numPr>
            </w:pPr>
          </w:p>
        </w:tc>
        <w:tc>
          <w:tcPr>
            <w:tcW w:w="1558" w:type="dxa"/>
            <w:tcBorders>
              <w:top w:val="single" w:color="000000" w:sz="4" w:space="0"/>
              <w:left w:val="single" w:color="000000" w:sz="4" w:space="0"/>
              <w:bottom w:val="single" w:color="000000" w:sz="4" w:space="0"/>
              <w:right w:val="single" w:color="000000" w:sz="4" w:space="0"/>
            </w:tcBorders>
          </w:tcPr>
          <w:p>
            <w:pPr>
              <w:pStyle w:val="49"/>
            </w:pPr>
            <w:r>
              <w:t>ret_msg</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返回信息</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128</w:t>
            </w:r>
          </w:p>
        </w:tc>
        <w:tc>
          <w:tcPr>
            <w:tcW w:w="2975"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bl>
    <w:p>
      <w:pPr>
        <w:pStyle w:val="5"/>
      </w:pPr>
      <w:r>
        <w:rPr>
          <w:rFonts w:hint="eastAsia"/>
        </w:rPr>
        <w:t>返回码说明</w:t>
      </w:r>
    </w:p>
    <w:p>
      <w:pPr>
        <w:pStyle w:val="50"/>
        <w:ind w:firstLine="420"/>
      </w:pP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5"/>
        <w:gridCol w:w="39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t>NO</w:t>
            </w:r>
          </w:p>
        </w:tc>
        <w:tc>
          <w:tcPr>
            <w:tcW w:w="123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枚举名称</w:t>
            </w:r>
          </w:p>
        </w:tc>
        <w:tc>
          <w:tcPr>
            <w:tcW w:w="270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399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95"/>
              <w:numPr>
                <w:ilvl w:val="0"/>
                <w:numId w:val="21"/>
              </w:numPr>
              <w:ind w:firstLineChars="0"/>
            </w:pPr>
          </w:p>
        </w:tc>
        <w:tc>
          <w:tcPr>
            <w:tcW w:w="1236" w:type="dxa"/>
            <w:tcBorders>
              <w:top w:val="single" w:color="000000" w:sz="4" w:space="0"/>
              <w:left w:val="single" w:color="000000" w:sz="4" w:space="0"/>
              <w:bottom w:val="single" w:color="000000" w:sz="4" w:space="0"/>
              <w:right w:val="single" w:color="000000" w:sz="4" w:space="0"/>
            </w:tcBorders>
          </w:tcPr>
          <w:p>
            <w:pPr>
              <w:pStyle w:val="49"/>
            </w:pPr>
            <w:r>
              <w:t>0000</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成功</w:t>
            </w:r>
          </w:p>
        </w:tc>
        <w:tc>
          <w:tcPr>
            <w:tcW w:w="3998" w:type="dxa"/>
            <w:tcBorders>
              <w:top w:val="single" w:color="000000" w:sz="4" w:space="0"/>
              <w:left w:val="single" w:color="000000" w:sz="4" w:space="0"/>
              <w:bottom w:val="single" w:color="000000" w:sz="4" w:space="0"/>
              <w:right w:val="single" w:color="000000" w:sz="4" w:space="0"/>
            </w:tcBorders>
          </w:tcPr>
          <w:p>
            <w:pPr>
              <w:pStyle w:val="49"/>
            </w:pPr>
            <w:r>
              <w:rPr>
                <w:rFonts w:hint="eastAsia"/>
              </w:rPr>
              <w:t>交易成功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95"/>
              <w:numPr>
                <w:ilvl w:val="0"/>
                <w:numId w:val="21"/>
              </w:numPr>
              <w:ind w:firstLineChars="0"/>
            </w:pPr>
          </w:p>
        </w:tc>
        <w:tc>
          <w:tcPr>
            <w:tcW w:w="1236" w:type="dxa"/>
            <w:tcBorders>
              <w:top w:val="single" w:color="000000" w:sz="4" w:space="0"/>
              <w:left w:val="single" w:color="000000" w:sz="4" w:space="0"/>
              <w:bottom w:val="single" w:color="000000" w:sz="4" w:space="0"/>
              <w:right w:val="single" w:color="000000" w:sz="4" w:space="0"/>
            </w:tcBorders>
          </w:tcPr>
          <w:p>
            <w:pPr>
              <w:pStyle w:val="49"/>
            </w:pPr>
            <w:r>
              <w:rPr>
                <w:rFonts w:hint="eastAsia"/>
              </w:rPr>
              <w:t>非0000</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错误</w:t>
            </w:r>
          </w:p>
        </w:tc>
        <w:tc>
          <w:tcPr>
            <w:tcW w:w="3998" w:type="dxa"/>
            <w:tcBorders>
              <w:top w:val="single" w:color="000000" w:sz="4" w:space="0"/>
              <w:left w:val="single" w:color="000000" w:sz="4" w:space="0"/>
              <w:bottom w:val="single" w:color="000000" w:sz="4" w:space="0"/>
              <w:right w:val="single" w:color="000000" w:sz="4" w:space="0"/>
            </w:tcBorders>
          </w:tcPr>
          <w:p>
            <w:pPr>
              <w:pStyle w:val="49"/>
            </w:pPr>
          </w:p>
        </w:tc>
      </w:tr>
    </w:tbl>
    <w:p>
      <w:pPr>
        <w:pStyle w:val="4"/>
      </w:pPr>
      <w:bookmarkStart w:id="139" w:name="_Toc462236478"/>
      <w:bookmarkStart w:id="140" w:name="_Toc430621474"/>
      <w:bookmarkStart w:id="141" w:name="_Toc444086955"/>
      <w:r>
        <w:rPr>
          <w:rFonts w:hint="eastAsia"/>
        </w:rPr>
        <w:t>个人用户注册设置密码</w:t>
      </w:r>
      <w:r>
        <w:t>(</w:t>
      </w:r>
      <w:r>
        <w:rPr>
          <w:rFonts w:hint="eastAsia"/>
        </w:rPr>
        <w:t>商户</w:t>
      </w:r>
      <w:r>
        <w:rPr/>
        <w:sym w:font="Wingdings" w:char="00E0"/>
      </w:r>
      <w:r>
        <w:rPr>
          <w:rFonts w:hint="eastAsia"/>
        </w:rPr>
        <w:t>平台</w:t>
      </w:r>
      <w:r>
        <w:t>)</w:t>
      </w:r>
      <w:bookmarkEnd w:id="139"/>
      <w:bookmarkEnd w:id="140"/>
      <w:bookmarkEnd w:id="141"/>
    </w:p>
    <w:p>
      <w:pPr>
        <w:pStyle w:val="50"/>
        <w:ind w:firstLine="420" w:firstLineChars="0"/>
      </w:pPr>
      <w:r>
        <w:rPr>
          <w:rFonts w:hint="eastAsia"/>
        </w:rPr>
        <w:t>个人客户建立托管账户请求时使用，由商户发起在联动资金账户托管平台开户（托管账户），并进行账户绑定服务的接口，结果在页面展示给用户。前后台通知方式告知商户注册完成。</w:t>
      </w:r>
    </w:p>
    <w:p>
      <w:pPr>
        <w:pStyle w:val="50"/>
        <w:ind w:firstLine="422"/>
        <w:rPr>
          <w:b/>
          <w:color w:val="FF0000"/>
        </w:rPr>
      </w:pPr>
      <w:r>
        <w:rPr>
          <w:rFonts w:hint="eastAsia"/>
          <w:b/>
          <w:color w:val="FF0000"/>
        </w:rPr>
        <w:t>注册信息不可变更。如果使用快捷充值，需要提示用户，相关注册要素务必与银行预留要素保持一致，例如：用户注册手机号务必与银行预留手机号保持一致。</w:t>
      </w:r>
    </w:p>
    <w:p>
      <w:pPr>
        <w:pStyle w:val="50"/>
        <w:ind w:firstLine="422"/>
        <w:rPr>
          <w:b/>
          <w:color w:val="FF0000"/>
        </w:rPr>
      </w:pPr>
      <w:r>
        <w:rPr>
          <w:rFonts w:hint="eastAsia"/>
          <w:b/>
          <w:color w:val="FF0000"/>
        </w:rPr>
        <w:t>注册时身份证只支持18位，且不支持18岁以下用户注册托管</w:t>
      </w:r>
    </w:p>
    <w:p>
      <w:pPr>
        <w:pStyle w:val="50"/>
        <w:ind w:firstLine="420"/>
        <w:rPr>
          <w:rFonts w:hint="eastAsia"/>
        </w:rPr>
      </w:pPr>
      <w:r>
        <w:rPr>
          <w:rFonts w:hint="eastAsia"/>
        </w:rPr>
        <w:t>企业客户开户在线下完成，不通过线上处理。</w:t>
      </w:r>
    </w:p>
    <w:p>
      <w:pPr>
        <w:pStyle w:val="50"/>
        <w:ind w:firstLine="420"/>
        <w:rPr>
          <w:rFonts w:hint="eastAsia"/>
        </w:rPr>
      </w:pPr>
    </w:p>
    <w:tbl>
      <w:tblPr>
        <w:tblStyle w:val="31"/>
        <w:tblW w:w="7802" w:type="dxa"/>
        <w:tblInd w:w="103" w:type="dxa"/>
        <w:tblLayout w:type="fixed"/>
        <w:tblCellMar>
          <w:top w:w="0" w:type="dxa"/>
          <w:left w:w="108" w:type="dxa"/>
          <w:bottom w:w="0" w:type="dxa"/>
          <w:right w:w="108" w:type="dxa"/>
        </w:tblCellMar>
      </w:tblPr>
      <w:tblGrid>
        <w:gridCol w:w="1080"/>
        <w:gridCol w:w="1080"/>
        <w:gridCol w:w="1080"/>
        <w:gridCol w:w="1080"/>
        <w:gridCol w:w="3482"/>
      </w:tblGrid>
      <w:tr>
        <w:tblPrEx>
          <w:tblLayout w:type="fixed"/>
          <w:tblCellMar>
            <w:top w:w="0" w:type="dxa"/>
            <w:left w:w="108" w:type="dxa"/>
            <w:bottom w:w="0" w:type="dxa"/>
            <w:right w:w="108" w:type="dxa"/>
          </w:tblCellMar>
        </w:tblPrEx>
        <w:trPr>
          <w:trHeight w:val="330" w:hRule="atLeast"/>
        </w:trPr>
        <w:tc>
          <w:tcPr>
            <w:tcW w:w="7802" w:type="dxa"/>
            <w:gridSpan w:val="5"/>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验证码下发规则</w:t>
            </w:r>
          </w:p>
        </w:tc>
      </w:tr>
      <w:tr>
        <w:tblPrEx>
          <w:tblLayout w:type="fixed"/>
          <w:tblCellMar>
            <w:top w:w="0" w:type="dxa"/>
            <w:left w:w="108" w:type="dxa"/>
            <w:bottom w:w="0" w:type="dxa"/>
            <w:right w:w="108" w:type="dxa"/>
          </w:tblCellMar>
        </w:tblPrEx>
        <w:trPr>
          <w:trHeight w:val="1030" w:hRule="atLeast"/>
        </w:trPr>
        <w:tc>
          <w:tcPr>
            <w:tcW w:w="1080" w:type="dxa"/>
            <w:tcBorders>
              <w:top w:val="nil"/>
              <w:left w:val="single" w:color="auto" w:sz="4" w:space="0"/>
              <w:bottom w:val="single" w:color="auto" w:sz="4" w:space="0"/>
              <w:right w:val="single" w:color="auto" w:sz="4" w:space="0"/>
            </w:tcBorders>
            <w:shd w:val="clear" w:color="000000" w:fill="BDD7EE"/>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验证码有效期（秒）</w:t>
            </w:r>
          </w:p>
        </w:tc>
        <w:tc>
          <w:tcPr>
            <w:tcW w:w="1080" w:type="dxa"/>
            <w:tcBorders>
              <w:top w:val="nil"/>
              <w:left w:val="nil"/>
              <w:bottom w:val="single" w:color="auto" w:sz="4" w:space="0"/>
              <w:right w:val="single" w:color="auto" w:sz="4" w:space="0"/>
            </w:tcBorders>
            <w:shd w:val="clear" w:color="000000" w:fill="BDD7EE"/>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下发频率（秒）</w:t>
            </w:r>
          </w:p>
        </w:tc>
        <w:tc>
          <w:tcPr>
            <w:tcW w:w="1080" w:type="dxa"/>
            <w:tcBorders>
              <w:top w:val="nil"/>
              <w:left w:val="nil"/>
              <w:bottom w:val="single" w:color="auto" w:sz="4" w:space="0"/>
              <w:right w:val="single" w:color="auto" w:sz="4" w:space="0"/>
            </w:tcBorders>
            <w:shd w:val="clear" w:color="000000" w:fill="BDD7EE"/>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一天同一手机下发最大次数</w:t>
            </w:r>
          </w:p>
        </w:tc>
        <w:tc>
          <w:tcPr>
            <w:tcW w:w="1080" w:type="dxa"/>
            <w:tcBorders>
              <w:top w:val="nil"/>
              <w:left w:val="nil"/>
              <w:bottom w:val="single" w:color="auto" w:sz="4" w:space="0"/>
              <w:right w:val="single" w:color="auto" w:sz="4" w:space="0"/>
            </w:tcBorders>
            <w:shd w:val="clear" w:color="000000" w:fill="BDD7EE"/>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最大错误次数</w:t>
            </w:r>
          </w:p>
        </w:tc>
        <w:tc>
          <w:tcPr>
            <w:tcW w:w="3482" w:type="dxa"/>
            <w:tcBorders>
              <w:top w:val="nil"/>
              <w:left w:val="nil"/>
              <w:bottom w:val="single" w:color="auto" w:sz="4" w:space="0"/>
              <w:right w:val="single" w:color="auto" w:sz="4" w:space="0"/>
            </w:tcBorders>
            <w:shd w:val="clear" w:color="000000" w:fill="BDD7EE"/>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重复下发同一验证码时间（秒）</w:t>
            </w:r>
          </w:p>
        </w:tc>
      </w:tr>
      <w:tr>
        <w:tblPrEx>
          <w:tblLayout w:type="fixed"/>
          <w:tblCellMar>
            <w:top w:w="0" w:type="dxa"/>
            <w:left w:w="108" w:type="dxa"/>
            <w:bottom w:w="0" w:type="dxa"/>
            <w:right w:w="108" w:type="dxa"/>
          </w:tblCellMar>
        </w:tblPrEx>
        <w:trPr>
          <w:trHeight w:val="330" w:hRule="atLeast"/>
        </w:trPr>
        <w:tc>
          <w:tcPr>
            <w:tcW w:w="108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900</w:t>
            </w:r>
          </w:p>
        </w:tc>
        <w:tc>
          <w:tcPr>
            <w:tcW w:w="1080" w:type="dxa"/>
            <w:tcBorders>
              <w:top w:val="nil"/>
              <w:left w:val="nil"/>
              <w:bottom w:val="single" w:color="auto" w:sz="4" w:space="0"/>
              <w:right w:val="single" w:color="auto" w:sz="4" w:space="0"/>
            </w:tcBorders>
            <w:shd w:val="clear" w:color="auto" w:fill="auto"/>
            <w:vAlign w:val="bottom"/>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60</w:t>
            </w:r>
          </w:p>
        </w:tc>
        <w:tc>
          <w:tcPr>
            <w:tcW w:w="1080" w:type="dxa"/>
            <w:tcBorders>
              <w:top w:val="nil"/>
              <w:left w:val="nil"/>
              <w:bottom w:val="single" w:color="auto" w:sz="4" w:space="0"/>
              <w:right w:val="single" w:color="auto" w:sz="4" w:space="0"/>
            </w:tcBorders>
            <w:shd w:val="clear" w:color="auto" w:fill="auto"/>
            <w:vAlign w:val="bottom"/>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5</w:t>
            </w:r>
          </w:p>
        </w:tc>
        <w:tc>
          <w:tcPr>
            <w:tcW w:w="1080" w:type="dxa"/>
            <w:tcBorders>
              <w:top w:val="nil"/>
              <w:left w:val="nil"/>
              <w:bottom w:val="single" w:color="auto" w:sz="4" w:space="0"/>
              <w:right w:val="single" w:color="auto" w:sz="4" w:space="0"/>
            </w:tcBorders>
            <w:shd w:val="clear" w:color="auto" w:fill="auto"/>
            <w:vAlign w:val="bottom"/>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3</w:t>
            </w:r>
          </w:p>
        </w:tc>
        <w:tc>
          <w:tcPr>
            <w:tcW w:w="3482" w:type="dxa"/>
            <w:tcBorders>
              <w:top w:val="nil"/>
              <w:left w:val="nil"/>
              <w:bottom w:val="single" w:color="auto" w:sz="4" w:space="0"/>
              <w:right w:val="single" w:color="auto" w:sz="4" w:space="0"/>
            </w:tcBorders>
            <w:shd w:val="clear" w:color="auto" w:fill="auto"/>
            <w:vAlign w:val="bottom"/>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180</w:t>
            </w:r>
          </w:p>
        </w:tc>
      </w:tr>
    </w:tbl>
    <w:p>
      <w:pPr>
        <w:pStyle w:val="50"/>
        <w:ind w:firstLine="420"/>
      </w:pPr>
    </w:p>
    <w:p>
      <w:pPr>
        <w:pStyle w:val="5"/>
        <w:numPr>
          <w:ilvl w:val="3"/>
          <w:numId w:val="22"/>
        </w:numPr>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842"/>
        <w:gridCol w:w="1276"/>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842"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27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2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service</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ptp_mer_register_person</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2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sign_type</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 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暂只支持RSA必须大写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2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2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charset</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参数字符编码集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仅支持UTF-8</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2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rPr>
                <w:szCs w:val="16"/>
              </w:rPr>
            </w:pPr>
            <w:r>
              <w:rPr>
                <w:rFonts w:hint="eastAsia"/>
              </w:rPr>
              <w:t>res_</w:t>
            </w:r>
            <w:r>
              <w:fldChar w:fldCharType="begin"/>
            </w:r>
            <w:r>
              <w:instrText xml:space="preserve"> HYPERLINK "app:ds:format" \t "_self" </w:instrText>
            </w:r>
            <w:r>
              <w:fldChar w:fldCharType="separate"/>
            </w:r>
            <w:r>
              <w:rPr>
                <w:rStyle w:val="29"/>
                <w:rFonts w:hint="eastAsia"/>
                <w:szCs w:val="16"/>
              </w:rPr>
              <w:t>format</w:t>
            </w:r>
            <w:r>
              <w:rPr>
                <w:rStyle w:val="29"/>
                <w:rFonts w:hint="eastAsia"/>
                <w:szCs w:val="16"/>
              </w:rPr>
              <w:fldChar w:fldCharType="end"/>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响应数据格式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暂支持HTML</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2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mer_id</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2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2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sourceV</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视图类型</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传入HTML5可访问手机页面，web不需要传入</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2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rPr>
                <w:color w:val="auto"/>
              </w:rPr>
            </w:pPr>
            <w:r>
              <w:rPr>
                <w:rFonts w:hint="eastAsia"/>
                <w:color w:val="auto"/>
              </w:rPr>
              <w:t>order_id</w:t>
            </w:r>
          </w:p>
        </w:tc>
        <w:tc>
          <w:tcPr>
            <w:tcW w:w="1276" w:type="dxa"/>
            <w:tcBorders>
              <w:top w:val="single" w:color="000000" w:sz="4" w:space="0"/>
              <w:left w:val="single" w:color="000000" w:sz="4" w:space="0"/>
              <w:bottom w:val="single" w:color="000000" w:sz="4" w:space="0"/>
              <w:right w:val="single" w:color="000000" w:sz="4" w:space="0"/>
            </w:tcBorders>
          </w:tcPr>
          <w:p>
            <w:pPr>
              <w:pStyle w:val="49"/>
              <w:rPr>
                <w:color w:val="auto"/>
              </w:rPr>
            </w:pPr>
            <w:r>
              <w:rPr>
                <w:rFonts w:hint="eastAsia"/>
                <w:color w:val="auto"/>
              </w:rPr>
              <w:t>商户订单号</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auto"/>
              </w:rPr>
            </w:pPr>
            <w:r>
              <w:rPr>
                <w:rFonts w:hint="eastAsia"/>
                <w:color w:val="auto"/>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auto"/>
              </w:rPr>
            </w:pPr>
            <w:r>
              <w:rPr>
                <w:rFonts w:hint="eastAsia"/>
                <w:color w:val="auto"/>
              </w:rPr>
              <w:t>商户订单号支持数字、英文字母，其他字符不建议使用</w:t>
            </w:r>
          </w:p>
          <w:p>
            <w:pPr>
              <w:pStyle w:val="49"/>
              <w:rPr>
                <w:color w:val="auto"/>
              </w:rPr>
            </w:pPr>
            <w:r>
              <w:rPr>
                <w:rFonts w:hint="eastAsia"/>
                <w:color w:val="auto"/>
              </w:rPr>
              <w:t>长度4至32位</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auto"/>
              </w:rPr>
            </w:pPr>
            <w:r>
              <w:rPr>
                <w:rFonts w:hint="eastAsia"/>
                <w:color w:val="auto"/>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23"/>
              </w:numPr>
              <w:ind w:firstLineChars="0"/>
            </w:pPr>
            <w:r>
              <w:rPr>
                <w:rFonts w:hint="eastAsia"/>
              </w:rPr>
              <w:t>10.</w:t>
            </w:r>
          </w:p>
        </w:tc>
        <w:tc>
          <w:tcPr>
            <w:tcW w:w="1842" w:type="dxa"/>
            <w:tcBorders>
              <w:top w:val="single" w:color="000000" w:sz="4" w:space="0"/>
              <w:left w:val="single" w:color="000000" w:sz="4" w:space="0"/>
              <w:bottom w:val="single" w:color="000000" w:sz="4" w:space="0"/>
              <w:right w:val="single" w:color="000000" w:sz="4" w:space="0"/>
            </w:tcBorders>
          </w:tcPr>
          <w:p>
            <w:pPr>
              <w:pStyle w:val="49"/>
            </w:pPr>
            <w:r>
              <w:t>mobile_id</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手机号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11</w:t>
            </w:r>
          </w:p>
        </w:tc>
        <w:tc>
          <w:tcPr>
            <w:tcW w:w="2977"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2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rPr>
                <w:szCs w:val="21"/>
              </w:rPr>
            </w:pPr>
            <w:r>
              <w:rPr>
                <w:rFonts w:hint="eastAsia"/>
                <w:szCs w:val="21"/>
              </w:rPr>
              <w:t>mer_cust_id</w:t>
            </w:r>
          </w:p>
        </w:tc>
        <w:tc>
          <w:tcPr>
            <w:tcW w:w="1276" w:type="dxa"/>
            <w:tcBorders>
              <w:top w:val="single" w:color="000000" w:sz="4" w:space="0"/>
              <w:left w:val="single" w:color="000000" w:sz="4" w:space="0"/>
              <w:bottom w:val="single" w:color="000000" w:sz="4" w:space="0"/>
              <w:right w:val="single" w:color="000000" w:sz="4" w:space="0"/>
            </w:tcBorders>
          </w:tcPr>
          <w:p>
            <w:pPr>
              <w:pStyle w:val="49"/>
              <w:rPr>
                <w:szCs w:val="21"/>
              </w:rPr>
            </w:pPr>
            <w:r>
              <w:rPr>
                <w:rFonts w:hint="eastAsia"/>
                <w:szCs w:val="21"/>
              </w:rPr>
              <w:t>商户用户标识</w:t>
            </w:r>
          </w:p>
        </w:tc>
        <w:tc>
          <w:tcPr>
            <w:tcW w:w="1134" w:type="dxa"/>
            <w:tcBorders>
              <w:top w:val="single" w:color="000000" w:sz="4" w:space="0"/>
              <w:left w:val="single" w:color="000000" w:sz="4" w:space="0"/>
              <w:bottom w:val="single" w:color="000000" w:sz="4" w:space="0"/>
              <w:right w:val="single" w:color="000000" w:sz="4" w:space="0"/>
            </w:tcBorders>
          </w:tcPr>
          <w:p>
            <w:pPr>
              <w:pStyle w:val="49"/>
              <w:rPr>
                <w:szCs w:val="21"/>
              </w:rPr>
            </w:pPr>
            <w:r>
              <w:rPr>
                <w:rFonts w:hint="eastAsia"/>
                <w:szCs w:val="21"/>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rPr>
                <w:szCs w:val="21"/>
              </w:rPr>
            </w:pPr>
            <w:r>
              <w:rPr>
                <w:rFonts w:hint="eastAsia"/>
                <w:szCs w:val="21"/>
              </w:rPr>
              <w:t>用户在商户端的唯一标识。</w:t>
            </w:r>
            <w:r>
              <w:rPr>
                <w:rFonts w:hint="eastAsia"/>
                <w:color w:val="FF0000"/>
                <w:szCs w:val="21"/>
              </w:rPr>
              <w:t>注意：商户侧务必确保此参数值与手机号唯一对应，即一个手机号只能在商户侧有一个商户用户标识。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2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szCs w:val="21"/>
              </w:rPr>
              <w:t>mer_cust</w:t>
            </w:r>
            <w:r>
              <w:rPr>
                <w:rFonts w:hint="eastAsia"/>
              </w:rPr>
              <w:t>_name</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用户姓名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校验规则：</w:t>
            </w:r>
            <w:r>
              <w:t>^[\\u4e00-\\u9fa5\\u00b7]{2,36}$</w:t>
            </w:r>
          </w:p>
          <w:p>
            <w:pPr>
              <w:pStyle w:val="49"/>
            </w:pPr>
            <w:r>
              <w:rPr>
                <w:rFonts w:hint="eastAsia"/>
              </w:rPr>
              <w:t>GBK编码后使用联动公钥进行RSA加密，最后使用BASE64编码</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2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identity_code</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szCs w:val="24"/>
              </w:rPr>
              <w:t>证件号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GBK编码后使用联动公钥进行RSA加密，最后使用BASE64编码</w:t>
            </w:r>
          </w:p>
          <w:p>
            <w:pPr>
              <w:pStyle w:val="49"/>
              <w:rPr>
                <w:color w:val="FF0000"/>
              </w:rPr>
            </w:pPr>
            <w:r>
              <w:rPr>
                <w:rFonts w:hint="eastAsia"/>
                <w:color w:val="FF0000"/>
              </w:rPr>
              <w:t>证件类型为身份证时，仅支持18位长度</w:t>
            </w:r>
          </w:p>
          <w:p>
            <w:pPr>
              <w:pStyle w:val="49"/>
              <w:rPr>
                <w:color w:val="FF0000"/>
              </w:rPr>
            </w:pPr>
            <w:r>
              <w:rPr>
                <w:rFonts w:hint="eastAsia"/>
                <w:color w:val="FF0000"/>
              </w:rPr>
              <w:t>校验规则详见附录证件类型</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2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ret_url</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页面跳转同步通知页面路径</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变长128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注册完成后，联动优势资金账户托管平台会按照此地址将用户的注册结果重定向到商户网站。</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95"/>
              <w:numPr>
                <w:ilvl w:val="0"/>
                <w:numId w:val="23"/>
              </w:numPr>
              <w:ind w:firstLineChars="0"/>
            </w:pPr>
          </w:p>
        </w:tc>
        <w:tc>
          <w:tcPr>
            <w:tcW w:w="1842" w:type="dxa"/>
            <w:tcBorders>
              <w:top w:val="single" w:color="000000" w:sz="4" w:space="0"/>
              <w:left w:val="single" w:color="000000" w:sz="4" w:space="0"/>
              <w:bottom w:val="single" w:color="000000" w:sz="4" w:space="0"/>
              <w:right w:val="single" w:color="000000" w:sz="4" w:space="0"/>
            </w:tcBorders>
          </w:tcPr>
          <w:p>
            <w:pPr>
              <w:pStyle w:val="49"/>
            </w:pPr>
            <w:r>
              <w:rPr>
                <w:rFonts w:hint="eastAsia"/>
              </w:rPr>
              <w:t>notify_url</w:t>
            </w:r>
          </w:p>
        </w:tc>
        <w:tc>
          <w:tcPr>
            <w:tcW w:w="1276" w:type="dxa"/>
            <w:tcBorders>
              <w:top w:val="single" w:color="000000" w:sz="4" w:space="0"/>
              <w:left w:val="single" w:color="000000" w:sz="4" w:space="0"/>
              <w:bottom w:val="single" w:color="000000" w:sz="4" w:space="0"/>
              <w:right w:val="single" w:color="000000" w:sz="4" w:space="0"/>
            </w:tcBorders>
          </w:tcPr>
          <w:p>
            <w:pPr>
              <w:pStyle w:val="49"/>
            </w:pPr>
            <w:r>
              <w:rPr>
                <w:rFonts w:hint="eastAsia"/>
              </w:rPr>
              <w:t>服务器异步通知页面路径</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变长128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注册完成后，联动优势资金账户托管平台会按照此地址将注册结果以后台的方式发送到商户网站</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bl>
    <w:p>
      <w:pPr>
        <w:pStyle w:val="50"/>
        <w:ind w:firstLine="0" w:firstLineChars="0"/>
        <w:rPr>
          <w:color w:val="FF0000"/>
        </w:rPr>
      </w:pPr>
    </w:p>
    <w:p>
      <w:pPr>
        <w:pStyle w:val="4"/>
        <w:numPr>
          <w:ilvl w:val="2"/>
          <w:numId w:val="22"/>
        </w:numPr>
        <w:spacing w:line="412" w:lineRule="auto"/>
      </w:pPr>
      <w:bookmarkStart w:id="142" w:name="_Toc430621475"/>
      <w:bookmarkStart w:id="143" w:name="_Toc444086956"/>
      <w:bookmarkStart w:id="144" w:name="_Toc462236479"/>
      <w:r>
        <w:rPr>
          <w:rFonts w:hint="eastAsia"/>
        </w:rPr>
        <w:t>个人用户注册通知</w:t>
      </w:r>
      <w:r>
        <w:t>(</w:t>
      </w:r>
      <w:r>
        <w:rPr>
          <w:rFonts w:hint="eastAsia"/>
        </w:rPr>
        <w:t>平台</w:t>
      </w:r>
      <w:r>
        <w:rPr/>
        <w:sym w:font="Wingdings" w:char="00E0"/>
      </w:r>
      <w:r>
        <w:rPr>
          <w:rFonts w:hint="eastAsia"/>
        </w:rPr>
        <w:t>商户</w:t>
      </w:r>
      <w:r>
        <w:t>)</w:t>
      </w:r>
      <w:bookmarkEnd w:id="142"/>
      <w:bookmarkEnd w:id="143"/>
      <w:bookmarkEnd w:id="144"/>
    </w:p>
    <w:p>
      <w:pPr>
        <w:pStyle w:val="50"/>
        <w:ind w:firstLine="420"/>
      </w:pPr>
      <w:r>
        <w:rPr>
          <w:rFonts w:hint="eastAsia"/>
        </w:rPr>
        <w:t>用户注册成功，联动将成功信息和部分用户信息反馈给商户。</w:t>
      </w:r>
    </w:p>
    <w:p>
      <w:pPr>
        <w:pStyle w:val="5"/>
        <w:numPr>
          <w:ilvl w:val="3"/>
          <w:numId w:val="22"/>
        </w:numPr>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70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4"/>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service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ptp_mer_register_person_notify</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4"/>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 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暂只支持RSA必须大写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4"/>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4"/>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charset</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参数字符编码集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仅支持UTF-8</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4"/>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rFonts w:ascii="Arial" w:hAnsi="Arial" w:cs="Arial"/>
                <w:color w:val="313131"/>
                <w:sz w:val="16"/>
                <w:szCs w:val="16"/>
              </w:rPr>
            </w:pPr>
            <w:r>
              <w:rPr>
                <w:rFonts w:hint="eastAsia"/>
              </w:rPr>
              <w:t>res_</w:t>
            </w:r>
            <w:r>
              <w:fldChar w:fldCharType="begin"/>
            </w:r>
            <w:r>
              <w:instrText xml:space="preserve"> HYPERLINK "app:ds:format" \t "_self" </w:instrText>
            </w:r>
            <w:r>
              <w:fldChar w:fldCharType="separate"/>
            </w:r>
            <w:r>
              <w:rPr>
                <w:rStyle w:val="29"/>
                <w:rFonts w:hint="eastAsia"/>
                <w:szCs w:val="16"/>
              </w:rPr>
              <w:t>format</w:t>
            </w:r>
            <w:r>
              <w:rPr>
                <w:rStyle w:val="29"/>
                <w:rFonts w:hint="eastAsia"/>
                <w:szCs w:val="16"/>
              </w:rPr>
              <w:fldChar w:fldCharType="end"/>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响应数据格式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暂支持HTML</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4"/>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mer_id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4"/>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4"/>
              </w:numPr>
            </w:pPr>
            <w:r>
              <w:rPr>
                <w:rFonts w:hint="eastAsia"/>
              </w:rPr>
              <w:t>1</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enroll_date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开户日期</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定长8</w:t>
            </w:r>
          </w:p>
        </w:tc>
        <w:tc>
          <w:tcPr>
            <w:tcW w:w="2977" w:type="dxa"/>
            <w:tcBorders>
              <w:top w:val="single" w:color="000000" w:sz="4" w:space="0"/>
              <w:left w:val="single" w:color="000000" w:sz="4" w:space="0"/>
              <w:bottom w:val="single" w:color="000000" w:sz="4" w:space="0"/>
              <w:right w:val="single" w:color="000000" w:sz="4" w:space="0"/>
            </w:tcBorders>
          </w:tcPr>
          <w:p>
            <w:pPr>
              <w:pStyle w:val="49"/>
              <w:rPr>
                <w:szCs w:val="15"/>
              </w:rPr>
            </w:pPr>
            <w:r>
              <w:rPr>
                <w:rFonts w:hint="eastAsia"/>
              </w:rPr>
              <w:t>用户对账日期,格式:YYYYMMDD</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r>
              <w:rPr>
                <w:rFonts w:hint="eastAsia" w:ascii="Times New Roman" w:hAnsi="Times New Roman"/>
                <w:kern w:val="0"/>
                <w:sz w:val="20"/>
                <w:szCs w:val="20"/>
              </w:rPr>
              <w:t>9.</w:t>
            </w:r>
          </w:p>
        </w:tc>
        <w:tc>
          <w:tcPr>
            <w:tcW w:w="1701" w:type="dxa"/>
            <w:tcBorders>
              <w:top w:val="single" w:color="000000" w:sz="4" w:space="0"/>
              <w:left w:val="single" w:color="000000" w:sz="4" w:space="0"/>
              <w:bottom w:val="single" w:color="000000" w:sz="4" w:space="0"/>
              <w:right w:val="single" w:color="000000" w:sz="4" w:space="0"/>
            </w:tcBorders>
          </w:tcPr>
          <w:p>
            <w:pPr>
              <w:pStyle w:val="49"/>
              <w:rPr>
                <w:color w:val="auto"/>
              </w:rPr>
            </w:pPr>
            <w:r>
              <w:rPr>
                <w:rFonts w:hint="eastAsia"/>
                <w:color w:val="auto"/>
              </w:rPr>
              <w:t>order_id</w:t>
            </w:r>
          </w:p>
        </w:tc>
        <w:tc>
          <w:tcPr>
            <w:tcW w:w="1417" w:type="dxa"/>
            <w:tcBorders>
              <w:top w:val="single" w:color="000000" w:sz="4" w:space="0"/>
              <w:left w:val="single" w:color="000000" w:sz="4" w:space="0"/>
              <w:bottom w:val="single" w:color="000000" w:sz="4" w:space="0"/>
              <w:right w:val="single" w:color="000000" w:sz="4" w:space="0"/>
            </w:tcBorders>
          </w:tcPr>
          <w:p>
            <w:pPr>
              <w:pStyle w:val="49"/>
              <w:rPr>
                <w:color w:val="auto"/>
              </w:rPr>
            </w:pPr>
            <w:r>
              <w:rPr>
                <w:rFonts w:hint="eastAsia"/>
                <w:color w:val="auto"/>
              </w:rPr>
              <w:t>商户订单号</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auto"/>
              </w:rPr>
            </w:pPr>
            <w:r>
              <w:rPr>
                <w:rFonts w:hint="eastAsia"/>
                <w:color w:val="auto"/>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auto"/>
              </w:rPr>
            </w:pPr>
            <w:r>
              <w:rPr>
                <w:rFonts w:hint="eastAsia"/>
                <w:color w:val="auto"/>
              </w:rPr>
              <w:t>商户订单号支持数字、英文字母，其他字符不建议使用</w:t>
            </w:r>
          </w:p>
          <w:p>
            <w:pPr>
              <w:pStyle w:val="49"/>
              <w:rPr>
                <w:color w:val="auto"/>
              </w:rPr>
            </w:pPr>
            <w:r>
              <w:rPr>
                <w:rFonts w:hint="eastAsia"/>
                <w:color w:val="auto"/>
              </w:rPr>
              <w:t>长度4至32位</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auto"/>
              </w:rPr>
            </w:pPr>
            <w:r>
              <w:rPr>
                <w:rFonts w:hint="eastAsia"/>
                <w:color w:val="auto"/>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r>
              <w:rPr>
                <w:rFonts w:hint="eastAsia" w:ascii="Times New Roman" w:hAnsi="Times New Roman"/>
                <w:kern w:val="0"/>
                <w:sz w:val="20"/>
                <w:szCs w:val="20"/>
              </w:rPr>
              <w:t>10.</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user_id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联动给个人用户开立平台用户号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r>
              <w:rPr>
                <w:rFonts w:hint="eastAsia" w:ascii="Times New Roman" w:hAnsi="Times New Roman"/>
                <w:kern w:val="0"/>
                <w:sz w:val="20"/>
                <w:szCs w:val="20"/>
              </w:rPr>
              <w:t>11.</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account_id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资金账户托管平台账户号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变长15</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联动给个人用户开立的账户号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r>
              <w:rPr>
                <w:rFonts w:hint="eastAsia" w:ascii="Times New Roman" w:hAnsi="Times New Roman"/>
                <w:kern w:val="0"/>
                <w:sz w:val="20"/>
                <w:szCs w:val="20"/>
              </w:rPr>
              <w:t>12.</w:t>
            </w:r>
          </w:p>
        </w:tc>
        <w:tc>
          <w:tcPr>
            <w:tcW w:w="1701" w:type="dxa"/>
            <w:tcBorders>
              <w:top w:val="single" w:color="000000" w:sz="4" w:space="0"/>
              <w:left w:val="single" w:color="000000" w:sz="4" w:space="0"/>
              <w:bottom w:val="single" w:color="000000" w:sz="4" w:space="0"/>
              <w:right w:val="single" w:color="000000" w:sz="4" w:space="0"/>
            </w:tcBorders>
          </w:tcPr>
          <w:p>
            <w:pPr>
              <w:pStyle w:val="49"/>
              <w:rPr>
                <w:szCs w:val="21"/>
              </w:rPr>
            </w:pPr>
            <w:r>
              <w:rPr>
                <w:rFonts w:hint="eastAsia"/>
                <w:szCs w:val="21"/>
              </w:rPr>
              <w:t>mer_cust_id</w:t>
            </w:r>
          </w:p>
        </w:tc>
        <w:tc>
          <w:tcPr>
            <w:tcW w:w="1417" w:type="dxa"/>
            <w:tcBorders>
              <w:top w:val="single" w:color="000000" w:sz="4" w:space="0"/>
              <w:left w:val="single" w:color="000000" w:sz="4" w:space="0"/>
              <w:bottom w:val="single" w:color="000000" w:sz="4" w:space="0"/>
              <w:right w:val="single" w:color="000000" w:sz="4" w:space="0"/>
            </w:tcBorders>
          </w:tcPr>
          <w:p>
            <w:pPr>
              <w:pStyle w:val="49"/>
              <w:rPr>
                <w:szCs w:val="21"/>
              </w:rPr>
            </w:pPr>
            <w:r>
              <w:rPr>
                <w:rFonts w:hint="eastAsia"/>
                <w:szCs w:val="21"/>
              </w:rPr>
              <w:t>商户用户标识</w:t>
            </w:r>
          </w:p>
        </w:tc>
        <w:tc>
          <w:tcPr>
            <w:tcW w:w="1134" w:type="dxa"/>
            <w:tcBorders>
              <w:top w:val="single" w:color="000000" w:sz="4" w:space="0"/>
              <w:left w:val="single" w:color="000000" w:sz="4" w:space="0"/>
              <w:bottom w:val="single" w:color="000000" w:sz="4" w:space="0"/>
              <w:right w:val="single" w:color="000000" w:sz="4" w:space="0"/>
            </w:tcBorders>
          </w:tcPr>
          <w:p>
            <w:pPr>
              <w:pStyle w:val="49"/>
              <w:rPr>
                <w:szCs w:val="21"/>
              </w:rPr>
            </w:pPr>
            <w:r>
              <w:rPr>
                <w:rFonts w:hint="eastAsia"/>
                <w:szCs w:val="21"/>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rPr>
                <w:szCs w:val="21"/>
              </w:rPr>
            </w:pPr>
            <w:r>
              <w:rPr>
                <w:rFonts w:hint="eastAsia"/>
                <w:szCs w:val="21"/>
              </w:rPr>
              <w:t>用户在商户端的唯一标识。</w:t>
            </w:r>
            <w:r>
              <w:rPr>
                <w:rFonts w:hint="eastAsia"/>
                <w:color w:val="FF0000"/>
                <w:szCs w:val="21"/>
              </w:rPr>
              <w:t>注意：商户侧务必确保此参数值与手机号唯一对应，即一个手机号只能在商户侧有一个商户用户标识。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r>
              <w:rPr>
                <w:rFonts w:hint="eastAsia" w:ascii="Times New Roman" w:hAnsi="Times New Roman"/>
                <w:kern w:val="0"/>
                <w:sz w:val="20"/>
                <w:szCs w:val="20"/>
              </w:rPr>
              <w:t>13.</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contact_mobile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手机号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 11</w:t>
            </w:r>
          </w:p>
        </w:tc>
        <w:tc>
          <w:tcPr>
            <w:tcW w:w="2977"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r>
              <w:rPr>
                <w:rFonts w:hint="eastAsia" w:ascii="Times New Roman" w:hAnsi="Times New Roman"/>
                <w:kern w:val="0"/>
                <w:sz w:val="20"/>
                <w:szCs w:val="20"/>
              </w:rPr>
              <w:t>14.</w:t>
            </w:r>
          </w:p>
        </w:tc>
        <w:tc>
          <w:tcPr>
            <w:tcW w:w="1701"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ret_code</w:t>
            </w:r>
          </w:p>
        </w:tc>
        <w:tc>
          <w:tcPr>
            <w:tcW w:w="141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交易结果</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注册结果，0000成功，其他失败</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r>
              <w:rPr>
                <w:rFonts w:hint="eastAsia" w:ascii="Times New Roman" w:hAnsi="Times New Roman"/>
                <w:kern w:val="0"/>
                <w:sz w:val="20"/>
                <w:szCs w:val="20"/>
              </w:rPr>
              <w:t>15.</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ret_msg</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返回信息</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变长128</w:t>
            </w:r>
          </w:p>
        </w:tc>
        <w:tc>
          <w:tcPr>
            <w:tcW w:w="2977"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bl>
    <w:p>
      <w:pPr>
        <w:pStyle w:val="50"/>
        <w:ind w:firstLine="420"/>
      </w:pPr>
    </w:p>
    <w:p>
      <w:pPr>
        <w:pStyle w:val="5"/>
        <w:numPr>
          <w:ilvl w:val="3"/>
          <w:numId w:val="22"/>
        </w:numPr>
      </w:pPr>
      <w:r>
        <w:rPr>
          <w:rFonts w:hint="eastAsia"/>
        </w:rPr>
        <w:t>响应数据列表</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8"/>
        <w:gridCol w:w="1700"/>
        <w:gridCol w:w="1134"/>
        <w:gridCol w:w="2975"/>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55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700"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5"/>
              </w:numPr>
            </w:pPr>
            <w:r>
              <w:rPr>
                <w:rFonts w:hint="eastAsia"/>
              </w:rPr>
              <w:t>1</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sign_type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 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暂只支持RSA必须大写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5"/>
              </w:numPr>
            </w:pPr>
            <w:r>
              <w:rPr>
                <w:rFonts w:hint="eastAsia"/>
              </w:rPr>
              <w:t>2</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变长256</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5"/>
              </w:numPr>
            </w:pPr>
            <w:r>
              <w:rPr>
                <w:rFonts w:hint="eastAsia"/>
              </w:rPr>
              <w:t>3</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mer_id</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5"/>
              </w:numPr>
            </w:pPr>
            <w:r>
              <w:rPr>
                <w:rFonts w:hint="eastAsia"/>
              </w:rPr>
              <w:t>4</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定长3</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p>
        </w:tc>
        <w:tc>
          <w:tcPr>
            <w:tcW w:w="1558"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order_id</w:t>
            </w:r>
          </w:p>
        </w:tc>
        <w:tc>
          <w:tcPr>
            <w:tcW w:w="1700"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商户订单号</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变长32</w:t>
            </w:r>
          </w:p>
        </w:tc>
        <w:tc>
          <w:tcPr>
            <w:tcW w:w="2975"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5"/>
              </w:numPr>
            </w:pPr>
            <w:r>
              <w:rPr>
                <w:rFonts w:hint="eastAsia"/>
              </w:rPr>
              <w:t>2</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ret_code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返回码</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详见附录</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5"/>
              </w:numPr>
            </w:pPr>
            <w:r>
              <w:rPr>
                <w:rFonts w:hint="eastAsia"/>
              </w:rPr>
              <w:t>3</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ret_msg</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返回信息</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变长128</w:t>
            </w:r>
          </w:p>
        </w:tc>
        <w:tc>
          <w:tcPr>
            <w:tcW w:w="2975"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bl>
    <w:p>
      <w:pPr>
        <w:pStyle w:val="5"/>
        <w:numPr>
          <w:ilvl w:val="3"/>
          <w:numId w:val="22"/>
        </w:numPr>
        <w:rPr>
          <w:rFonts w:cs="宋体"/>
        </w:rPr>
      </w:pPr>
      <w:r>
        <w:rPr>
          <w:rFonts w:hint="eastAsia"/>
        </w:rPr>
        <w:t>返回码说明</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5"/>
        <w:gridCol w:w="39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23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枚举名称</w:t>
            </w:r>
          </w:p>
        </w:tc>
        <w:tc>
          <w:tcPr>
            <w:tcW w:w="270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399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p>
        </w:tc>
        <w:tc>
          <w:tcPr>
            <w:tcW w:w="1236" w:type="dxa"/>
            <w:tcBorders>
              <w:top w:val="single" w:color="000000" w:sz="4" w:space="0"/>
              <w:left w:val="single" w:color="000000" w:sz="4" w:space="0"/>
              <w:bottom w:val="single" w:color="000000" w:sz="4" w:space="0"/>
              <w:right w:val="single" w:color="000000" w:sz="4" w:space="0"/>
            </w:tcBorders>
          </w:tcPr>
          <w:p>
            <w:pPr>
              <w:pStyle w:val="49"/>
            </w:pPr>
            <w:r>
              <w:rPr>
                <w:rFonts w:hint="eastAsia"/>
              </w:rPr>
              <w:t>0000</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成功</w:t>
            </w:r>
          </w:p>
        </w:tc>
        <w:tc>
          <w:tcPr>
            <w:tcW w:w="3998"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p>
        </w:tc>
        <w:tc>
          <w:tcPr>
            <w:tcW w:w="1236" w:type="dxa"/>
            <w:tcBorders>
              <w:top w:val="single" w:color="000000" w:sz="4" w:space="0"/>
              <w:left w:val="single" w:color="000000" w:sz="4" w:space="0"/>
              <w:bottom w:val="single" w:color="000000" w:sz="4" w:space="0"/>
              <w:right w:val="single" w:color="000000" w:sz="4" w:space="0"/>
            </w:tcBorders>
          </w:tcPr>
          <w:p>
            <w:pPr>
              <w:pStyle w:val="49"/>
            </w:pPr>
            <w:r>
              <w:rPr>
                <w:rFonts w:hint="eastAsia"/>
              </w:rPr>
              <w:t>9999</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未知错误</w:t>
            </w:r>
          </w:p>
        </w:tc>
        <w:tc>
          <w:tcPr>
            <w:tcW w:w="3998" w:type="dxa"/>
            <w:tcBorders>
              <w:top w:val="single" w:color="000000" w:sz="4" w:space="0"/>
              <w:left w:val="single" w:color="000000" w:sz="4" w:space="0"/>
              <w:bottom w:val="single" w:color="000000" w:sz="4" w:space="0"/>
              <w:right w:val="single" w:color="000000" w:sz="4" w:space="0"/>
            </w:tcBorders>
          </w:tcPr>
          <w:p>
            <w:pPr>
              <w:pStyle w:val="49"/>
            </w:pPr>
          </w:p>
        </w:tc>
      </w:tr>
    </w:tbl>
    <w:p/>
    <w:p/>
    <w:p>
      <w:pPr>
        <w:pStyle w:val="4"/>
      </w:pPr>
      <w:bookmarkStart w:id="145" w:name="_Toc462236480"/>
      <w:r>
        <w:rPr>
          <w:rFonts w:hint="eastAsia"/>
        </w:rPr>
        <w:t>绑定银行卡</w:t>
      </w:r>
      <w:r>
        <w:t>(</w:t>
      </w:r>
      <w:r>
        <w:rPr>
          <w:rFonts w:hint="eastAsia"/>
        </w:rPr>
        <w:t>商户</w:t>
      </w:r>
      <w:r>
        <w:rPr/>
        <w:sym w:font="Wingdings" w:char="F0E0"/>
      </w:r>
      <w:r>
        <w:rPr>
          <w:rFonts w:hint="eastAsia"/>
        </w:rPr>
        <w:t>平台</w:t>
      </w:r>
      <w:r>
        <w:t>)</w:t>
      </w:r>
      <w:bookmarkEnd w:id="131"/>
      <w:bookmarkEnd w:id="132"/>
      <w:bookmarkEnd w:id="145"/>
    </w:p>
    <w:p>
      <w:pPr>
        <w:pStyle w:val="50"/>
        <w:ind w:firstLine="420"/>
      </w:pPr>
      <w:r>
        <w:rPr>
          <w:rFonts w:hint="eastAsia"/>
        </w:rPr>
        <w:t>接收处理</w:t>
      </w:r>
      <w:r>
        <w:t>P2P</w:t>
      </w:r>
      <w:r>
        <w:rPr>
          <w:rFonts w:hint="eastAsia"/>
        </w:rPr>
        <w:t>平台绑定个人客户银行卡的请求，对应此请求的交易查询接口详见本文档</w:t>
      </w:r>
      <w:r>
        <w:t>”</w:t>
      </w:r>
      <w:r>
        <w:rPr>
          <w:rFonts w:hint="eastAsia"/>
        </w:rPr>
        <w:t>4.5.6绑卡换卡订单查询</w:t>
      </w:r>
      <w:r>
        <w:t>”</w:t>
      </w:r>
    </w:p>
    <w:p>
      <w:pPr>
        <w:pStyle w:val="50"/>
        <w:ind w:firstLine="420"/>
      </w:pPr>
      <w:r>
        <w:rPr>
          <w:rFonts w:hint="eastAsia"/>
        </w:rPr>
        <w:t>由</w:t>
      </w:r>
      <w:r>
        <w:t>P2P</w:t>
      </w:r>
      <w:r>
        <w:rPr>
          <w:rFonts w:hint="eastAsia"/>
        </w:rPr>
        <w:t>平台提交其客户提现银行卡信息给联动资金账户托管平台，用户在页面中进行确认操作，提交后由联动系统审核无误后，将提现银行卡信息与托管账户进行关联，交易结果异步通知给商户。</w:t>
      </w:r>
    </w:p>
    <w:p>
      <w:pPr>
        <w:pStyle w:val="50"/>
        <w:ind w:firstLine="420"/>
        <w:rPr>
          <w:color w:val="FF0000"/>
        </w:rPr>
      </w:pPr>
      <w:r>
        <w:rPr>
          <w:rFonts w:hint="eastAsia"/>
        </w:rPr>
        <w:t>上送姓名必须和注册姓名相同，进行银行实名认证。用户可以在绑卡页面修改银行预留手机号，以便通过银行实名认证。</w:t>
      </w:r>
    </w:p>
    <w:p>
      <w:pPr>
        <w:pStyle w:val="50"/>
        <w:ind w:firstLine="420"/>
      </w:pPr>
      <w:r>
        <w:rPr>
          <w:rFonts w:hint="eastAsia"/>
        </w:rPr>
        <w:t>注意：医保卡、高中资助卡、中职卡，高端理财卡、单位卡等特殊卡种部分发卡行不允许做在线支付交易，可能导致绑卡或换卡时实名认证失败。</w:t>
      </w:r>
    </w:p>
    <w:p>
      <w:pPr>
        <w:pStyle w:val="50"/>
        <w:ind w:firstLine="420"/>
      </w:pPr>
      <w:r>
        <w:rPr>
          <w:rFonts w:hint="eastAsia"/>
        </w:rPr>
        <w:t>绑卡受理结果通过“绑卡换卡申请后台通知”告知商户；最终绑卡结果通过“绑卡换卡结果通知”告知商户，绑卡超时时间：2小时。</w:t>
      </w:r>
    </w:p>
    <w:p>
      <w:pPr>
        <w:pStyle w:val="50"/>
        <w:ind w:firstLine="420"/>
        <w:rPr>
          <w:color w:val="FF0000"/>
        </w:rPr>
      </w:pPr>
      <w:r>
        <w:rPr>
          <w:rFonts w:hint="eastAsia"/>
          <w:color w:val="FF0000"/>
        </w:rPr>
        <w:t>注意：</w:t>
      </w:r>
    </w:p>
    <w:p>
      <w:pPr>
        <w:pStyle w:val="50"/>
        <w:numPr>
          <w:ilvl w:val="0"/>
          <w:numId w:val="26"/>
        </w:numPr>
        <w:ind w:firstLineChars="0"/>
        <w:rPr>
          <w:color w:val="FF0000"/>
        </w:rPr>
      </w:pPr>
      <w:r>
        <w:rPr>
          <w:rFonts w:hint="eastAsia"/>
          <w:color w:val="FF0000"/>
        </w:rPr>
        <w:t>只能为未绑定过银行卡的用户提供，且只能绑定一次，如果后续需要换卡，需走换卡接口。</w:t>
      </w:r>
    </w:p>
    <w:p>
      <w:pPr>
        <w:pStyle w:val="50"/>
        <w:numPr>
          <w:ilvl w:val="0"/>
          <w:numId w:val="26"/>
        </w:numPr>
        <w:ind w:firstLineChars="0"/>
        <w:rPr>
          <w:b/>
          <w:color w:val="FF0000"/>
        </w:rPr>
      </w:pPr>
      <w:r>
        <w:rPr>
          <w:rFonts w:hint="eastAsia"/>
          <w:b/>
          <w:color w:val="FF0000"/>
        </w:rPr>
        <w:t>绑卡时用户可以签约借记卡快捷协议，此协议请谨慎开通，详见解约授权接口部分说明。</w:t>
      </w:r>
    </w:p>
    <w:p>
      <w:pPr>
        <w:pStyle w:val="50"/>
        <w:ind w:firstLine="420"/>
        <w:rPr>
          <w:color w:val="FF0000"/>
        </w:rPr>
      </w:pPr>
      <w:r>
        <w:rPr>
          <w:rFonts w:hint="eastAsia"/>
          <w:color w:val="FF0000"/>
        </w:rPr>
        <w:t>实名认证策略：</w:t>
      </w:r>
    </w:p>
    <w:p>
      <w:pPr>
        <w:pStyle w:val="50"/>
        <w:ind w:firstLine="420"/>
        <w:rPr>
          <w:color w:val="FF0000"/>
        </w:rPr>
      </w:pPr>
      <w:r>
        <w:rPr>
          <w:rFonts w:hint="eastAsia"/>
          <w:color w:val="FF0000"/>
        </w:rPr>
        <w:t>绑卡时签约快捷，进行银行实名验证，银行范围详见附录借记卡快捷银行列表。</w:t>
      </w:r>
    </w:p>
    <w:p>
      <w:pPr>
        <w:pStyle w:val="50"/>
        <w:ind w:firstLine="420"/>
        <w:rPr>
          <w:color w:val="FF0000"/>
        </w:rPr>
      </w:pPr>
      <w:r>
        <w:rPr>
          <w:rFonts w:hint="eastAsia"/>
          <w:color w:val="FF0000"/>
        </w:rPr>
        <w:t>绑卡时不签约快捷，进行银行实名验证，银行范围详见附录绑卡&amp;提现银行列表。</w:t>
      </w:r>
    </w:p>
    <w:p>
      <w:pPr>
        <w:pStyle w:val="50"/>
        <w:ind w:firstLine="420"/>
        <w:rPr>
          <w:color w:val="FF0000"/>
        </w:rPr>
      </w:pPr>
      <w:r>
        <w:rPr>
          <w:rFonts w:hint="eastAsia"/>
          <w:color w:val="FF0000"/>
        </w:rPr>
        <w:t>3、</w:t>
      </w:r>
      <w:r>
        <w:rPr>
          <w:rFonts w:hint="eastAsia"/>
          <w:color w:val="FF0000"/>
        </w:rPr>
        <w:tab/>
      </w:r>
      <w:r>
        <w:rPr>
          <w:rFonts w:hint="eastAsia"/>
          <w:color w:val="FF0000"/>
        </w:rPr>
        <w:t xml:space="preserve">   </w:t>
      </w:r>
      <w:r>
        <w:rPr>
          <w:rFonts w:hint="eastAsia"/>
        </w:rPr>
        <w:t>用户当前已绑提现卡，预期绑快捷卡时，则可以通过重复调用绑卡接口并由商户指定快捷签约参数完成快捷卡绑卡</w:t>
      </w:r>
      <w:r>
        <w:rPr>
          <w:rFonts w:hint="eastAsia"/>
          <w:color w:val="FF0000"/>
        </w:rPr>
        <w:t xml:space="preserve">，注： </w:t>
      </w:r>
      <w:r>
        <w:rPr>
          <w:color w:val="FF0000"/>
        </w:rPr>
        <w:t>is_open_fastPayment</w:t>
      </w:r>
      <w:r>
        <w:rPr>
          <w:rFonts w:hint="eastAsia"/>
          <w:color w:val="FF0000"/>
        </w:rPr>
        <w:t xml:space="preserve"> 快捷标示需要置为1；。如果只是提现卡更换提现卡，快捷卡更换快捷卡需要调用 4.2.3更换银行卡 接口。</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70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service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p</w:t>
            </w:r>
            <w:r>
              <w:t>tp_mer_bind_card</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sign_type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sign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charset</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参数字符编码集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商户网站使用的编码格式，支持</w:t>
            </w:r>
            <w:r>
              <w:t>UTF-8</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szCs w:val="16"/>
              </w:rPr>
            </w:pPr>
            <w:r>
              <w:t>res_</w:t>
            </w:r>
            <w:r>
              <w:fldChar w:fldCharType="begin"/>
            </w:r>
            <w:r>
              <w:instrText xml:space="preserve"> HYPERLINK "app:ds:format" \t "_self" </w:instrText>
            </w:r>
            <w:r>
              <w:fldChar w:fldCharType="separate"/>
            </w:r>
            <w:r>
              <w:rPr>
                <w:rStyle w:val="29"/>
                <w:szCs w:val="16"/>
              </w:rPr>
              <w:t>format</w:t>
            </w:r>
            <w:r>
              <w:rPr>
                <w:rStyle w:val="29"/>
                <w:szCs w:val="16"/>
              </w:rPr>
              <w:fldChar w:fldCharType="end"/>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响应数据格式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暂支持</w:t>
            </w:r>
            <w:r>
              <w:t>HTML</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mer_id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r</w:t>
            </w:r>
            <w:r>
              <w:t>et</w:t>
            </w:r>
            <w:r>
              <w:rPr>
                <w:rFonts w:hint="eastAsia"/>
              </w:rPr>
              <w:t>_u</w:t>
            </w:r>
            <w:r>
              <w:t>rl</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页面跳转同步通知页面路径</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变长128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交易完成后，联动优势资金账户托管平台会按照此地址将用户的交易结果页面重定向到商户网站。为保证商户能收到交易的结果，则必须至少提交ret_url，notify_url其中之一</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n</w:t>
            </w:r>
            <w:r>
              <w:rPr>
                <w:color w:val="FF0000"/>
              </w:rPr>
              <w:t>otify</w:t>
            </w:r>
            <w:r>
              <w:rPr>
                <w:rFonts w:hint="eastAsia"/>
                <w:color w:val="FF0000"/>
              </w:rPr>
              <w:t>_u</w:t>
            </w:r>
            <w:r>
              <w:rPr>
                <w:color w:val="FF0000"/>
              </w:rPr>
              <w:t>rl</w:t>
            </w:r>
          </w:p>
        </w:tc>
        <w:tc>
          <w:tcPr>
            <w:tcW w:w="141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服务器异步通知页面路径</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变长128</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color w:val="FF0000"/>
              </w:rPr>
              <w:t>交易完成后，</w:t>
            </w:r>
            <w:r>
              <w:rPr>
                <w:rFonts w:hint="eastAsia"/>
                <w:color w:val="FF0000"/>
              </w:rPr>
              <w:t>联动优势资金账户托管平台</w:t>
            </w:r>
            <w:r>
              <w:rPr>
                <w:color w:val="FF0000"/>
              </w:rPr>
              <w:t>会按照此地址将交易结果以后台的方式发送到商户网站</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source</w:t>
            </w:r>
            <w:r>
              <w:rPr>
                <w:rFonts w:hint="eastAsia"/>
              </w:rPr>
              <w:t>V</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视图类型</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传入HTML5可访问手机页面，web不需要传入</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o</w:t>
            </w:r>
            <w:r>
              <w:rPr>
                <w:color w:val="FF0000"/>
              </w:rPr>
              <w:t>rder</w:t>
            </w:r>
            <w:r>
              <w:rPr>
                <w:rFonts w:hint="eastAsia"/>
                <w:color w:val="FF0000"/>
              </w:rPr>
              <w:t>_i</w:t>
            </w:r>
            <w:r>
              <w:rPr>
                <w:color w:val="FF0000"/>
              </w:rPr>
              <w:t>d</w:t>
            </w:r>
          </w:p>
        </w:tc>
        <w:tc>
          <w:tcPr>
            <w:tcW w:w="141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商户订单号</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color w:val="FF0000"/>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商户订单号支持数字、英文字母，其他字符不建议使用</w:t>
            </w:r>
          </w:p>
          <w:p>
            <w:pPr>
              <w:pStyle w:val="49"/>
              <w:rPr>
                <w:color w:val="FF0000"/>
              </w:rPr>
            </w:pPr>
            <w:r>
              <w:rPr>
                <w:rFonts w:hint="eastAsia"/>
              </w:rPr>
              <w:t>长度4至32位</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mer_date</w:t>
            </w:r>
          </w:p>
        </w:tc>
        <w:tc>
          <w:tcPr>
            <w:tcW w:w="1417" w:type="dxa"/>
            <w:tcBorders>
              <w:top w:val="single" w:color="000000" w:sz="4" w:space="0"/>
              <w:left w:val="single" w:color="000000" w:sz="4" w:space="0"/>
              <w:bottom w:val="single" w:color="000000" w:sz="4" w:space="0"/>
              <w:right w:val="single" w:color="000000" w:sz="4" w:space="0"/>
            </w:tcBorders>
          </w:tcPr>
          <w:p>
            <w:pPr>
              <w:pStyle w:val="49"/>
              <w:rPr>
                <w:color w:val="FF0000"/>
              </w:rPr>
            </w:pPr>
            <w:r>
              <w:rPr>
                <w:color w:val="FF0000"/>
              </w:rPr>
              <w:t>商户订单日期</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定长8</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商户生成订单的日期，格式YYYYMMDD</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r>
              <w:rPr>
                <w:rFonts w:hint="eastAsia"/>
              </w:rPr>
              <w:t>1</w:t>
            </w:r>
          </w:p>
        </w:tc>
        <w:tc>
          <w:tcPr>
            <w:tcW w:w="1701" w:type="dxa"/>
            <w:tcBorders>
              <w:top w:val="single" w:color="000000" w:sz="4" w:space="0"/>
              <w:left w:val="single" w:color="000000" w:sz="4" w:space="0"/>
              <w:bottom w:val="single" w:color="000000" w:sz="4" w:space="0"/>
              <w:right w:val="single" w:color="000000" w:sz="4" w:space="0"/>
            </w:tcBorders>
          </w:tcPr>
          <w:p>
            <w:pPr>
              <w:pStyle w:val="49"/>
            </w:pPr>
            <w:r>
              <w:t>user_id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联动平台用户号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联动给个人用户开立平台用户号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r>
              <w:rPr>
                <w:rFonts w:hint="eastAsia"/>
              </w:rPr>
              <w:t>2</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card_id</w:t>
            </w:r>
            <w:r>
              <w:tab/>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卡号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GBK编码后使用联动公钥进行RSA加密，最后使用BASE64编码</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r>
              <w:rPr>
                <w:rFonts w:hint="eastAsia"/>
              </w:rPr>
              <w:t>3</w:t>
            </w:r>
          </w:p>
        </w:tc>
        <w:tc>
          <w:tcPr>
            <w:tcW w:w="1701" w:type="dxa"/>
            <w:tcBorders>
              <w:top w:val="single" w:color="000000" w:sz="4" w:space="0"/>
              <w:left w:val="single" w:color="000000" w:sz="4" w:space="0"/>
              <w:bottom w:val="single" w:color="000000" w:sz="4" w:space="0"/>
              <w:right w:val="single" w:color="000000" w:sz="4" w:space="0"/>
            </w:tcBorders>
          </w:tcPr>
          <w:p>
            <w:pPr>
              <w:pStyle w:val="49"/>
            </w:pPr>
            <w:r>
              <w:t>account_name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开卡户名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校验规则：</w:t>
            </w:r>
            <w:r>
              <w:t>^[\\u4e00-\\u9fa5\\u00b7]{2,36}$</w:t>
            </w:r>
          </w:p>
          <w:p>
            <w:pPr>
              <w:pStyle w:val="49"/>
              <w:rPr>
                <w:szCs w:val="21"/>
              </w:rPr>
            </w:pPr>
            <w:r>
              <w:rPr>
                <w:rFonts w:hint="eastAsia"/>
              </w:rPr>
              <w:t>GBK编码后使用联动公钥进行RSA加密，最后使用BASE64编码</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r>
              <w:rPr>
                <w:rFonts w:hint="eastAsia"/>
              </w:rPr>
              <w:t>4</w:t>
            </w:r>
          </w:p>
        </w:tc>
        <w:tc>
          <w:tcPr>
            <w:tcW w:w="1701" w:type="dxa"/>
            <w:tcBorders>
              <w:top w:val="single" w:color="000000" w:sz="4" w:space="0"/>
              <w:left w:val="single" w:color="000000" w:sz="4" w:space="0"/>
              <w:bottom w:val="single" w:color="000000" w:sz="4" w:space="0"/>
              <w:right w:val="single" w:color="000000" w:sz="4" w:space="0"/>
            </w:tcBorders>
          </w:tcPr>
          <w:p>
            <w:pPr>
              <w:pStyle w:val="49"/>
            </w:pPr>
            <w:r>
              <w:t>identity_type</w:t>
            </w:r>
          </w:p>
        </w:tc>
        <w:tc>
          <w:tcPr>
            <w:tcW w:w="1417" w:type="dxa"/>
            <w:tcBorders>
              <w:top w:val="single" w:color="000000" w:sz="4" w:space="0"/>
              <w:left w:val="single" w:color="000000" w:sz="4" w:space="0"/>
              <w:bottom w:val="single" w:color="000000" w:sz="4" w:space="0"/>
              <w:right w:val="single" w:color="000000" w:sz="4" w:space="0"/>
            </w:tcBorders>
          </w:tcPr>
          <w:p>
            <w:pPr>
              <w:pStyle w:val="49"/>
              <w:rPr>
                <w:szCs w:val="24"/>
              </w:rPr>
            </w:pPr>
            <w:r>
              <w:rPr>
                <w:rFonts w:hint="eastAsia"/>
                <w:szCs w:val="24"/>
              </w:rPr>
              <w:t>证件类型</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详见</w:t>
            </w:r>
            <w:r>
              <w:fldChar w:fldCharType="begin"/>
            </w:r>
            <w:r>
              <w:instrText xml:space="preserve"> HYPERLINK \l "_证件类型" </w:instrText>
            </w:r>
            <w:r>
              <w:fldChar w:fldCharType="separate"/>
            </w:r>
            <w:r>
              <w:rPr>
                <w:rStyle w:val="29"/>
                <w:rFonts w:hint="eastAsia"/>
              </w:rPr>
              <w:t>证件类型</w:t>
            </w:r>
            <w:r>
              <w:rPr>
                <w:rStyle w:val="29"/>
                <w:rFonts w:hint="eastAsia"/>
              </w:rPr>
              <w:fldChar w:fldCharType="end"/>
            </w:r>
            <w:r>
              <w:t>6.17</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r>
              <w:rPr>
                <w:rFonts w:hint="eastAsia"/>
              </w:rPr>
              <w:t>5</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identity_code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szCs w:val="24"/>
              </w:rPr>
              <w:t>证件号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用联动的公钥进行</w:t>
            </w:r>
            <w:r>
              <w:t>RSA</w:t>
            </w:r>
            <w:r>
              <w:rPr>
                <w:rFonts w:hint="eastAsia"/>
              </w:rPr>
              <w:t>加密后用，</w:t>
            </w:r>
            <w:r>
              <w:t>BASE64(GBK</w:t>
            </w:r>
            <w:r>
              <w:rPr>
                <w:rFonts w:hint="eastAsia"/>
              </w:rPr>
              <w:t>编码</w:t>
            </w:r>
            <w:r>
              <w:t>)</w:t>
            </w:r>
            <w:r>
              <w:rPr>
                <w:rFonts w:hint="eastAsia"/>
              </w:rPr>
              <w:t>加密该字段</w:t>
            </w:r>
          </w:p>
          <w:p>
            <w:pPr>
              <w:pStyle w:val="49"/>
              <w:rPr>
                <w:color w:val="FF0000"/>
              </w:rPr>
            </w:pPr>
            <w:r>
              <w:rPr>
                <w:rFonts w:hint="eastAsia"/>
                <w:color w:val="FF0000"/>
              </w:rPr>
              <w:t>证件类型为身份证时，仅支持18位长度</w:t>
            </w:r>
          </w:p>
          <w:p>
            <w:pPr>
              <w:pStyle w:val="49"/>
            </w:pPr>
            <w:r>
              <w:rPr>
                <w:rFonts w:hint="eastAsia"/>
                <w:color w:val="FF0000"/>
              </w:rPr>
              <w:t>校验规则详见附录证件类型</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r>
              <w:rPr>
                <w:rFonts w:hint="eastAsia"/>
              </w:rPr>
              <w:t>6</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cnaps_code</w:t>
            </w:r>
          </w:p>
        </w:tc>
        <w:tc>
          <w:tcPr>
            <w:tcW w:w="1417" w:type="dxa"/>
            <w:tcBorders>
              <w:top w:val="single" w:color="000000" w:sz="4" w:space="0"/>
              <w:left w:val="single" w:color="000000" w:sz="4" w:space="0"/>
              <w:bottom w:val="single" w:color="000000" w:sz="4" w:space="0"/>
              <w:right w:val="single" w:color="000000" w:sz="4" w:space="0"/>
            </w:tcBorders>
          </w:tcPr>
          <w:p>
            <w:pPr>
              <w:pStyle w:val="49"/>
              <w:rPr>
                <w:szCs w:val="24"/>
              </w:rPr>
            </w:pPr>
            <w:r>
              <w:rPr>
                <w:rFonts w:hint="eastAsia"/>
                <w:szCs w:val="24"/>
              </w:rPr>
              <w:t>联行号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（接口预留字段，目前无需关注）联行号（</w:t>
            </w:r>
            <w:r>
              <w:t>6</w:t>
            </w:r>
            <w:r>
              <w:rPr>
                <w:rFonts w:hint="eastAsia"/>
              </w:rPr>
              <w:t>家直连银行可以简化总行号、跨行必须填写实际联行号）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r>
              <w:rPr>
                <w:rFonts w:hint="eastAsia"/>
              </w:rPr>
              <w:t>7</w:t>
            </w:r>
          </w:p>
        </w:tc>
        <w:tc>
          <w:tcPr>
            <w:tcW w:w="1701" w:type="dxa"/>
            <w:tcBorders>
              <w:top w:val="single" w:color="000000" w:sz="4" w:space="0"/>
              <w:left w:val="single" w:color="000000" w:sz="4" w:space="0"/>
              <w:bottom w:val="single" w:color="000000" w:sz="4" w:space="0"/>
              <w:right w:val="single" w:color="000000" w:sz="4" w:space="0"/>
            </w:tcBorders>
          </w:tcPr>
          <w:p>
            <w:pPr>
              <w:pStyle w:val="49"/>
            </w:pPr>
            <w:r>
              <w:t>account_area</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开卡地区</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32</w:t>
            </w:r>
          </w:p>
        </w:tc>
        <w:tc>
          <w:tcPr>
            <w:tcW w:w="2977" w:type="dxa"/>
            <w:tcBorders>
              <w:top w:val="single" w:color="000000" w:sz="4" w:space="0"/>
              <w:left w:val="single" w:color="000000" w:sz="4" w:space="0"/>
              <w:bottom w:val="single" w:color="000000" w:sz="4" w:space="0"/>
              <w:right w:val="single" w:color="000000" w:sz="4" w:space="0"/>
            </w:tcBorders>
          </w:tcPr>
          <w:p>
            <w:pPr>
              <w:pStyle w:val="49"/>
              <w:rPr>
                <w:szCs w:val="21"/>
              </w:rPr>
            </w:pPr>
            <w:r>
              <w:rPr>
                <w:rFonts w:hint="eastAsia"/>
              </w:rPr>
              <w:t>（接口预留字段，目前无需关注）</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r>
              <w:rPr>
                <w:rFonts w:hint="eastAsia"/>
              </w:rPr>
              <w:t>8</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card_branch_name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开户支行名称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128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（接口预留字段，目前无需关注）开户支行名称</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is_open_fastPayment</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快捷协议标志</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定长1</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商户制定其用户绑卡时是否开通快捷协议,</w:t>
            </w:r>
            <w:r>
              <w:rPr>
                <w:rFonts w:hint="eastAsia"/>
                <w:color w:val="FF0000"/>
              </w:rPr>
              <w:t xml:space="preserve"> 不传时绑卡授权页面默认不勾选快捷协议</w:t>
            </w:r>
          </w:p>
          <w:p>
            <w:pPr>
              <w:pStyle w:val="49"/>
            </w:pPr>
            <w:r>
              <w:rPr>
                <w:rFonts w:hint="eastAsia"/>
              </w:rPr>
              <w:t>0：不开通，绑卡输交易密码页面不显示开通快捷支付协议文字及复选框。</w:t>
            </w:r>
          </w:p>
          <w:p>
            <w:pPr>
              <w:pStyle w:val="49"/>
            </w:pPr>
            <w:r>
              <w:rPr>
                <w:rFonts w:hint="eastAsia"/>
              </w:rPr>
              <w:t>1：(</w:t>
            </w:r>
            <w:r>
              <w:rPr>
                <w:rFonts w:hint="eastAsia"/>
                <w:b/>
                <w:color w:val="FF0000"/>
              </w:rPr>
              <w:t>此协议请谨慎开通，开通后有条件解约，详见解约授权接口描述</w:t>
            </w:r>
            <w:r>
              <w:rPr>
                <w:rFonts w:hint="eastAsia"/>
              </w:rPr>
              <w:t>)商户强制要求绑卡时开通快捷支付，如果发卡行不支持开通快捷支付，抛异常，发卡行支持开通快捷支付，绑卡输交易密码页面显示开通快捷支付协议文字及复选框，复选框为选中状态，置灰，用户不可操作。（支持开通快捷支付银行请参考文档）。</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bl>
    <w:p>
      <w:pPr>
        <w:pStyle w:val="50"/>
        <w:ind w:firstLine="420"/>
      </w:pPr>
    </w:p>
    <w:p>
      <w:pPr>
        <w:pStyle w:val="4"/>
      </w:pPr>
      <w:bookmarkStart w:id="146" w:name="_更换银行卡（商户(平台）"/>
      <w:bookmarkEnd w:id="146"/>
      <w:bookmarkStart w:id="147" w:name="_Toc424757276"/>
      <w:bookmarkStart w:id="148" w:name="_Toc425330893"/>
      <w:bookmarkStart w:id="149" w:name="_Toc462236481"/>
      <w:r>
        <w:rPr>
          <w:rFonts w:hint="eastAsia"/>
        </w:rPr>
        <w:t>更换银行卡（商户</w:t>
      </w:r>
      <w:r>
        <w:rPr/>
        <w:sym w:font="Wingdings" w:char="F0E0"/>
      </w:r>
      <w:r>
        <w:rPr>
          <w:rFonts w:hint="eastAsia"/>
        </w:rPr>
        <w:t>平台）</w:t>
      </w:r>
      <w:bookmarkEnd w:id="147"/>
      <w:bookmarkEnd w:id="148"/>
      <w:bookmarkEnd w:id="149"/>
    </w:p>
    <w:p>
      <w:pPr>
        <w:pStyle w:val="50"/>
        <w:ind w:firstLine="420"/>
      </w:pPr>
      <w:r>
        <w:rPr>
          <w:rFonts w:hint="eastAsia"/>
        </w:rPr>
        <w:t>接收处理</w:t>
      </w:r>
      <w:r>
        <w:t>P2P</w:t>
      </w:r>
      <w:r>
        <w:rPr>
          <w:rFonts w:hint="eastAsia"/>
        </w:rPr>
        <w:t>平台更换个人客户银行卡的请求，对应此请求的交易查询接口详见本文档</w:t>
      </w:r>
      <w:r>
        <w:t>”</w:t>
      </w:r>
      <w:r>
        <w:rPr>
          <w:rFonts w:hint="eastAsia"/>
        </w:rPr>
        <w:t>4.5.6绑卡换卡订单查询</w:t>
      </w:r>
      <w:r>
        <w:t>”</w:t>
      </w:r>
    </w:p>
    <w:p>
      <w:pPr>
        <w:pStyle w:val="50"/>
        <w:ind w:firstLine="420"/>
      </w:pPr>
      <w:r>
        <w:rPr>
          <w:rFonts w:hint="eastAsia"/>
        </w:rPr>
        <w:t>由</w:t>
      </w:r>
      <w:r>
        <w:t>P2P</w:t>
      </w:r>
      <w:r>
        <w:rPr>
          <w:rFonts w:hint="eastAsia"/>
        </w:rPr>
        <w:t>平台提交其客户提现银行卡信息给联动资金账户托管平台，联动系统或人工进行审核无误后，将提现银行卡信息与托管账户进行关联，交易结果异步通知给商户。</w:t>
      </w:r>
    </w:p>
    <w:p>
      <w:pPr>
        <w:pStyle w:val="50"/>
        <w:ind w:firstLine="420"/>
        <w:rPr>
          <w:color w:val="FF0000"/>
        </w:rPr>
      </w:pPr>
      <w:r>
        <w:rPr>
          <w:rFonts w:hint="eastAsia"/>
          <w:color w:val="FF0000"/>
        </w:rPr>
        <w:t>注意：换卡接口仅支持银行卡更换，不支持协议变更，即普通提现卡只能换为普通提现卡，原签约快捷卡只能更换快捷卡。用户在换卡页面修改银行预留手机号，以便通过银行快捷支付认证。</w:t>
      </w:r>
    </w:p>
    <w:p>
      <w:pPr>
        <w:pStyle w:val="50"/>
        <w:ind w:firstLine="420"/>
        <w:rPr>
          <w:color w:val="FF0000"/>
        </w:rPr>
      </w:pPr>
    </w:p>
    <w:p>
      <w:pPr>
        <w:pStyle w:val="50"/>
        <w:ind w:firstLine="420"/>
        <w:rPr>
          <w:rFonts w:ascii="华文细黑" w:hAnsi="华文细黑" w:eastAsia="华文细黑"/>
        </w:rPr>
      </w:pPr>
      <w:r>
        <w:rPr>
          <w:rFonts w:hint="eastAsia"/>
          <w:color w:val="FF0000"/>
        </w:rPr>
        <w:t>人工审核、订单有效期：20天</w:t>
      </w:r>
    </w:p>
    <w:p>
      <w:pPr>
        <w:pStyle w:val="50"/>
        <w:ind w:firstLine="420"/>
        <w:rPr>
          <w:color w:val="FF0000"/>
        </w:rPr>
      </w:pPr>
      <w:r>
        <w:rPr>
          <w:rFonts w:hint="eastAsia"/>
          <w:color w:val="FF0000"/>
        </w:rPr>
        <w:t>换卡审核缺省策略：快捷绑卡涉及换卡时根据用户账户和在途资金情况判断是否需要人工审核，普通绑卡换卡时系统自动审核，针对不同商户换卡审核的配置原则由风控部门定义，以上仅说明缺省状态的审核原则。</w:t>
      </w:r>
    </w:p>
    <w:p>
      <w:pPr>
        <w:pStyle w:val="50"/>
        <w:ind w:firstLine="420"/>
        <w:rPr>
          <w:color w:val="FF0000"/>
        </w:rPr>
      </w:pPr>
      <w:r>
        <w:rPr>
          <w:rFonts w:hint="eastAsia"/>
          <w:color w:val="FF0000"/>
        </w:rPr>
        <w:t>快捷换卡页面提示用户：若您的账户余额为0且无未回款金额，则无需人工审核换卡。（换卡接口内部判断原则：若账户余额为零，并且用户在商户平台没有在途资金（</w:t>
      </w:r>
      <w:r>
        <w:rPr>
          <w:rFonts w:hint="eastAsia"/>
          <w:color w:val="0070C0"/>
        </w:rPr>
        <w:t>提现总额—充值总额&gt;=0</w:t>
      </w:r>
      <w:r>
        <w:rPr>
          <w:color w:val="FF0000"/>
        </w:rPr>
        <w:t>）</w:t>
      </w:r>
      <w:r>
        <w:rPr>
          <w:rFonts w:hint="eastAsia"/>
          <w:color w:val="FF0000"/>
        </w:rPr>
        <w:t>，则无需联动侧人工审核换卡。）</w:t>
      </w:r>
    </w:p>
    <w:p>
      <w:pPr>
        <w:pStyle w:val="50"/>
        <w:ind w:firstLine="420"/>
        <w:rPr>
          <w:color w:val="FF0000"/>
        </w:rPr>
      </w:pPr>
    </w:p>
    <w:p>
      <w:pPr>
        <w:pStyle w:val="50"/>
        <w:ind w:firstLine="420"/>
      </w:pPr>
      <w:r>
        <w:rPr>
          <w:rFonts w:hint="eastAsia"/>
        </w:rPr>
        <w:t>换卡受理结果通过“绑卡换卡申请后台通知”告知商户；最终换卡结果通过“绑卡换卡结果通知”告知商户。</w:t>
      </w:r>
    </w:p>
    <w:p>
      <w:pPr>
        <w:pStyle w:val="50"/>
        <w:ind w:firstLine="420"/>
      </w:pPr>
      <w:r>
        <w:rPr>
          <w:rFonts w:hint="eastAsia"/>
        </w:rPr>
        <w:t>上送姓名必须和注册姓名相同，进行银行实名认证。用户可以在换卡页面修改银行预留手机号，以便通过银行实名认证。</w:t>
      </w:r>
    </w:p>
    <w:p>
      <w:pPr>
        <w:pStyle w:val="50"/>
        <w:ind w:firstLine="420"/>
        <w:rPr>
          <w:color w:val="FF0000"/>
        </w:rPr>
      </w:pPr>
      <w:r>
        <w:rPr>
          <w:rFonts w:hint="eastAsia"/>
        </w:rPr>
        <w:t>注意：医保卡、高中资助卡、中职卡，高端理财卡、单位卡等特殊卡种部分发卡行不允许做在线支付交易，可能导致绑卡或换卡时实名认证失败。</w:t>
      </w:r>
    </w:p>
    <w:p>
      <w:pPr>
        <w:pStyle w:val="50"/>
        <w:ind w:firstLine="420"/>
        <w:rPr>
          <w:color w:val="FF0000"/>
        </w:rPr>
      </w:pPr>
      <w:r>
        <w:rPr>
          <w:rFonts w:hint="eastAsia"/>
          <w:color w:val="FF0000"/>
        </w:rPr>
        <w:t>实名认证策略：</w:t>
      </w:r>
    </w:p>
    <w:p>
      <w:pPr>
        <w:pStyle w:val="50"/>
        <w:ind w:firstLine="420"/>
        <w:rPr>
          <w:color w:val="FF0000"/>
        </w:rPr>
      </w:pPr>
      <w:r>
        <w:rPr>
          <w:rFonts w:hint="eastAsia"/>
          <w:color w:val="FF0000"/>
        </w:rPr>
        <w:t>更换快捷卡，进行银行实名验证，银行范围详见附录借记卡快捷银行列表。</w:t>
      </w:r>
    </w:p>
    <w:p>
      <w:pPr>
        <w:pStyle w:val="50"/>
        <w:ind w:firstLine="420"/>
        <w:rPr>
          <w:color w:val="FF0000"/>
        </w:rPr>
      </w:pPr>
      <w:r>
        <w:rPr>
          <w:rFonts w:hint="eastAsia"/>
          <w:color w:val="FF0000"/>
        </w:rPr>
        <w:t>更换普通提现卡，进行银行实名验证，银行范围详见附录绑卡&amp;提现银行列表。</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70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8"/>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service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p</w:t>
            </w:r>
            <w:r>
              <w:t>tp_mer_</w:t>
            </w:r>
            <w:r>
              <w:rPr>
                <w:rFonts w:hint="eastAsia"/>
              </w:rPr>
              <w:t>replace</w:t>
            </w:r>
            <w:r>
              <w:t>_</w:t>
            </w:r>
            <w:r>
              <w:rPr>
                <w:rFonts w:hint="eastAsia"/>
              </w:rPr>
              <w:t>c</w:t>
            </w:r>
            <w:r>
              <w:t>ard</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8"/>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sign_type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8"/>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sign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8"/>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charset</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参数字符编码集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商户网站使用的编码格式，支持</w:t>
            </w:r>
            <w:r>
              <w:t>UTF-8</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8"/>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szCs w:val="16"/>
              </w:rPr>
            </w:pPr>
            <w:r>
              <w:t>res_</w:t>
            </w:r>
            <w:r>
              <w:fldChar w:fldCharType="begin"/>
            </w:r>
            <w:r>
              <w:instrText xml:space="preserve"> HYPERLINK "app:ds:format" \t "_self" </w:instrText>
            </w:r>
            <w:r>
              <w:fldChar w:fldCharType="separate"/>
            </w:r>
            <w:r>
              <w:rPr>
                <w:rStyle w:val="29"/>
                <w:szCs w:val="16"/>
              </w:rPr>
              <w:t>format</w:t>
            </w:r>
            <w:r>
              <w:rPr>
                <w:rStyle w:val="29"/>
                <w:szCs w:val="16"/>
              </w:rPr>
              <w:fldChar w:fldCharType="end"/>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响应数据格式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暂支持</w:t>
            </w:r>
            <w:r>
              <w:t>HTML</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8"/>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mer_id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8"/>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r</w:t>
            </w:r>
            <w:r>
              <w:t>et</w:t>
            </w:r>
            <w:r>
              <w:rPr>
                <w:rFonts w:hint="eastAsia"/>
              </w:rPr>
              <w:t>_u</w:t>
            </w:r>
            <w:r>
              <w:t>rl</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页面跳转同步通知页面路径</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变长128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交易完成后，联动优势资金账户托管平台会按照此地址将用户的交易结果页面重定向到商户网站。为保证商户能收到交易的结果，则必须至少提交ret_url，notify_url其中之一</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8"/>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n</w:t>
            </w:r>
            <w:r>
              <w:rPr>
                <w:color w:val="FF0000"/>
              </w:rPr>
              <w:t>otify</w:t>
            </w:r>
            <w:r>
              <w:rPr>
                <w:rFonts w:hint="eastAsia"/>
                <w:color w:val="FF0000"/>
              </w:rPr>
              <w:t>_u</w:t>
            </w:r>
            <w:r>
              <w:rPr>
                <w:color w:val="FF0000"/>
              </w:rPr>
              <w:t>rl</w:t>
            </w:r>
          </w:p>
        </w:tc>
        <w:tc>
          <w:tcPr>
            <w:tcW w:w="141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服务器异步通知页面路径</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变长128</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color w:val="FF0000"/>
              </w:rPr>
              <w:t>交易完成后，</w:t>
            </w:r>
            <w:r>
              <w:rPr>
                <w:rFonts w:hint="eastAsia"/>
                <w:color w:val="FF0000"/>
              </w:rPr>
              <w:t>联动优势资金账户托管平台</w:t>
            </w:r>
            <w:r>
              <w:rPr>
                <w:color w:val="FF0000"/>
              </w:rPr>
              <w:t>会按照此地址将交易结果以后台的方式发送到商户网站</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8"/>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8"/>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source</w:t>
            </w:r>
            <w:r>
              <w:rPr>
                <w:rFonts w:hint="eastAsia"/>
              </w:rPr>
              <w:t>V</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视图类型</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传入HTML5可访问手机页面，web不需要传入</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8"/>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o</w:t>
            </w:r>
            <w:r>
              <w:rPr>
                <w:color w:val="FF0000"/>
              </w:rPr>
              <w:t>rder</w:t>
            </w:r>
            <w:r>
              <w:rPr>
                <w:rFonts w:hint="eastAsia"/>
                <w:color w:val="FF0000"/>
              </w:rPr>
              <w:t>_i</w:t>
            </w:r>
            <w:r>
              <w:rPr>
                <w:color w:val="FF0000"/>
              </w:rPr>
              <w:t>d</w:t>
            </w:r>
          </w:p>
        </w:tc>
        <w:tc>
          <w:tcPr>
            <w:tcW w:w="141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商户订单号</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color w:val="FF0000"/>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商户订单号支持数字、英文字母，其他字符不建议使用</w:t>
            </w:r>
          </w:p>
          <w:p>
            <w:pPr>
              <w:pStyle w:val="49"/>
              <w:rPr>
                <w:color w:val="FF0000"/>
              </w:rPr>
            </w:pPr>
            <w:r>
              <w:rPr>
                <w:rFonts w:hint="eastAsia"/>
              </w:rPr>
              <w:t>长度4至32位</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8"/>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mer_date</w:t>
            </w:r>
          </w:p>
        </w:tc>
        <w:tc>
          <w:tcPr>
            <w:tcW w:w="1417" w:type="dxa"/>
            <w:tcBorders>
              <w:top w:val="single" w:color="000000" w:sz="4" w:space="0"/>
              <w:left w:val="single" w:color="000000" w:sz="4" w:space="0"/>
              <w:bottom w:val="single" w:color="000000" w:sz="4" w:space="0"/>
              <w:right w:val="single" w:color="000000" w:sz="4" w:space="0"/>
            </w:tcBorders>
          </w:tcPr>
          <w:p>
            <w:pPr>
              <w:pStyle w:val="49"/>
              <w:rPr>
                <w:color w:val="FF0000"/>
              </w:rPr>
            </w:pPr>
            <w:r>
              <w:rPr>
                <w:color w:val="FF0000"/>
              </w:rPr>
              <w:t>商户订单日期</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定长8</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商户生成订单的日期，格式YYYYMMDD</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8"/>
              </w:numPr>
            </w:pPr>
            <w:r>
              <w:rPr>
                <w:rFonts w:hint="eastAsia"/>
              </w:rPr>
              <w:t>1</w:t>
            </w:r>
          </w:p>
        </w:tc>
        <w:tc>
          <w:tcPr>
            <w:tcW w:w="1701" w:type="dxa"/>
            <w:tcBorders>
              <w:top w:val="single" w:color="000000" w:sz="4" w:space="0"/>
              <w:left w:val="single" w:color="000000" w:sz="4" w:space="0"/>
              <w:bottom w:val="single" w:color="000000" w:sz="4" w:space="0"/>
              <w:right w:val="single" w:color="000000" w:sz="4" w:space="0"/>
            </w:tcBorders>
          </w:tcPr>
          <w:p>
            <w:pPr>
              <w:pStyle w:val="49"/>
            </w:pPr>
            <w:r>
              <w:t>user_id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联动平台用户号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联动给个人用户开立平台用户号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8"/>
              </w:numPr>
            </w:pPr>
            <w:r>
              <w:rPr>
                <w:rFonts w:hint="eastAsia"/>
              </w:rPr>
              <w:t>2</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card_id</w:t>
            </w:r>
            <w:r>
              <w:tab/>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卡号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GBK编码后使用联动公钥进行RSA加密，最后使用BASE64编码</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8"/>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account_name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开卡户名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校验规则：</w:t>
            </w:r>
            <w:r>
              <w:t>^[\\u4e00-\\u9fa5\\u00b7]{2,36}$</w:t>
            </w:r>
          </w:p>
          <w:p>
            <w:pPr>
              <w:pStyle w:val="49"/>
              <w:rPr>
                <w:szCs w:val="21"/>
              </w:rPr>
            </w:pPr>
            <w:r>
              <w:rPr>
                <w:rFonts w:hint="eastAsia"/>
              </w:rPr>
              <w:t>GBK编码后使用联动公钥进行RSA加密，最后使用BASE64编码</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8"/>
              </w:numPr>
            </w:pPr>
            <w:r>
              <w:rPr>
                <w:rFonts w:hint="eastAsia"/>
              </w:rPr>
              <w:t>4</w:t>
            </w:r>
          </w:p>
        </w:tc>
        <w:tc>
          <w:tcPr>
            <w:tcW w:w="1701" w:type="dxa"/>
            <w:tcBorders>
              <w:top w:val="single" w:color="000000" w:sz="4" w:space="0"/>
              <w:left w:val="single" w:color="000000" w:sz="4" w:space="0"/>
              <w:bottom w:val="single" w:color="000000" w:sz="4" w:space="0"/>
              <w:right w:val="single" w:color="000000" w:sz="4" w:space="0"/>
            </w:tcBorders>
          </w:tcPr>
          <w:p>
            <w:pPr>
              <w:pStyle w:val="49"/>
            </w:pPr>
            <w:r>
              <w:t>identity_type</w:t>
            </w:r>
          </w:p>
        </w:tc>
        <w:tc>
          <w:tcPr>
            <w:tcW w:w="1417" w:type="dxa"/>
            <w:tcBorders>
              <w:top w:val="single" w:color="000000" w:sz="4" w:space="0"/>
              <w:left w:val="single" w:color="000000" w:sz="4" w:space="0"/>
              <w:bottom w:val="single" w:color="000000" w:sz="4" w:space="0"/>
              <w:right w:val="single" w:color="000000" w:sz="4" w:space="0"/>
            </w:tcBorders>
          </w:tcPr>
          <w:p>
            <w:pPr>
              <w:pStyle w:val="49"/>
              <w:rPr>
                <w:szCs w:val="24"/>
              </w:rPr>
            </w:pPr>
            <w:r>
              <w:rPr>
                <w:rFonts w:hint="eastAsia"/>
                <w:szCs w:val="24"/>
              </w:rPr>
              <w:t>证件类型</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详见</w:t>
            </w:r>
            <w:r>
              <w:fldChar w:fldCharType="begin"/>
            </w:r>
            <w:r>
              <w:instrText xml:space="preserve"> HYPERLINK \l "_证件类型" </w:instrText>
            </w:r>
            <w:r>
              <w:fldChar w:fldCharType="separate"/>
            </w:r>
            <w:r>
              <w:rPr>
                <w:rStyle w:val="29"/>
                <w:rFonts w:hint="eastAsia"/>
              </w:rPr>
              <w:t>证件类型</w:t>
            </w:r>
            <w:r>
              <w:rPr>
                <w:rStyle w:val="29"/>
                <w:rFonts w:hint="eastAsia"/>
              </w:rPr>
              <w:fldChar w:fldCharType="end"/>
            </w:r>
            <w:r>
              <w:t>6.17</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8"/>
              </w:numPr>
            </w:pPr>
            <w:r>
              <w:rPr>
                <w:rFonts w:hint="eastAsia"/>
              </w:rPr>
              <w:t>5</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identity_code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szCs w:val="24"/>
              </w:rPr>
              <w:t>证件号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用联动的公钥进行</w:t>
            </w:r>
            <w:r>
              <w:t>RSA</w:t>
            </w:r>
            <w:r>
              <w:rPr>
                <w:rFonts w:hint="eastAsia"/>
              </w:rPr>
              <w:t>加密后用，</w:t>
            </w:r>
            <w:r>
              <w:t>BASE64(GBK</w:t>
            </w:r>
            <w:r>
              <w:rPr>
                <w:rFonts w:hint="eastAsia"/>
              </w:rPr>
              <w:t>编码</w:t>
            </w:r>
            <w:r>
              <w:t>)</w:t>
            </w:r>
            <w:r>
              <w:rPr>
                <w:rFonts w:hint="eastAsia"/>
              </w:rPr>
              <w:t>加密该字段</w:t>
            </w:r>
          </w:p>
          <w:p>
            <w:pPr>
              <w:pStyle w:val="49"/>
            </w:pPr>
            <w:r>
              <w:rPr>
                <w:rFonts w:hint="eastAsia"/>
                <w:color w:val="FF0000"/>
              </w:rPr>
              <w:t>证件类型为身份证时，仅支持18位长度</w:t>
            </w:r>
          </w:p>
          <w:p>
            <w:pPr>
              <w:pStyle w:val="49"/>
            </w:pPr>
            <w:r>
              <w:rPr>
                <w:rFonts w:hint="eastAsia"/>
                <w:color w:val="FF0000"/>
              </w:rPr>
              <w:t>校验规则详见附录证件类型</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8"/>
              </w:numPr>
            </w:pPr>
            <w:r>
              <w:rPr>
                <w:rFonts w:hint="eastAsia"/>
              </w:rPr>
              <w:t>6</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cnaps_code</w:t>
            </w:r>
          </w:p>
        </w:tc>
        <w:tc>
          <w:tcPr>
            <w:tcW w:w="1417" w:type="dxa"/>
            <w:tcBorders>
              <w:top w:val="single" w:color="000000" w:sz="4" w:space="0"/>
              <w:left w:val="single" w:color="000000" w:sz="4" w:space="0"/>
              <w:bottom w:val="single" w:color="000000" w:sz="4" w:space="0"/>
              <w:right w:val="single" w:color="000000" w:sz="4" w:space="0"/>
            </w:tcBorders>
          </w:tcPr>
          <w:p>
            <w:pPr>
              <w:pStyle w:val="49"/>
              <w:rPr>
                <w:szCs w:val="24"/>
              </w:rPr>
            </w:pPr>
            <w:r>
              <w:rPr>
                <w:rFonts w:hint="eastAsia"/>
                <w:szCs w:val="24"/>
              </w:rPr>
              <w:t>联行号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（接口预留字段，目前无需关注）联行号（</w:t>
            </w:r>
            <w:r>
              <w:t>6</w:t>
            </w:r>
            <w:r>
              <w:rPr>
                <w:rFonts w:hint="eastAsia"/>
              </w:rPr>
              <w:t>家直连银行可以简化总行号、跨行必须填写实际联行号）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8"/>
              </w:numPr>
            </w:pPr>
            <w:r>
              <w:rPr>
                <w:rFonts w:hint="eastAsia"/>
              </w:rPr>
              <w:t>7</w:t>
            </w:r>
          </w:p>
        </w:tc>
        <w:tc>
          <w:tcPr>
            <w:tcW w:w="1701" w:type="dxa"/>
            <w:tcBorders>
              <w:top w:val="single" w:color="000000" w:sz="4" w:space="0"/>
              <w:left w:val="single" w:color="000000" w:sz="4" w:space="0"/>
              <w:bottom w:val="single" w:color="000000" w:sz="4" w:space="0"/>
              <w:right w:val="single" w:color="000000" w:sz="4" w:space="0"/>
            </w:tcBorders>
          </w:tcPr>
          <w:p>
            <w:pPr>
              <w:pStyle w:val="49"/>
            </w:pPr>
            <w:r>
              <w:t>account_area</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开卡地区</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32</w:t>
            </w:r>
          </w:p>
        </w:tc>
        <w:tc>
          <w:tcPr>
            <w:tcW w:w="2977" w:type="dxa"/>
            <w:tcBorders>
              <w:top w:val="single" w:color="000000" w:sz="4" w:space="0"/>
              <w:left w:val="single" w:color="000000" w:sz="4" w:space="0"/>
              <w:bottom w:val="single" w:color="000000" w:sz="4" w:space="0"/>
              <w:right w:val="single" w:color="000000" w:sz="4" w:space="0"/>
            </w:tcBorders>
          </w:tcPr>
          <w:p>
            <w:pPr>
              <w:pStyle w:val="49"/>
              <w:rPr>
                <w:szCs w:val="21"/>
              </w:rPr>
            </w:pPr>
            <w:r>
              <w:rPr>
                <w:rFonts w:hint="eastAsia"/>
              </w:rPr>
              <w:t>（接口预留字段，目前无需关注）</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8"/>
              </w:numPr>
            </w:pPr>
            <w:r>
              <w:rPr>
                <w:rFonts w:hint="eastAsia"/>
              </w:rPr>
              <w:t>8</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card_branch_name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开户支行名称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128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（接口预留字段，目前无需关注）开户支行名称</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bl>
    <w:p>
      <w:pPr>
        <w:pStyle w:val="4"/>
      </w:pPr>
      <w:bookmarkStart w:id="150" w:name="_Toc414890669"/>
      <w:bookmarkStart w:id="151" w:name="_Toc462236482"/>
      <w:r>
        <w:rPr>
          <w:rFonts w:hint="eastAsia"/>
        </w:rPr>
        <w:t>绑卡换卡申请前台通知商户</w:t>
      </w:r>
      <w:r>
        <w:t>(</w:t>
      </w:r>
      <w:r>
        <w:rPr>
          <w:rFonts w:hint="eastAsia"/>
        </w:rPr>
        <w:t>平台</w:t>
      </w:r>
      <w:r>
        <w:rPr/>
        <w:sym w:font="Wingdings" w:char="F0E0"/>
      </w:r>
      <w:r>
        <w:rPr>
          <w:rFonts w:hint="eastAsia"/>
        </w:rPr>
        <w:t>商户</w:t>
      </w:r>
      <w:r>
        <w:t>)</w:t>
      </w:r>
      <w:bookmarkEnd w:id="150"/>
      <w:bookmarkEnd w:id="151"/>
    </w:p>
    <w:p>
      <w:pPr>
        <w:pStyle w:val="50"/>
        <w:ind w:firstLine="420"/>
      </w:pPr>
      <w:r>
        <w:rPr>
          <w:rFonts w:hint="eastAsia"/>
        </w:rPr>
        <w:t>前台通知只表示绑卡申请的结果，并且只有申请成功时才会通知。绑卡是否成功的最终结果由后台通知决定。</w:t>
      </w:r>
    </w:p>
    <w:p>
      <w:pPr>
        <w:pStyle w:val="50"/>
        <w:ind w:firstLine="420"/>
        <w:rPr>
          <w:color w:val="FF0000"/>
        </w:rPr>
      </w:pPr>
      <w:r>
        <w:rPr>
          <w:rFonts w:hint="eastAsia"/>
          <w:color w:val="FF0000"/>
        </w:rPr>
        <w:t>注意：由于网络因素，当绑卡申请结果后台通知或者最终结果后台通知先于前台通知到达时，请以最终结果后台通知为准。</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70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9"/>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service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t>mer_bind_car</w:t>
            </w:r>
            <w:r>
              <w:rPr>
                <w:rFonts w:hint="eastAsia"/>
              </w:rPr>
              <w:t>d_</w:t>
            </w:r>
            <w:r>
              <w:t>apply</w:t>
            </w:r>
            <w:r>
              <w:rPr>
                <w:rFonts w:hint="eastAsia"/>
              </w:rPr>
              <w:t>_notify</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9"/>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sign_type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9"/>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sign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9"/>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charset</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参数字符编码集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仅支持UTF-8</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9"/>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rFonts w:ascii="Arial" w:hAnsi="Arial" w:cs="Arial"/>
                <w:color w:val="313131"/>
                <w:sz w:val="16"/>
                <w:szCs w:val="16"/>
              </w:rPr>
            </w:pPr>
            <w:r>
              <w:t>res_</w:t>
            </w:r>
            <w:r>
              <w:fldChar w:fldCharType="begin"/>
            </w:r>
            <w:r>
              <w:instrText xml:space="preserve"> HYPERLINK "app:ds:format" \t "_self" </w:instrText>
            </w:r>
            <w:r>
              <w:fldChar w:fldCharType="separate"/>
            </w:r>
            <w:r>
              <w:rPr>
                <w:rStyle w:val="29"/>
                <w:color w:val="000000"/>
                <w:szCs w:val="16"/>
                <w:u w:val="none"/>
              </w:rPr>
              <w:t>format</w:t>
            </w:r>
            <w:r>
              <w:rPr>
                <w:rStyle w:val="29"/>
                <w:color w:val="000000"/>
                <w:szCs w:val="16"/>
                <w:u w:val="none"/>
              </w:rPr>
              <w:fldChar w:fldCharType="end"/>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响应数据格式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暂支持</w:t>
            </w:r>
            <w:r>
              <w:t>HTML</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9"/>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mer_id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9"/>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9"/>
              </w:numPr>
            </w:pPr>
            <w:r>
              <w:t>1</w:t>
            </w:r>
          </w:p>
        </w:tc>
        <w:tc>
          <w:tcPr>
            <w:tcW w:w="1701" w:type="dxa"/>
            <w:tcBorders>
              <w:top w:val="single" w:color="000000" w:sz="4" w:space="0"/>
              <w:left w:val="single" w:color="000000" w:sz="4" w:space="0"/>
              <w:bottom w:val="single" w:color="000000" w:sz="4" w:space="0"/>
              <w:right w:val="single" w:color="000000" w:sz="4" w:space="0"/>
            </w:tcBorders>
          </w:tcPr>
          <w:p>
            <w:pPr>
              <w:pStyle w:val="49"/>
            </w:pPr>
            <w:r>
              <w:t>user_id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联动平台用户号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联动给个人用户开立平台用户号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9"/>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o</w:t>
            </w:r>
            <w:r>
              <w:rPr>
                <w:color w:val="FF0000"/>
              </w:rPr>
              <w:t>rder</w:t>
            </w:r>
            <w:r>
              <w:rPr>
                <w:rFonts w:hint="eastAsia"/>
                <w:color w:val="FF0000"/>
              </w:rPr>
              <w:t>_i</w:t>
            </w:r>
            <w:r>
              <w:rPr>
                <w:color w:val="FF0000"/>
              </w:rPr>
              <w:t>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商户订单号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color w:val="FF0000"/>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商户订单号支持数字、英文字母，其他字符不建议使用</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9"/>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mer_date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color w:val="FF0000"/>
              </w:rPr>
              <w:t>商户订单日期</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定长8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商户生成订单的日期，格式YYYYMMDD</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9"/>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ret_code</w:t>
            </w:r>
          </w:p>
        </w:tc>
        <w:tc>
          <w:tcPr>
            <w:tcW w:w="141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交易结果</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绑卡申请结果，0000成功，其他失败</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9"/>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ret_msg</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返回信息</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128</w:t>
            </w:r>
          </w:p>
        </w:tc>
        <w:tc>
          <w:tcPr>
            <w:tcW w:w="2977"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bl>
    <w:p>
      <w:pPr>
        <w:pStyle w:val="50"/>
        <w:ind w:firstLine="420"/>
      </w:pPr>
    </w:p>
    <w:p>
      <w:pPr>
        <w:pStyle w:val="5"/>
      </w:pPr>
      <w:r>
        <w:rPr>
          <w:rFonts w:hint="eastAsia"/>
        </w:rPr>
        <w:t>响应数据列表</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8"/>
        <w:gridCol w:w="1700"/>
        <w:gridCol w:w="1134"/>
        <w:gridCol w:w="2975"/>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55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700"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0"/>
              </w:numPr>
            </w:pPr>
            <w:r>
              <w:t>1</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sign_type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0"/>
              </w:numPr>
            </w:pPr>
            <w:r>
              <w:t>2</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0"/>
              </w:numPr>
            </w:pPr>
            <w:r>
              <w:t>3</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mer_id</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0"/>
              </w:numPr>
            </w:pPr>
            <w:r>
              <w:t>4</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0"/>
              </w:numPr>
            </w:pPr>
          </w:p>
        </w:tc>
        <w:tc>
          <w:tcPr>
            <w:tcW w:w="1558"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o</w:t>
            </w:r>
            <w:r>
              <w:rPr>
                <w:color w:val="FF0000"/>
              </w:rPr>
              <w:t>rder</w:t>
            </w:r>
            <w:r>
              <w:rPr>
                <w:rFonts w:hint="eastAsia"/>
                <w:color w:val="FF0000"/>
              </w:rPr>
              <w:t>_i</w:t>
            </w:r>
            <w:r>
              <w:rPr>
                <w:color w:val="FF0000"/>
              </w:rPr>
              <w:t>d</w:t>
            </w:r>
          </w:p>
        </w:tc>
        <w:tc>
          <w:tcPr>
            <w:tcW w:w="1700"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商户订单号</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color w:val="FF0000"/>
              </w:rPr>
              <w:t>变长32</w:t>
            </w:r>
          </w:p>
        </w:tc>
        <w:tc>
          <w:tcPr>
            <w:tcW w:w="2975"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0"/>
              </w:numPr>
            </w:pPr>
            <w:r>
              <w:rPr>
                <w:rFonts w:hint="eastAsia"/>
              </w:rPr>
              <w:t>2</w:t>
            </w:r>
          </w:p>
        </w:tc>
        <w:tc>
          <w:tcPr>
            <w:tcW w:w="1558" w:type="dxa"/>
            <w:tcBorders>
              <w:top w:val="single" w:color="000000" w:sz="4" w:space="0"/>
              <w:left w:val="single" w:color="000000" w:sz="4" w:space="0"/>
              <w:bottom w:val="single" w:color="000000" w:sz="4" w:space="0"/>
              <w:right w:val="single" w:color="000000" w:sz="4" w:space="0"/>
            </w:tcBorders>
          </w:tcPr>
          <w:p>
            <w:pPr>
              <w:pStyle w:val="49"/>
            </w:pPr>
            <w:r>
              <w:t>ret_code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返回码</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详见附录</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0"/>
              </w:numPr>
            </w:pPr>
            <w:r>
              <w:rPr>
                <w:rFonts w:hint="eastAsia"/>
              </w:rPr>
              <w:t>3</w:t>
            </w:r>
          </w:p>
        </w:tc>
        <w:tc>
          <w:tcPr>
            <w:tcW w:w="1558" w:type="dxa"/>
            <w:tcBorders>
              <w:top w:val="single" w:color="000000" w:sz="4" w:space="0"/>
              <w:left w:val="single" w:color="000000" w:sz="4" w:space="0"/>
              <w:bottom w:val="single" w:color="000000" w:sz="4" w:space="0"/>
              <w:right w:val="single" w:color="000000" w:sz="4" w:space="0"/>
            </w:tcBorders>
          </w:tcPr>
          <w:p>
            <w:pPr>
              <w:pStyle w:val="49"/>
            </w:pPr>
            <w:r>
              <w:t>ret_msg</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返回信息</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128</w:t>
            </w:r>
          </w:p>
        </w:tc>
        <w:tc>
          <w:tcPr>
            <w:tcW w:w="2975"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bl>
    <w:p>
      <w:pPr>
        <w:pStyle w:val="5"/>
      </w:pPr>
      <w:r>
        <w:rPr>
          <w:rFonts w:hint="eastAsia"/>
        </w:rPr>
        <w:t>返回码说明</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5"/>
        <w:gridCol w:w="39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t>NO</w:t>
            </w:r>
          </w:p>
        </w:tc>
        <w:tc>
          <w:tcPr>
            <w:tcW w:w="123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枚举名称</w:t>
            </w:r>
          </w:p>
        </w:tc>
        <w:tc>
          <w:tcPr>
            <w:tcW w:w="270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399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9"/>
              <w:numPr>
                <w:ilvl w:val="0"/>
                <w:numId w:val="31"/>
              </w:numPr>
            </w:pPr>
          </w:p>
        </w:tc>
        <w:tc>
          <w:tcPr>
            <w:tcW w:w="1236" w:type="dxa"/>
            <w:tcBorders>
              <w:top w:val="single" w:color="000000" w:sz="4" w:space="0"/>
              <w:left w:val="single" w:color="000000" w:sz="4" w:space="0"/>
              <w:bottom w:val="single" w:color="000000" w:sz="4" w:space="0"/>
              <w:right w:val="single" w:color="000000" w:sz="4" w:space="0"/>
            </w:tcBorders>
          </w:tcPr>
          <w:p>
            <w:pPr>
              <w:pStyle w:val="49"/>
            </w:pPr>
            <w:r>
              <w:t>0000</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成功</w:t>
            </w:r>
          </w:p>
        </w:tc>
        <w:tc>
          <w:tcPr>
            <w:tcW w:w="3998" w:type="dxa"/>
            <w:tcBorders>
              <w:top w:val="single" w:color="000000" w:sz="4" w:space="0"/>
              <w:left w:val="single" w:color="000000" w:sz="4" w:space="0"/>
              <w:bottom w:val="single" w:color="000000" w:sz="4" w:space="0"/>
              <w:right w:val="single" w:color="000000" w:sz="4" w:space="0"/>
            </w:tcBorders>
          </w:tcPr>
          <w:p>
            <w:pPr>
              <w:pStyle w:val="49"/>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9"/>
              <w:numPr>
                <w:ilvl w:val="0"/>
                <w:numId w:val="31"/>
              </w:numPr>
            </w:pPr>
          </w:p>
        </w:tc>
        <w:tc>
          <w:tcPr>
            <w:tcW w:w="1236" w:type="dxa"/>
            <w:tcBorders>
              <w:top w:val="single" w:color="000000" w:sz="4" w:space="0"/>
              <w:left w:val="single" w:color="000000" w:sz="4" w:space="0"/>
              <w:bottom w:val="single" w:color="000000" w:sz="4" w:space="0"/>
              <w:right w:val="single" w:color="000000" w:sz="4" w:space="0"/>
            </w:tcBorders>
          </w:tcPr>
          <w:p>
            <w:pPr>
              <w:pStyle w:val="49"/>
            </w:pPr>
            <w:r>
              <w:t>9999</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未知错误</w:t>
            </w:r>
          </w:p>
        </w:tc>
        <w:tc>
          <w:tcPr>
            <w:tcW w:w="3998" w:type="dxa"/>
            <w:tcBorders>
              <w:top w:val="single" w:color="000000" w:sz="4" w:space="0"/>
              <w:left w:val="single" w:color="000000" w:sz="4" w:space="0"/>
              <w:bottom w:val="single" w:color="000000" w:sz="4" w:space="0"/>
              <w:right w:val="single" w:color="000000" w:sz="4" w:space="0"/>
            </w:tcBorders>
          </w:tcPr>
          <w:p>
            <w:pPr>
              <w:pStyle w:val="49"/>
            </w:pPr>
          </w:p>
        </w:tc>
      </w:tr>
    </w:tbl>
    <w:p>
      <w:pPr>
        <w:pStyle w:val="4"/>
      </w:pPr>
      <w:bookmarkStart w:id="152" w:name="_无密签约(商户(平台)"/>
      <w:bookmarkEnd w:id="152"/>
      <w:bookmarkStart w:id="153" w:name="_Toc414890670"/>
      <w:bookmarkStart w:id="154" w:name="_Toc462236483"/>
      <w:r>
        <w:rPr>
          <w:rFonts w:hint="eastAsia"/>
        </w:rPr>
        <w:t>绑卡换卡申请后台通知商户</w:t>
      </w:r>
      <w:r>
        <w:t>(</w:t>
      </w:r>
      <w:r>
        <w:rPr>
          <w:rFonts w:hint="eastAsia"/>
        </w:rPr>
        <w:t>平台</w:t>
      </w:r>
      <w:r>
        <w:rPr/>
        <w:sym w:font="Wingdings" w:char="F0E0"/>
      </w:r>
      <w:r>
        <w:rPr>
          <w:rFonts w:hint="eastAsia"/>
        </w:rPr>
        <w:t>商户</w:t>
      </w:r>
      <w:r>
        <w:t>)</w:t>
      </w:r>
      <w:bookmarkEnd w:id="153"/>
      <w:bookmarkEnd w:id="154"/>
    </w:p>
    <w:p>
      <w:pPr>
        <w:pStyle w:val="50"/>
        <w:ind w:firstLine="420"/>
      </w:pPr>
      <w:r>
        <w:rPr>
          <w:rFonts w:hint="eastAsia"/>
        </w:rPr>
        <w:t>绑卡换卡申请后台通知只表示绑卡申请的结果，并且只有申请成功时才会通知。绑卡是否成功的最终结果由绑卡换卡结果后台通知决定。</w:t>
      </w:r>
    </w:p>
    <w:p>
      <w:pPr>
        <w:pStyle w:val="50"/>
        <w:ind w:firstLine="420"/>
        <w:rPr>
          <w:color w:val="FF0000"/>
        </w:rPr>
      </w:pPr>
      <w:r>
        <w:rPr>
          <w:rFonts w:hint="eastAsia"/>
          <w:color w:val="FF0000"/>
        </w:rPr>
        <w:t>注意：由于网络因素，当绑卡申请结果后台通知或者最终结果后台通知先于前台通知到达时，请以最终结果后台通知为准。</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70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2"/>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service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t>mer_bind_car</w:t>
            </w:r>
            <w:r>
              <w:rPr>
                <w:rFonts w:hint="eastAsia"/>
              </w:rPr>
              <w:t>d_apply_notify</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2"/>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sign_type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2"/>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sign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2"/>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charset</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参数字符编码集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仅支持UTF-8</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2"/>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rFonts w:ascii="Arial" w:hAnsi="Arial" w:cs="Arial"/>
                <w:color w:val="313131"/>
                <w:sz w:val="16"/>
                <w:szCs w:val="16"/>
              </w:rPr>
            </w:pPr>
            <w:r>
              <w:t>res_</w:t>
            </w:r>
            <w:r>
              <w:fldChar w:fldCharType="begin"/>
            </w:r>
            <w:r>
              <w:instrText xml:space="preserve"> HYPERLINK "app:ds:format" \t "_self" </w:instrText>
            </w:r>
            <w:r>
              <w:fldChar w:fldCharType="separate"/>
            </w:r>
            <w:r>
              <w:rPr>
                <w:rStyle w:val="29"/>
                <w:color w:val="000000"/>
                <w:szCs w:val="16"/>
                <w:u w:val="none"/>
              </w:rPr>
              <w:t>format</w:t>
            </w:r>
            <w:r>
              <w:rPr>
                <w:rStyle w:val="29"/>
                <w:color w:val="000000"/>
                <w:szCs w:val="16"/>
                <w:u w:val="none"/>
              </w:rPr>
              <w:fldChar w:fldCharType="end"/>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响应数据格式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暂支持</w:t>
            </w:r>
            <w:r>
              <w:t>HTML</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2"/>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mer_id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2"/>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2"/>
              </w:numPr>
            </w:pPr>
            <w:r>
              <w:t>1</w:t>
            </w:r>
          </w:p>
        </w:tc>
        <w:tc>
          <w:tcPr>
            <w:tcW w:w="1701" w:type="dxa"/>
            <w:tcBorders>
              <w:top w:val="single" w:color="000000" w:sz="4" w:space="0"/>
              <w:left w:val="single" w:color="000000" w:sz="4" w:space="0"/>
              <w:bottom w:val="single" w:color="000000" w:sz="4" w:space="0"/>
              <w:right w:val="single" w:color="000000" w:sz="4" w:space="0"/>
            </w:tcBorders>
          </w:tcPr>
          <w:p>
            <w:pPr>
              <w:pStyle w:val="49"/>
            </w:pPr>
            <w:r>
              <w:t>user_id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联动平台用户号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联动给个人用户开立平台用户号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2"/>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o</w:t>
            </w:r>
            <w:r>
              <w:rPr>
                <w:color w:val="FF0000"/>
              </w:rPr>
              <w:t>rder</w:t>
            </w:r>
            <w:r>
              <w:rPr>
                <w:rFonts w:hint="eastAsia"/>
                <w:color w:val="FF0000"/>
              </w:rPr>
              <w:t>_i</w:t>
            </w:r>
            <w:r>
              <w:rPr>
                <w:color w:val="FF0000"/>
              </w:rPr>
              <w:t>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商户订单号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color w:val="FF0000"/>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商户订单号支持数字、英文字母，其他字符不建议使用</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2"/>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mer_date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color w:val="FF0000"/>
              </w:rPr>
              <w:t>商户订单日期</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定长8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商户生成订单的日期，格式YYYYMMDD</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2"/>
              </w:numPr>
            </w:pPr>
            <w:r>
              <w:rPr>
                <w:rFonts w:hint="eastAsia"/>
              </w:rPr>
              <w:t>2</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ret_code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交易结果</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绑卡申请结果，0000成功，其他失败</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2"/>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color w:val="FF0000"/>
              </w:rPr>
            </w:pPr>
            <w:r>
              <w:t>ret_msg</w:t>
            </w:r>
          </w:p>
        </w:tc>
        <w:tc>
          <w:tcPr>
            <w:tcW w:w="141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返回信息</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变长</w:t>
            </w:r>
            <w:r>
              <w:t>128</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t>N</w:t>
            </w:r>
          </w:p>
        </w:tc>
      </w:tr>
    </w:tbl>
    <w:p>
      <w:pPr>
        <w:pStyle w:val="50"/>
        <w:ind w:firstLine="420"/>
      </w:pPr>
    </w:p>
    <w:p>
      <w:pPr>
        <w:pStyle w:val="5"/>
      </w:pPr>
      <w:r>
        <w:rPr>
          <w:rFonts w:hint="eastAsia"/>
        </w:rPr>
        <w:t>响应数据列表</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8"/>
        <w:gridCol w:w="1700"/>
        <w:gridCol w:w="1134"/>
        <w:gridCol w:w="2975"/>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55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700"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3"/>
              </w:numPr>
            </w:pPr>
            <w:r>
              <w:t>1</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sign_type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3"/>
              </w:numPr>
            </w:pPr>
            <w:r>
              <w:t>2</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3"/>
              </w:numPr>
            </w:pPr>
            <w:r>
              <w:t>3</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mer_id</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3"/>
              </w:numPr>
            </w:pPr>
            <w:r>
              <w:t>4</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3"/>
              </w:numPr>
            </w:pPr>
          </w:p>
        </w:tc>
        <w:tc>
          <w:tcPr>
            <w:tcW w:w="1558"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o</w:t>
            </w:r>
            <w:r>
              <w:rPr>
                <w:color w:val="FF0000"/>
              </w:rPr>
              <w:t>rder</w:t>
            </w:r>
            <w:r>
              <w:rPr>
                <w:rFonts w:hint="eastAsia"/>
                <w:color w:val="FF0000"/>
              </w:rPr>
              <w:t>_i</w:t>
            </w:r>
            <w:r>
              <w:rPr>
                <w:color w:val="FF0000"/>
              </w:rPr>
              <w:t>d</w:t>
            </w:r>
          </w:p>
        </w:tc>
        <w:tc>
          <w:tcPr>
            <w:tcW w:w="1700"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商户订单号</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color w:val="FF0000"/>
              </w:rPr>
              <w:t>变长32</w:t>
            </w:r>
          </w:p>
        </w:tc>
        <w:tc>
          <w:tcPr>
            <w:tcW w:w="2975"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3"/>
              </w:numPr>
            </w:pPr>
            <w:r>
              <w:rPr>
                <w:rFonts w:hint="eastAsia"/>
              </w:rPr>
              <w:t>2</w:t>
            </w:r>
          </w:p>
        </w:tc>
        <w:tc>
          <w:tcPr>
            <w:tcW w:w="1558" w:type="dxa"/>
            <w:tcBorders>
              <w:top w:val="single" w:color="000000" w:sz="4" w:space="0"/>
              <w:left w:val="single" w:color="000000" w:sz="4" w:space="0"/>
              <w:bottom w:val="single" w:color="000000" w:sz="4" w:space="0"/>
              <w:right w:val="single" w:color="000000" w:sz="4" w:space="0"/>
            </w:tcBorders>
          </w:tcPr>
          <w:p>
            <w:pPr>
              <w:pStyle w:val="49"/>
            </w:pPr>
            <w:r>
              <w:t>ret_code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返回码</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详见附录</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3"/>
              </w:numPr>
            </w:pPr>
            <w:r>
              <w:rPr>
                <w:rFonts w:hint="eastAsia"/>
              </w:rPr>
              <w:t>3</w:t>
            </w:r>
          </w:p>
        </w:tc>
        <w:tc>
          <w:tcPr>
            <w:tcW w:w="1558" w:type="dxa"/>
            <w:tcBorders>
              <w:top w:val="single" w:color="000000" w:sz="4" w:space="0"/>
              <w:left w:val="single" w:color="000000" w:sz="4" w:space="0"/>
              <w:bottom w:val="single" w:color="000000" w:sz="4" w:space="0"/>
              <w:right w:val="single" w:color="000000" w:sz="4" w:space="0"/>
            </w:tcBorders>
          </w:tcPr>
          <w:p>
            <w:pPr>
              <w:pStyle w:val="49"/>
            </w:pPr>
            <w:r>
              <w:t>ret_msg</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返回信息</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128</w:t>
            </w:r>
          </w:p>
        </w:tc>
        <w:tc>
          <w:tcPr>
            <w:tcW w:w="2975"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bl>
    <w:p>
      <w:pPr>
        <w:pStyle w:val="5"/>
      </w:pPr>
      <w:r>
        <w:rPr>
          <w:rFonts w:hint="eastAsia"/>
        </w:rPr>
        <w:t>返回码说明</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5"/>
        <w:gridCol w:w="39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t>NO</w:t>
            </w:r>
          </w:p>
        </w:tc>
        <w:tc>
          <w:tcPr>
            <w:tcW w:w="123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枚举名称</w:t>
            </w:r>
          </w:p>
        </w:tc>
        <w:tc>
          <w:tcPr>
            <w:tcW w:w="270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399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9"/>
              <w:numPr>
                <w:ilvl w:val="0"/>
                <w:numId w:val="34"/>
              </w:numPr>
            </w:pPr>
          </w:p>
        </w:tc>
        <w:tc>
          <w:tcPr>
            <w:tcW w:w="1236" w:type="dxa"/>
            <w:tcBorders>
              <w:top w:val="single" w:color="000000" w:sz="4" w:space="0"/>
              <w:left w:val="single" w:color="000000" w:sz="4" w:space="0"/>
              <w:bottom w:val="single" w:color="000000" w:sz="4" w:space="0"/>
              <w:right w:val="single" w:color="000000" w:sz="4" w:space="0"/>
            </w:tcBorders>
          </w:tcPr>
          <w:p>
            <w:pPr>
              <w:pStyle w:val="49"/>
            </w:pPr>
            <w:r>
              <w:t>0000</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成功</w:t>
            </w:r>
          </w:p>
        </w:tc>
        <w:tc>
          <w:tcPr>
            <w:tcW w:w="3998" w:type="dxa"/>
            <w:tcBorders>
              <w:top w:val="single" w:color="000000" w:sz="4" w:space="0"/>
              <w:left w:val="single" w:color="000000" w:sz="4" w:space="0"/>
              <w:bottom w:val="single" w:color="000000" w:sz="4" w:space="0"/>
              <w:right w:val="single" w:color="000000" w:sz="4" w:space="0"/>
            </w:tcBorders>
          </w:tcPr>
          <w:p>
            <w:pPr>
              <w:pStyle w:val="49"/>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9"/>
              <w:numPr>
                <w:ilvl w:val="0"/>
                <w:numId w:val="34"/>
              </w:numPr>
            </w:pPr>
          </w:p>
        </w:tc>
        <w:tc>
          <w:tcPr>
            <w:tcW w:w="1236" w:type="dxa"/>
            <w:tcBorders>
              <w:top w:val="single" w:color="000000" w:sz="4" w:space="0"/>
              <w:left w:val="single" w:color="000000" w:sz="4" w:space="0"/>
              <w:bottom w:val="single" w:color="000000" w:sz="4" w:space="0"/>
              <w:right w:val="single" w:color="000000" w:sz="4" w:space="0"/>
            </w:tcBorders>
          </w:tcPr>
          <w:p>
            <w:pPr>
              <w:pStyle w:val="49"/>
            </w:pPr>
            <w:r>
              <w:t>9999</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未知错误</w:t>
            </w:r>
          </w:p>
        </w:tc>
        <w:tc>
          <w:tcPr>
            <w:tcW w:w="3998" w:type="dxa"/>
            <w:tcBorders>
              <w:top w:val="single" w:color="000000" w:sz="4" w:space="0"/>
              <w:left w:val="single" w:color="000000" w:sz="4" w:space="0"/>
              <w:bottom w:val="single" w:color="000000" w:sz="4" w:space="0"/>
              <w:right w:val="single" w:color="000000" w:sz="4" w:space="0"/>
            </w:tcBorders>
          </w:tcPr>
          <w:p>
            <w:pPr>
              <w:pStyle w:val="49"/>
            </w:pPr>
          </w:p>
        </w:tc>
      </w:tr>
    </w:tbl>
    <w:p>
      <w:pPr>
        <w:pStyle w:val="4"/>
      </w:pPr>
      <w:bookmarkStart w:id="155" w:name="_Toc414890671"/>
      <w:bookmarkStart w:id="156" w:name="_Toc462236484"/>
      <w:r>
        <w:rPr>
          <w:rFonts w:hint="eastAsia"/>
        </w:rPr>
        <w:t>绑卡换卡结果后台通知商户</w:t>
      </w:r>
      <w:r>
        <w:t>(</w:t>
      </w:r>
      <w:r>
        <w:rPr>
          <w:rFonts w:hint="eastAsia"/>
        </w:rPr>
        <w:t>平台</w:t>
      </w:r>
      <w:r>
        <w:rPr/>
        <w:sym w:font="Wingdings" w:char="F0E0"/>
      </w:r>
      <w:r>
        <w:rPr>
          <w:rFonts w:hint="eastAsia"/>
        </w:rPr>
        <w:t>商户</w:t>
      </w:r>
      <w:r>
        <w:t>)</w:t>
      </w:r>
      <w:bookmarkEnd w:id="155"/>
      <w:bookmarkEnd w:id="156"/>
    </w:p>
    <w:p>
      <w:pPr>
        <w:pStyle w:val="50"/>
        <w:ind w:firstLine="420"/>
      </w:pPr>
      <w:r>
        <w:rPr>
          <w:rFonts w:hint="eastAsia"/>
        </w:rPr>
        <w:t>接收处理</w:t>
      </w:r>
      <w:r>
        <w:t>P2P</w:t>
      </w:r>
      <w:r>
        <w:rPr>
          <w:rFonts w:hint="eastAsia"/>
        </w:rPr>
        <w:t>平台绑定个人客户银行卡的请求。</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70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5"/>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service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t>mer_bind_car</w:t>
            </w:r>
            <w:r>
              <w:rPr>
                <w:rFonts w:hint="eastAsia"/>
              </w:rPr>
              <w:t>d_notify</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5"/>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sign_type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5"/>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sign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5"/>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charset</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参数字符编码集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仅支持UTF-8</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5"/>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rFonts w:ascii="Arial" w:hAnsi="Arial" w:cs="Arial"/>
                <w:color w:val="313131"/>
                <w:sz w:val="16"/>
                <w:szCs w:val="16"/>
              </w:rPr>
            </w:pPr>
            <w:r>
              <w:t>res_</w:t>
            </w:r>
            <w:r>
              <w:fldChar w:fldCharType="begin"/>
            </w:r>
            <w:r>
              <w:instrText xml:space="preserve"> HYPERLINK "app:ds:format" \t "_self" </w:instrText>
            </w:r>
            <w:r>
              <w:fldChar w:fldCharType="separate"/>
            </w:r>
            <w:r>
              <w:rPr>
                <w:rStyle w:val="29"/>
                <w:color w:val="000000"/>
                <w:szCs w:val="16"/>
                <w:u w:val="none"/>
              </w:rPr>
              <w:t>format</w:t>
            </w:r>
            <w:r>
              <w:rPr>
                <w:rStyle w:val="29"/>
                <w:color w:val="000000"/>
                <w:szCs w:val="16"/>
                <w:u w:val="none"/>
              </w:rPr>
              <w:fldChar w:fldCharType="end"/>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响应数据格式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暂支持</w:t>
            </w:r>
            <w:r>
              <w:t>HTML</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5"/>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mer_id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5"/>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5"/>
              </w:numPr>
            </w:pPr>
            <w:r>
              <w:t>1</w:t>
            </w:r>
          </w:p>
        </w:tc>
        <w:tc>
          <w:tcPr>
            <w:tcW w:w="1701" w:type="dxa"/>
            <w:tcBorders>
              <w:top w:val="single" w:color="000000" w:sz="4" w:space="0"/>
              <w:left w:val="single" w:color="000000" w:sz="4" w:space="0"/>
              <w:bottom w:val="single" w:color="000000" w:sz="4" w:space="0"/>
              <w:right w:val="single" w:color="000000" w:sz="4" w:space="0"/>
            </w:tcBorders>
          </w:tcPr>
          <w:p>
            <w:pPr>
              <w:pStyle w:val="49"/>
            </w:pPr>
            <w:r>
              <w:t>user_id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联动平台用户号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联动给个人用户开立平台用户号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5"/>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ret_code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交易结果</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绑卡结果，0000成功</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5"/>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o</w:t>
            </w:r>
            <w:r>
              <w:rPr>
                <w:color w:val="FF0000"/>
              </w:rPr>
              <w:t>rder</w:t>
            </w:r>
            <w:r>
              <w:rPr>
                <w:rFonts w:hint="eastAsia"/>
                <w:color w:val="FF0000"/>
              </w:rPr>
              <w:t>_i</w:t>
            </w:r>
            <w:r>
              <w:rPr>
                <w:color w:val="FF0000"/>
              </w:rPr>
              <w:t>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商户订单号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color w:val="FF0000"/>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商户订单号支持数字、英文字母，其他字符不建议使用</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5"/>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mer_date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color w:val="FF0000"/>
              </w:rPr>
              <w:t>商户订单日期</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定长8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商户生成订单的日期，格式YYYYMMDD</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5"/>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gate_id</w:t>
            </w:r>
          </w:p>
        </w:tc>
        <w:tc>
          <w:tcPr>
            <w:tcW w:w="141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银行简码</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变长8</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fldChar w:fldCharType="begin"/>
            </w:r>
            <w:r>
              <w:instrText xml:space="preserve"> HYPERLINK \l "_银行列表" </w:instrText>
            </w:r>
            <w:r>
              <w:fldChar w:fldCharType="separate"/>
            </w:r>
            <w:r>
              <w:rPr>
                <w:rStyle w:val="29"/>
                <w:rFonts w:hint="eastAsia" w:ascii="Arial" w:hAnsi="Arial" w:cs="Arial"/>
              </w:rPr>
              <w:t>详见发卡银行编码</w:t>
            </w:r>
            <w:r>
              <w:rPr>
                <w:rStyle w:val="29"/>
                <w:rFonts w:hint="eastAsia" w:ascii="Arial" w:hAnsi="Arial" w:cs="Arial"/>
              </w:rPr>
              <w:fldChar w:fldCharType="end"/>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5"/>
              </w:numPr>
            </w:pPr>
            <w:r>
              <w:rPr>
                <w:rFonts w:hint="eastAsia"/>
              </w:rPr>
              <w:t>3</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last_four_cardid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卡号后四位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定长4</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银行卡后四位，成功才有</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5"/>
              </w:numPr>
            </w:pPr>
          </w:p>
        </w:tc>
        <w:tc>
          <w:tcPr>
            <w:tcW w:w="1701" w:type="dxa"/>
            <w:tcBorders>
              <w:top w:val="single" w:color="000000" w:sz="4" w:space="0"/>
              <w:left w:val="single" w:color="000000" w:sz="4" w:space="0"/>
              <w:bottom w:val="single" w:color="000000" w:sz="4" w:space="0"/>
              <w:right w:val="single" w:color="000000" w:sz="4" w:space="0"/>
            </w:tcBorders>
          </w:tcPr>
          <w:p>
            <w:pPr>
              <w:rPr>
                <w:rFonts w:ascii="宋体" w:hAnsi="宋体"/>
                <w:sz w:val="18"/>
                <w:szCs w:val="18"/>
              </w:rPr>
            </w:pPr>
            <w:r>
              <w:rPr>
                <w:rFonts w:hint="eastAsia" w:ascii="宋体" w:hAnsi="宋体"/>
                <w:sz w:val="18"/>
                <w:szCs w:val="18"/>
              </w:rPr>
              <w:t>user_bind_</w:t>
            </w:r>
            <w:r>
              <w:rPr>
                <w:rFonts w:hint="eastAsia" w:ascii="宋体" w:hAnsi="宋体" w:cs="Arial"/>
                <w:sz w:val="18"/>
                <w:szCs w:val="18"/>
              </w:rPr>
              <w:t xml:space="preserve"> agreement</w:t>
            </w:r>
            <w:r>
              <w:rPr>
                <w:rFonts w:hint="eastAsia" w:ascii="宋体" w:hAnsi="宋体"/>
                <w:sz w:val="18"/>
                <w:szCs w:val="18"/>
              </w:rPr>
              <w:t>_list</w:t>
            </w:r>
          </w:p>
        </w:tc>
        <w:tc>
          <w:tcPr>
            <w:tcW w:w="1417" w:type="dxa"/>
            <w:tcBorders>
              <w:top w:val="single" w:color="000000" w:sz="4" w:space="0"/>
              <w:left w:val="single" w:color="000000" w:sz="4" w:space="0"/>
              <w:bottom w:val="single" w:color="000000" w:sz="4" w:space="0"/>
              <w:right w:val="single" w:color="000000" w:sz="4" w:space="0"/>
            </w:tcBorders>
          </w:tcPr>
          <w:p>
            <w:pPr>
              <w:rPr>
                <w:rFonts w:ascii="宋体" w:hAnsi="宋体"/>
                <w:sz w:val="18"/>
                <w:szCs w:val="18"/>
              </w:rPr>
            </w:pPr>
            <w:r>
              <w:rPr>
                <w:rFonts w:hint="eastAsia" w:ascii="宋体" w:hAnsi="宋体"/>
                <w:sz w:val="18"/>
                <w:szCs w:val="18"/>
              </w:rPr>
              <w:t>用户帮卡时同时绑定的协议列表信息</w:t>
            </w:r>
          </w:p>
        </w:tc>
        <w:tc>
          <w:tcPr>
            <w:tcW w:w="1134" w:type="dxa"/>
            <w:tcBorders>
              <w:top w:val="single" w:color="000000" w:sz="4" w:space="0"/>
              <w:left w:val="single" w:color="000000" w:sz="4" w:space="0"/>
              <w:bottom w:val="single" w:color="000000" w:sz="4" w:space="0"/>
              <w:right w:val="single" w:color="000000" w:sz="4" w:space="0"/>
            </w:tcBorders>
          </w:tcPr>
          <w:p>
            <w:pPr>
              <w:rPr>
                <w:rFonts w:ascii="宋体" w:hAnsi="宋体"/>
                <w:sz w:val="18"/>
                <w:szCs w:val="18"/>
              </w:rPr>
            </w:pPr>
            <w:r>
              <w:rPr>
                <w:rFonts w:hint="eastAsia" w:ascii="宋体" w:hAnsi="宋体"/>
                <w:sz w:val="18"/>
                <w:szCs w:val="18"/>
              </w:rPr>
              <w:t>变长</w:t>
            </w:r>
          </w:p>
        </w:tc>
        <w:tc>
          <w:tcPr>
            <w:tcW w:w="2977" w:type="dxa"/>
            <w:tcBorders>
              <w:top w:val="single" w:color="000000" w:sz="4" w:space="0"/>
              <w:left w:val="single" w:color="000000" w:sz="4" w:space="0"/>
              <w:bottom w:val="single" w:color="000000" w:sz="4" w:space="0"/>
              <w:right w:val="single" w:color="000000" w:sz="4" w:space="0"/>
            </w:tcBorders>
          </w:tcPr>
          <w:p>
            <w:pPr>
              <w:rPr>
                <w:rFonts w:ascii="宋体" w:hAnsi="宋体" w:cs="Tahoma"/>
                <w:sz w:val="18"/>
                <w:szCs w:val="18"/>
              </w:rPr>
            </w:pPr>
            <w:r>
              <w:rPr>
                <w:rFonts w:hint="eastAsia" w:ascii="宋体" w:hAnsi="宋体" w:cs="Tahoma"/>
                <w:sz w:val="18"/>
                <w:szCs w:val="18"/>
              </w:rPr>
              <w:t>签约返回成功时，才返回该值</w:t>
            </w:r>
          </w:p>
          <w:p>
            <w:pPr>
              <w:rPr>
                <w:rFonts w:ascii="宋体" w:hAnsi="宋体" w:cs="Tahoma"/>
                <w:color w:val="FF0000"/>
                <w:sz w:val="18"/>
                <w:szCs w:val="18"/>
              </w:rPr>
            </w:pPr>
            <w:r>
              <w:rPr>
                <w:rFonts w:hint="eastAsia" w:ascii="宋体" w:hAnsi="宋体" w:cs="Tahoma"/>
                <w:color w:val="FF0000"/>
                <w:sz w:val="18"/>
                <w:szCs w:val="18"/>
              </w:rPr>
              <w:t>此接口字段只支持快捷协议的绑定结果，因此不存在多个协议的情况</w:t>
            </w:r>
          </w:p>
          <w:p>
            <w:pPr>
              <w:rPr>
                <w:rFonts w:ascii="宋体" w:hAnsi="宋体" w:cs="Tahoma"/>
                <w:sz w:val="18"/>
                <w:szCs w:val="18"/>
              </w:rPr>
            </w:pPr>
            <w:r>
              <w:rPr>
                <w:rFonts w:hint="eastAsia" w:ascii="宋体" w:hAnsi="宋体" w:cs="Tahoma"/>
                <w:sz w:val="18"/>
                <w:szCs w:val="18"/>
              </w:rPr>
              <w:t>协议与协议之间用竖线“|”分割，每个协议包含的数据有：协议类型（见</w:t>
            </w:r>
            <w:r>
              <w:rPr>
                <w:rFonts w:hint="eastAsia" w:ascii="宋体" w:hAnsi="宋体" w:cs="Tahoma"/>
                <w:b/>
                <w:bCs/>
                <w:sz w:val="18"/>
                <w:szCs w:val="18"/>
              </w:rPr>
              <w:t>协议类型列表</w:t>
            </w:r>
            <w:r>
              <w:rPr>
                <w:rFonts w:hint="eastAsia" w:ascii="宋体" w:hAnsi="宋体" w:cs="Tahoma"/>
                <w:sz w:val="18"/>
                <w:szCs w:val="18"/>
              </w:rPr>
              <w:t>）、处理结果。字段之间用英文半角逗号“,”分割。</w:t>
            </w:r>
          </w:p>
          <w:p>
            <w:pPr>
              <w:rPr>
                <w:rFonts w:ascii="宋体" w:hAnsi="宋体" w:cs="Tahoma"/>
                <w:sz w:val="18"/>
                <w:szCs w:val="18"/>
              </w:rPr>
            </w:pPr>
            <w:r>
              <w:rPr>
                <w:rFonts w:hint="eastAsia" w:ascii="宋体" w:hAnsi="宋体" w:cs="Tahoma"/>
                <w:sz w:val="18"/>
                <w:szCs w:val="18"/>
              </w:rPr>
              <w:t>如：（</w:t>
            </w:r>
            <w:r>
              <w:rPr>
                <w:rFonts w:ascii="宋体" w:hAnsi="宋体" w:cs="Tahoma"/>
                <w:sz w:val="18"/>
                <w:szCs w:val="18"/>
              </w:rPr>
              <w:t>协议,操作码</w:t>
            </w:r>
            <w:r>
              <w:rPr>
                <w:rFonts w:hint="eastAsia" w:ascii="宋体" w:hAnsi="宋体" w:cs="Tahoma"/>
                <w:sz w:val="18"/>
                <w:szCs w:val="18"/>
              </w:rPr>
              <w:t>）</w:t>
            </w:r>
          </w:p>
          <w:p>
            <w:pPr>
              <w:rPr>
                <w:rFonts w:ascii="宋体" w:hAnsi="宋体" w:cs="Tahoma"/>
                <w:color w:val="FF0000"/>
                <w:sz w:val="18"/>
                <w:szCs w:val="18"/>
              </w:rPr>
            </w:pPr>
            <w:r>
              <w:rPr>
                <w:rFonts w:hint="eastAsia" w:ascii="宋体" w:hAnsi="宋体" w:cs="Tahoma"/>
                <w:color w:val="FF0000"/>
                <w:sz w:val="18"/>
                <w:szCs w:val="18"/>
              </w:rPr>
              <w:t>Z</w:t>
            </w:r>
            <w:r>
              <w:rPr>
                <w:rFonts w:ascii="宋体" w:hAnsi="宋体" w:cs="Tahoma"/>
                <w:color w:val="FF0000"/>
                <w:sz w:val="18"/>
                <w:szCs w:val="18"/>
              </w:rPr>
              <w:t>KJP0700</w:t>
            </w:r>
            <w:r>
              <w:rPr>
                <w:rFonts w:hint="eastAsia" w:ascii="宋体" w:hAnsi="宋体" w:cs="Tahoma"/>
                <w:color w:val="FF0000"/>
                <w:sz w:val="18"/>
                <w:szCs w:val="18"/>
              </w:rPr>
              <w:t>,0000</w:t>
            </w:r>
          </w:p>
        </w:tc>
        <w:tc>
          <w:tcPr>
            <w:tcW w:w="709" w:type="dxa"/>
            <w:tcBorders>
              <w:top w:val="single" w:color="000000" w:sz="4" w:space="0"/>
              <w:left w:val="single" w:color="000000" w:sz="4" w:space="0"/>
              <w:bottom w:val="single" w:color="000000" w:sz="4" w:space="0"/>
              <w:right w:val="single" w:color="000000" w:sz="4" w:space="0"/>
            </w:tcBorders>
          </w:tcPr>
          <w:p>
            <w:pPr>
              <w:rPr>
                <w:rFonts w:ascii="宋体" w:hAnsi="宋体"/>
                <w:sz w:val="18"/>
                <w:szCs w:val="18"/>
              </w:rPr>
            </w:pPr>
            <w:r>
              <w:rPr>
                <w:rFonts w:hint="eastAsia" w:ascii="宋体" w:hAnsi="宋体"/>
                <w:sz w:val="18"/>
                <w:szCs w:val="18"/>
              </w:rPr>
              <w:t>N</w:t>
            </w:r>
          </w:p>
        </w:tc>
      </w:tr>
    </w:tbl>
    <w:p>
      <w:pPr>
        <w:pStyle w:val="50"/>
        <w:ind w:firstLine="420"/>
      </w:pPr>
    </w:p>
    <w:p>
      <w:pPr>
        <w:pStyle w:val="5"/>
      </w:pPr>
      <w:r>
        <w:rPr>
          <w:rFonts w:hint="eastAsia"/>
        </w:rPr>
        <w:t>响应数据列表</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8"/>
        <w:gridCol w:w="1700"/>
        <w:gridCol w:w="1134"/>
        <w:gridCol w:w="2975"/>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55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700"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6"/>
              </w:numPr>
            </w:pPr>
            <w:r>
              <w:t>1</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sign_type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6"/>
              </w:numPr>
            </w:pPr>
            <w:r>
              <w:t>2</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6"/>
              </w:numPr>
            </w:pPr>
            <w:r>
              <w:t>3</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mer_id</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6"/>
              </w:numPr>
            </w:pPr>
            <w:r>
              <w:t>4</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6"/>
              </w:numPr>
            </w:pPr>
          </w:p>
        </w:tc>
        <w:tc>
          <w:tcPr>
            <w:tcW w:w="1558"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o</w:t>
            </w:r>
            <w:r>
              <w:rPr>
                <w:color w:val="FF0000"/>
              </w:rPr>
              <w:t>rder</w:t>
            </w:r>
            <w:r>
              <w:rPr>
                <w:rFonts w:hint="eastAsia"/>
                <w:color w:val="FF0000"/>
              </w:rPr>
              <w:t>_i</w:t>
            </w:r>
            <w:r>
              <w:rPr>
                <w:color w:val="FF0000"/>
              </w:rPr>
              <w:t>d</w:t>
            </w:r>
          </w:p>
        </w:tc>
        <w:tc>
          <w:tcPr>
            <w:tcW w:w="1700"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商户订单号</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color w:val="FF0000"/>
              </w:rPr>
              <w:t>变长32</w:t>
            </w:r>
          </w:p>
        </w:tc>
        <w:tc>
          <w:tcPr>
            <w:tcW w:w="2975"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6"/>
              </w:numPr>
            </w:pPr>
            <w:r>
              <w:rPr>
                <w:rFonts w:hint="eastAsia"/>
              </w:rPr>
              <w:t>2</w:t>
            </w:r>
          </w:p>
        </w:tc>
        <w:tc>
          <w:tcPr>
            <w:tcW w:w="1558" w:type="dxa"/>
            <w:tcBorders>
              <w:top w:val="single" w:color="000000" w:sz="4" w:space="0"/>
              <w:left w:val="single" w:color="000000" w:sz="4" w:space="0"/>
              <w:bottom w:val="single" w:color="000000" w:sz="4" w:space="0"/>
              <w:right w:val="single" w:color="000000" w:sz="4" w:space="0"/>
            </w:tcBorders>
          </w:tcPr>
          <w:p>
            <w:pPr>
              <w:pStyle w:val="49"/>
            </w:pPr>
            <w:r>
              <w:t>ret_code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返回码</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详见附录</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6"/>
              </w:numPr>
            </w:pPr>
            <w:r>
              <w:rPr>
                <w:rFonts w:hint="eastAsia"/>
              </w:rPr>
              <w:t>3</w:t>
            </w:r>
          </w:p>
        </w:tc>
        <w:tc>
          <w:tcPr>
            <w:tcW w:w="1558" w:type="dxa"/>
            <w:tcBorders>
              <w:top w:val="single" w:color="000000" w:sz="4" w:space="0"/>
              <w:left w:val="single" w:color="000000" w:sz="4" w:space="0"/>
              <w:bottom w:val="single" w:color="000000" w:sz="4" w:space="0"/>
              <w:right w:val="single" w:color="000000" w:sz="4" w:space="0"/>
            </w:tcBorders>
          </w:tcPr>
          <w:p>
            <w:pPr>
              <w:pStyle w:val="49"/>
            </w:pPr>
            <w:r>
              <w:t>ret_msg</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返回信息</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128</w:t>
            </w:r>
          </w:p>
        </w:tc>
        <w:tc>
          <w:tcPr>
            <w:tcW w:w="2975"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bl>
    <w:p>
      <w:pPr>
        <w:pStyle w:val="5"/>
      </w:pPr>
      <w:r>
        <w:rPr>
          <w:rFonts w:hint="eastAsia"/>
        </w:rPr>
        <w:t>返回码说明</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5"/>
        <w:gridCol w:w="39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t>NO</w:t>
            </w:r>
          </w:p>
        </w:tc>
        <w:tc>
          <w:tcPr>
            <w:tcW w:w="123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枚举名称</w:t>
            </w:r>
          </w:p>
        </w:tc>
        <w:tc>
          <w:tcPr>
            <w:tcW w:w="270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399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9"/>
              <w:numPr>
                <w:ilvl w:val="0"/>
                <w:numId w:val="31"/>
              </w:numPr>
            </w:pPr>
          </w:p>
        </w:tc>
        <w:tc>
          <w:tcPr>
            <w:tcW w:w="1236" w:type="dxa"/>
            <w:tcBorders>
              <w:top w:val="single" w:color="000000" w:sz="4" w:space="0"/>
              <w:left w:val="single" w:color="000000" w:sz="4" w:space="0"/>
              <w:bottom w:val="single" w:color="000000" w:sz="4" w:space="0"/>
              <w:right w:val="single" w:color="000000" w:sz="4" w:space="0"/>
            </w:tcBorders>
          </w:tcPr>
          <w:p>
            <w:pPr>
              <w:pStyle w:val="49"/>
            </w:pPr>
            <w:r>
              <w:t>0000</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成功</w:t>
            </w:r>
          </w:p>
        </w:tc>
        <w:tc>
          <w:tcPr>
            <w:tcW w:w="3998" w:type="dxa"/>
            <w:tcBorders>
              <w:top w:val="single" w:color="000000" w:sz="4" w:space="0"/>
              <w:left w:val="single" w:color="000000" w:sz="4" w:space="0"/>
              <w:bottom w:val="single" w:color="000000" w:sz="4" w:space="0"/>
              <w:right w:val="single" w:color="000000" w:sz="4" w:space="0"/>
            </w:tcBorders>
          </w:tcPr>
          <w:p>
            <w:pPr>
              <w:pStyle w:val="49"/>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9"/>
              <w:numPr>
                <w:ilvl w:val="0"/>
                <w:numId w:val="31"/>
              </w:numPr>
            </w:pPr>
          </w:p>
        </w:tc>
        <w:tc>
          <w:tcPr>
            <w:tcW w:w="1236" w:type="dxa"/>
            <w:tcBorders>
              <w:top w:val="single" w:color="000000" w:sz="4" w:space="0"/>
              <w:left w:val="single" w:color="000000" w:sz="4" w:space="0"/>
              <w:bottom w:val="single" w:color="000000" w:sz="4" w:space="0"/>
              <w:right w:val="single" w:color="000000" w:sz="4" w:space="0"/>
            </w:tcBorders>
          </w:tcPr>
          <w:p>
            <w:pPr>
              <w:pStyle w:val="49"/>
            </w:pPr>
            <w:r>
              <w:t>9999</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未知错误</w:t>
            </w:r>
          </w:p>
        </w:tc>
        <w:tc>
          <w:tcPr>
            <w:tcW w:w="3998" w:type="dxa"/>
            <w:tcBorders>
              <w:top w:val="single" w:color="000000" w:sz="4" w:space="0"/>
              <w:left w:val="single" w:color="000000" w:sz="4" w:space="0"/>
              <w:bottom w:val="single" w:color="000000" w:sz="4" w:space="0"/>
              <w:right w:val="single" w:color="000000" w:sz="4" w:space="0"/>
            </w:tcBorders>
          </w:tcPr>
          <w:p>
            <w:pPr>
              <w:pStyle w:val="49"/>
            </w:pPr>
          </w:p>
        </w:tc>
      </w:tr>
    </w:tbl>
    <w:p>
      <w:pPr>
        <w:pStyle w:val="4"/>
      </w:pPr>
      <w:bookmarkStart w:id="157" w:name="_Toc424757280"/>
      <w:bookmarkStart w:id="158" w:name="_Toc425330897"/>
      <w:bookmarkStart w:id="159" w:name="_Toc462236485"/>
      <w:r>
        <w:rPr>
          <w:rFonts w:hint="eastAsia"/>
        </w:rPr>
        <w:t>签约免密协议</w:t>
      </w:r>
      <w:r>
        <w:t>(</w:t>
      </w:r>
      <w:r>
        <w:rPr>
          <w:rFonts w:hint="eastAsia"/>
        </w:rPr>
        <w:t>商户</w:t>
      </w:r>
      <w:r>
        <w:rPr/>
        <w:sym w:font="Wingdings" w:char="F0E0"/>
      </w:r>
      <w:r>
        <w:rPr>
          <w:rFonts w:hint="eastAsia"/>
        </w:rPr>
        <w:t>平台</w:t>
      </w:r>
      <w:r>
        <w:t>)</w:t>
      </w:r>
      <w:bookmarkEnd w:id="157"/>
      <w:bookmarkEnd w:id="158"/>
      <w:bookmarkEnd w:id="159"/>
    </w:p>
    <w:p>
      <w:pPr>
        <w:pStyle w:val="50"/>
        <w:ind w:firstLine="420"/>
      </w:pPr>
      <w:r>
        <w:rPr>
          <w:rFonts w:hint="eastAsia"/>
        </w:rPr>
        <w:t>接收处理</w:t>
      </w:r>
      <w:r>
        <w:t>P2P</w:t>
      </w:r>
      <w:r>
        <w:rPr>
          <w:rFonts w:hint="eastAsia"/>
        </w:rPr>
        <w:t>平台个人客户借记卡快捷、无密快捷、无密投资、无密还款签约的请求。</w:t>
      </w:r>
    </w:p>
    <w:tbl>
      <w:tblPr>
        <w:tblStyle w:val="31"/>
        <w:tblW w:w="69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4039"/>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pStyle w:val="49"/>
            </w:pPr>
            <w:r>
              <w:t>1</w:t>
            </w:r>
          </w:p>
        </w:tc>
        <w:tc>
          <w:tcPr>
            <w:tcW w:w="4039" w:type="dxa"/>
            <w:tcBorders>
              <w:top w:val="single" w:color="auto" w:sz="4" w:space="0"/>
              <w:left w:val="single" w:color="auto" w:sz="4" w:space="0"/>
              <w:bottom w:val="single" w:color="auto" w:sz="4" w:space="0"/>
              <w:right w:val="single" w:color="auto" w:sz="4" w:space="0"/>
            </w:tcBorders>
          </w:tcPr>
          <w:p>
            <w:pPr>
              <w:pStyle w:val="49"/>
            </w:pPr>
            <w:r>
              <w:t>ZCZP0800</w:t>
            </w:r>
          </w:p>
        </w:tc>
        <w:tc>
          <w:tcPr>
            <w:tcW w:w="2131" w:type="dxa"/>
            <w:tcBorders>
              <w:top w:val="single" w:color="auto" w:sz="4" w:space="0"/>
              <w:left w:val="single" w:color="auto" w:sz="4" w:space="0"/>
              <w:bottom w:val="single" w:color="auto" w:sz="4" w:space="0"/>
              <w:right w:val="single" w:color="auto" w:sz="4" w:space="0"/>
            </w:tcBorders>
          </w:tcPr>
          <w:p>
            <w:pPr>
              <w:pStyle w:val="49"/>
            </w:pPr>
            <w:r>
              <w:rPr>
                <w:rFonts w:hint="eastAsia"/>
              </w:rPr>
              <w:t>无密快捷协议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pStyle w:val="49"/>
            </w:pPr>
            <w:r>
              <w:t>2</w:t>
            </w:r>
          </w:p>
        </w:tc>
        <w:tc>
          <w:tcPr>
            <w:tcW w:w="4039" w:type="dxa"/>
            <w:tcBorders>
              <w:top w:val="single" w:color="auto" w:sz="4" w:space="0"/>
              <w:left w:val="single" w:color="auto" w:sz="4" w:space="0"/>
              <w:bottom w:val="single" w:color="auto" w:sz="4" w:space="0"/>
              <w:right w:val="single" w:color="auto" w:sz="4" w:space="0"/>
            </w:tcBorders>
          </w:tcPr>
          <w:p>
            <w:pPr>
              <w:pStyle w:val="49"/>
            </w:pPr>
            <w:r>
              <w:t>ZTBB0G00</w:t>
            </w:r>
          </w:p>
        </w:tc>
        <w:tc>
          <w:tcPr>
            <w:tcW w:w="2131" w:type="dxa"/>
            <w:tcBorders>
              <w:top w:val="single" w:color="auto" w:sz="4" w:space="0"/>
              <w:left w:val="single" w:color="auto" w:sz="4" w:space="0"/>
              <w:bottom w:val="single" w:color="auto" w:sz="4" w:space="0"/>
              <w:right w:val="single" w:color="auto" w:sz="4" w:space="0"/>
            </w:tcBorders>
          </w:tcPr>
          <w:p>
            <w:pPr>
              <w:pStyle w:val="49"/>
            </w:pPr>
            <w:r>
              <w:rPr>
                <w:rFonts w:hint="eastAsia"/>
              </w:rPr>
              <w:t>无密投资协议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pStyle w:val="49"/>
              <w:rPr>
                <w:szCs w:val="24"/>
              </w:rPr>
            </w:pPr>
            <w:r>
              <w:t>3</w:t>
            </w:r>
          </w:p>
        </w:tc>
        <w:tc>
          <w:tcPr>
            <w:tcW w:w="4039" w:type="dxa"/>
            <w:tcBorders>
              <w:top w:val="single" w:color="auto" w:sz="4" w:space="0"/>
              <w:left w:val="single" w:color="auto" w:sz="4" w:space="0"/>
              <w:bottom w:val="single" w:color="auto" w:sz="4" w:space="0"/>
              <w:right w:val="single" w:color="auto" w:sz="4" w:space="0"/>
            </w:tcBorders>
          </w:tcPr>
          <w:p>
            <w:pPr>
              <w:pStyle w:val="49"/>
            </w:pPr>
            <w:r>
              <w:t>ZHKB0H01</w:t>
            </w:r>
          </w:p>
        </w:tc>
        <w:tc>
          <w:tcPr>
            <w:tcW w:w="2131" w:type="dxa"/>
            <w:tcBorders>
              <w:top w:val="single" w:color="auto" w:sz="4" w:space="0"/>
              <w:left w:val="single" w:color="auto" w:sz="4" w:space="0"/>
              <w:bottom w:val="single" w:color="auto" w:sz="4" w:space="0"/>
              <w:right w:val="single" w:color="auto" w:sz="4" w:space="0"/>
            </w:tcBorders>
          </w:tcPr>
          <w:p>
            <w:pPr>
              <w:pStyle w:val="49"/>
            </w:pPr>
            <w:r>
              <w:rPr>
                <w:rFonts w:hint="eastAsia"/>
              </w:rPr>
              <w:t>无密还款协议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pStyle w:val="49"/>
            </w:pPr>
            <w:r>
              <w:rPr>
                <w:rFonts w:hint="eastAsia"/>
              </w:rPr>
              <w:t>4</w:t>
            </w:r>
          </w:p>
        </w:tc>
        <w:tc>
          <w:tcPr>
            <w:tcW w:w="4039" w:type="dxa"/>
            <w:tcBorders>
              <w:top w:val="single" w:color="auto" w:sz="4" w:space="0"/>
              <w:left w:val="single" w:color="auto" w:sz="4" w:space="0"/>
              <w:bottom w:val="single" w:color="auto" w:sz="4" w:space="0"/>
              <w:right w:val="single" w:color="auto" w:sz="4" w:space="0"/>
            </w:tcBorders>
          </w:tcPr>
          <w:p>
            <w:pPr>
              <w:pStyle w:val="49"/>
            </w:pPr>
            <w:r>
              <w:rPr>
                <w:rFonts w:hint="eastAsia"/>
              </w:rPr>
              <w:t>Z</w:t>
            </w:r>
            <w:r>
              <w:t>KJP0700</w:t>
            </w:r>
          </w:p>
        </w:tc>
        <w:tc>
          <w:tcPr>
            <w:tcW w:w="2131" w:type="dxa"/>
            <w:tcBorders>
              <w:top w:val="single" w:color="auto" w:sz="4" w:space="0"/>
              <w:left w:val="single" w:color="auto" w:sz="4" w:space="0"/>
              <w:bottom w:val="single" w:color="auto" w:sz="4" w:space="0"/>
              <w:right w:val="single" w:color="auto" w:sz="4" w:space="0"/>
            </w:tcBorders>
          </w:tcPr>
          <w:p>
            <w:pPr>
              <w:pStyle w:val="49"/>
            </w:pPr>
            <w:r>
              <w:rPr>
                <w:rFonts w:hint="eastAsia"/>
              </w:rPr>
              <w:t>借记卡快捷协议（</w:t>
            </w:r>
            <w:r>
              <w:rPr>
                <w:rFonts w:hint="eastAsia"/>
                <w:b/>
                <w:color w:val="FF0000"/>
              </w:rPr>
              <w:t>此协议请谨慎开通，开通后有条件解约，详见解约授权接口描述</w:t>
            </w:r>
            <w:r>
              <w:rPr>
                <w:rFonts w:hint="eastAsia"/>
              </w:rPr>
              <w:t>）</w:t>
            </w:r>
          </w:p>
        </w:tc>
      </w:tr>
    </w:tbl>
    <w:p>
      <w:pPr>
        <w:pStyle w:val="50"/>
        <w:ind w:firstLine="420"/>
      </w:pPr>
    </w:p>
    <w:p>
      <w:pPr>
        <w:pStyle w:val="50"/>
        <w:ind w:firstLine="420"/>
        <w:rPr>
          <w:color w:val="FF0000"/>
        </w:rPr>
      </w:pPr>
      <w:r>
        <w:rPr>
          <w:rFonts w:hint="eastAsia"/>
          <w:color w:val="FF0000"/>
        </w:rPr>
        <w:t>用户签约借记卡快捷协议时，需要确保P2P用户注册手机号，姓名，身份证号与所换卡的银行预留信息保持一致。联动会进行银行实名验证，银行范围详见附录借记卡快捷银行列表。</w:t>
      </w:r>
    </w:p>
    <w:p>
      <w:pPr>
        <w:pStyle w:val="50"/>
        <w:ind w:firstLine="420"/>
        <w:rPr>
          <w:color w:val="FF0000"/>
        </w:rPr>
      </w:pPr>
      <w:r>
        <w:rPr>
          <w:rFonts w:hint="eastAsia"/>
          <w:color w:val="FF0000"/>
        </w:rPr>
        <w:t>用户在绑卡页面修改银行预留手机号，以便通过银行快捷支付认证。</w:t>
      </w:r>
    </w:p>
    <w:p>
      <w:pPr>
        <w:pStyle w:val="50"/>
        <w:ind w:firstLine="420"/>
      </w:pPr>
    </w:p>
    <w:p>
      <w:pPr>
        <w:pStyle w:val="50"/>
        <w:ind w:firstLine="420"/>
      </w:pPr>
      <w:r>
        <w:rPr>
          <w:rFonts w:hint="eastAsia"/>
        </w:rPr>
        <w:t>跳转签约页面，用户需要输入交易密码进行绑定，交易结果异步通知给商户。</w:t>
      </w:r>
    </w:p>
    <w:p>
      <w:pPr>
        <w:pStyle w:val="50"/>
        <w:ind w:firstLine="420"/>
      </w:pPr>
      <w:r>
        <w:rPr>
          <w:rFonts w:hint="eastAsia"/>
        </w:rPr>
        <w:t>使用“签约免密协议结果通知”告知商户签约结果。</w:t>
      </w:r>
    </w:p>
    <w:p>
      <w:pPr>
        <w:pStyle w:val="50"/>
        <w:ind w:firstLine="360"/>
      </w:pPr>
      <w:r>
        <w:rPr>
          <w:rFonts w:hint="eastAsia" w:ascii="宋体" w:hAnsi="宋体" w:cs="宋体"/>
          <w:color w:val="0000FF"/>
          <w:kern w:val="0"/>
          <w:sz w:val="18"/>
          <w:szCs w:val="20"/>
          <w:u w:val="single"/>
        </w:rPr>
        <w:t>注意：绑定“无密快捷支付协议”前，用户必须已经绑定了“借记卡快捷支付协议”</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70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7"/>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service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p</w:t>
            </w:r>
            <w:r>
              <w:t>tp_</w:t>
            </w:r>
            <w:r>
              <w:rPr>
                <w:rFonts w:hint="eastAsia"/>
              </w:rPr>
              <w:t>m</w:t>
            </w:r>
            <w:r>
              <w:t>er</w:t>
            </w:r>
            <w:r>
              <w:rPr>
                <w:rFonts w:hint="eastAsia"/>
              </w:rPr>
              <w:t>_</w:t>
            </w:r>
            <w:r>
              <w:t>bind</w:t>
            </w:r>
            <w:r>
              <w:rPr>
                <w:rFonts w:hint="eastAsia"/>
              </w:rPr>
              <w:t>_</w:t>
            </w:r>
            <w:r>
              <w:rPr>
                <w:rFonts w:hint="eastAsia"/>
                <w:szCs w:val="21"/>
              </w:rPr>
              <w:t>agreement</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7"/>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sign_type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7"/>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sign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7"/>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charset</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参数字符编码集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商户网站使用的编码格式，支持</w:t>
            </w:r>
            <w:r>
              <w:t>UTF-8</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7"/>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szCs w:val="16"/>
              </w:rPr>
            </w:pPr>
            <w:r>
              <w:t>res_</w:t>
            </w:r>
            <w:r>
              <w:fldChar w:fldCharType="begin"/>
            </w:r>
            <w:r>
              <w:instrText xml:space="preserve"> HYPERLINK "app:ds:format" \t "_self" </w:instrText>
            </w:r>
            <w:r>
              <w:fldChar w:fldCharType="separate"/>
            </w:r>
            <w:r>
              <w:rPr>
                <w:rStyle w:val="29"/>
                <w:szCs w:val="16"/>
              </w:rPr>
              <w:t>format</w:t>
            </w:r>
            <w:r>
              <w:rPr>
                <w:rStyle w:val="29"/>
                <w:szCs w:val="16"/>
              </w:rPr>
              <w:fldChar w:fldCharType="end"/>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响应数据格式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暂支持</w:t>
            </w:r>
            <w:r>
              <w:t>HTML</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7"/>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mer_id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7"/>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r</w:t>
            </w:r>
            <w:r>
              <w:t>et</w:t>
            </w:r>
            <w:r>
              <w:rPr>
                <w:rFonts w:hint="eastAsia"/>
              </w:rPr>
              <w:t>_u</w:t>
            </w:r>
            <w:r>
              <w:t>rl</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页面跳转同步通知页面路径</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变长128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交易完成后，联动优势资金账户托管平台会按照此地址将用户的交易结果页面重定向到商户网站。为保证商户能收到交易的结果，则必须至少提交ret_url，notify_url其中之一</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7"/>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r>
              <w:t>otify</w:t>
            </w:r>
            <w:r>
              <w:rPr>
                <w:rFonts w:hint="eastAsia"/>
              </w:rPr>
              <w:t>_u</w:t>
            </w:r>
            <w:r>
              <w:t>rl</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服务器异步通知页面路径</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变长128</w:t>
            </w:r>
          </w:p>
        </w:tc>
        <w:tc>
          <w:tcPr>
            <w:tcW w:w="2977" w:type="dxa"/>
            <w:tcBorders>
              <w:top w:val="single" w:color="000000" w:sz="4" w:space="0"/>
              <w:left w:val="single" w:color="000000" w:sz="4" w:space="0"/>
              <w:bottom w:val="single" w:color="000000" w:sz="4" w:space="0"/>
              <w:right w:val="single" w:color="000000" w:sz="4" w:space="0"/>
            </w:tcBorders>
          </w:tcPr>
          <w:p>
            <w:pPr>
              <w:pStyle w:val="49"/>
            </w:pPr>
            <w:r>
              <w:t>交易完成后，</w:t>
            </w:r>
            <w:r>
              <w:rPr>
                <w:rFonts w:hint="eastAsia"/>
              </w:rPr>
              <w:t>联动优势资金账户托管平台</w:t>
            </w:r>
            <w:r>
              <w:t>会按照此地址将交易结果以后台的方式发送到商户网站</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7"/>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7"/>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source</w:t>
            </w:r>
            <w:r>
              <w:rPr>
                <w:rFonts w:hint="eastAsia"/>
              </w:rPr>
              <w:t>V</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视图类型</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传入HTML5可访问手机页面，web不需要传入</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7"/>
              </w:numPr>
            </w:pPr>
            <w:r>
              <w:rPr>
                <w:rFonts w:hint="eastAsia"/>
              </w:rPr>
              <w:t>2</w:t>
            </w:r>
          </w:p>
        </w:tc>
        <w:tc>
          <w:tcPr>
            <w:tcW w:w="1701" w:type="dxa"/>
            <w:tcBorders>
              <w:top w:val="single" w:color="000000" w:sz="4" w:space="0"/>
              <w:left w:val="single" w:color="000000" w:sz="4" w:space="0"/>
              <w:bottom w:val="single" w:color="000000" w:sz="4" w:space="0"/>
              <w:right w:val="single" w:color="000000" w:sz="4" w:space="0"/>
            </w:tcBorders>
          </w:tcPr>
          <w:p>
            <w:pPr>
              <w:pStyle w:val="49"/>
            </w:pPr>
            <w:r>
              <w:t>user_id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资金账户托管平台的用户号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rPr>
                <w:rFonts w:ascii="Tahoma" w:hAnsi="Tahoma" w:cs="Tahoma"/>
              </w:rPr>
            </w:pPr>
            <w:r>
              <w:rPr>
                <w:rFonts w:hint="eastAsia"/>
              </w:rPr>
              <w:t>联动开立的用户号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7"/>
              </w:numPr>
            </w:pPr>
            <w:r>
              <w:rPr>
                <w:rFonts w:hint="eastAsia"/>
              </w:rPr>
              <w:t>3</w:t>
            </w:r>
          </w:p>
        </w:tc>
        <w:tc>
          <w:tcPr>
            <w:tcW w:w="1701" w:type="dxa"/>
            <w:tcBorders>
              <w:top w:val="single" w:color="000000" w:sz="4" w:space="0"/>
              <w:left w:val="single" w:color="000000" w:sz="4" w:space="0"/>
              <w:bottom w:val="single" w:color="000000" w:sz="4" w:space="0"/>
              <w:right w:val="single" w:color="000000" w:sz="4" w:space="0"/>
            </w:tcBorders>
          </w:tcPr>
          <w:p>
            <w:pPr>
              <w:pStyle w:val="49"/>
            </w:pPr>
            <w:r>
              <w:t>account_id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资金账户托管平台的账户号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15</w:t>
            </w:r>
          </w:p>
        </w:tc>
        <w:tc>
          <w:tcPr>
            <w:tcW w:w="2977" w:type="dxa"/>
            <w:tcBorders>
              <w:top w:val="single" w:color="000000" w:sz="4" w:space="0"/>
              <w:left w:val="single" w:color="000000" w:sz="4" w:space="0"/>
              <w:bottom w:val="single" w:color="000000" w:sz="4" w:space="0"/>
              <w:right w:val="single" w:color="000000" w:sz="4" w:space="0"/>
            </w:tcBorders>
          </w:tcPr>
          <w:p>
            <w:pPr>
              <w:pStyle w:val="49"/>
              <w:rPr>
                <w:rFonts w:ascii="Tahoma" w:hAnsi="Tahoma" w:cs="Tahoma"/>
              </w:rPr>
            </w:pPr>
            <w:r>
              <w:rPr>
                <w:rFonts w:hint="eastAsia"/>
              </w:rPr>
              <w:t>联动开立的账户号，</w:t>
            </w:r>
            <w:r>
              <w:t>将对用户号和账户号进行校验确保双方一致</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7"/>
              </w:numPr>
            </w:pPr>
          </w:p>
        </w:tc>
        <w:tc>
          <w:tcPr>
            <w:tcW w:w="1701" w:type="dxa"/>
            <w:tcBorders>
              <w:top w:val="single" w:color="000000" w:sz="4" w:space="0"/>
              <w:left w:val="single" w:color="000000" w:sz="4" w:space="0"/>
              <w:bottom w:val="single" w:color="000000" w:sz="4" w:space="0"/>
              <w:right w:val="single" w:color="000000" w:sz="4" w:space="0"/>
            </w:tcBorders>
          </w:tcPr>
          <w:p>
            <w:pPr>
              <w:rPr>
                <w:rFonts w:ascii="宋体" w:hAnsi="宋体"/>
                <w:sz w:val="18"/>
                <w:szCs w:val="18"/>
              </w:rPr>
            </w:pPr>
            <w:r>
              <w:rPr>
                <w:rFonts w:hint="eastAsia" w:ascii="宋体" w:hAnsi="宋体"/>
                <w:sz w:val="18"/>
                <w:szCs w:val="18"/>
              </w:rPr>
              <w:t>user_bind_</w:t>
            </w:r>
            <w:r>
              <w:rPr>
                <w:rFonts w:hint="eastAsia" w:ascii="宋体" w:hAnsi="宋体" w:cs="Arial"/>
                <w:sz w:val="18"/>
                <w:szCs w:val="18"/>
              </w:rPr>
              <w:t xml:space="preserve"> agreement</w:t>
            </w:r>
            <w:r>
              <w:rPr>
                <w:rFonts w:hint="eastAsia" w:ascii="宋体" w:hAnsi="宋体"/>
                <w:sz w:val="18"/>
                <w:szCs w:val="18"/>
              </w:rPr>
              <w:t>_list</w:t>
            </w:r>
          </w:p>
        </w:tc>
        <w:tc>
          <w:tcPr>
            <w:tcW w:w="1417" w:type="dxa"/>
            <w:tcBorders>
              <w:top w:val="single" w:color="000000" w:sz="4" w:space="0"/>
              <w:left w:val="single" w:color="000000" w:sz="4" w:space="0"/>
              <w:bottom w:val="single" w:color="000000" w:sz="4" w:space="0"/>
              <w:right w:val="single" w:color="000000" w:sz="4" w:space="0"/>
            </w:tcBorders>
          </w:tcPr>
          <w:p>
            <w:pPr>
              <w:rPr>
                <w:rFonts w:ascii="宋体" w:hAnsi="宋体"/>
                <w:sz w:val="18"/>
                <w:szCs w:val="18"/>
              </w:rPr>
            </w:pPr>
            <w:r>
              <w:rPr>
                <w:rFonts w:hint="eastAsia" w:ascii="宋体" w:hAnsi="宋体"/>
                <w:sz w:val="18"/>
                <w:szCs w:val="18"/>
              </w:rPr>
              <w:t>用户需签约的协议列表信息</w:t>
            </w:r>
          </w:p>
        </w:tc>
        <w:tc>
          <w:tcPr>
            <w:tcW w:w="1134" w:type="dxa"/>
            <w:tcBorders>
              <w:top w:val="single" w:color="000000" w:sz="4" w:space="0"/>
              <w:left w:val="single" w:color="000000" w:sz="4" w:space="0"/>
              <w:bottom w:val="single" w:color="000000" w:sz="4" w:space="0"/>
              <w:right w:val="single" w:color="000000" w:sz="4" w:space="0"/>
            </w:tcBorders>
          </w:tcPr>
          <w:p>
            <w:pPr>
              <w:rPr>
                <w:rFonts w:ascii="宋体" w:hAnsi="宋体"/>
                <w:sz w:val="18"/>
                <w:szCs w:val="18"/>
              </w:rPr>
            </w:pPr>
            <w:r>
              <w:rPr>
                <w:rFonts w:hint="eastAsia" w:ascii="宋体" w:hAnsi="宋体"/>
                <w:sz w:val="18"/>
                <w:szCs w:val="18"/>
              </w:rPr>
              <w:t>变长16</w:t>
            </w:r>
          </w:p>
        </w:tc>
        <w:tc>
          <w:tcPr>
            <w:tcW w:w="2977" w:type="dxa"/>
            <w:tcBorders>
              <w:top w:val="single" w:color="000000" w:sz="4" w:space="0"/>
              <w:left w:val="single" w:color="000000" w:sz="4" w:space="0"/>
              <w:bottom w:val="single" w:color="000000" w:sz="4" w:space="0"/>
              <w:right w:val="single" w:color="000000" w:sz="4" w:space="0"/>
            </w:tcBorders>
          </w:tcPr>
          <w:p>
            <w:pPr>
              <w:rPr>
                <w:rFonts w:ascii="宋体" w:hAnsi="宋体" w:cs="Tahoma"/>
                <w:sz w:val="18"/>
                <w:szCs w:val="18"/>
              </w:rPr>
            </w:pPr>
            <w:r>
              <w:rPr>
                <w:rFonts w:hint="eastAsia" w:ascii="宋体" w:hAnsi="宋体" w:cs="Tahoma"/>
                <w:sz w:val="18"/>
                <w:szCs w:val="18"/>
              </w:rPr>
              <w:t>协议与协议之间用竖线“|”分割，每个协议包含的数据有：协议类型（见</w:t>
            </w:r>
            <w:r>
              <w:rPr>
                <w:rFonts w:hint="eastAsia" w:ascii="宋体" w:hAnsi="宋体" w:cs="Tahoma"/>
                <w:b/>
                <w:bCs/>
                <w:sz w:val="18"/>
                <w:szCs w:val="18"/>
              </w:rPr>
              <w:t>协议类型列表</w:t>
            </w:r>
            <w:r>
              <w:rPr>
                <w:rFonts w:hint="eastAsia" w:ascii="宋体" w:hAnsi="宋体" w:cs="Tahoma"/>
                <w:sz w:val="18"/>
                <w:szCs w:val="18"/>
              </w:rPr>
              <w:t>）。</w:t>
            </w:r>
          </w:p>
          <w:p>
            <w:pPr>
              <w:rPr>
                <w:rFonts w:ascii="宋体" w:hAnsi="宋体" w:cs="Tahoma"/>
                <w:sz w:val="18"/>
                <w:szCs w:val="18"/>
              </w:rPr>
            </w:pPr>
            <w:r>
              <w:rPr>
                <w:rFonts w:hint="eastAsia" w:ascii="宋体" w:hAnsi="宋体" w:cs="Tahoma"/>
                <w:sz w:val="18"/>
                <w:szCs w:val="18"/>
              </w:rPr>
              <w:t>如：</w:t>
            </w:r>
            <w:r>
              <w:rPr>
                <w:rFonts w:ascii="宋体" w:hAnsi="宋体" w:cs="Tahoma"/>
                <w:sz w:val="18"/>
                <w:szCs w:val="18"/>
              </w:rPr>
              <w:t>ZCZP0800</w:t>
            </w:r>
            <w:r>
              <w:rPr>
                <w:rFonts w:hint="eastAsia" w:ascii="宋体" w:hAnsi="宋体" w:cs="Tahoma"/>
                <w:sz w:val="18"/>
                <w:szCs w:val="18"/>
              </w:rPr>
              <w:t>|</w:t>
            </w:r>
            <w:r>
              <w:rPr>
                <w:rFonts w:ascii="宋体" w:hAnsi="宋体" w:cs="Tahoma"/>
                <w:sz w:val="18"/>
                <w:szCs w:val="18"/>
              </w:rPr>
              <w:t>ZTBB0G00</w:t>
            </w:r>
            <w:r>
              <w:rPr>
                <w:rFonts w:hint="eastAsia" w:ascii="宋体" w:hAnsi="宋体" w:cs="Tahoma"/>
                <w:sz w:val="18"/>
                <w:szCs w:val="18"/>
              </w:rPr>
              <w:t>|</w:t>
            </w:r>
            <w:r>
              <w:t xml:space="preserve"> ZHKB0H01</w:t>
            </w:r>
            <w:r>
              <w:rPr>
                <w:rFonts w:hint="eastAsia"/>
              </w:rPr>
              <w:t>| Z</w:t>
            </w:r>
            <w:r>
              <w:t>KJP0700</w:t>
            </w:r>
          </w:p>
        </w:tc>
        <w:tc>
          <w:tcPr>
            <w:tcW w:w="709" w:type="dxa"/>
            <w:tcBorders>
              <w:top w:val="single" w:color="000000" w:sz="4" w:space="0"/>
              <w:left w:val="single" w:color="000000" w:sz="4" w:space="0"/>
              <w:bottom w:val="single" w:color="000000" w:sz="4" w:space="0"/>
              <w:right w:val="single" w:color="000000" w:sz="4" w:space="0"/>
            </w:tcBorders>
          </w:tcPr>
          <w:p>
            <w:pPr>
              <w:rPr>
                <w:rFonts w:ascii="宋体" w:hAnsi="宋体"/>
                <w:sz w:val="18"/>
                <w:szCs w:val="18"/>
              </w:rPr>
            </w:pPr>
            <w:r>
              <w:rPr>
                <w:rFonts w:hint="eastAsia" w:ascii="宋体" w:hAnsi="宋体"/>
                <w:sz w:val="18"/>
                <w:szCs w:val="18"/>
              </w:rPr>
              <w:t>Y</w:t>
            </w:r>
          </w:p>
        </w:tc>
      </w:tr>
    </w:tbl>
    <w:p>
      <w:pPr>
        <w:pStyle w:val="50"/>
        <w:ind w:firstLine="420"/>
      </w:pPr>
    </w:p>
    <w:p>
      <w:pPr>
        <w:pStyle w:val="4"/>
      </w:pPr>
      <w:bookmarkStart w:id="160" w:name="_Toc414890673"/>
      <w:bookmarkStart w:id="161" w:name="_Toc462236486"/>
      <w:r>
        <w:rPr>
          <w:rFonts w:hint="eastAsia"/>
        </w:rPr>
        <w:t>签约免密协议结果通知商户</w:t>
      </w:r>
      <w:r>
        <w:t>(</w:t>
      </w:r>
      <w:r>
        <w:rPr>
          <w:rFonts w:hint="eastAsia"/>
        </w:rPr>
        <w:t>平台</w:t>
      </w:r>
      <w:r>
        <w:rPr/>
        <w:sym w:font="Wingdings" w:char="F0E0"/>
      </w:r>
      <w:r>
        <w:rPr>
          <w:rFonts w:hint="eastAsia"/>
        </w:rPr>
        <w:t>商户</w:t>
      </w:r>
      <w:r>
        <w:t>)</w:t>
      </w:r>
      <w:bookmarkEnd w:id="160"/>
      <w:bookmarkEnd w:id="161"/>
    </w:p>
    <w:p>
      <w:pPr>
        <w:pStyle w:val="50"/>
        <w:ind w:firstLine="420"/>
      </w:pPr>
      <w:r>
        <w:rPr>
          <w:rFonts w:hint="eastAsia"/>
        </w:rPr>
        <w:t>本接口将无密投标、还款、快捷支付签约结果通知给商户</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417"/>
        <w:gridCol w:w="1701"/>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70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8"/>
              </w:numPr>
            </w:pPr>
          </w:p>
        </w:tc>
        <w:tc>
          <w:tcPr>
            <w:tcW w:w="1417" w:type="dxa"/>
            <w:tcBorders>
              <w:top w:val="single" w:color="000000" w:sz="4" w:space="0"/>
              <w:left w:val="single" w:color="000000" w:sz="4" w:space="0"/>
              <w:bottom w:val="single" w:color="000000" w:sz="4" w:space="0"/>
              <w:right w:val="single" w:color="000000" w:sz="4" w:space="0"/>
            </w:tcBorders>
          </w:tcPr>
          <w:p>
            <w:pPr>
              <w:pStyle w:val="49"/>
            </w:pPr>
            <w:r>
              <w:t>service</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t>mer_bind</w:t>
            </w:r>
            <w:r>
              <w:rPr>
                <w:rFonts w:hint="eastAsia"/>
              </w:rPr>
              <w:t>_</w:t>
            </w:r>
            <w:r>
              <w:rPr>
                <w:rFonts w:hint="eastAsia"/>
                <w:szCs w:val="21"/>
              </w:rPr>
              <w:t>agreement</w:t>
            </w:r>
            <w:r>
              <w:rPr>
                <w:rFonts w:hint="eastAsia"/>
              </w:rPr>
              <w:t>_notify</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8"/>
              </w:numPr>
            </w:pPr>
          </w:p>
        </w:tc>
        <w:tc>
          <w:tcPr>
            <w:tcW w:w="1417" w:type="dxa"/>
            <w:tcBorders>
              <w:top w:val="single" w:color="000000" w:sz="4" w:space="0"/>
              <w:left w:val="single" w:color="000000" w:sz="4" w:space="0"/>
              <w:bottom w:val="single" w:color="000000" w:sz="4" w:space="0"/>
              <w:right w:val="single" w:color="000000" w:sz="4" w:space="0"/>
            </w:tcBorders>
          </w:tcPr>
          <w:p>
            <w:pPr>
              <w:pStyle w:val="49"/>
            </w:pPr>
            <w:r>
              <w:t>sign_type</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8"/>
              </w:numPr>
            </w:pPr>
          </w:p>
        </w:tc>
        <w:tc>
          <w:tcPr>
            <w:tcW w:w="1417" w:type="dxa"/>
            <w:tcBorders>
              <w:top w:val="single" w:color="000000" w:sz="4" w:space="0"/>
              <w:left w:val="single" w:color="000000" w:sz="4" w:space="0"/>
              <w:bottom w:val="single" w:color="000000" w:sz="4" w:space="0"/>
              <w:right w:val="single" w:color="000000" w:sz="4" w:space="0"/>
            </w:tcBorders>
          </w:tcPr>
          <w:p>
            <w:pPr>
              <w:pStyle w:val="49"/>
            </w:pPr>
            <w:r>
              <w:t>sign</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8"/>
              </w:numPr>
            </w:pPr>
          </w:p>
        </w:tc>
        <w:tc>
          <w:tcPr>
            <w:tcW w:w="1417" w:type="dxa"/>
            <w:tcBorders>
              <w:top w:val="single" w:color="000000" w:sz="4" w:space="0"/>
              <w:left w:val="single" w:color="000000" w:sz="4" w:space="0"/>
              <w:bottom w:val="single" w:color="000000" w:sz="4" w:space="0"/>
              <w:right w:val="single" w:color="000000" w:sz="4" w:space="0"/>
            </w:tcBorders>
          </w:tcPr>
          <w:p>
            <w:pPr>
              <w:pStyle w:val="49"/>
            </w:pPr>
            <w:r>
              <w:t>charset</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参数字符编码集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仅支持UTF-8</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8"/>
              </w:numPr>
            </w:pPr>
          </w:p>
        </w:tc>
        <w:tc>
          <w:tcPr>
            <w:tcW w:w="1417" w:type="dxa"/>
            <w:tcBorders>
              <w:top w:val="single" w:color="000000" w:sz="4" w:space="0"/>
              <w:left w:val="single" w:color="000000" w:sz="4" w:space="0"/>
              <w:bottom w:val="single" w:color="000000" w:sz="4" w:space="0"/>
              <w:right w:val="single" w:color="000000" w:sz="4" w:space="0"/>
            </w:tcBorders>
          </w:tcPr>
          <w:p>
            <w:pPr>
              <w:pStyle w:val="49"/>
              <w:rPr>
                <w:rFonts w:ascii="Arial" w:hAnsi="Arial" w:cs="Arial"/>
                <w:color w:val="313131"/>
                <w:sz w:val="16"/>
                <w:szCs w:val="16"/>
              </w:rPr>
            </w:pPr>
            <w:r>
              <w:t>res_</w:t>
            </w:r>
            <w:r>
              <w:fldChar w:fldCharType="begin"/>
            </w:r>
            <w:r>
              <w:instrText xml:space="preserve"> HYPERLINK "app:ds:format" \t "_self" </w:instrText>
            </w:r>
            <w:r>
              <w:fldChar w:fldCharType="separate"/>
            </w:r>
            <w:r>
              <w:rPr>
                <w:rStyle w:val="29"/>
                <w:color w:val="000000"/>
                <w:szCs w:val="16"/>
                <w:u w:val="none"/>
              </w:rPr>
              <w:t>format</w:t>
            </w:r>
            <w:r>
              <w:rPr>
                <w:rStyle w:val="29"/>
                <w:color w:val="000000"/>
                <w:szCs w:val="16"/>
                <w:u w:val="none"/>
              </w:rPr>
              <w:fldChar w:fldCharType="end"/>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响应数据格式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暂支持</w:t>
            </w:r>
            <w:r>
              <w:t>HTML</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8"/>
              </w:numPr>
            </w:pPr>
          </w:p>
        </w:tc>
        <w:tc>
          <w:tcPr>
            <w:tcW w:w="1417" w:type="dxa"/>
            <w:tcBorders>
              <w:top w:val="single" w:color="000000" w:sz="4" w:space="0"/>
              <w:left w:val="single" w:color="000000" w:sz="4" w:space="0"/>
              <w:bottom w:val="single" w:color="000000" w:sz="4" w:space="0"/>
              <w:right w:val="single" w:color="000000" w:sz="4" w:space="0"/>
            </w:tcBorders>
          </w:tcPr>
          <w:p>
            <w:pPr>
              <w:pStyle w:val="49"/>
            </w:pPr>
            <w:r>
              <w:t>mer_id</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8"/>
              </w:numPr>
            </w:pP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8"/>
              </w:numPr>
            </w:pPr>
            <w:r>
              <w:t>1</w:t>
            </w:r>
          </w:p>
        </w:tc>
        <w:tc>
          <w:tcPr>
            <w:tcW w:w="1417" w:type="dxa"/>
            <w:tcBorders>
              <w:top w:val="single" w:color="000000" w:sz="4" w:space="0"/>
              <w:left w:val="single" w:color="000000" w:sz="4" w:space="0"/>
              <w:bottom w:val="single" w:color="000000" w:sz="4" w:space="0"/>
              <w:right w:val="single" w:color="000000" w:sz="4" w:space="0"/>
            </w:tcBorders>
          </w:tcPr>
          <w:p>
            <w:pPr>
              <w:pStyle w:val="49"/>
            </w:pPr>
            <w:r>
              <w:t>user_id</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联动平台用户号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联动给个人用户开立平台用户号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8"/>
              </w:numPr>
            </w:pPr>
            <w:r>
              <w:rPr>
                <w:rFonts w:hint="eastAsia"/>
              </w:rPr>
              <w:t>2</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ret_code</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交易结果</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0000服务调用成功</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8"/>
              </w:numPr>
            </w:pPr>
          </w:p>
        </w:tc>
        <w:tc>
          <w:tcPr>
            <w:tcW w:w="1417" w:type="dxa"/>
            <w:tcBorders>
              <w:top w:val="single" w:color="000000" w:sz="4" w:space="0"/>
              <w:left w:val="single" w:color="000000" w:sz="4" w:space="0"/>
              <w:bottom w:val="single" w:color="000000" w:sz="4" w:space="0"/>
              <w:right w:val="single" w:color="000000" w:sz="4" w:space="0"/>
            </w:tcBorders>
          </w:tcPr>
          <w:p>
            <w:pPr>
              <w:pStyle w:val="49"/>
            </w:pPr>
            <w:r>
              <w:t>ret_msg</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返回信息</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128</w:t>
            </w:r>
          </w:p>
        </w:tc>
        <w:tc>
          <w:tcPr>
            <w:tcW w:w="2977"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8"/>
              </w:numPr>
            </w:pPr>
            <w:r>
              <w:rPr>
                <w:rFonts w:hint="eastAsia"/>
              </w:rPr>
              <w:t>\</w:t>
            </w:r>
          </w:p>
        </w:tc>
        <w:tc>
          <w:tcPr>
            <w:tcW w:w="1417" w:type="dxa"/>
            <w:tcBorders>
              <w:top w:val="single" w:color="000000" w:sz="4" w:space="0"/>
              <w:left w:val="single" w:color="000000" w:sz="4" w:space="0"/>
              <w:bottom w:val="single" w:color="000000" w:sz="4" w:space="0"/>
              <w:right w:val="single" w:color="000000" w:sz="4" w:space="0"/>
            </w:tcBorders>
          </w:tcPr>
          <w:p>
            <w:pPr>
              <w:rPr>
                <w:rFonts w:ascii="宋体" w:hAnsi="宋体"/>
                <w:sz w:val="18"/>
                <w:szCs w:val="18"/>
              </w:rPr>
            </w:pPr>
            <w:r>
              <w:rPr>
                <w:rFonts w:hint="eastAsia" w:ascii="宋体" w:hAnsi="宋体"/>
                <w:sz w:val="18"/>
                <w:szCs w:val="18"/>
              </w:rPr>
              <w:t>user_bind_</w:t>
            </w:r>
            <w:r>
              <w:rPr>
                <w:rFonts w:hint="eastAsia" w:ascii="宋体" w:hAnsi="宋体" w:cs="Arial"/>
                <w:sz w:val="18"/>
                <w:szCs w:val="18"/>
              </w:rPr>
              <w:t xml:space="preserve"> agreement</w:t>
            </w:r>
            <w:r>
              <w:rPr>
                <w:rFonts w:hint="eastAsia" w:ascii="宋体" w:hAnsi="宋体"/>
                <w:sz w:val="18"/>
                <w:szCs w:val="18"/>
              </w:rPr>
              <w:t>_list</w:t>
            </w:r>
          </w:p>
        </w:tc>
        <w:tc>
          <w:tcPr>
            <w:tcW w:w="1701" w:type="dxa"/>
            <w:tcBorders>
              <w:top w:val="single" w:color="000000" w:sz="4" w:space="0"/>
              <w:left w:val="single" w:color="000000" w:sz="4" w:space="0"/>
              <w:bottom w:val="single" w:color="000000" w:sz="4" w:space="0"/>
              <w:right w:val="single" w:color="000000" w:sz="4" w:space="0"/>
            </w:tcBorders>
          </w:tcPr>
          <w:p>
            <w:pPr>
              <w:rPr>
                <w:rFonts w:ascii="宋体" w:hAnsi="宋体"/>
                <w:sz w:val="18"/>
                <w:szCs w:val="18"/>
              </w:rPr>
            </w:pPr>
            <w:r>
              <w:rPr>
                <w:rFonts w:hint="eastAsia" w:ascii="宋体" w:hAnsi="宋体"/>
                <w:sz w:val="18"/>
                <w:szCs w:val="18"/>
              </w:rPr>
              <w:t>用户签约的协议列表信息</w:t>
            </w:r>
          </w:p>
        </w:tc>
        <w:tc>
          <w:tcPr>
            <w:tcW w:w="1134" w:type="dxa"/>
            <w:tcBorders>
              <w:top w:val="single" w:color="000000" w:sz="4" w:space="0"/>
              <w:left w:val="single" w:color="000000" w:sz="4" w:space="0"/>
              <w:bottom w:val="single" w:color="000000" w:sz="4" w:space="0"/>
              <w:right w:val="single" w:color="000000" w:sz="4" w:space="0"/>
            </w:tcBorders>
          </w:tcPr>
          <w:p>
            <w:pPr>
              <w:rPr>
                <w:rFonts w:ascii="宋体" w:hAnsi="宋体"/>
                <w:sz w:val="18"/>
                <w:szCs w:val="18"/>
              </w:rPr>
            </w:pPr>
            <w:r>
              <w:rPr>
                <w:rFonts w:hint="eastAsia" w:ascii="宋体" w:hAnsi="宋体"/>
                <w:sz w:val="18"/>
                <w:szCs w:val="18"/>
              </w:rPr>
              <w:t>变长</w:t>
            </w:r>
          </w:p>
        </w:tc>
        <w:tc>
          <w:tcPr>
            <w:tcW w:w="2977" w:type="dxa"/>
            <w:tcBorders>
              <w:top w:val="single" w:color="000000" w:sz="4" w:space="0"/>
              <w:left w:val="single" w:color="000000" w:sz="4" w:space="0"/>
              <w:bottom w:val="single" w:color="000000" w:sz="4" w:space="0"/>
              <w:right w:val="single" w:color="000000" w:sz="4" w:space="0"/>
            </w:tcBorders>
          </w:tcPr>
          <w:p>
            <w:pPr>
              <w:rPr>
                <w:rFonts w:ascii="宋体" w:hAnsi="宋体" w:cs="Tahoma"/>
                <w:sz w:val="18"/>
                <w:szCs w:val="18"/>
              </w:rPr>
            </w:pPr>
            <w:r>
              <w:rPr>
                <w:rFonts w:hint="eastAsia" w:ascii="宋体" w:hAnsi="宋体" w:cs="Tahoma"/>
                <w:sz w:val="18"/>
                <w:szCs w:val="18"/>
              </w:rPr>
              <w:t>签约返回成功时，才返回该值</w:t>
            </w:r>
          </w:p>
          <w:p>
            <w:pPr>
              <w:rPr>
                <w:rFonts w:ascii="宋体" w:hAnsi="宋体" w:cs="Tahoma"/>
                <w:sz w:val="18"/>
                <w:szCs w:val="18"/>
              </w:rPr>
            </w:pPr>
            <w:r>
              <w:rPr>
                <w:rFonts w:hint="eastAsia" w:ascii="宋体" w:hAnsi="宋体" w:cs="Tahoma"/>
                <w:sz w:val="18"/>
                <w:szCs w:val="18"/>
              </w:rPr>
              <w:t>协议与协议之间用竖线“|”分割，每个协议包含的数据有：协议类型（见</w:t>
            </w:r>
            <w:r>
              <w:rPr>
                <w:rFonts w:hint="eastAsia" w:ascii="宋体" w:hAnsi="宋体" w:cs="Tahoma"/>
                <w:b/>
                <w:bCs/>
                <w:sz w:val="18"/>
                <w:szCs w:val="18"/>
              </w:rPr>
              <w:t>协议类型列表</w:t>
            </w:r>
            <w:r>
              <w:rPr>
                <w:rFonts w:hint="eastAsia" w:ascii="宋体" w:hAnsi="宋体" w:cs="Tahoma"/>
                <w:sz w:val="18"/>
                <w:szCs w:val="18"/>
              </w:rPr>
              <w:t>）、处理结果。字段之间用英文半角逗号“,”分割。</w:t>
            </w:r>
          </w:p>
          <w:p>
            <w:pPr>
              <w:rPr>
                <w:rFonts w:ascii="宋体" w:hAnsi="宋体" w:cs="Tahoma"/>
                <w:sz w:val="18"/>
                <w:szCs w:val="18"/>
              </w:rPr>
            </w:pPr>
            <w:r>
              <w:rPr>
                <w:rFonts w:hint="eastAsia" w:ascii="宋体" w:hAnsi="宋体" w:cs="Tahoma"/>
                <w:sz w:val="18"/>
                <w:szCs w:val="18"/>
              </w:rPr>
              <w:t>如：</w:t>
            </w:r>
          </w:p>
          <w:p>
            <w:pPr>
              <w:rPr>
                <w:rFonts w:ascii="宋体" w:hAnsi="宋体" w:cs="Tahoma"/>
                <w:sz w:val="18"/>
                <w:szCs w:val="18"/>
              </w:rPr>
            </w:pPr>
            <w:r>
              <w:rPr>
                <w:rFonts w:ascii="宋体" w:hAnsi="宋体" w:cs="Tahoma"/>
                <w:sz w:val="18"/>
                <w:szCs w:val="18"/>
              </w:rPr>
              <w:t>ZCZP0800</w:t>
            </w:r>
            <w:r>
              <w:rPr>
                <w:rFonts w:hint="eastAsia" w:ascii="宋体" w:hAnsi="宋体" w:cs="Tahoma"/>
                <w:sz w:val="18"/>
                <w:szCs w:val="18"/>
              </w:rPr>
              <w:t>,0000,msg|</w:t>
            </w:r>
            <w:r>
              <w:rPr>
                <w:rFonts w:ascii="宋体" w:hAnsi="宋体" w:cs="Tahoma"/>
                <w:sz w:val="18"/>
                <w:szCs w:val="18"/>
              </w:rPr>
              <w:t>ZTBB0G00</w:t>
            </w:r>
            <w:r>
              <w:rPr>
                <w:rFonts w:hint="eastAsia" w:ascii="宋体" w:hAnsi="宋体" w:cs="Tahoma"/>
                <w:sz w:val="18"/>
                <w:szCs w:val="18"/>
              </w:rPr>
              <w:t>,0000,msg</w:t>
            </w:r>
          </w:p>
        </w:tc>
        <w:tc>
          <w:tcPr>
            <w:tcW w:w="709" w:type="dxa"/>
            <w:tcBorders>
              <w:top w:val="single" w:color="000000" w:sz="4" w:space="0"/>
              <w:left w:val="single" w:color="000000" w:sz="4" w:space="0"/>
              <w:bottom w:val="single" w:color="000000" w:sz="4" w:space="0"/>
              <w:right w:val="single" w:color="000000" w:sz="4" w:space="0"/>
            </w:tcBorders>
          </w:tcPr>
          <w:p>
            <w:pPr>
              <w:rPr>
                <w:rFonts w:ascii="宋体" w:hAnsi="宋体"/>
                <w:sz w:val="18"/>
                <w:szCs w:val="18"/>
              </w:rPr>
            </w:pPr>
            <w:r>
              <w:rPr>
                <w:rFonts w:hint="eastAsia" w:ascii="宋体" w:hAnsi="宋体"/>
                <w:sz w:val="18"/>
                <w:szCs w:val="18"/>
              </w:rPr>
              <w:t>N</w:t>
            </w:r>
          </w:p>
        </w:tc>
      </w:tr>
    </w:tbl>
    <w:p>
      <w:pPr>
        <w:pStyle w:val="50"/>
        <w:ind w:firstLine="420"/>
      </w:pPr>
    </w:p>
    <w:p>
      <w:pPr>
        <w:pStyle w:val="5"/>
      </w:pPr>
      <w:r>
        <w:rPr>
          <w:rFonts w:hint="eastAsia"/>
        </w:rPr>
        <w:t>响应数据列表</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8"/>
        <w:gridCol w:w="1700"/>
        <w:gridCol w:w="1134"/>
        <w:gridCol w:w="2975"/>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55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700"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9"/>
              </w:numPr>
            </w:pPr>
            <w:r>
              <w:t>1</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sign_type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9"/>
              </w:numPr>
            </w:pPr>
            <w:r>
              <w:t>2</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9"/>
              </w:numPr>
            </w:pPr>
            <w:r>
              <w:t>3</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mer_id</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9"/>
              </w:numPr>
            </w:pPr>
            <w:r>
              <w:t>4</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9"/>
              </w:numPr>
            </w:pPr>
          </w:p>
        </w:tc>
        <w:tc>
          <w:tcPr>
            <w:tcW w:w="1558" w:type="dxa"/>
            <w:tcBorders>
              <w:top w:val="single" w:color="000000" w:sz="4" w:space="0"/>
              <w:left w:val="single" w:color="000000" w:sz="4" w:space="0"/>
              <w:bottom w:val="single" w:color="000000" w:sz="4" w:space="0"/>
              <w:right w:val="single" w:color="000000" w:sz="4" w:space="0"/>
            </w:tcBorders>
          </w:tcPr>
          <w:p>
            <w:pPr>
              <w:pStyle w:val="49"/>
            </w:pPr>
            <w:r>
              <w:t>user_id</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资金账户托管平台的用户号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5" w:type="dxa"/>
            <w:tcBorders>
              <w:top w:val="single" w:color="000000" w:sz="4" w:space="0"/>
              <w:left w:val="single" w:color="000000" w:sz="4" w:space="0"/>
              <w:bottom w:val="single" w:color="000000" w:sz="4" w:space="0"/>
              <w:right w:val="single" w:color="000000" w:sz="4" w:space="0"/>
            </w:tcBorders>
          </w:tcPr>
          <w:p>
            <w:pPr>
              <w:pStyle w:val="49"/>
              <w:rPr>
                <w:rFonts w:ascii="Tahoma" w:hAnsi="Tahoma" w:cs="Tahoma"/>
              </w:rPr>
            </w:pPr>
            <w:r>
              <w:rPr>
                <w:rFonts w:hint="eastAsia"/>
              </w:rPr>
              <w:t>联动开立的用户号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9"/>
              </w:numPr>
            </w:pPr>
            <w:r>
              <w:rPr>
                <w:rFonts w:hint="eastAsia"/>
              </w:rPr>
              <w:t>2</w:t>
            </w:r>
          </w:p>
        </w:tc>
        <w:tc>
          <w:tcPr>
            <w:tcW w:w="1558" w:type="dxa"/>
            <w:tcBorders>
              <w:top w:val="single" w:color="000000" w:sz="4" w:space="0"/>
              <w:left w:val="single" w:color="000000" w:sz="4" w:space="0"/>
              <w:bottom w:val="single" w:color="000000" w:sz="4" w:space="0"/>
              <w:right w:val="single" w:color="000000" w:sz="4" w:space="0"/>
            </w:tcBorders>
          </w:tcPr>
          <w:p>
            <w:pPr>
              <w:pStyle w:val="49"/>
            </w:pPr>
            <w:r>
              <w:t>ret_code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返回码</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详见附录</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39"/>
              </w:numPr>
            </w:pPr>
            <w:r>
              <w:rPr>
                <w:rFonts w:hint="eastAsia"/>
              </w:rPr>
              <w:t>3</w:t>
            </w:r>
          </w:p>
        </w:tc>
        <w:tc>
          <w:tcPr>
            <w:tcW w:w="1558" w:type="dxa"/>
            <w:tcBorders>
              <w:top w:val="single" w:color="000000" w:sz="4" w:space="0"/>
              <w:left w:val="single" w:color="000000" w:sz="4" w:space="0"/>
              <w:bottom w:val="single" w:color="000000" w:sz="4" w:space="0"/>
              <w:right w:val="single" w:color="000000" w:sz="4" w:space="0"/>
            </w:tcBorders>
          </w:tcPr>
          <w:p>
            <w:pPr>
              <w:pStyle w:val="49"/>
            </w:pPr>
            <w:r>
              <w:t>ret_msg</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返回信息</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128</w:t>
            </w:r>
          </w:p>
        </w:tc>
        <w:tc>
          <w:tcPr>
            <w:tcW w:w="2975"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bl>
    <w:p>
      <w:pPr>
        <w:pStyle w:val="5"/>
      </w:pPr>
      <w:r>
        <w:rPr>
          <w:rFonts w:hint="eastAsia"/>
        </w:rPr>
        <w:t>返回码说明</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5"/>
        <w:gridCol w:w="39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t>NO</w:t>
            </w:r>
          </w:p>
        </w:tc>
        <w:tc>
          <w:tcPr>
            <w:tcW w:w="123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枚举名称</w:t>
            </w:r>
          </w:p>
        </w:tc>
        <w:tc>
          <w:tcPr>
            <w:tcW w:w="270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399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9"/>
              <w:numPr>
                <w:ilvl w:val="0"/>
                <w:numId w:val="40"/>
              </w:numPr>
            </w:pPr>
          </w:p>
        </w:tc>
        <w:tc>
          <w:tcPr>
            <w:tcW w:w="1236" w:type="dxa"/>
            <w:tcBorders>
              <w:top w:val="single" w:color="000000" w:sz="4" w:space="0"/>
              <w:left w:val="single" w:color="000000" w:sz="4" w:space="0"/>
              <w:bottom w:val="single" w:color="000000" w:sz="4" w:space="0"/>
              <w:right w:val="single" w:color="000000" w:sz="4" w:space="0"/>
            </w:tcBorders>
          </w:tcPr>
          <w:p>
            <w:pPr>
              <w:pStyle w:val="49"/>
            </w:pPr>
            <w:r>
              <w:t>0000</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成功</w:t>
            </w:r>
          </w:p>
        </w:tc>
        <w:tc>
          <w:tcPr>
            <w:tcW w:w="3998" w:type="dxa"/>
            <w:tcBorders>
              <w:top w:val="single" w:color="000000" w:sz="4" w:space="0"/>
              <w:left w:val="single" w:color="000000" w:sz="4" w:space="0"/>
              <w:bottom w:val="single" w:color="000000" w:sz="4" w:space="0"/>
              <w:right w:val="single" w:color="000000" w:sz="4" w:space="0"/>
            </w:tcBorders>
          </w:tcPr>
          <w:p>
            <w:pPr>
              <w:pStyle w:val="49"/>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9"/>
              <w:numPr>
                <w:ilvl w:val="0"/>
                <w:numId w:val="40"/>
              </w:numPr>
            </w:pPr>
          </w:p>
        </w:tc>
        <w:tc>
          <w:tcPr>
            <w:tcW w:w="1236" w:type="dxa"/>
            <w:tcBorders>
              <w:top w:val="single" w:color="000000" w:sz="4" w:space="0"/>
              <w:left w:val="single" w:color="000000" w:sz="4" w:space="0"/>
              <w:bottom w:val="single" w:color="000000" w:sz="4" w:space="0"/>
              <w:right w:val="single" w:color="000000" w:sz="4" w:space="0"/>
            </w:tcBorders>
          </w:tcPr>
          <w:p>
            <w:pPr>
              <w:pStyle w:val="49"/>
            </w:pPr>
            <w:r>
              <w:t>9999</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未知错误</w:t>
            </w:r>
          </w:p>
        </w:tc>
        <w:tc>
          <w:tcPr>
            <w:tcW w:w="3998" w:type="dxa"/>
            <w:tcBorders>
              <w:top w:val="single" w:color="000000" w:sz="4" w:space="0"/>
              <w:left w:val="single" w:color="000000" w:sz="4" w:space="0"/>
              <w:bottom w:val="single" w:color="000000" w:sz="4" w:space="0"/>
              <w:right w:val="single" w:color="000000" w:sz="4" w:space="0"/>
            </w:tcBorders>
          </w:tcPr>
          <w:p>
            <w:pPr>
              <w:pStyle w:val="49"/>
            </w:pPr>
          </w:p>
        </w:tc>
      </w:tr>
    </w:tbl>
    <w:p>
      <w:pPr>
        <w:pStyle w:val="4"/>
      </w:pPr>
      <w:bookmarkStart w:id="162" w:name="_授权解约(商户(平台)"/>
      <w:bookmarkEnd w:id="162"/>
      <w:bookmarkStart w:id="163" w:name="_Toc462236487"/>
      <w:bookmarkStart w:id="164" w:name="_Toc414890674"/>
      <w:r>
        <w:rPr>
          <w:rFonts w:hint="eastAsia"/>
        </w:rPr>
        <w:t>解约授权</w:t>
      </w:r>
      <w:r>
        <w:t>(</w:t>
      </w:r>
      <w:r>
        <w:rPr>
          <w:rFonts w:hint="eastAsia"/>
        </w:rPr>
        <w:t>商户</w:t>
      </w:r>
      <w:r>
        <w:rPr/>
        <w:sym w:font="Wingdings" w:char="F0E0"/>
      </w:r>
      <w:r>
        <w:rPr>
          <w:rFonts w:hint="eastAsia"/>
        </w:rPr>
        <w:t>平台</w:t>
      </w:r>
      <w:r>
        <w:t>)</w:t>
      </w:r>
      <w:bookmarkEnd w:id="163"/>
      <w:bookmarkEnd w:id="164"/>
    </w:p>
    <w:p>
      <w:pPr>
        <w:pStyle w:val="50"/>
        <w:ind w:firstLine="420"/>
      </w:pPr>
      <w:r>
        <w:rPr>
          <w:rFonts w:hint="eastAsia"/>
        </w:rPr>
        <w:t>接收处理</w:t>
      </w:r>
      <w:r>
        <w:t>P2P</w:t>
      </w:r>
      <w:r>
        <w:rPr>
          <w:rFonts w:hint="eastAsia"/>
        </w:rPr>
        <w:t>平台个人无密快捷、无密投资、无密还款的解约功能的请求。</w:t>
      </w:r>
    </w:p>
    <w:tbl>
      <w:tblPr>
        <w:tblStyle w:val="31"/>
        <w:tblW w:w="69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4039"/>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pStyle w:val="49"/>
            </w:pPr>
            <w:r>
              <w:t>1</w:t>
            </w:r>
          </w:p>
        </w:tc>
        <w:tc>
          <w:tcPr>
            <w:tcW w:w="4039" w:type="dxa"/>
            <w:tcBorders>
              <w:top w:val="single" w:color="auto" w:sz="4" w:space="0"/>
              <w:left w:val="single" w:color="auto" w:sz="4" w:space="0"/>
              <w:bottom w:val="single" w:color="auto" w:sz="4" w:space="0"/>
              <w:right w:val="single" w:color="auto" w:sz="4" w:space="0"/>
            </w:tcBorders>
          </w:tcPr>
          <w:p>
            <w:pPr>
              <w:pStyle w:val="49"/>
            </w:pPr>
            <w:r>
              <w:t>ZCZP0800</w:t>
            </w:r>
          </w:p>
        </w:tc>
        <w:tc>
          <w:tcPr>
            <w:tcW w:w="2131" w:type="dxa"/>
            <w:tcBorders>
              <w:top w:val="single" w:color="auto" w:sz="4" w:space="0"/>
              <w:left w:val="single" w:color="auto" w:sz="4" w:space="0"/>
              <w:bottom w:val="single" w:color="auto" w:sz="4" w:space="0"/>
              <w:right w:val="single" w:color="auto" w:sz="4" w:space="0"/>
            </w:tcBorders>
          </w:tcPr>
          <w:p>
            <w:pPr>
              <w:pStyle w:val="49"/>
            </w:pPr>
            <w:r>
              <w:rPr>
                <w:rFonts w:hint="eastAsia"/>
              </w:rPr>
              <w:t>无密快捷协议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pStyle w:val="49"/>
            </w:pPr>
            <w:r>
              <w:t>2</w:t>
            </w:r>
          </w:p>
        </w:tc>
        <w:tc>
          <w:tcPr>
            <w:tcW w:w="4039" w:type="dxa"/>
            <w:tcBorders>
              <w:top w:val="single" w:color="auto" w:sz="4" w:space="0"/>
              <w:left w:val="single" w:color="auto" w:sz="4" w:space="0"/>
              <w:bottom w:val="single" w:color="auto" w:sz="4" w:space="0"/>
              <w:right w:val="single" w:color="auto" w:sz="4" w:space="0"/>
            </w:tcBorders>
          </w:tcPr>
          <w:p>
            <w:pPr>
              <w:pStyle w:val="49"/>
            </w:pPr>
            <w:r>
              <w:t>ZTBB0G00</w:t>
            </w:r>
          </w:p>
        </w:tc>
        <w:tc>
          <w:tcPr>
            <w:tcW w:w="2131" w:type="dxa"/>
            <w:tcBorders>
              <w:top w:val="single" w:color="auto" w:sz="4" w:space="0"/>
              <w:left w:val="single" w:color="auto" w:sz="4" w:space="0"/>
              <w:bottom w:val="single" w:color="auto" w:sz="4" w:space="0"/>
              <w:right w:val="single" w:color="auto" w:sz="4" w:space="0"/>
            </w:tcBorders>
          </w:tcPr>
          <w:p>
            <w:pPr>
              <w:pStyle w:val="49"/>
            </w:pPr>
            <w:r>
              <w:rPr>
                <w:rFonts w:hint="eastAsia"/>
              </w:rPr>
              <w:t>无密投资协议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pStyle w:val="49"/>
              <w:rPr>
                <w:szCs w:val="24"/>
              </w:rPr>
            </w:pPr>
            <w:r>
              <w:t>3</w:t>
            </w:r>
          </w:p>
        </w:tc>
        <w:tc>
          <w:tcPr>
            <w:tcW w:w="4039" w:type="dxa"/>
            <w:tcBorders>
              <w:top w:val="single" w:color="auto" w:sz="4" w:space="0"/>
              <w:left w:val="single" w:color="auto" w:sz="4" w:space="0"/>
              <w:bottom w:val="single" w:color="auto" w:sz="4" w:space="0"/>
              <w:right w:val="single" w:color="auto" w:sz="4" w:space="0"/>
            </w:tcBorders>
          </w:tcPr>
          <w:p>
            <w:pPr>
              <w:pStyle w:val="49"/>
            </w:pPr>
            <w:r>
              <w:t>ZHKB0H01</w:t>
            </w:r>
          </w:p>
        </w:tc>
        <w:tc>
          <w:tcPr>
            <w:tcW w:w="2131" w:type="dxa"/>
            <w:tcBorders>
              <w:top w:val="single" w:color="auto" w:sz="4" w:space="0"/>
              <w:left w:val="single" w:color="auto" w:sz="4" w:space="0"/>
              <w:bottom w:val="single" w:color="auto" w:sz="4" w:space="0"/>
              <w:right w:val="single" w:color="auto" w:sz="4" w:space="0"/>
            </w:tcBorders>
          </w:tcPr>
          <w:p>
            <w:pPr>
              <w:pStyle w:val="49"/>
            </w:pPr>
            <w:r>
              <w:rPr>
                <w:rFonts w:hint="eastAsia"/>
              </w:rPr>
              <w:t>无密还款协议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pStyle w:val="49"/>
            </w:pPr>
            <w:r>
              <w:rPr>
                <w:rFonts w:hint="eastAsia"/>
              </w:rPr>
              <w:t>4</w:t>
            </w:r>
          </w:p>
        </w:tc>
        <w:tc>
          <w:tcPr>
            <w:tcW w:w="4039" w:type="dxa"/>
            <w:tcBorders>
              <w:top w:val="single" w:color="auto" w:sz="4" w:space="0"/>
              <w:left w:val="single" w:color="auto" w:sz="4" w:space="0"/>
              <w:bottom w:val="single" w:color="auto" w:sz="4" w:space="0"/>
              <w:right w:val="single" w:color="auto" w:sz="4" w:space="0"/>
            </w:tcBorders>
          </w:tcPr>
          <w:p>
            <w:pPr>
              <w:pStyle w:val="49"/>
            </w:pPr>
            <w:r>
              <w:rPr>
                <w:rFonts w:hint="eastAsia"/>
              </w:rPr>
              <w:t>Z</w:t>
            </w:r>
            <w:r>
              <w:t>KJP0700</w:t>
            </w:r>
          </w:p>
        </w:tc>
        <w:tc>
          <w:tcPr>
            <w:tcW w:w="2131" w:type="dxa"/>
            <w:tcBorders>
              <w:top w:val="single" w:color="auto" w:sz="4" w:space="0"/>
              <w:left w:val="single" w:color="auto" w:sz="4" w:space="0"/>
              <w:bottom w:val="single" w:color="auto" w:sz="4" w:space="0"/>
              <w:right w:val="single" w:color="auto" w:sz="4" w:space="0"/>
            </w:tcBorders>
          </w:tcPr>
          <w:p>
            <w:pPr>
              <w:pStyle w:val="50"/>
              <w:ind w:firstLine="0" w:firstLineChars="0"/>
            </w:pPr>
            <w:r>
              <w:rPr>
                <w:rFonts w:hint="eastAsia" w:ascii="宋体" w:hAnsi="宋体" w:cs="宋体"/>
                <w:color w:val="000000"/>
                <w:kern w:val="0"/>
                <w:sz w:val="18"/>
                <w:szCs w:val="20"/>
              </w:rPr>
              <w:t>借记卡快捷协议，</w:t>
            </w:r>
            <w:r>
              <w:rPr>
                <w:rFonts w:hint="eastAsia" w:ascii="宋体" w:hAnsi="宋体" w:cs="宋体"/>
                <w:b/>
                <w:color w:val="FF0000"/>
                <w:kern w:val="0"/>
                <w:sz w:val="18"/>
                <w:szCs w:val="20"/>
              </w:rPr>
              <w:t>如下条件下，可以操作借记卡快捷解约，若账户余额为零，并且用户在商户平台没有在途资金（提现总额—充值总额&gt;=0</w:t>
            </w:r>
            <w:r>
              <w:rPr>
                <w:rFonts w:ascii="宋体" w:hAnsi="宋体" w:cs="宋体"/>
                <w:b/>
                <w:color w:val="FF0000"/>
                <w:kern w:val="0"/>
                <w:sz w:val="18"/>
                <w:szCs w:val="20"/>
              </w:rPr>
              <w:t>）</w:t>
            </w:r>
          </w:p>
        </w:tc>
      </w:tr>
    </w:tbl>
    <w:p>
      <w:pPr>
        <w:pStyle w:val="50"/>
        <w:ind w:firstLine="420"/>
      </w:pPr>
    </w:p>
    <w:p>
      <w:pPr>
        <w:pStyle w:val="50"/>
        <w:ind w:firstLine="420"/>
      </w:pPr>
      <w:r>
        <w:rPr>
          <w:rFonts w:hint="eastAsia"/>
        </w:rPr>
        <w:t>跳转签约页面，用户需要输入交易密码进行解约，交易结果异步通知给商户。</w:t>
      </w:r>
    </w:p>
    <w:p>
      <w:pPr>
        <w:pStyle w:val="50"/>
        <w:ind w:firstLine="420"/>
      </w:pPr>
      <w:r>
        <w:rPr>
          <w:rFonts w:hint="eastAsia"/>
        </w:rPr>
        <w:t>使用“解约授权结果通知”告知商户解约结果。</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70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1"/>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service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t>mer_</w:t>
            </w:r>
            <w:r>
              <w:rPr>
                <w:rFonts w:hint="eastAsia"/>
              </w:rPr>
              <w:t>un</w:t>
            </w:r>
            <w:r>
              <w:t>bind</w:t>
            </w:r>
            <w:r>
              <w:rPr>
                <w:rFonts w:hint="eastAsia"/>
              </w:rPr>
              <w:t>_</w:t>
            </w:r>
            <w:r>
              <w:rPr>
                <w:rFonts w:hint="eastAsia"/>
                <w:szCs w:val="21"/>
              </w:rPr>
              <w:t>agreement</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1"/>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sign_type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1"/>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sign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1"/>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charset</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参数字符编码集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仅支持UTF-8</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1"/>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szCs w:val="16"/>
              </w:rPr>
            </w:pPr>
            <w:r>
              <w:t>res_</w:t>
            </w:r>
            <w:r>
              <w:fldChar w:fldCharType="begin"/>
            </w:r>
            <w:r>
              <w:instrText xml:space="preserve"> HYPERLINK "app:ds:format" \t "_self" </w:instrText>
            </w:r>
            <w:r>
              <w:fldChar w:fldCharType="separate"/>
            </w:r>
            <w:r>
              <w:rPr>
                <w:rStyle w:val="29"/>
                <w:color w:val="000000"/>
                <w:szCs w:val="16"/>
                <w:u w:val="none"/>
              </w:rPr>
              <w:t>format</w:t>
            </w:r>
            <w:r>
              <w:rPr>
                <w:rStyle w:val="29"/>
                <w:color w:val="000000"/>
                <w:szCs w:val="16"/>
                <w:u w:val="none"/>
              </w:rPr>
              <w:fldChar w:fldCharType="end"/>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响应数据格式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暂支持</w:t>
            </w:r>
            <w:r>
              <w:t>HTML</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1"/>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mer_id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1"/>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r</w:t>
            </w:r>
            <w:r>
              <w:t>et</w:t>
            </w:r>
            <w:r>
              <w:rPr>
                <w:rFonts w:hint="eastAsia"/>
              </w:rPr>
              <w:t>_u</w:t>
            </w:r>
            <w:r>
              <w:t>rl</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页面跳转同步通知页面路径</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变长128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交易完成后，联动优势资金账户托管平台会按照此地址将用户的交易结果页面重定向到商户网站。为保证商户能收到交易的结果，则必须至少提交ret_url，notify_url其中之一</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1"/>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r>
              <w:t>otify</w:t>
            </w:r>
            <w:r>
              <w:rPr>
                <w:rFonts w:hint="eastAsia"/>
              </w:rPr>
              <w:t>_u</w:t>
            </w:r>
            <w:r>
              <w:t>rl</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服务器异步通知页面路径</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变长128</w:t>
            </w:r>
          </w:p>
        </w:tc>
        <w:tc>
          <w:tcPr>
            <w:tcW w:w="2977" w:type="dxa"/>
            <w:tcBorders>
              <w:top w:val="single" w:color="000000" w:sz="4" w:space="0"/>
              <w:left w:val="single" w:color="000000" w:sz="4" w:space="0"/>
              <w:bottom w:val="single" w:color="000000" w:sz="4" w:space="0"/>
              <w:right w:val="single" w:color="000000" w:sz="4" w:space="0"/>
            </w:tcBorders>
          </w:tcPr>
          <w:p>
            <w:pPr>
              <w:pStyle w:val="49"/>
            </w:pPr>
            <w:r>
              <w:t>交易完成后，</w:t>
            </w:r>
            <w:r>
              <w:rPr>
                <w:rFonts w:hint="eastAsia"/>
              </w:rPr>
              <w:t>联动优势资金账户托管平台</w:t>
            </w:r>
            <w:r>
              <w:t>会按照此地址将交易结果以后台的方式发送到商户网站</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1"/>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1"/>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source</w:t>
            </w:r>
            <w:r>
              <w:rPr>
                <w:rFonts w:hint="eastAsia"/>
              </w:rPr>
              <w:t>V</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视图类型</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传入HTML5可访问手机页面，web不需要传入</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1"/>
              </w:numPr>
            </w:pPr>
            <w:r>
              <w:rPr>
                <w:rFonts w:hint="eastAsia"/>
              </w:rPr>
              <w:t>2</w:t>
            </w:r>
          </w:p>
        </w:tc>
        <w:tc>
          <w:tcPr>
            <w:tcW w:w="1701" w:type="dxa"/>
            <w:tcBorders>
              <w:top w:val="single" w:color="000000" w:sz="4" w:space="0"/>
              <w:left w:val="single" w:color="000000" w:sz="4" w:space="0"/>
              <w:bottom w:val="single" w:color="000000" w:sz="4" w:space="0"/>
              <w:right w:val="single" w:color="000000" w:sz="4" w:space="0"/>
            </w:tcBorders>
          </w:tcPr>
          <w:p>
            <w:pPr>
              <w:pStyle w:val="49"/>
            </w:pPr>
            <w:r>
              <w:t>user_id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资金账户托管平台的用户号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rPr>
                <w:rFonts w:ascii="Tahoma" w:hAnsi="Tahoma" w:cs="Tahoma"/>
              </w:rPr>
            </w:pPr>
            <w:r>
              <w:rPr>
                <w:rFonts w:hint="eastAsia"/>
              </w:rPr>
              <w:t>联动开立的用户号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1"/>
              </w:numPr>
            </w:pPr>
            <w:r>
              <w:rPr>
                <w:rFonts w:hint="eastAsia"/>
              </w:rPr>
              <w:t>3</w:t>
            </w:r>
          </w:p>
        </w:tc>
        <w:tc>
          <w:tcPr>
            <w:tcW w:w="1701" w:type="dxa"/>
            <w:tcBorders>
              <w:top w:val="single" w:color="000000" w:sz="4" w:space="0"/>
              <w:left w:val="single" w:color="000000" w:sz="4" w:space="0"/>
              <w:bottom w:val="single" w:color="000000" w:sz="4" w:space="0"/>
              <w:right w:val="single" w:color="000000" w:sz="4" w:space="0"/>
            </w:tcBorders>
          </w:tcPr>
          <w:p>
            <w:pPr>
              <w:pStyle w:val="49"/>
            </w:pPr>
            <w:r>
              <w:t>account_id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资金账户托管平台的账户号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15</w:t>
            </w:r>
          </w:p>
        </w:tc>
        <w:tc>
          <w:tcPr>
            <w:tcW w:w="2977" w:type="dxa"/>
            <w:tcBorders>
              <w:top w:val="single" w:color="000000" w:sz="4" w:space="0"/>
              <w:left w:val="single" w:color="000000" w:sz="4" w:space="0"/>
              <w:bottom w:val="single" w:color="000000" w:sz="4" w:space="0"/>
              <w:right w:val="single" w:color="000000" w:sz="4" w:space="0"/>
            </w:tcBorders>
          </w:tcPr>
          <w:p>
            <w:pPr>
              <w:pStyle w:val="49"/>
              <w:rPr>
                <w:rFonts w:ascii="Tahoma" w:hAnsi="Tahoma" w:cs="Tahoma"/>
              </w:rPr>
            </w:pPr>
            <w:r>
              <w:rPr>
                <w:rFonts w:hint="eastAsia"/>
              </w:rPr>
              <w:t>联动开立的账户号，</w:t>
            </w:r>
            <w:r>
              <w:t>将对用户号和账户号进行校验确保双方一致</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1"/>
              </w:numPr>
            </w:pPr>
          </w:p>
        </w:tc>
        <w:tc>
          <w:tcPr>
            <w:tcW w:w="1701" w:type="dxa"/>
            <w:tcBorders>
              <w:top w:val="single" w:color="000000" w:sz="4" w:space="0"/>
              <w:left w:val="single" w:color="000000" w:sz="4" w:space="0"/>
              <w:bottom w:val="single" w:color="000000" w:sz="4" w:space="0"/>
              <w:right w:val="single" w:color="000000" w:sz="4" w:space="0"/>
            </w:tcBorders>
          </w:tcPr>
          <w:p>
            <w:pPr>
              <w:rPr>
                <w:rFonts w:ascii="宋体" w:hAnsi="宋体"/>
                <w:sz w:val="18"/>
                <w:szCs w:val="18"/>
              </w:rPr>
            </w:pPr>
            <w:r>
              <w:rPr>
                <w:rFonts w:hint="eastAsia" w:ascii="宋体" w:hAnsi="宋体"/>
                <w:sz w:val="18"/>
                <w:szCs w:val="18"/>
              </w:rPr>
              <w:t>user_unbind_</w:t>
            </w:r>
            <w:r>
              <w:rPr>
                <w:rFonts w:hint="eastAsia" w:ascii="宋体" w:hAnsi="宋体" w:cs="Arial"/>
                <w:sz w:val="18"/>
                <w:szCs w:val="18"/>
              </w:rPr>
              <w:t xml:space="preserve"> agreement</w:t>
            </w:r>
            <w:r>
              <w:rPr>
                <w:rFonts w:hint="eastAsia" w:ascii="宋体" w:hAnsi="宋体"/>
                <w:sz w:val="18"/>
                <w:szCs w:val="18"/>
              </w:rPr>
              <w:t>_list</w:t>
            </w:r>
          </w:p>
        </w:tc>
        <w:tc>
          <w:tcPr>
            <w:tcW w:w="1417" w:type="dxa"/>
            <w:tcBorders>
              <w:top w:val="single" w:color="000000" w:sz="4" w:space="0"/>
              <w:left w:val="single" w:color="000000" w:sz="4" w:space="0"/>
              <w:bottom w:val="single" w:color="000000" w:sz="4" w:space="0"/>
              <w:right w:val="single" w:color="000000" w:sz="4" w:space="0"/>
            </w:tcBorders>
          </w:tcPr>
          <w:p>
            <w:pPr>
              <w:rPr>
                <w:rFonts w:ascii="宋体" w:hAnsi="宋体"/>
                <w:sz w:val="18"/>
                <w:szCs w:val="18"/>
              </w:rPr>
            </w:pPr>
            <w:r>
              <w:rPr>
                <w:rFonts w:hint="eastAsia" w:ascii="宋体" w:hAnsi="宋体"/>
                <w:sz w:val="18"/>
                <w:szCs w:val="18"/>
              </w:rPr>
              <w:t>用户需解约的协议列表信息</w:t>
            </w:r>
          </w:p>
        </w:tc>
        <w:tc>
          <w:tcPr>
            <w:tcW w:w="1134" w:type="dxa"/>
            <w:tcBorders>
              <w:top w:val="single" w:color="000000" w:sz="4" w:space="0"/>
              <w:left w:val="single" w:color="000000" w:sz="4" w:space="0"/>
              <w:bottom w:val="single" w:color="000000" w:sz="4" w:space="0"/>
              <w:right w:val="single" w:color="000000" w:sz="4" w:space="0"/>
            </w:tcBorders>
          </w:tcPr>
          <w:p>
            <w:pPr>
              <w:rPr>
                <w:rFonts w:ascii="宋体" w:hAnsi="宋体"/>
                <w:sz w:val="18"/>
                <w:szCs w:val="18"/>
              </w:rPr>
            </w:pPr>
            <w:r>
              <w:rPr>
                <w:rFonts w:hint="eastAsia" w:ascii="宋体" w:hAnsi="宋体"/>
                <w:sz w:val="18"/>
                <w:szCs w:val="18"/>
              </w:rPr>
              <w:t>变长16</w:t>
            </w:r>
          </w:p>
        </w:tc>
        <w:tc>
          <w:tcPr>
            <w:tcW w:w="2977" w:type="dxa"/>
            <w:tcBorders>
              <w:top w:val="single" w:color="000000" w:sz="4" w:space="0"/>
              <w:left w:val="single" w:color="000000" w:sz="4" w:space="0"/>
              <w:bottom w:val="single" w:color="000000" w:sz="4" w:space="0"/>
              <w:right w:val="single" w:color="000000" w:sz="4" w:space="0"/>
            </w:tcBorders>
          </w:tcPr>
          <w:p>
            <w:pPr>
              <w:rPr>
                <w:rFonts w:ascii="宋体" w:hAnsi="宋体" w:cs="Tahoma"/>
                <w:sz w:val="18"/>
                <w:szCs w:val="18"/>
              </w:rPr>
            </w:pPr>
            <w:r>
              <w:rPr>
                <w:rFonts w:hint="eastAsia" w:ascii="宋体" w:hAnsi="宋体" w:cs="Tahoma"/>
                <w:sz w:val="18"/>
                <w:szCs w:val="18"/>
              </w:rPr>
              <w:t>协议与协议之间用竖线“|”分割，每个协议包含的数据有：协议类型（见</w:t>
            </w:r>
            <w:r>
              <w:rPr>
                <w:rFonts w:hint="eastAsia" w:ascii="宋体" w:hAnsi="宋体" w:cs="Tahoma"/>
                <w:b/>
                <w:bCs/>
                <w:sz w:val="18"/>
                <w:szCs w:val="18"/>
              </w:rPr>
              <w:t>协议类型列表</w:t>
            </w:r>
            <w:r>
              <w:rPr>
                <w:rFonts w:hint="eastAsia" w:ascii="宋体" w:hAnsi="宋体" w:cs="Tahoma"/>
                <w:sz w:val="18"/>
                <w:szCs w:val="18"/>
              </w:rPr>
              <w:t>）。字段之间用英文半角逗号“,”分割。</w:t>
            </w:r>
          </w:p>
          <w:p>
            <w:pPr>
              <w:rPr>
                <w:rFonts w:ascii="宋体" w:hAnsi="宋体" w:cs="Tahoma"/>
                <w:sz w:val="18"/>
                <w:szCs w:val="18"/>
              </w:rPr>
            </w:pPr>
            <w:r>
              <w:rPr>
                <w:rFonts w:hint="eastAsia" w:ascii="宋体" w:hAnsi="宋体" w:cs="Tahoma"/>
                <w:sz w:val="18"/>
                <w:szCs w:val="18"/>
              </w:rPr>
              <w:t>如：</w:t>
            </w:r>
          </w:p>
          <w:p>
            <w:pPr>
              <w:rPr>
                <w:rFonts w:ascii="宋体" w:hAnsi="宋体" w:cs="Tahoma"/>
                <w:sz w:val="18"/>
                <w:szCs w:val="18"/>
              </w:rPr>
            </w:pPr>
            <w:r>
              <w:rPr>
                <w:rFonts w:ascii="宋体" w:hAnsi="宋体" w:cs="Tahoma"/>
                <w:sz w:val="18"/>
                <w:szCs w:val="18"/>
              </w:rPr>
              <w:t>ZCZP0800</w:t>
            </w:r>
            <w:r>
              <w:rPr>
                <w:rFonts w:hint="eastAsia" w:ascii="宋体" w:hAnsi="宋体" w:cs="Tahoma"/>
                <w:sz w:val="18"/>
                <w:szCs w:val="18"/>
              </w:rPr>
              <w:t>|</w:t>
            </w:r>
            <w:r>
              <w:rPr>
                <w:rFonts w:ascii="宋体" w:hAnsi="宋体" w:cs="Tahoma"/>
                <w:sz w:val="18"/>
                <w:szCs w:val="18"/>
              </w:rPr>
              <w:t>ZTBB0G00</w:t>
            </w:r>
            <w:r>
              <w:rPr>
                <w:rFonts w:hint="eastAsia" w:ascii="宋体" w:hAnsi="宋体" w:cs="Tahoma"/>
                <w:sz w:val="18"/>
                <w:szCs w:val="18"/>
              </w:rPr>
              <w:t>|</w:t>
            </w:r>
            <w:r>
              <w:t xml:space="preserve"> ZHKB0H01</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bl>
    <w:p>
      <w:pPr>
        <w:pStyle w:val="50"/>
        <w:ind w:firstLine="420"/>
      </w:pPr>
    </w:p>
    <w:p>
      <w:pPr>
        <w:pStyle w:val="4"/>
      </w:pPr>
      <w:bookmarkStart w:id="165" w:name="_Toc414890675"/>
      <w:bookmarkStart w:id="166" w:name="_Toc462236488"/>
      <w:r>
        <w:rPr>
          <w:rFonts w:hint="eastAsia"/>
        </w:rPr>
        <w:t>解约授权结果通知商户</w:t>
      </w:r>
      <w:r>
        <w:t>(</w:t>
      </w:r>
      <w:r>
        <w:rPr>
          <w:rFonts w:hint="eastAsia"/>
        </w:rPr>
        <w:t>平台</w:t>
      </w:r>
      <w:r>
        <w:rPr/>
        <w:sym w:font="Wingdings" w:char="F0E0"/>
      </w:r>
      <w:r>
        <w:rPr>
          <w:rFonts w:hint="eastAsia"/>
        </w:rPr>
        <w:t>商户</w:t>
      </w:r>
      <w:r>
        <w:t>)</w:t>
      </w:r>
      <w:bookmarkEnd w:id="165"/>
      <w:bookmarkEnd w:id="166"/>
    </w:p>
    <w:p>
      <w:pPr>
        <w:pStyle w:val="50"/>
        <w:ind w:firstLine="420"/>
      </w:pPr>
      <w:r>
        <w:rPr>
          <w:rFonts w:hint="eastAsia"/>
        </w:rPr>
        <w:t>本接口将提供快捷、无密快捷、无密投资、无密还款的解约结果通知给商户</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70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2"/>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service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t>mer_</w:t>
            </w:r>
            <w:r>
              <w:rPr>
                <w:rFonts w:hint="eastAsia"/>
              </w:rPr>
              <w:t>un</w:t>
            </w:r>
            <w:r>
              <w:t>bind</w:t>
            </w:r>
            <w:r>
              <w:rPr>
                <w:rFonts w:hint="eastAsia"/>
              </w:rPr>
              <w:t>_</w:t>
            </w:r>
            <w:r>
              <w:rPr>
                <w:rFonts w:hint="eastAsia"/>
                <w:szCs w:val="21"/>
              </w:rPr>
              <w:t>agreement</w:t>
            </w:r>
            <w:r>
              <w:rPr>
                <w:rFonts w:hint="eastAsia"/>
              </w:rPr>
              <w:t>_notify</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2"/>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sign_type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2"/>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sign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2"/>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charset</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参数字符编码集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仅支持UTF-8</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2"/>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rFonts w:ascii="Arial" w:hAnsi="Arial" w:cs="Arial"/>
                <w:color w:val="313131"/>
                <w:sz w:val="16"/>
                <w:szCs w:val="16"/>
              </w:rPr>
            </w:pPr>
            <w:r>
              <w:t>res_</w:t>
            </w:r>
            <w:r>
              <w:fldChar w:fldCharType="begin"/>
            </w:r>
            <w:r>
              <w:instrText xml:space="preserve"> HYPERLINK "app:ds:format" \t "_self" </w:instrText>
            </w:r>
            <w:r>
              <w:fldChar w:fldCharType="separate"/>
            </w:r>
            <w:r>
              <w:rPr>
                <w:rStyle w:val="29"/>
                <w:color w:val="000000"/>
                <w:szCs w:val="16"/>
                <w:u w:val="none"/>
              </w:rPr>
              <w:t>format</w:t>
            </w:r>
            <w:r>
              <w:rPr>
                <w:rStyle w:val="29"/>
                <w:color w:val="000000"/>
                <w:szCs w:val="16"/>
                <w:u w:val="none"/>
              </w:rPr>
              <w:fldChar w:fldCharType="end"/>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响应数据格式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暂支持</w:t>
            </w:r>
            <w:r>
              <w:t>HTML</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2"/>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mer_id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2"/>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r>
              <w:t>1</w:t>
            </w:r>
          </w:p>
        </w:tc>
        <w:tc>
          <w:tcPr>
            <w:tcW w:w="1701" w:type="dxa"/>
            <w:tcBorders>
              <w:top w:val="single" w:color="000000" w:sz="4" w:space="0"/>
              <w:left w:val="single" w:color="000000" w:sz="4" w:space="0"/>
              <w:bottom w:val="single" w:color="000000" w:sz="4" w:space="0"/>
              <w:right w:val="single" w:color="000000" w:sz="4" w:space="0"/>
            </w:tcBorders>
          </w:tcPr>
          <w:p>
            <w:pPr>
              <w:pStyle w:val="49"/>
            </w:pPr>
            <w:r>
              <w:t>user_id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联动平台用户号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联动给个人用户开立平台用户号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r>
              <w:rPr>
                <w:rFonts w:hint="eastAsia"/>
              </w:rPr>
              <w:t>2</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ret_code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交易结果</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0000服务调用成功</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ret_msg</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返回信息</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128</w:t>
            </w:r>
          </w:p>
        </w:tc>
        <w:tc>
          <w:tcPr>
            <w:tcW w:w="2977"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27"/>
              </w:numPr>
            </w:pPr>
          </w:p>
        </w:tc>
        <w:tc>
          <w:tcPr>
            <w:tcW w:w="1701" w:type="dxa"/>
            <w:tcBorders>
              <w:top w:val="single" w:color="000000" w:sz="4" w:space="0"/>
              <w:left w:val="single" w:color="000000" w:sz="4" w:space="0"/>
              <w:bottom w:val="single" w:color="000000" w:sz="4" w:space="0"/>
              <w:right w:val="single" w:color="000000" w:sz="4" w:space="0"/>
            </w:tcBorders>
          </w:tcPr>
          <w:p>
            <w:pPr>
              <w:rPr>
                <w:rFonts w:ascii="宋体" w:hAnsi="宋体"/>
                <w:sz w:val="18"/>
                <w:szCs w:val="18"/>
              </w:rPr>
            </w:pPr>
            <w:r>
              <w:rPr>
                <w:rFonts w:hint="eastAsia" w:ascii="宋体" w:hAnsi="宋体"/>
                <w:sz w:val="18"/>
                <w:szCs w:val="18"/>
              </w:rPr>
              <w:t>user_unbind_</w:t>
            </w:r>
            <w:r>
              <w:rPr>
                <w:rFonts w:hint="eastAsia" w:ascii="宋体" w:hAnsi="宋体" w:cs="Arial"/>
                <w:sz w:val="18"/>
                <w:szCs w:val="18"/>
              </w:rPr>
              <w:t xml:space="preserve"> agreement</w:t>
            </w:r>
            <w:r>
              <w:rPr>
                <w:rFonts w:hint="eastAsia" w:ascii="宋体" w:hAnsi="宋体"/>
                <w:sz w:val="18"/>
                <w:szCs w:val="18"/>
              </w:rPr>
              <w:t>_list</w:t>
            </w:r>
          </w:p>
        </w:tc>
        <w:tc>
          <w:tcPr>
            <w:tcW w:w="1417" w:type="dxa"/>
            <w:tcBorders>
              <w:top w:val="single" w:color="000000" w:sz="4" w:space="0"/>
              <w:left w:val="single" w:color="000000" w:sz="4" w:space="0"/>
              <w:bottom w:val="single" w:color="000000" w:sz="4" w:space="0"/>
              <w:right w:val="single" w:color="000000" w:sz="4" w:space="0"/>
            </w:tcBorders>
          </w:tcPr>
          <w:p>
            <w:pPr>
              <w:rPr>
                <w:rFonts w:ascii="宋体" w:hAnsi="宋体"/>
                <w:sz w:val="18"/>
                <w:szCs w:val="18"/>
              </w:rPr>
            </w:pPr>
            <w:r>
              <w:rPr>
                <w:rFonts w:hint="eastAsia" w:ascii="宋体" w:hAnsi="宋体"/>
                <w:sz w:val="18"/>
                <w:szCs w:val="18"/>
              </w:rPr>
              <w:t>用户解约的协议列表信息</w:t>
            </w:r>
          </w:p>
        </w:tc>
        <w:tc>
          <w:tcPr>
            <w:tcW w:w="1134" w:type="dxa"/>
            <w:tcBorders>
              <w:top w:val="single" w:color="000000" w:sz="4" w:space="0"/>
              <w:left w:val="single" w:color="000000" w:sz="4" w:space="0"/>
              <w:bottom w:val="single" w:color="000000" w:sz="4" w:space="0"/>
              <w:right w:val="single" w:color="000000" w:sz="4" w:space="0"/>
            </w:tcBorders>
          </w:tcPr>
          <w:p>
            <w:pPr>
              <w:rPr>
                <w:rFonts w:ascii="宋体" w:hAnsi="宋体"/>
                <w:sz w:val="18"/>
                <w:szCs w:val="18"/>
              </w:rPr>
            </w:pPr>
            <w:r>
              <w:rPr>
                <w:rFonts w:hint="eastAsia" w:ascii="宋体" w:hAnsi="宋体"/>
                <w:sz w:val="18"/>
                <w:szCs w:val="18"/>
              </w:rPr>
              <w:t>变长16</w:t>
            </w:r>
          </w:p>
        </w:tc>
        <w:tc>
          <w:tcPr>
            <w:tcW w:w="2977" w:type="dxa"/>
            <w:tcBorders>
              <w:top w:val="single" w:color="000000" w:sz="4" w:space="0"/>
              <w:left w:val="single" w:color="000000" w:sz="4" w:space="0"/>
              <w:bottom w:val="single" w:color="000000" w:sz="4" w:space="0"/>
              <w:right w:val="single" w:color="000000" w:sz="4" w:space="0"/>
            </w:tcBorders>
          </w:tcPr>
          <w:p>
            <w:pPr>
              <w:rPr>
                <w:rFonts w:ascii="宋体" w:hAnsi="宋体" w:cs="Tahoma"/>
                <w:sz w:val="18"/>
                <w:szCs w:val="18"/>
              </w:rPr>
            </w:pPr>
            <w:r>
              <w:rPr>
                <w:rFonts w:hint="eastAsia" w:ascii="宋体" w:hAnsi="宋体" w:cs="Tahoma"/>
                <w:sz w:val="18"/>
                <w:szCs w:val="18"/>
              </w:rPr>
              <w:t>解约返回成功时，才返回该值</w:t>
            </w:r>
          </w:p>
          <w:p>
            <w:pPr>
              <w:rPr>
                <w:rFonts w:ascii="宋体" w:hAnsi="宋体" w:cs="Tahoma"/>
                <w:sz w:val="18"/>
                <w:szCs w:val="18"/>
              </w:rPr>
            </w:pPr>
            <w:r>
              <w:rPr>
                <w:rFonts w:hint="eastAsia" w:ascii="宋体" w:hAnsi="宋体" w:cs="Tahoma"/>
                <w:sz w:val="18"/>
                <w:szCs w:val="18"/>
              </w:rPr>
              <w:t>协议与协议之间用竖线“|”分割，每个协议包含的数据有：协议类型（见</w:t>
            </w:r>
            <w:r>
              <w:rPr>
                <w:rFonts w:hint="eastAsia" w:ascii="宋体" w:hAnsi="宋体" w:cs="Tahoma"/>
                <w:b/>
                <w:bCs/>
                <w:sz w:val="18"/>
                <w:szCs w:val="18"/>
              </w:rPr>
              <w:t>协议类型列表</w:t>
            </w:r>
            <w:r>
              <w:rPr>
                <w:rFonts w:hint="eastAsia" w:ascii="宋体" w:hAnsi="宋体" w:cs="Tahoma"/>
                <w:sz w:val="18"/>
                <w:szCs w:val="18"/>
              </w:rPr>
              <w:t>）、处理结果。字段之间用英文半角逗号“,”分割。</w:t>
            </w:r>
          </w:p>
          <w:p>
            <w:pPr>
              <w:rPr>
                <w:rFonts w:ascii="宋体" w:hAnsi="宋体" w:cs="Tahoma"/>
                <w:sz w:val="18"/>
                <w:szCs w:val="18"/>
              </w:rPr>
            </w:pPr>
            <w:r>
              <w:rPr>
                <w:rFonts w:hint="eastAsia" w:ascii="宋体" w:hAnsi="宋体" w:cs="Tahoma"/>
                <w:sz w:val="18"/>
                <w:szCs w:val="18"/>
              </w:rPr>
              <w:t>如：</w:t>
            </w:r>
          </w:p>
          <w:p>
            <w:pPr>
              <w:rPr>
                <w:rFonts w:ascii="宋体" w:hAnsi="宋体" w:cs="Tahoma"/>
                <w:sz w:val="18"/>
                <w:szCs w:val="18"/>
              </w:rPr>
            </w:pPr>
            <w:r>
              <w:rPr>
                <w:rFonts w:ascii="宋体" w:hAnsi="宋体" w:cs="Tahoma"/>
                <w:sz w:val="18"/>
                <w:szCs w:val="18"/>
              </w:rPr>
              <w:t>ZCZP0800</w:t>
            </w:r>
            <w:r>
              <w:rPr>
                <w:rFonts w:hint="eastAsia" w:ascii="宋体" w:hAnsi="宋体" w:cs="Tahoma"/>
                <w:sz w:val="18"/>
                <w:szCs w:val="18"/>
              </w:rPr>
              <w:t>,0000,msg|</w:t>
            </w:r>
            <w:r>
              <w:rPr>
                <w:rFonts w:ascii="宋体" w:hAnsi="宋体" w:cs="Tahoma"/>
                <w:sz w:val="18"/>
                <w:szCs w:val="18"/>
              </w:rPr>
              <w:t>ZTBB0G00</w:t>
            </w:r>
            <w:r>
              <w:rPr>
                <w:rFonts w:hint="eastAsia" w:ascii="宋体" w:hAnsi="宋体" w:cs="Tahoma"/>
                <w:sz w:val="18"/>
                <w:szCs w:val="18"/>
              </w:rPr>
              <w:t>,0000,msg</w:t>
            </w:r>
          </w:p>
        </w:tc>
        <w:tc>
          <w:tcPr>
            <w:tcW w:w="709" w:type="dxa"/>
            <w:tcBorders>
              <w:top w:val="single" w:color="000000" w:sz="4" w:space="0"/>
              <w:left w:val="single" w:color="000000" w:sz="4" w:space="0"/>
              <w:bottom w:val="single" w:color="000000" w:sz="4" w:space="0"/>
              <w:right w:val="single" w:color="000000" w:sz="4" w:space="0"/>
            </w:tcBorders>
          </w:tcPr>
          <w:p>
            <w:pPr>
              <w:rPr>
                <w:rFonts w:ascii="宋体" w:hAnsi="宋体"/>
                <w:sz w:val="18"/>
                <w:szCs w:val="18"/>
              </w:rPr>
            </w:pPr>
            <w:r>
              <w:rPr>
                <w:rFonts w:hint="eastAsia" w:ascii="宋体" w:hAnsi="宋体"/>
                <w:sz w:val="18"/>
                <w:szCs w:val="18"/>
              </w:rPr>
              <w:t>N</w:t>
            </w:r>
          </w:p>
        </w:tc>
      </w:tr>
    </w:tbl>
    <w:p>
      <w:pPr>
        <w:pStyle w:val="50"/>
        <w:ind w:firstLine="420"/>
      </w:pPr>
    </w:p>
    <w:p>
      <w:pPr>
        <w:pStyle w:val="5"/>
      </w:pPr>
      <w:r>
        <w:rPr>
          <w:rFonts w:hint="eastAsia"/>
        </w:rPr>
        <w:t>响应数据列表</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8"/>
        <w:gridCol w:w="1700"/>
        <w:gridCol w:w="1134"/>
        <w:gridCol w:w="2975"/>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55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700"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3"/>
              </w:numPr>
            </w:pPr>
            <w:r>
              <w:t>1</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sign_type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3"/>
              </w:numPr>
            </w:pPr>
            <w:r>
              <w:t>2</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3"/>
              </w:numPr>
            </w:pPr>
            <w:r>
              <w:t>3</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mer_id</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3"/>
              </w:numPr>
            </w:pPr>
            <w:r>
              <w:t>4</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3"/>
              </w:numPr>
            </w:pPr>
          </w:p>
        </w:tc>
        <w:tc>
          <w:tcPr>
            <w:tcW w:w="1558" w:type="dxa"/>
            <w:tcBorders>
              <w:top w:val="single" w:color="000000" w:sz="4" w:space="0"/>
              <w:left w:val="single" w:color="000000" w:sz="4" w:space="0"/>
              <w:bottom w:val="single" w:color="000000" w:sz="4" w:space="0"/>
              <w:right w:val="single" w:color="000000" w:sz="4" w:space="0"/>
            </w:tcBorders>
          </w:tcPr>
          <w:p>
            <w:pPr>
              <w:pStyle w:val="49"/>
            </w:pPr>
            <w:r>
              <w:t>user_id</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资金账户托管平台的用户号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5" w:type="dxa"/>
            <w:tcBorders>
              <w:top w:val="single" w:color="000000" w:sz="4" w:space="0"/>
              <w:left w:val="single" w:color="000000" w:sz="4" w:space="0"/>
              <w:bottom w:val="single" w:color="000000" w:sz="4" w:space="0"/>
              <w:right w:val="single" w:color="000000" w:sz="4" w:space="0"/>
            </w:tcBorders>
          </w:tcPr>
          <w:p>
            <w:pPr>
              <w:pStyle w:val="49"/>
              <w:rPr>
                <w:rFonts w:ascii="Tahoma" w:hAnsi="Tahoma" w:cs="Tahoma"/>
              </w:rPr>
            </w:pPr>
            <w:r>
              <w:rPr>
                <w:rFonts w:hint="eastAsia"/>
              </w:rPr>
              <w:t>联动开立的用户号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3"/>
              </w:numPr>
            </w:pPr>
            <w:r>
              <w:rPr>
                <w:rFonts w:hint="eastAsia"/>
              </w:rPr>
              <w:t>2</w:t>
            </w:r>
          </w:p>
        </w:tc>
        <w:tc>
          <w:tcPr>
            <w:tcW w:w="1558" w:type="dxa"/>
            <w:tcBorders>
              <w:top w:val="single" w:color="000000" w:sz="4" w:space="0"/>
              <w:left w:val="single" w:color="000000" w:sz="4" w:space="0"/>
              <w:bottom w:val="single" w:color="000000" w:sz="4" w:space="0"/>
              <w:right w:val="single" w:color="000000" w:sz="4" w:space="0"/>
            </w:tcBorders>
          </w:tcPr>
          <w:p>
            <w:pPr>
              <w:pStyle w:val="49"/>
            </w:pPr>
            <w:r>
              <w:t>ret_code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返回码</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详见附录</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3"/>
              </w:numPr>
            </w:pPr>
            <w:r>
              <w:rPr>
                <w:rFonts w:hint="eastAsia"/>
              </w:rPr>
              <w:t>3</w:t>
            </w:r>
          </w:p>
        </w:tc>
        <w:tc>
          <w:tcPr>
            <w:tcW w:w="1558" w:type="dxa"/>
            <w:tcBorders>
              <w:top w:val="single" w:color="000000" w:sz="4" w:space="0"/>
              <w:left w:val="single" w:color="000000" w:sz="4" w:space="0"/>
              <w:bottom w:val="single" w:color="000000" w:sz="4" w:space="0"/>
              <w:right w:val="single" w:color="000000" w:sz="4" w:space="0"/>
            </w:tcBorders>
          </w:tcPr>
          <w:p>
            <w:pPr>
              <w:pStyle w:val="49"/>
            </w:pPr>
            <w:r>
              <w:t>ret_msg</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返回信息</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128</w:t>
            </w:r>
          </w:p>
        </w:tc>
        <w:tc>
          <w:tcPr>
            <w:tcW w:w="2975"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bl>
    <w:p>
      <w:pPr>
        <w:pStyle w:val="5"/>
      </w:pPr>
      <w:r>
        <w:rPr>
          <w:rFonts w:hint="eastAsia"/>
        </w:rPr>
        <w:t>返回码说明</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5"/>
        <w:gridCol w:w="39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t>NO</w:t>
            </w:r>
          </w:p>
        </w:tc>
        <w:tc>
          <w:tcPr>
            <w:tcW w:w="123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枚举名称</w:t>
            </w:r>
          </w:p>
        </w:tc>
        <w:tc>
          <w:tcPr>
            <w:tcW w:w="270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399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9"/>
              <w:numPr>
                <w:ilvl w:val="0"/>
                <w:numId w:val="44"/>
              </w:numPr>
            </w:pPr>
          </w:p>
        </w:tc>
        <w:tc>
          <w:tcPr>
            <w:tcW w:w="1236" w:type="dxa"/>
            <w:tcBorders>
              <w:top w:val="single" w:color="000000" w:sz="4" w:space="0"/>
              <w:left w:val="single" w:color="000000" w:sz="4" w:space="0"/>
              <w:bottom w:val="single" w:color="000000" w:sz="4" w:space="0"/>
              <w:right w:val="single" w:color="000000" w:sz="4" w:space="0"/>
            </w:tcBorders>
          </w:tcPr>
          <w:p>
            <w:pPr>
              <w:pStyle w:val="49"/>
            </w:pPr>
            <w:r>
              <w:t>0000</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成功</w:t>
            </w:r>
          </w:p>
        </w:tc>
        <w:tc>
          <w:tcPr>
            <w:tcW w:w="3998" w:type="dxa"/>
            <w:tcBorders>
              <w:top w:val="single" w:color="000000" w:sz="4" w:space="0"/>
              <w:left w:val="single" w:color="000000" w:sz="4" w:space="0"/>
              <w:bottom w:val="single" w:color="000000" w:sz="4" w:space="0"/>
              <w:right w:val="single" w:color="000000" w:sz="4" w:space="0"/>
            </w:tcBorders>
          </w:tcPr>
          <w:p>
            <w:pPr>
              <w:pStyle w:val="49"/>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9"/>
              <w:numPr>
                <w:ilvl w:val="0"/>
                <w:numId w:val="44"/>
              </w:numPr>
            </w:pPr>
          </w:p>
        </w:tc>
        <w:tc>
          <w:tcPr>
            <w:tcW w:w="1236" w:type="dxa"/>
            <w:tcBorders>
              <w:top w:val="single" w:color="000000" w:sz="4" w:space="0"/>
              <w:left w:val="single" w:color="000000" w:sz="4" w:space="0"/>
              <w:bottom w:val="single" w:color="000000" w:sz="4" w:space="0"/>
              <w:right w:val="single" w:color="000000" w:sz="4" w:space="0"/>
            </w:tcBorders>
          </w:tcPr>
          <w:p>
            <w:pPr>
              <w:pStyle w:val="49"/>
            </w:pPr>
            <w:r>
              <w:t>9999</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未知错误</w:t>
            </w:r>
          </w:p>
        </w:tc>
        <w:tc>
          <w:tcPr>
            <w:tcW w:w="3998" w:type="dxa"/>
            <w:tcBorders>
              <w:top w:val="single" w:color="000000" w:sz="4" w:space="0"/>
              <w:left w:val="single" w:color="000000" w:sz="4" w:space="0"/>
              <w:bottom w:val="single" w:color="000000" w:sz="4" w:space="0"/>
              <w:right w:val="single" w:color="000000" w:sz="4" w:space="0"/>
            </w:tcBorders>
          </w:tcPr>
          <w:p>
            <w:pPr>
              <w:pStyle w:val="49"/>
            </w:pPr>
          </w:p>
        </w:tc>
      </w:tr>
    </w:tbl>
    <w:p>
      <w:pPr>
        <w:pStyle w:val="4"/>
      </w:pPr>
      <w:bookmarkStart w:id="167" w:name="_发送短信验证码（商户-&gt;平台）"/>
      <w:bookmarkEnd w:id="167"/>
      <w:bookmarkStart w:id="168" w:name="_下发交易密码（商户(平台）"/>
      <w:bookmarkEnd w:id="168"/>
      <w:bookmarkStart w:id="169" w:name="_Toc462236489"/>
      <w:bookmarkStart w:id="170" w:name="_Toc414890678"/>
      <w:r>
        <w:rPr>
          <w:rFonts w:hint="eastAsia"/>
        </w:rPr>
        <w:t>重置交易密码（商户</w:t>
      </w:r>
      <w:r>
        <w:rPr/>
        <w:sym w:font="Wingdings" w:char="F0E0"/>
      </w:r>
      <w:r>
        <w:rPr>
          <w:rFonts w:hint="eastAsia"/>
        </w:rPr>
        <w:t>平台）</w:t>
      </w:r>
      <w:bookmarkEnd w:id="169"/>
      <w:bookmarkEnd w:id="170"/>
    </w:p>
    <w:p>
      <w:pPr>
        <w:pStyle w:val="50"/>
        <w:ind w:firstLine="420"/>
      </w:pPr>
      <w:r>
        <w:rPr>
          <w:rFonts w:hint="eastAsia"/>
        </w:rPr>
        <w:t>商户请求联动，单独重置用户交易密码。</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70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5"/>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service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m</w:t>
            </w:r>
            <w:r>
              <w:t>er</w:t>
            </w:r>
            <w:r>
              <w:rPr>
                <w:rFonts w:hint="eastAsia"/>
              </w:rPr>
              <w:t>_send_sms_pwd</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5"/>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sign_type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5"/>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sign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5"/>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charset</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参数字符编码集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仅支持UTF-8</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5"/>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rFonts w:ascii="Arial" w:hAnsi="Arial" w:cs="Arial"/>
                <w:color w:val="313131"/>
                <w:sz w:val="16"/>
                <w:szCs w:val="16"/>
              </w:rPr>
            </w:pPr>
            <w:r>
              <w:t>res_</w:t>
            </w:r>
            <w:r>
              <w:fldChar w:fldCharType="begin"/>
            </w:r>
            <w:r>
              <w:instrText xml:space="preserve"> HYPERLINK "app:ds:format" \t "_self" </w:instrText>
            </w:r>
            <w:r>
              <w:fldChar w:fldCharType="separate"/>
            </w:r>
            <w:r>
              <w:rPr>
                <w:rStyle w:val="29"/>
                <w:color w:val="000000"/>
                <w:szCs w:val="16"/>
                <w:u w:val="none"/>
              </w:rPr>
              <w:t>format</w:t>
            </w:r>
            <w:r>
              <w:rPr>
                <w:rStyle w:val="29"/>
                <w:color w:val="000000"/>
                <w:szCs w:val="16"/>
                <w:u w:val="none"/>
              </w:rPr>
              <w:fldChar w:fldCharType="end"/>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响应数据格式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暂支持</w:t>
            </w:r>
            <w:r>
              <w:t>HTML</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5"/>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mer_id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5"/>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5"/>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user_id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联动给个人用户开立平台用户号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5"/>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o</w:t>
            </w:r>
            <w:r>
              <w:t>rder</w:t>
            </w:r>
            <w:r>
              <w:rPr>
                <w:rFonts w:hint="eastAsia"/>
              </w:rPr>
              <w:t>_i</w:t>
            </w:r>
            <w:r>
              <w:t>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商户订单号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商户订单号支持数字、英文字母，其他字符不建议使用</w:t>
            </w:r>
          </w:p>
          <w:p>
            <w:pPr>
              <w:pStyle w:val="49"/>
            </w:pPr>
            <w:r>
              <w:rPr>
                <w:rFonts w:hint="eastAsia"/>
              </w:rPr>
              <w:t>长度4至32位</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5"/>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identity_code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szCs w:val="24"/>
              </w:rPr>
              <w:t>证件号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GBK编码后使用联动公钥进行RSA加密，最后使用BASE64编码</w:t>
            </w:r>
          </w:p>
          <w:p>
            <w:pPr>
              <w:pStyle w:val="49"/>
            </w:pPr>
            <w:r>
              <w:rPr>
                <w:rFonts w:hint="eastAsia"/>
                <w:color w:val="FF0000"/>
              </w:rPr>
              <w:t>证件类型为身份证时，仅支持18位长度</w:t>
            </w:r>
          </w:p>
          <w:p>
            <w:pPr>
              <w:pStyle w:val="49"/>
            </w:pPr>
            <w:r>
              <w:rPr>
                <w:rFonts w:hint="eastAsia"/>
                <w:color w:val="FF0000"/>
              </w:rPr>
              <w:t>校验规则详见附录证件类型</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bl>
    <w:p>
      <w:pPr>
        <w:pStyle w:val="50"/>
        <w:ind w:firstLine="420"/>
      </w:pPr>
    </w:p>
    <w:p>
      <w:pPr>
        <w:pStyle w:val="5"/>
      </w:pPr>
      <w:r>
        <w:rPr>
          <w:rFonts w:hint="eastAsia"/>
        </w:rPr>
        <w:t>响应数据列表</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8"/>
        <w:gridCol w:w="1700"/>
        <w:gridCol w:w="1134"/>
        <w:gridCol w:w="2975"/>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55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700"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6"/>
              </w:numPr>
            </w:pPr>
            <w:r>
              <w:t>1</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sign_type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6"/>
              </w:numPr>
            </w:pPr>
            <w:r>
              <w:t>2</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6"/>
              </w:numPr>
            </w:pPr>
            <w:r>
              <w:t>3</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mer_id</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6"/>
              </w:numPr>
            </w:pPr>
            <w:r>
              <w:t>4</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6"/>
              </w:numPr>
            </w:pPr>
            <w:r>
              <w:rPr>
                <w:rFonts w:hint="eastAsia"/>
              </w:rPr>
              <w:t>2</w:t>
            </w:r>
          </w:p>
        </w:tc>
        <w:tc>
          <w:tcPr>
            <w:tcW w:w="1558" w:type="dxa"/>
            <w:tcBorders>
              <w:top w:val="single" w:color="000000" w:sz="4" w:space="0"/>
              <w:left w:val="single" w:color="000000" w:sz="4" w:space="0"/>
              <w:bottom w:val="single" w:color="000000" w:sz="4" w:space="0"/>
              <w:right w:val="single" w:color="000000" w:sz="4" w:space="0"/>
            </w:tcBorders>
          </w:tcPr>
          <w:p>
            <w:pPr>
              <w:pStyle w:val="49"/>
            </w:pPr>
            <w:r>
              <w:t>ret_code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返回码</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详见附录</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6"/>
              </w:numPr>
            </w:pPr>
            <w:r>
              <w:rPr>
                <w:rFonts w:hint="eastAsia"/>
              </w:rPr>
              <w:t>3</w:t>
            </w:r>
          </w:p>
        </w:tc>
        <w:tc>
          <w:tcPr>
            <w:tcW w:w="1558" w:type="dxa"/>
            <w:tcBorders>
              <w:top w:val="single" w:color="000000" w:sz="4" w:space="0"/>
              <w:left w:val="single" w:color="000000" w:sz="4" w:space="0"/>
              <w:bottom w:val="single" w:color="000000" w:sz="4" w:space="0"/>
              <w:right w:val="single" w:color="000000" w:sz="4" w:space="0"/>
            </w:tcBorders>
          </w:tcPr>
          <w:p>
            <w:pPr>
              <w:pStyle w:val="49"/>
            </w:pPr>
            <w:r>
              <w:t>ret_msg</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返回信息</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128</w:t>
            </w:r>
          </w:p>
        </w:tc>
        <w:tc>
          <w:tcPr>
            <w:tcW w:w="2975"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bl>
    <w:p>
      <w:pPr>
        <w:pStyle w:val="5"/>
      </w:pPr>
      <w:r>
        <w:rPr>
          <w:rFonts w:hint="eastAsia"/>
        </w:rPr>
        <w:t>返回码说明</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5"/>
        <w:gridCol w:w="39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t>NO</w:t>
            </w:r>
          </w:p>
        </w:tc>
        <w:tc>
          <w:tcPr>
            <w:tcW w:w="123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枚举名称</w:t>
            </w:r>
          </w:p>
        </w:tc>
        <w:tc>
          <w:tcPr>
            <w:tcW w:w="270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399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7"/>
              <w:numPr>
                <w:ilvl w:val="0"/>
                <w:numId w:val="47"/>
              </w:numPr>
              <w:ind w:firstLineChars="0"/>
            </w:pPr>
          </w:p>
        </w:tc>
        <w:tc>
          <w:tcPr>
            <w:tcW w:w="1236" w:type="dxa"/>
            <w:tcBorders>
              <w:top w:val="single" w:color="000000" w:sz="4" w:space="0"/>
              <w:left w:val="single" w:color="000000" w:sz="4" w:space="0"/>
              <w:bottom w:val="single" w:color="000000" w:sz="4" w:space="0"/>
              <w:right w:val="single" w:color="000000" w:sz="4" w:space="0"/>
            </w:tcBorders>
          </w:tcPr>
          <w:p>
            <w:pPr>
              <w:pStyle w:val="49"/>
            </w:pPr>
            <w:r>
              <w:t>0000</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成功</w:t>
            </w:r>
          </w:p>
        </w:tc>
        <w:tc>
          <w:tcPr>
            <w:tcW w:w="3998" w:type="dxa"/>
            <w:tcBorders>
              <w:top w:val="single" w:color="000000" w:sz="4" w:space="0"/>
              <w:left w:val="single" w:color="000000" w:sz="4" w:space="0"/>
              <w:bottom w:val="single" w:color="000000" w:sz="4" w:space="0"/>
              <w:right w:val="single" w:color="000000" w:sz="4" w:space="0"/>
            </w:tcBorders>
          </w:tcPr>
          <w:p>
            <w:pPr>
              <w:pStyle w:val="49"/>
            </w:pPr>
            <w:r>
              <w:rPr>
                <w:rFonts w:hint="eastAsia"/>
              </w:rPr>
              <w:t>交易成功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7"/>
              <w:numPr>
                <w:ilvl w:val="0"/>
                <w:numId w:val="47"/>
              </w:numPr>
              <w:ind w:firstLineChars="0"/>
            </w:pPr>
          </w:p>
        </w:tc>
        <w:tc>
          <w:tcPr>
            <w:tcW w:w="1236" w:type="dxa"/>
            <w:tcBorders>
              <w:top w:val="single" w:color="000000" w:sz="4" w:space="0"/>
              <w:left w:val="single" w:color="000000" w:sz="4" w:space="0"/>
              <w:bottom w:val="single" w:color="000000" w:sz="4" w:space="0"/>
              <w:right w:val="single" w:color="000000" w:sz="4" w:space="0"/>
            </w:tcBorders>
          </w:tcPr>
          <w:p>
            <w:pPr>
              <w:pStyle w:val="49"/>
            </w:pPr>
            <w:r>
              <w:rPr>
                <w:rFonts w:hint="eastAsia"/>
              </w:rPr>
              <w:t>非0000</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错误</w:t>
            </w:r>
          </w:p>
        </w:tc>
        <w:tc>
          <w:tcPr>
            <w:tcW w:w="3998" w:type="dxa"/>
            <w:tcBorders>
              <w:top w:val="single" w:color="000000" w:sz="4" w:space="0"/>
              <w:left w:val="single" w:color="000000" w:sz="4" w:space="0"/>
              <w:bottom w:val="single" w:color="000000" w:sz="4" w:space="0"/>
              <w:right w:val="single" w:color="000000" w:sz="4" w:space="0"/>
            </w:tcBorders>
          </w:tcPr>
          <w:p>
            <w:pPr>
              <w:pStyle w:val="49"/>
            </w:pPr>
          </w:p>
        </w:tc>
      </w:tr>
    </w:tbl>
    <w:p/>
    <w:p/>
    <w:p>
      <w:pPr>
        <w:pStyle w:val="4"/>
        <w:numPr>
          <w:ilvl w:val="2"/>
          <w:numId w:val="22"/>
        </w:numPr>
        <w:spacing w:line="412" w:lineRule="auto"/>
      </w:pPr>
      <w:bookmarkStart w:id="171" w:name="_用户信息更新(商户(平台)"/>
      <w:bookmarkEnd w:id="171"/>
      <w:bookmarkStart w:id="172" w:name="_Toc462236490"/>
      <w:r>
        <w:rPr>
          <w:rFonts w:hint="eastAsia"/>
        </w:rPr>
        <w:t>用户信息更新</w:t>
      </w:r>
      <w:r>
        <w:t>(</w:t>
      </w:r>
      <w:r>
        <w:rPr>
          <w:rFonts w:hint="eastAsia"/>
        </w:rPr>
        <w:t>商户</w:t>
      </w:r>
      <w:r>
        <w:rPr/>
        <w:sym w:font="Wingdings" w:char="00E0"/>
      </w:r>
      <w:r>
        <w:rPr>
          <w:rFonts w:hint="eastAsia"/>
        </w:rPr>
        <w:t>平台</w:t>
      </w:r>
      <w:r>
        <w:t>)</w:t>
      </w:r>
      <w:bookmarkEnd w:id="172"/>
    </w:p>
    <w:p>
      <w:pPr>
        <w:pStyle w:val="50"/>
        <w:ind w:firstLine="420"/>
      </w:pPr>
      <w:r>
        <w:rPr>
          <w:rFonts w:hint="eastAsia"/>
        </w:rPr>
        <w:t>接收处理</w:t>
      </w:r>
      <w:r>
        <w:t>P2P</w:t>
      </w:r>
      <w:r>
        <w:rPr>
          <w:rFonts w:hint="eastAsia"/>
        </w:rPr>
        <w:t>平台更新用户信息的请求，对应此请求的交易查询接口详见本文档</w:t>
      </w:r>
      <w:r>
        <w:t>”</w:t>
      </w:r>
      <w:r>
        <w:rPr>
          <w:rFonts w:hint="eastAsia"/>
        </w:rPr>
        <w:t>4.5.6绑卡换卡订单查询</w:t>
      </w:r>
      <w:r>
        <w:t>”</w:t>
      </w:r>
    </w:p>
    <w:p>
      <w:pPr>
        <w:pStyle w:val="50"/>
        <w:ind w:firstLine="420"/>
      </w:pPr>
    </w:p>
    <w:p>
      <w:pPr>
        <w:pStyle w:val="50"/>
        <w:ind w:firstLine="420"/>
      </w:pPr>
      <w:r>
        <w:rPr>
          <w:rFonts w:hint="eastAsia"/>
        </w:rPr>
        <w:t>由</w:t>
      </w:r>
      <w:r>
        <w:t>P2P</w:t>
      </w:r>
      <w:r>
        <w:rPr>
          <w:rFonts w:hint="eastAsia"/>
        </w:rPr>
        <w:t>平台提交用户号到联动资金账户托管平台，用户在页面中进行确认操作，提交后由联动系统审核无误后，更换用户信息，交易结果异步通知给商户。</w:t>
      </w:r>
    </w:p>
    <w:p>
      <w:pPr>
        <w:pStyle w:val="50"/>
        <w:ind w:firstLine="420"/>
        <w:rPr>
          <w:color w:val="FF0000"/>
        </w:rPr>
      </w:pPr>
      <w:r>
        <w:rPr>
          <w:rFonts w:hint="eastAsia"/>
          <w:color w:val="FF0000"/>
        </w:rPr>
        <w:t>注意：</w:t>
      </w:r>
    </w:p>
    <w:p>
      <w:pPr>
        <w:pStyle w:val="50"/>
        <w:numPr>
          <w:ilvl w:val="0"/>
          <w:numId w:val="48"/>
        </w:numPr>
        <w:ind w:firstLineChars="0"/>
        <w:rPr>
          <w:color w:val="FF0000"/>
        </w:rPr>
      </w:pPr>
      <w:r>
        <w:rPr>
          <w:rFonts w:hint="eastAsia"/>
          <w:color w:val="FF0000"/>
        </w:rPr>
        <w:t>更换银行预留手机号必须是当前已绑定银行卡并签约快捷支付的用户。</w:t>
      </w:r>
    </w:p>
    <w:p>
      <w:pPr>
        <w:pStyle w:val="50"/>
        <w:ind w:left="420" w:firstLine="420"/>
        <w:rPr>
          <w:color w:val="FF0000"/>
        </w:rPr>
      </w:pPr>
      <w:r>
        <w:rPr>
          <w:rFonts w:hint="eastAsia"/>
          <w:color w:val="FF0000"/>
        </w:rPr>
        <w:t>目前此接口仅支持更换银行预留手机号。</w:t>
      </w:r>
    </w:p>
    <w:p>
      <w:pPr>
        <w:pStyle w:val="50"/>
        <w:ind w:left="420" w:firstLine="420"/>
        <w:rPr>
          <w:color w:val="FF0000"/>
        </w:rPr>
      </w:pPr>
      <w:r>
        <w:rPr>
          <w:rFonts w:hint="eastAsia"/>
          <w:color w:val="FF0000"/>
        </w:rPr>
        <w:t>2、订单有效期：30分钟</w:t>
      </w:r>
    </w:p>
    <w:p>
      <w:pPr>
        <w:pStyle w:val="50"/>
        <w:ind w:left="420" w:firstLine="420"/>
        <w:rPr>
          <w:color w:val="FF0000"/>
        </w:rPr>
      </w:pPr>
      <w:r>
        <w:rPr>
          <w:rFonts w:hint="eastAsia"/>
          <w:color w:val="FF0000"/>
        </w:rPr>
        <w:t>3、验证码会下发至修改的银行预留手机号上</w:t>
      </w:r>
    </w:p>
    <w:p>
      <w:pPr>
        <w:pStyle w:val="5"/>
        <w:numPr>
          <w:ilvl w:val="3"/>
          <w:numId w:val="22"/>
        </w:numPr>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70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9"/>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service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ptp_mer_userinfo_manage</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9"/>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 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暂只支持RSA必须大写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9"/>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9"/>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charset</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参数字符编码集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仅支持UTF-8</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9"/>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szCs w:val="16"/>
              </w:rPr>
            </w:pPr>
            <w:r>
              <w:rPr>
                <w:rFonts w:hint="eastAsia"/>
              </w:rPr>
              <w:t>res_</w:t>
            </w:r>
            <w:r>
              <w:fldChar w:fldCharType="begin"/>
            </w:r>
            <w:r>
              <w:instrText xml:space="preserve"> HYPERLINK "app:ds:format" \t "_self" </w:instrText>
            </w:r>
            <w:r>
              <w:fldChar w:fldCharType="separate"/>
            </w:r>
            <w:r>
              <w:rPr>
                <w:rStyle w:val="29"/>
                <w:rFonts w:hint="eastAsia"/>
                <w:szCs w:val="16"/>
              </w:rPr>
              <w:t>format</w:t>
            </w:r>
            <w:r>
              <w:rPr>
                <w:rStyle w:val="29"/>
                <w:rFonts w:hint="eastAsia"/>
                <w:szCs w:val="16"/>
              </w:rPr>
              <w:fldChar w:fldCharType="end"/>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响应数据格式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暂支持HTML</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9"/>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mer_id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9"/>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ret_url</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页面跳转同步通知页面路径</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变长128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 xml:space="preserve">交易完成后，联动优势资金账户托管平台会按照此地址将用户的交易结果页面重定向到商户网站。为保证商户能收到交易的结果，则必须提交ret_url，notify_url </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9"/>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notify_url</w:t>
            </w:r>
          </w:p>
        </w:tc>
        <w:tc>
          <w:tcPr>
            <w:tcW w:w="141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服务器异步通知页面路径</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变长128</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交易完成后，联动优势资金账户托管平台会按照此地址将交易结果以后台的方式发送到商户网站</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9"/>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9"/>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sourceV</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视图类型</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传入HTML5可访问手机页面，web不需要传入</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p>
        </w:tc>
        <w:tc>
          <w:tcPr>
            <w:tcW w:w="1701"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order_id</w:t>
            </w:r>
          </w:p>
        </w:tc>
        <w:tc>
          <w:tcPr>
            <w:tcW w:w="141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商户订单号</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商户订单号支持数字、英文字母，其他字符不建议使用</w:t>
            </w:r>
          </w:p>
          <w:p>
            <w:pPr>
              <w:pStyle w:val="49"/>
              <w:rPr>
                <w:color w:val="FF0000"/>
              </w:rPr>
            </w:pPr>
            <w:r>
              <w:rPr>
                <w:rFonts w:hint="eastAsia"/>
              </w:rPr>
              <w:t>长度4至32位</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p>
        </w:tc>
        <w:tc>
          <w:tcPr>
            <w:tcW w:w="1701"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mer_date</w:t>
            </w:r>
          </w:p>
        </w:tc>
        <w:tc>
          <w:tcPr>
            <w:tcW w:w="141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商户订单日期</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定长8</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商户生成订单的日期，格式YYYYMMDD</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49"/>
              </w:numPr>
            </w:pPr>
            <w:r>
              <w:rPr>
                <w:rFonts w:hint="eastAsia"/>
              </w:rPr>
              <w:t>1</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user_id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联动平台用户号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联动给个人用户开立平台用户号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manage_type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操作类型</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定长1</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1：更新银行预留手机号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bl>
    <w:p>
      <w:pPr>
        <w:pStyle w:val="50"/>
        <w:ind w:firstLine="420"/>
      </w:pPr>
    </w:p>
    <w:p/>
    <w:p>
      <w:pPr>
        <w:pStyle w:val="4"/>
        <w:numPr>
          <w:ilvl w:val="2"/>
          <w:numId w:val="22"/>
        </w:numPr>
        <w:spacing w:line="412" w:lineRule="auto"/>
      </w:pPr>
      <w:bookmarkStart w:id="173" w:name="_Toc462236491"/>
      <w:r>
        <w:rPr>
          <w:rFonts w:hint="eastAsia"/>
        </w:rPr>
        <w:t>用户信息更新结果后台通知商户</w:t>
      </w:r>
      <w:r>
        <w:t>(</w:t>
      </w:r>
      <w:r>
        <w:rPr>
          <w:rFonts w:hint="eastAsia"/>
        </w:rPr>
        <w:t>平台</w:t>
      </w:r>
      <w:r>
        <w:rPr/>
        <w:sym w:font="Wingdings" w:char="00E0"/>
      </w:r>
      <w:r>
        <w:rPr>
          <w:rFonts w:hint="eastAsia"/>
        </w:rPr>
        <w:t>商户</w:t>
      </w:r>
      <w:r>
        <w:t>)</w:t>
      </w:r>
      <w:bookmarkEnd w:id="173"/>
    </w:p>
    <w:p>
      <w:pPr>
        <w:pStyle w:val="50"/>
        <w:ind w:firstLine="420"/>
      </w:pPr>
      <w:r>
        <w:rPr>
          <w:rFonts w:hint="eastAsia"/>
        </w:rPr>
        <w:t>本接口将提供用户信息更新的成功结果通知给商户</w:t>
      </w:r>
    </w:p>
    <w:p>
      <w:pPr>
        <w:pStyle w:val="5"/>
        <w:numPr>
          <w:ilvl w:val="3"/>
          <w:numId w:val="22"/>
        </w:numPr>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70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0"/>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service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ptp_mer_user_manage_notify</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0"/>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 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暂只支持RSA必须大写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0"/>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0"/>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charset</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参数字符编码集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仅支持UTF-8</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0"/>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rFonts w:ascii="Arial" w:hAnsi="Arial" w:cs="Arial"/>
                <w:color w:val="313131"/>
                <w:sz w:val="16"/>
                <w:szCs w:val="16"/>
              </w:rPr>
            </w:pPr>
            <w:r>
              <w:rPr>
                <w:rFonts w:hint="eastAsia"/>
              </w:rPr>
              <w:t>res_</w:t>
            </w:r>
            <w:r>
              <w:fldChar w:fldCharType="begin"/>
            </w:r>
            <w:r>
              <w:instrText xml:space="preserve"> HYPERLINK "app:ds:format" \t "_self" </w:instrText>
            </w:r>
            <w:r>
              <w:fldChar w:fldCharType="separate"/>
            </w:r>
            <w:r>
              <w:rPr>
                <w:rStyle w:val="29"/>
                <w:rFonts w:hint="eastAsia"/>
                <w:szCs w:val="16"/>
              </w:rPr>
              <w:t>format</w:t>
            </w:r>
            <w:r>
              <w:rPr>
                <w:rStyle w:val="29"/>
                <w:rFonts w:hint="eastAsia"/>
                <w:szCs w:val="16"/>
              </w:rPr>
              <w:fldChar w:fldCharType="end"/>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响应数据格式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暂支持HTML</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0"/>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mer_id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0"/>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order_id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商户订单号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商户订单号支持数字、英文字母，其他字符不建议使用</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mer_date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商户订单日期</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定长8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商户生成订单的日期，格式YYYYMMDD</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p>
        </w:tc>
        <w:tc>
          <w:tcPr>
            <w:tcW w:w="1701"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user_id</w:t>
            </w:r>
          </w:p>
        </w:tc>
        <w:tc>
          <w:tcPr>
            <w:tcW w:w="141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联动平台用户号</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变长 32</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联动给个人用户开立平台用户号</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manage_type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操作类型</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定长1</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1：更新银行预留手机号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p>
        </w:tc>
        <w:tc>
          <w:tcPr>
            <w:tcW w:w="1701"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ret_code</w:t>
            </w:r>
          </w:p>
        </w:tc>
        <w:tc>
          <w:tcPr>
            <w:tcW w:w="141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交易结果</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0000成功</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p>
        </w:tc>
        <w:tc>
          <w:tcPr>
            <w:tcW w:w="1701"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ret_msg</w:t>
            </w:r>
          </w:p>
        </w:tc>
        <w:tc>
          <w:tcPr>
            <w:tcW w:w="141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返回信息</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变长128</w:t>
            </w:r>
          </w:p>
        </w:tc>
        <w:tc>
          <w:tcPr>
            <w:tcW w:w="2977"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rPr>
              <w:t>N</w:t>
            </w:r>
          </w:p>
        </w:tc>
      </w:tr>
    </w:tbl>
    <w:p>
      <w:pPr>
        <w:pStyle w:val="50"/>
        <w:ind w:firstLine="420"/>
      </w:pPr>
    </w:p>
    <w:p>
      <w:pPr>
        <w:pStyle w:val="5"/>
        <w:numPr>
          <w:ilvl w:val="3"/>
          <w:numId w:val="22"/>
        </w:numPr>
      </w:pPr>
      <w:r>
        <w:rPr>
          <w:rFonts w:hint="eastAsia"/>
        </w:rPr>
        <w:t>响应数据列表</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8"/>
        <w:gridCol w:w="1700"/>
        <w:gridCol w:w="1134"/>
        <w:gridCol w:w="2975"/>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55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700"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1"/>
              </w:numPr>
            </w:pPr>
            <w:r>
              <w:rPr>
                <w:rFonts w:hint="eastAsia"/>
              </w:rPr>
              <w:t>1</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sign_type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 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暂只支持RSA必须大写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1"/>
              </w:numPr>
            </w:pPr>
            <w:r>
              <w:rPr>
                <w:rFonts w:hint="eastAsia"/>
              </w:rPr>
              <w:t>2</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变长256</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1"/>
              </w:numPr>
            </w:pPr>
            <w:r>
              <w:rPr>
                <w:rFonts w:hint="eastAsia"/>
              </w:rPr>
              <w:t>3</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mer_id</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1"/>
              </w:numPr>
            </w:pPr>
            <w:r>
              <w:rPr>
                <w:rFonts w:hint="eastAsia"/>
              </w:rPr>
              <w:t>4</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定长3</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p>
        </w:tc>
        <w:tc>
          <w:tcPr>
            <w:tcW w:w="1558"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order_id</w:t>
            </w:r>
          </w:p>
        </w:tc>
        <w:tc>
          <w:tcPr>
            <w:tcW w:w="1700"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商户订单号</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变长32</w:t>
            </w:r>
          </w:p>
        </w:tc>
        <w:tc>
          <w:tcPr>
            <w:tcW w:w="2975"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1"/>
              </w:numPr>
            </w:pPr>
            <w:r>
              <w:rPr>
                <w:rFonts w:hint="eastAsia"/>
              </w:rPr>
              <w:t>2</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ret_code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返回码</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详见附录</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1"/>
              </w:numPr>
            </w:pPr>
            <w:r>
              <w:rPr>
                <w:rFonts w:hint="eastAsia"/>
              </w:rPr>
              <w:t>3</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ret_msg</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返回信息</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变长128</w:t>
            </w:r>
          </w:p>
        </w:tc>
        <w:tc>
          <w:tcPr>
            <w:tcW w:w="2975"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bl>
    <w:p>
      <w:pPr>
        <w:pStyle w:val="5"/>
        <w:numPr>
          <w:ilvl w:val="3"/>
          <w:numId w:val="22"/>
        </w:numPr>
        <w:rPr>
          <w:rFonts w:cs="宋体"/>
        </w:rPr>
      </w:pPr>
      <w:r>
        <w:rPr>
          <w:rFonts w:hint="eastAsia"/>
        </w:rPr>
        <w:t>返回码说明</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5"/>
        <w:gridCol w:w="39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23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枚举名称</w:t>
            </w:r>
          </w:p>
        </w:tc>
        <w:tc>
          <w:tcPr>
            <w:tcW w:w="270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399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p>
        </w:tc>
        <w:tc>
          <w:tcPr>
            <w:tcW w:w="1236" w:type="dxa"/>
            <w:tcBorders>
              <w:top w:val="single" w:color="000000" w:sz="4" w:space="0"/>
              <w:left w:val="single" w:color="000000" w:sz="4" w:space="0"/>
              <w:bottom w:val="single" w:color="000000" w:sz="4" w:space="0"/>
              <w:right w:val="single" w:color="000000" w:sz="4" w:space="0"/>
            </w:tcBorders>
          </w:tcPr>
          <w:p>
            <w:pPr>
              <w:pStyle w:val="49"/>
            </w:pPr>
            <w:r>
              <w:rPr>
                <w:rFonts w:hint="eastAsia"/>
              </w:rPr>
              <w:t>0000</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成功</w:t>
            </w:r>
          </w:p>
        </w:tc>
        <w:tc>
          <w:tcPr>
            <w:tcW w:w="3998"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widowControl/>
              <w:jc w:val="left"/>
              <w:rPr>
                <w:rFonts w:ascii="Times New Roman" w:hAnsi="Times New Roman"/>
                <w:kern w:val="0"/>
                <w:sz w:val="20"/>
                <w:szCs w:val="20"/>
              </w:rPr>
            </w:pPr>
          </w:p>
        </w:tc>
        <w:tc>
          <w:tcPr>
            <w:tcW w:w="1236" w:type="dxa"/>
            <w:tcBorders>
              <w:top w:val="single" w:color="000000" w:sz="4" w:space="0"/>
              <w:left w:val="single" w:color="000000" w:sz="4" w:space="0"/>
              <w:bottom w:val="single" w:color="000000" w:sz="4" w:space="0"/>
              <w:right w:val="single" w:color="000000" w:sz="4" w:space="0"/>
            </w:tcBorders>
          </w:tcPr>
          <w:p>
            <w:pPr>
              <w:pStyle w:val="49"/>
            </w:pPr>
            <w:r>
              <w:rPr>
                <w:rFonts w:hint="eastAsia"/>
              </w:rPr>
              <w:t>9999</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未知错误</w:t>
            </w:r>
          </w:p>
        </w:tc>
        <w:tc>
          <w:tcPr>
            <w:tcW w:w="3998" w:type="dxa"/>
            <w:tcBorders>
              <w:top w:val="single" w:color="000000" w:sz="4" w:space="0"/>
              <w:left w:val="single" w:color="000000" w:sz="4" w:space="0"/>
              <w:bottom w:val="single" w:color="000000" w:sz="4" w:space="0"/>
              <w:right w:val="single" w:color="000000" w:sz="4" w:space="0"/>
            </w:tcBorders>
          </w:tcPr>
          <w:p>
            <w:pPr>
              <w:pStyle w:val="49"/>
            </w:pPr>
          </w:p>
        </w:tc>
      </w:tr>
    </w:tbl>
    <w:p/>
    <w:p/>
    <w:p/>
    <w:p/>
    <w:p/>
    <w:p>
      <w:pPr>
        <w:pStyle w:val="3"/>
      </w:pPr>
      <w:bookmarkStart w:id="174" w:name="_个人用户注册设置密码(商户(平台)"/>
      <w:bookmarkEnd w:id="174"/>
      <w:bookmarkStart w:id="175" w:name="_Toc462236492"/>
      <w:r>
        <w:rPr>
          <w:rFonts w:hint="eastAsia"/>
        </w:rPr>
        <w:t>标的类接口</w:t>
      </w:r>
      <w:bookmarkEnd w:id="175"/>
    </w:p>
    <w:p>
      <w:pPr>
        <w:pStyle w:val="4"/>
      </w:pPr>
      <w:bookmarkStart w:id="176" w:name="_发标(商户(平台)"/>
      <w:bookmarkEnd w:id="176"/>
      <w:bookmarkStart w:id="177" w:name="_Toc462236493"/>
      <w:bookmarkStart w:id="178" w:name="_Toc414890680"/>
      <w:r>
        <w:rPr>
          <w:rFonts w:hint="eastAsia"/>
        </w:rPr>
        <w:t>发标</w:t>
      </w:r>
      <w:r>
        <w:t>(</w:t>
      </w:r>
      <w:r>
        <w:rPr>
          <w:rFonts w:hint="eastAsia"/>
        </w:rPr>
        <w:t>商户</w:t>
      </w:r>
      <w:r>
        <w:rPr/>
        <w:sym w:font="Wingdings" w:char="F0E0"/>
      </w:r>
      <w:r>
        <w:rPr>
          <w:rFonts w:hint="eastAsia"/>
        </w:rPr>
        <w:t>平台</w:t>
      </w:r>
      <w:r>
        <w:t>)</w:t>
      </w:r>
      <w:bookmarkEnd w:id="177"/>
      <w:bookmarkEnd w:id="178"/>
    </w:p>
    <w:p>
      <w:pPr>
        <w:pStyle w:val="50"/>
        <w:ind w:firstLine="420"/>
      </w:pPr>
      <w:r>
        <w:rPr>
          <w:rFonts w:hint="eastAsia"/>
        </w:rPr>
        <w:t>接收处理</w:t>
      </w:r>
      <w:r>
        <w:t>P2P</w:t>
      </w:r>
      <w:r>
        <w:rPr>
          <w:rFonts w:hint="eastAsia"/>
        </w:rPr>
        <w:t>平台发起的发标请求，并完成标的账户建立和标的协议建立。</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70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2"/>
              </w:numPr>
            </w:pPr>
            <w:r>
              <w:t>1</w:t>
            </w:r>
          </w:p>
        </w:tc>
        <w:tc>
          <w:tcPr>
            <w:tcW w:w="1701" w:type="dxa"/>
            <w:tcBorders>
              <w:top w:val="single" w:color="000000" w:sz="4" w:space="0"/>
              <w:left w:val="single" w:color="000000" w:sz="4" w:space="0"/>
              <w:bottom w:val="single" w:color="000000" w:sz="4" w:space="0"/>
              <w:right w:val="single" w:color="000000" w:sz="4" w:space="0"/>
            </w:tcBorders>
          </w:tcPr>
          <w:p>
            <w:pPr>
              <w:pStyle w:val="49"/>
            </w:pPr>
            <w:r>
              <w:t>service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t>mer_bind_project</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2"/>
              </w:numPr>
            </w:pPr>
            <w:r>
              <w:t>2</w:t>
            </w:r>
          </w:p>
        </w:tc>
        <w:tc>
          <w:tcPr>
            <w:tcW w:w="1701" w:type="dxa"/>
            <w:tcBorders>
              <w:top w:val="single" w:color="000000" w:sz="4" w:space="0"/>
              <w:left w:val="single" w:color="000000" w:sz="4" w:space="0"/>
              <w:bottom w:val="single" w:color="000000" w:sz="4" w:space="0"/>
              <w:right w:val="single" w:color="000000" w:sz="4" w:space="0"/>
            </w:tcBorders>
          </w:tcPr>
          <w:p>
            <w:pPr>
              <w:pStyle w:val="49"/>
            </w:pPr>
            <w:r>
              <w:t>sign_type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2"/>
              </w:numPr>
            </w:pPr>
            <w:r>
              <w:t>5</w:t>
            </w:r>
          </w:p>
        </w:tc>
        <w:tc>
          <w:tcPr>
            <w:tcW w:w="1701" w:type="dxa"/>
            <w:tcBorders>
              <w:top w:val="single" w:color="000000" w:sz="4" w:space="0"/>
              <w:left w:val="single" w:color="000000" w:sz="4" w:space="0"/>
              <w:bottom w:val="single" w:color="000000" w:sz="4" w:space="0"/>
              <w:right w:val="single" w:color="000000" w:sz="4" w:space="0"/>
            </w:tcBorders>
          </w:tcPr>
          <w:p>
            <w:pPr>
              <w:pStyle w:val="49"/>
            </w:pPr>
            <w:r>
              <w:t>sign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2"/>
              </w:numPr>
            </w:pPr>
            <w:r>
              <w:t>3</w:t>
            </w:r>
          </w:p>
        </w:tc>
        <w:tc>
          <w:tcPr>
            <w:tcW w:w="1701" w:type="dxa"/>
            <w:tcBorders>
              <w:top w:val="single" w:color="000000" w:sz="4" w:space="0"/>
              <w:left w:val="single" w:color="000000" w:sz="4" w:space="0"/>
              <w:bottom w:val="single" w:color="000000" w:sz="4" w:space="0"/>
              <w:right w:val="single" w:color="000000" w:sz="4" w:space="0"/>
            </w:tcBorders>
          </w:tcPr>
          <w:p>
            <w:pPr>
              <w:pStyle w:val="49"/>
            </w:pPr>
            <w:r>
              <w:t>charset</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参数字符编码集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仅支持UTF-8</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2"/>
              </w:numPr>
            </w:pPr>
            <w:r>
              <w:t>4</w:t>
            </w:r>
          </w:p>
        </w:tc>
        <w:tc>
          <w:tcPr>
            <w:tcW w:w="1701" w:type="dxa"/>
            <w:tcBorders>
              <w:top w:val="single" w:color="000000" w:sz="4" w:space="0"/>
              <w:left w:val="single" w:color="000000" w:sz="4" w:space="0"/>
              <w:bottom w:val="single" w:color="000000" w:sz="4" w:space="0"/>
              <w:right w:val="single" w:color="000000" w:sz="4" w:space="0"/>
            </w:tcBorders>
          </w:tcPr>
          <w:p>
            <w:pPr>
              <w:pStyle w:val="49"/>
              <w:rPr>
                <w:szCs w:val="16"/>
              </w:rPr>
            </w:pPr>
            <w:r>
              <w:t>res_</w:t>
            </w:r>
            <w:r>
              <w:fldChar w:fldCharType="begin"/>
            </w:r>
            <w:r>
              <w:instrText xml:space="preserve"> HYPERLINK "app:ds:format" \t "_self" </w:instrText>
            </w:r>
            <w:r>
              <w:fldChar w:fldCharType="separate"/>
            </w:r>
            <w:r>
              <w:rPr>
                <w:rStyle w:val="29"/>
                <w:color w:val="000000"/>
                <w:szCs w:val="16"/>
                <w:u w:val="none"/>
              </w:rPr>
              <w:t>format</w:t>
            </w:r>
            <w:r>
              <w:rPr>
                <w:rStyle w:val="29"/>
                <w:color w:val="000000"/>
                <w:szCs w:val="16"/>
                <w:u w:val="none"/>
              </w:rPr>
              <w:fldChar w:fldCharType="end"/>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响应数据格式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暂支持</w:t>
            </w:r>
            <w:r>
              <w:t>HTML</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2"/>
              </w:numPr>
            </w:pPr>
            <w:r>
              <w:t>6</w:t>
            </w:r>
          </w:p>
        </w:tc>
        <w:tc>
          <w:tcPr>
            <w:tcW w:w="1701" w:type="dxa"/>
            <w:tcBorders>
              <w:top w:val="single" w:color="000000" w:sz="4" w:space="0"/>
              <w:left w:val="single" w:color="000000" w:sz="4" w:space="0"/>
              <w:bottom w:val="single" w:color="000000" w:sz="4" w:space="0"/>
              <w:right w:val="single" w:color="000000" w:sz="4" w:space="0"/>
            </w:tcBorders>
          </w:tcPr>
          <w:p>
            <w:pPr>
              <w:pStyle w:val="49"/>
            </w:pPr>
            <w:r>
              <w:t>mer_id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2"/>
              </w:numPr>
            </w:pPr>
            <w:r>
              <w:t>7</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2"/>
              </w:numPr>
            </w:pPr>
            <w:r>
              <w:rPr>
                <w:rFonts w:hint="eastAsia"/>
              </w:rPr>
              <w:t>1</w:t>
            </w:r>
          </w:p>
        </w:tc>
        <w:tc>
          <w:tcPr>
            <w:tcW w:w="1701" w:type="dxa"/>
            <w:tcBorders>
              <w:top w:val="single" w:color="000000" w:sz="4" w:space="0"/>
              <w:left w:val="single" w:color="000000" w:sz="4" w:space="0"/>
              <w:bottom w:val="single" w:color="000000" w:sz="4" w:space="0"/>
              <w:right w:val="single" w:color="000000" w:sz="4" w:space="0"/>
            </w:tcBorders>
          </w:tcPr>
          <w:p>
            <w:pPr>
              <w:pStyle w:val="49"/>
            </w:pPr>
            <w:r>
              <w:t>project_id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标的号(1-32位字母或数字)</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2"/>
              </w:numPr>
            </w:pPr>
            <w:r>
              <w:rPr>
                <w:rFonts w:hint="eastAsia"/>
              </w:rPr>
              <w:t>2</w:t>
            </w:r>
          </w:p>
        </w:tc>
        <w:tc>
          <w:tcPr>
            <w:tcW w:w="1701" w:type="dxa"/>
            <w:tcBorders>
              <w:top w:val="single" w:color="000000" w:sz="4" w:space="0"/>
              <w:left w:val="single" w:color="000000" w:sz="4" w:space="0"/>
              <w:bottom w:val="single" w:color="000000" w:sz="4" w:space="0"/>
              <w:right w:val="single" w:color="000000" w:sz="4" w:space="0"/>
            </w:tcBorders>
          </w:tcPr>
          <w:p>
            <w:pPr>
              <w:pStyle w:val="49"/>
            </w:pPr>
            <w:r>
              <w:t>project_name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标的名称，命名规范：中文、数字、英文、下划线、逗号、点、空格、斜杠、冒号、中括号、减号（符号是半角）</w:t>
            </w:r>
          </w:p>
          <w:p>
            <w:pPr>
              <w:pStyle w:val="49"/>
            </w:pPr>
            <w:r>
              <w:rPr>
                <w:rFonts w:hint="eastAsia"/>
              </w:rPr>
              <w:t>示例：</w:t>
            </w:r>
            <w:r>
              <w:t>[\\u4e00-\\u9fa5A-Za-z0-9_,\:\\.\\s\\-\\(\\)\\[\\]/]{1,32}</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2"/>
              </w:numPr>
            </w:pPr>
            <w:r>
              <w:rPr>
                <w:rFonts w:hint="eastAsia"/>
              </w:rPr>
              <w:t>3</w:t>
            </w:r>
          </w:p>
        </w:tc>
        <w:tc>
          <w:tcPr>
            <w:tcW w:w="1701" w:type="dxa"/>
            <w:tcBorders>
              <w:top w:val="single" w:color="000000" w:sz="4" w:space="0"/>
              <w:left w:val="single" w:color="000000" w:sz="4" w:space="0"/>
              <w:bottom w:val="single" w:color="000000" w:sz="4" w:space="0"/>
              <w:right w:val="single" w:color="000000" w:sz="4" w:space="0"/>
            </w:tcBorders>
          </w:tcPr>
          <w:p>
            <w:pPr>
              <w:pStyle w:val="49"/>
            </w:pPr>
            <w:r>
              <w:t>project_amount</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标的金额</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标的金额,以分为单位</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2"/>
              </w:numPr>
            </w:pPr>
            <w:r>
              <w:rPr>
                <w:rFonts w:hint="eastAsia"/>
              </w:rPr>
              <w:t>4</w:t>
            </w:r>
          </w:p>
        </w:tc>
        <w:tc>
          <w:tcPr>
            <w:tcW w:w="1701" w:type="dxa"/>
            <w:tcBorders>
              <w:top w:val="single" w:color="000000" w:sz="4" w:space="0"/>
              <w:left w:val="single" w:color="000000" w:sz="4" w:space="0"/>
              <w:bottom w:val="single" w:color="000000" w:sz="4" w:space="0"/>
              <w:right w:val="single" w:color="000000" w:sz="4" w:space="0"/>
            </w:tcBorders>
          </w:tcPr>
          <w:p>
            <w:pPr>
              <w:pStyle w:val="49"/>
            </w:pPr>
            <w:r>
              <w:t>project_expire_date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标的有效期</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标的有效期，格式:YYYY</w:t>
            </w:r>
            <w:r>
              <w:t>MMDD</w:t>
            </w:r>
            <w:r>
              <w:rPr>
                <w:rFonts w:hint="eastAsia"/>
              </w:rPr>
              <w:t>，</w:t>
            </w:r>
            <w:r>
              <w:t>期望的满标日期</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2"/>
              </w:numPr>
            </w:pPr>
            <w:r>
              <w:rPr>
                <w:rFonts w:hint="eastAsia"/>
              </w:rPr>
              <w:t>5</w:t>
            </w:r>
          </w:p>
        </w:tc>
        <w:tc>
          <w:tcPr>
            <w:tcW w:w="1701" w:type="dxa"/>
            <w:tcBorders>
              <w:top w:val="single" w:color="000000" w:sz="4" w:space="0"/>
              <w:left w:val="single" w:color="000000" w:sz="4" w:space="0"/>
              <w:bottom w:val="single" w:color="000000" w:sz="4" w:space="0"/>
              <w:right w:val="single" w:color="000000" w:sz="4" w:space="0"/>
            </w:tcBorders>
          </w:tcPr>
          <w:p>
            <w:pPr>
              <w:pStyle w:val="49"/>
            </w:pPr>
            <w:r>
              <w:t>loan_user_id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标的融资人资金账户托管平台用户号（个人）或商户号（商户）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标的融资人资金账户托管平台用户号</w:t>
            </w:r>
          </w:p>
          <w:p>
            <w:pPr>
              <w:pStyle w:val="49"/>
            </w:pPr>
            <w:r>
              <w:rPr>
                <w:rFonts w:hint="eastAsia"/>
              </w:rPr>
              <w:t>联动开立的用户号或商户号</w:t>
            </w:r>
          </w:p>
          <w:p>
            <w:pPr>
              <w:pStyle w:val="49"/>
              <w:rPr>
                <w:color w:val="FF0000"/>
              </w:rPr>
            </w:pPr>
            <w:r>
              <w:rPr>
                <w:rFonts w:hint="eastAsia"/>
                <w:color w:val="FF0000"/>
              </w:rPr>
              <w:t>当为商户号时loan_acc_type为必填字段，值02</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56" w:hRule="atLeast"/>
        </w:trPr>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2"/>
              </w:numPr>
            </w:pPr>
            <w:r>
              <w:rPr>
                <w:rFonts w:hint="eastAsia"/>
              </w:rPr>
              <w:t>6</w:t>
            </w:r>
          </w:p>
        </w:tc>
        <w:tc>
          <w:tcPr>
            <w:tcW w:w="1701" w:type="dxa"/>
            <w:tcBorders>
              <w:top w:val="single" w:color="000000" w:sz="4" w:space="0"/>
              <w:left w:val="single" w:color="000000" w:sz="4" w:space="0"/>
              <w:bottom w:val="single" w:color="000000" w:sz="4" w:space="0"/>
              <w:right w:val="single" w:color="000000" w:sz="4" w:space="0"/>
            </w:tcBorders>
          </w:tcPr>
          <w:p>
            <w:pPr>
              <w:pStyle w:val="49"/>
            </w:pPr>
            <w:r>
              <w:t>loan_account_id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资金账户托管平台的账户号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15</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联动开立的账户号，商户可以不传递，如果传递必须和注册时返回的保持一致，如果注册未返回则忽略此字段</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56" w:hRule="atLeast"/>
        </w:trPr>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2"/>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loan_acc_type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借款方账户类型</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定长2</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szCs w:val="21"/>
              </w:rPr>
            </w:pPr>
            <w:r>
              <w:rPr>
                <w:rFonts w:hint="eastAsia"/>
                <w:color w:val="FF0000"/>
                <w:szCs w:val="21"/>
              </w:rPr>
              <w:t>01 个人</w:t>
            </w:r>
          </w:p>
          <w:p>
            <w:pPr>
              <w:pStyle w:val="49"/>
              <w:rPr>
                <w:color w:val="FF0000"/>
                <w:szCs w:val="21"/>
              </w:rPr>
            </w:pPr>
            <w:r>
              <w:rPr>
                <w:rFonts w:hint="eastAsia"/>
                <w:color w:val="FF0000"/>
                <w:szCs w:val="21"/>
              </w:rPr>
              <w:t>02 商户</w:t>
            </w:r>
          </w:p>
          <w:p>
            <w:pPr>
              <w:pStyle w:val="49"/>
              <w:rPr>
                <w:color w:val="FF0000"/>
              </w:rPr>
            </w:pPr>
            <w:r>
              <w:rPr>
                <w:rFonts w:hint="eastAsia"/>
                <w:color w:val="FF0000"/>
                <w:szCs w:val="21"/>
              </w:rPr>
              <w:t>默认为：01个人</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56" w:hRule="atLeast"/>
        </w:trPr>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2"/>
              </w:numPr>
            </w:pPr>
            <w:r>
              <w:rPr>
                <w:rFonts w:hint="eastAsia"/>
              </w:rPr>
              <w:t>7</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warranty_user_id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标的代偿方平台用户号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标的代偿方平台用户号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56" w:hRule="atLeast"/>
        </w:trPr>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2"/>
              </w:numPr>
            </w:pPr>
            <w:r>
              <w:rPr>
                <w:rFonts w:hint="eastAsia"/>
              </w:rPr>
              <w:t>8</w:t>
            </w:r>
          </w:p>
        </w:tc>
        <w:tc>
          <w:tcPr>
            <w:tcW w:w="1701" w:type="dxa"/>
            <w:tcBorders>
              <w:top w:val="single" w:color="000000" w:sz="4" w:space="0"/>
              <w:left w:val="single" w:color="000000" w:sz="4" w:space="0"/>
              <w:bottom w:val="single" w:color="000000" w:sz="4" w:space="0"/>
              <w:right w:val="single" w:color="000000" w:sz="4" w:space="0"/>
            </w:tcBorders>
          </w:tcPr>
          <w:p>
            <w:pPr>
              <w:pStyle w:val="49"/>
              <w:rPr>
                <w:szCs w:val="18"/>
                <w:shd w:val="clear" w:color="auto" w:fill="F6F6F6"/>
              </w:rPr>
            </w:pPr>
            <w:r>
              <w:rPr>
                <w:rFonts w:hint="eastAsia"/>
              </w:rPr>
              <w:t>warranty_a</w:t>
            </w:r>
            <w:r>
              <w:t>ccount</w:t>
            </w:r>
            <w:r>
              <w:rPr>
                <w:rFonts w:hint="eastAsia"/>
              </w:rPr>
              <w:t>_i</w:t>
            </w:r>
            <w:r>
              <w:t>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资金账户托管平台的账户号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w:t>
            </w:r>
            <w:r>
              <w:rPr>
                <w:rFonts w:hint="eastAsia"/>
              </w:rPr>
              <w:t>5</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联动开立的标的代偿方平台账户号，商户可以不传递，如果传递必须和开户时返回的保持一致，如果未返回则忽略此字段</w:t>
            </w:r>
          </w:p>
          <w:p>
            <w:pPr>
              <w:pStyle w:val="49"/>
              <w:rPr>
                <w:color w:val="FF0000"/>
              </w:rPr>
            </w:pPr>
            <w:r>
              <w:rPr>
                <w:rFonts w:hint="eastAsia"/>
                <w:color w:val="FF0000"/>
              </w:rPr>
              <w:t>如果要增加多个担保方，请通过标的更新接口增加</w:t>
            </w:r>
          </w:p>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p>
          <w:p>
            <w:pPr>
              <w:pStyle w:val="49"/>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56" w:hRule="atLeast"/>
        </w:trPr>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2"/>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receive_user_id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资金使用方平台用户号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标的资金使用方平台用户号</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56" w:hRule="atLeast"/>
        </w:trPr>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2"/>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receive_a</w:t>
            </w:r>
            <w:r>
              <w:t>ccount</w:t>
            </w:r>
            <w:r>
              <w:rPr>
                <w:rFonts w:hint="eastAsia"/>
              </w:rPr>
              <w:t>_i</w:t>
            </w:r>
            <w:r>
              <w:t>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资金使用方平台账户号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w:t>
            </w:r>
            <w:r>
              <w:rPr>
                <w:rFonts w:hint="eastAsia"/>
              </w:rPr>
              <w:t>5</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联动开立的标的资金使用方平台账户号，商户可以不传递，如果传递必须和开户时返回的保持一致，如果未返回则忽略此字段</w:t>
            </w:r>
          </w:p>
          <w:p>
            <w:pPr>
              <w:pStyle w:val="49"/>
              <w:rPr>
                <w:color w:val="FF0000"/>
              </w:rPr>
            </w:pPr>
            <w:r>
              <w:rPr>
                <w:rFonts w:hint="eastAsia"/>
                <w:color w:val="FF0000"/>
              </w:rPr>
              <w:t>如果要增加多个资金使用方，请通过标的更新接口增加</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56" w:hRule="atLeast"/>
        </w:trPr>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2"/>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receive_acc_type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资金使用方账户类型</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定长2</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01 个人</w:t>
            </w:r>
          </w:p>
          <w:p>
            <w:pPr>
              <w:pStyle w:val="49"/>
              <w:rPr>
                <w:color w:val="FF0000"/>
              </w:rPr>
            </w:pPr>
            <w:r>
              <w:rPr>
                <w:rFonts w:hint="eastAsia"/>
                <w:color w:val="FF0000"/>
              </w:rPr>
              <w:t>02 商户</w:t>
            </w:r>
          </w:p>
          <w:p>
            <w:pPr>
              <w:pStyle w:val="49"/>
              <w:rPr>
                <w:color w:val="FF0000"/>
              </w:rPr>
            </w:pPr>
            <w:r>
              <w:rPr>
                <w:rFonts w:hint="eastAsia"/>
                <w:color w:val="FF0000"/>
              </w:rPr>
              <w:t>注：资金使用方平台用户号和资金使用方账户类型必须同时传递或不传递</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N</w:t>
            </w:r>
          </w:p>
        </w:tc>
      </w:tr>
    </w:tbl>
    <w:p>
      <w:pPr>
        <w:pStyle w:val="50"/>
        <w:ind w:firstLine="420"/>
      </w:pPr>
    </w:p>
    <w:p>
      <w:pPr>
        <w:pStyle w:val="5"/>
      </w:pPr>
      <w:r>
        <w:rPr>
          <w:rFonts w:hint="eastAsia"/>
        </w:rPr>
        <w:t>响应数据列表</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8"/>
        <w:gridCol w:w="1700"/>
        <w:gridCol w:w="1134"/>
        <w:gridCol w:w="2975"/>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55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700"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3"/>
              </w:numPr>
            </w:pPr>
            <w:r>
              <w:t>1</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sign_type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3"/>
              </w:numPr>
            </w:pPr>
            <w:r>
              <w:t>2</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3"/>
              </w:numPr>
            </w:pPr>
            <w:r>
              <w:t>3</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mer_id</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3"/>
              </w:numPr>
            </w:pPr>
            <w:r>
              <w:t>4</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3"/>
              </w:numPr>
            </w:pPr>
            <w:r>
              <w:rPr>
                <w:rFonts w:hint="eastAsia"/>
              </w:rPr>
              <w:t>1</w:t>
            </w:r>
          </w:p>
        </w:tc>
        <w:tc>
          <w:tcPr>
            <w:tcW w:w="1558" w:type="dxa"/>
            <w:tcBorders>
              <w:top w:val="single" w:color="000000" w:sz="4" w:space="0"/>
              <w:left w:val="single" w:color="000000" w:sz="4" w:space="0"/>
              <w:bottom w:val="single" w:color="000000" w:sz="4" w:space="0"/>
              <w:right w:val="single" w:color="000000" w:sz="4" w:space="0"/>
            </w:tcBorders>
          </w:tcPr>
          <w:p>
            <w:pPr>
              <w:pStyle w:val="49"/>
            </w:pPr>
            <w:r>
              <w:t>project</w:t>
            </w:r>
            <w:r>
              <w:rPr>
                <w:rFonts w:hint="eastAsia"/>
              </w:rPr>
              <w:t>_</w:t>
            </w:r>
            <w:r>
              <w:t>account_id</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标的账户号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15</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联动开立的标的平台账户号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3"/>
              </w:numPr>
            </w:pP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project_state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标的账户状态</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定长2</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建标成功92</w:t>
            </w:r>
          </w:p>
          <w:p>
            <w:pPr>
              <w:pStyle w:val="49"/>
            </w:pPr>
            <w:r>
              <w:rPr>
                <w:rFonts w:hint="eastAsia"/>
              </w:rPr>
              <w:t>建标失败93</w:t>
            </w:r>
          </w:p>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3"/>
              </w:numPr>
            </w:pPr>
            <w:r>
              <w:rPr>
                <w:rFonts w:hint="eastAsia"/>
              </w:rPr>
              <w:t>2</w:t>
            </w:r>
          </w:p>
        </w:tc>
        <w:tc>
          <w:tcPr>
            <w:tcW w:w="1558" w:type="dxa"/>
            <w:tcBorders>
              <w:top w:val="single" w:color="000000" w:sz="4" w:space="0"/>
              <w:left w:val="single" w:color="000000" w:sz="4" w:space="0"/>
              <w:bottom w:val="single" w:color="000000" w:sz="4" w:space="0"/>
              <w:right w:val="single" w:color="000000" w:sz="4" w:space="0"/>
            </w:tcBorders>
          </w:tcPr>
          <w:p>
            <w:pPr>
              <w:pStyle w:val="49"/>
            </w:pPr>
            <w:r>
              <w:t>mer_check_date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w:t>
            </w:r>
            <w:r>
              <w:t>对账日期</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对账</w:t>
            </w:r>
            <w:r>
              <w:t>日期YYYYMMDD</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3"/>
              </w:numPr>
            </w:pPr>
            <w:r>
              <w:rPr>
                <w:rFonts w:hint="eastAsia"/>
              </w:rPr>
              <w:t>3</w:t>
            </w:r>
          </w:p>
        </w:tc>
        <w:tc>
          <w:tcPr>
            <w:tcW w:w="1558" w:type="dxa"/>
            <w:tcBorders>
              <w:top w:val="single" w:color="000000" w:sz="4" w:space="0"/>
              <w:left w:val="single" w:color="000000" w:sz="4" w:space="0"/>
              <w:bottom w:val="single" w:color="000000" w:sz="4" w:space="0"/>
              <w:right w:val="single" w:color="000000" w:sz="4" w:space="0"/>
            </w:tcBorders>
          </w:tcPr>
          <w:p>
            <w:pPr>
              <w:pStyle w:val="49"/>
            </w:pPr>
            <w:r>
              <w:t>ret_code</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返回码</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详见附录</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3"/>
              </w:numPr>
            </w:pPr>
            <w:r>
              <w:rPr>
                <w:rFonts w:hint="eastAsia"/>
              </w:rPr>
              <w:t>4</w:t>
            </w:r>
          </w:p>
        </w:tc>
        <w:tc>
          <w:tcPr>
            <w:tcW w:w="1558" w:type="dxa"/>
            <w:tcBorders>
              <w:top w:val="single" w:color="000000" w:sz="4" w:space="0"/>
              <w:left w:val="single" w:color="000000" w:sz="4" w:space="0"/>
              <w:bottom w:val="single" w:color="000000" w:sz="4" w:space="0"/>
              <w:right w:val="single" w:color="000000" w:sz="4" w:space="0"/>
            </w:tcBorders>
          </w:tcPr>
          <w:p>
            <w:pPr>
              <w:pStyle w:val="49"/>
            </w:pPr>
            <w:r>
              <w:t>ret_msg</w:t>
            </w:r>
          </w:p>
        </w:tc>
        <w:tc>
          <w:tcPr>
            <w:tcW w:w="1700"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返回信息</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128</w:t>
            </w:r>
          </w:p>
        </w:tc>
        <w:tc>
          <w:tcPr>
            <w:tcW w:w="2975"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bl>
    <w:p>
      <w:pPr>
        <w:pStyle w:val="5"/>
      </w:pPr>
      <w:r>
        <w:rPr>
          <w:rFonts w:hint="eastAsia"/>
        </w:rPr>
        <w:t>返回码说明</w:t>
      </w:r>
    </w:p>
    <w:tbl>
      <w:tblPr>
        <w:tblStyle w:val="31"/>
        <w:tblW w:w="86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6"/>
        <w:gridCol w:w="39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shd w:val="clear" w:color="auto" w:fill="D9D9D9"/>
          </w:tcPr>
          <w:p>
            <w:pPr>
              <w:pStyle w:val="49"/>
            </w:pPr>
            <w:r>
              <w:rPr>
                <w:rFonts w:hint="eastAsia"/>
              </w:rPr>
              <w:t>NO</w:t>
            </w:r>
          </w:p>
        </w:tc>
        <w:tc>
          <w:tcPr>
            <w:tcW w:w="1236" w:type="dxa"/>
            <w:shd w:val="clear" w:color="auto" w:fill="D9D9D9"/>
          </w:tcPr>
          <w:p>
            <w:pPr>
              <w:pStyle w:val="49"/>
            </w:pPr>
            <w:r>
              <w:rPr>
                <w:rFonts w:hint="eastAsia"/>
              </w:rPr>
              <w:t>枚举名称</w:t>
            </w:r>
          </w:p>
        </w:tc>
        <w:tc>
          <w:tcPr>
            <w:tcW w:w="2706" w:type="dxa"/>
            <w:shd w:val="clear" w:color="auto" w:fill="D9D9D9"/>
          </w:tcPr>
          <w:p>
            <w:pPr>
              <w:pStyle w:val="49"/>
            </w:pPr>
            <w:r>
              <w:rPr>
                <w:rFonts w:hint="eastAsia"/>
              </w:rPr>
              <w:t>说明</w:t>
            </w:r>
          </w:p>
        </w:tc>
        <w:tc>
          <w:tcPr>
            <w:tcW w:w="3999" w:type="dxa"/>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54"/>
              </w:numPr>
            </w:pPr>
          </w:p>
        </w:tc>
        <w:tc>
          <w:tcPr>
            <w:tcW w:w="1236" w:type="dxa"/>
          </w:tcPr>
          <w:p>
            <w:pPr>
              <w:pStyle w:val="49"/>
            </w:pPr>
            <w:r>
              <w:t>0000</w:t>
            </w:r>
          </w:p>
        </w:tc>
        <w:tc>
          <w:tcPr>
            <w:tcW w:w="2706" w:type="dxa"/>
          </w:tcPr>
          <w:p>
            <w:pPr>
              <w:pStyle w:val="49"/>
            </w:pPr>
            <w:r>
              <w:rPr>
                <w:rFonts w:hint="eastAsia"/>
              </w:rPr>
              <w:t>成功</w:t>
            </w:r>
          </w:p>
        </w:tc>
        <w:tc>
          <w:tcPr>
            <w:tcW w:w="3999" w:type="dxa"/>
          </w:tcPr>
          <w:p>
            <w:pPr>
              <w:pStyle w:val="49"/>
            </w:pPr>
            <w:r>
              <w:rPr>
                <w:rFonts w:hint="eastAsia"/>
              </w:rPr>
              <w:t>交易成功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54"/>
              </w:numPr>
            </w:pPr>
          </w:p>
        </w:tc>
        <w:tc>
          <w:tcPr>
            <w:tcW w:w="1236" w:type="dxa"/>
          </w:tcPr>
          <w:p>
            <w:pPr>
              <w:pStyle w:val="49"/>
            </w:pPr>
            <w:r>
              <w:t>00240000</w:t>
            </w:r>
          </w:p>
        </w:tc>
        <w:tc>
          <w:tcPr>
            <w:tcW w:w="2706" w:type="dxa"/>
          </w:tcPr>
          <w:p>
            <w:pPr>
              <w:pStyle w:val="49"/>
            </w:pPr>
            <w:r>
              <w:rPr>
                <w:rFonts w:hint="eastAsia"/>
              </w:rPr>
              <w:t>结果不明</w:t>
            </w:r>
          </w:p>
        </w:tc>
        <w:tc>
          <w:tcPr>
            <w:tcW w:w="3999" w:type="dxa"/>
          </w:tcPr>
          <w:p>
            <w:pPr>
              <w:pStyle w:val="49"/>
            </w:pPr>
            <w:r>
              <w:rPr>
                <w:rFonts w:hint="eastAsia"/>
              </w:rPr>
              <w:t>需要特殊处理，通过查询确定结果，或通过对账确定交易结果。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54"/>
              </w:numPr>
            </w:pPr>
          </w:p>
        </w:tc>
        <w:tc>
          <w:tcPr>
            <w:tcW w:w="1236" w:type="dxa"/>
          </w:tcPr>
          <w:p>
            <w:pPr>
              <w:pStyle w:val="49"/>
            </w:pPr>
            <w:r>
              <w:rPr>
                <w:rFonts w:hint="eastAsia"/>
              </w:rPr>
              <w:t>其他</w:t>
            </w:r>
          </w:p>
        </w:tc>
        <w:tc>
          <w:tcPr>
            <w:tcW w:w="2706" w:type="dxa"/>
          </w:tcPr>
          <w:p>
            <w:pPr>
              <w:pStyle w:val="49"/>
            </w:pPr>
            <w:r>
              <w:rPr>
                <w:rFonts w:hint="eastAsia"/>
              </w:rPr>
              <w:t>失败</w:t>
            </w:r>
          </w:p>
        </w:tc>
        <w:tc>
          <w:tcPr>
            <w:tcW w:w="3999" w:type="dxa"/>
          </w:tcPr>
          <w:p>
            <w:pPr>
              <w:pStyle w:val="49"/>
            </w:pPr>
            <w:r>
              <w:rPr>
                <w:rFonts w:hint="eastAsia"/>
              </w:rPr>
              <w:t>交易失败，见附件</w:t>
            </w:r>
          </w:p>
        </w:tc>
      </w:tr>
    </w:tbl>
    <w:p/>
    <w:p>
      <w:pPr>
        <w:pStyle w:val="4"/>
      </w:pPr>
      <w:bookmarkStart w:id="179" w:name="_标的更新(商户(平台)"/>
      <w:bookmarkEnd w:id="179"/>
      <w:bookmarkStart w:id="180" w:name="_Toc414890681"/>
      <w:bookmarkStart w:id="181" w:name="_Toc462236494"/>
      <w:r>
        <w:rPr>
          <w:rFonts w:hint="eastAsia"/>
        </w:rPr>
        <w:t>标的更新</w:t>
      </w:r>
      <w:r>
        <w:t>(</w:t>
      </w:r>
      <w:r>
        <w:rPr>
          <w:rFonts w:hint="eastAsia"/>
        </w:rPr>
        <w:t>商户</w:t>
      </w:r>
      <w:r>
        <w:rPr/>
        <w:sym w:font="Wingdings" w:char="F0E0"/>
      </w:r>
      <w:r>
        <w:rPr>
          <w:rFonts w:hint="eastAsia"/>
        </w:rPr>
        <w:t>平台</w:t>
      </w:r>
      <w:r>
        <w:t>)</w:t>
      </w:r>
      <w:bookmarkEnd w:id="180"/>
      <w:bookmarkEnd w:id="181"/>
    </w:p>
    <w:p>
      <w:pPr>
        <w:pStyle w:val="50"/>
        <w:ind w:firstLine="420"/>
      </w:pPr>
      <w:r>
        <w:rPr>
          <w:rFonts w:hint="eastAsia"/>
        </w:rPr>
        <w:t>接收处理</w:t>
      </w:r>
      <w:r>
        <w:t>P2P</w:t>
      </w:r>
      <w:r>
        <w:rPr>
          <w:rFonts w:hint="eastAsia"/>
        </w:rPr>
        <w:t>平台发起的结标请求，并完成标的账户余额审核和标的协议的更新，同步响应商户交易结果。</w:t>
      </w:r>
    </w:p>
    <w:p>
      <w:pPr>
        <w:pStyle w:val="50"/>
        <w:ind w:firstLine="420"/>
      </w:pPr>
      <w:r>
        <w:rPr>
          <w:rFonts w:hint="eastAsia"/>
        </w:rPr>
        <w:t>四个独立功能：</w:t>
      </w:r>
    </w:p>
    <w:p>
      <w:pPr>
        <w:pStyle w:val="50"/>
        <w:ind w:firstLine="420"/>
      </w:pPr>
      <w:r>
        <w:rPr>
          <w:rFonts w:hint="eastAsia"/>
        </w:rPr>
        <w:t>1更新标的信息</w:t>
      </w:r>
    </w:p>
    <w:p>
      <w:pPr>
        <w:pStyle w:val="50"/>
        <w:ind w:firstLine="420"/>
      </w:pPr>
      <w:r>
        <w:rPr>
          <w:rFonts w:hint="eastAsia"/>
        </w:rPr>
        <w:t>2替换融资人（关系人操作类型为新增。当操作的是借款人时，操作含义是替换，仅限建标状态下可以替换；融资人替换只能是企业替换企业，个人替换个人，不可以交叉。）</w:t>
      </w:r>
    </w:p>
    <w:p>
      <w:pPr>
        <w:pStyle w:val="50"/>
        <w:ind w:firstLine="420"/>
      </w:pPr>
      <w:r>
        <w:rPr>
          <w:rFonts w:hint="eastAsia"/>
        </w:rPr>
        <w:t>3新增和注销担保方</w:t>
      </w:r>
    </w:p>
    <w:p>
      <w:pPr>
        <w:pStyle w:val="50"/>
        <w:ind w:firstLine="420"/>
      </w:pPr>
      <w:r>
        <w:rPr>
          <w:rFonts w:hint="eastAsia"/>
        </w:rPr>
        <w:t>4新增和注销资金使用方（</w:t>
      </w:r>
      <w:r>
        <w:rPr>
          <w:rFonts w:hint="eastAsia"/>
          <w:color w:val="FF0000"/>
        </w:rPr>
        <w:t>资金使用方可以支持个人和企业，一个标的可以有多个资金使用方，使用方类别不限，即一个标的里可以同时有个人和企业的资金使用方角色</w:t>
      </w:r>
      <w:r>
        <w:rPr>
          <w:rFonts w:hint="eastAsia"/>
        </w:rPr>
        <w:t>）</w:t>
      </w:r>
    </w:p>
    <w:p>
      <w:pPr>
        <w:pStyle w:val="50"/>
        <w:ind w:firstLine="420"/>
      </w:pPr>
      <w:r>
        <w:rPr>
          <w:rFonts w:hint="eastAsia"/>
        </w:rPr>
        <w:t>注意：根据change_type填充响应字段。如果操作时填充了其他字段信息，则拒绝操作。</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70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5"/>
              </w:numPr>
            </w:pPr>
            <w:r>
              <w:t>1</w:t>
            </w:r>
          </w:p>
        </w:tc>
        <w:tc>
          <w:tcPr>
            <w:tcW w:w="1701" w:type="dxa"/>
            <w:tcBorders>
              <w:top w:val="single" w:color="000000" w:sz="4" w:space="0"/>
              <w:left w:val="single" w:color="000000" w:sz="4" w:space="0"/>
              <w:bottom w:val="single" w:color="000000" w:sz="4" w:space="0"/>
              <w:right w:val="single" w:color="000000" w:sz="4" w:space="0"/>
            </w:tcBorders>
          </w:tcPr>
          <w:p>
            <w:pPr>
              <w:pStyle w:val="49"/>
            </w:pPr>
            <w:r>
              <w:t>service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t>mer_update_project</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5"/>
              </w:numPr>
            </w:pPr>
            <w:r>
              <w:t>2</w:t>
            </w:r>
          </w:p>
        </w:tc>
        <w:tc>
          <w:tcPr>
            <w:tcW w:w="1701" w:type="dxa"/>
            <w:tcBorders>
              <w:top w:val="single" w:color="000000" w:sz="4" w:space="0"/>
              <w:left w:val="single" w:color="000000" w:sz="4" w:space="0"/>
              <w:bottom w:val="single" w:color="000000" w:sz="4" w:space="0"/>
              <w:right w:val="single" w:color="000000" w:sz="4" w:space="0"/>
            </w:tcBorders>
          </w:tcPr>
          <w:p>
            <w:pPr>
              <w:pStyle w:val="49"/>
            </w:pPr>
            <w:r>
              <w:t>sign_type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5"/>
              </w:numPr>
            </w:pPr>
            <w:r>
              <w:t>5</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s</w:t>
            </w:r>
            <w:r>
              <w:t>ign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5"/>
              </w:numPr>
            </w:pPr>
            <w:r>
              <w:t>3</w:t>
            </w:r>
          </w:p>
        </w:tc>
        <w:tc>
          <w:tcPr>
            <w:tcW w:w="1701" w:type="dxa"/>
            <w:tcBorders>
              <w:top w:val="single" w:color="000000" w:sz="4" w:space="0"/>
              <w:left w:val="single" w:color="000000" w:sz="4" w:space="0"/>
              <w:bottom w:val="single" w:color="000000" w:sz="4" w:space="0"/>
              <w:right w:val="single" w:color="000000" w:sz="4" w:space="0"/>
            </w:tcBorders>
          </w:tcPr>
          <w:p>
            <w:pPr>
              <w:pStyle w:val="49"/>
            </w:pPr>
            <w:r>
              <w:t>charset</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参数字符编码集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仅支持UTF-8</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5"/>
              </w:numPr>
            </w:pPr>
            <w:r>
              <w:t>4</w:t>
            </w:r>
          </w:p>
        </w:tc>
        <w:tc>
          <w:tcPr>
            <w:tcW w:w="1701" w:type="dxa"/>
            <w:tcBorders>
              <w:top w:val="single" w:color="000000" w:sz="4" w:space="0"/>
              <w:left w:val="single" w:color="000000" w:sz="4" w:space="0"/>
              <w:bottom w:val="single" w:color="000000" w:sz="4" w:space="0"/>
              <w:right w:val="single" w:color="000000" w:sz="4" w:space="0"/>
            </w:tcBorders>
          </w:tcPr>
          <w:p>
            <w:pPr>
              <w:pStyle w:val="49"/>
              <w:rPr>
                <w:rFonts w:ascii="Arial" w:hAnsi="Arial" w:cs="Arial"/>
                <w:color w:val="313131"/>
                <w:sz w:val="16"/>
                <w:szCs w:val="16"/>
              </w:rPr>
            </w:pPr>
            <w:r>
              <w:t>res_</w:t>
            </w:r>
            <w:r>
              <w:fldChar w:fldCharType="begin"/>
            </w:r>
            <w:r>
              <w:instrText xml:space="preserve"> HYPERLINK "app:ds:format" \t "_self" </w:instrText>
            </w:r>
            <w:r>
              <w:fldChar w:fldCharType="separate"/>
            </w:r>
            <w:r>
              <w:rPr>
                <w:rStyle w:val="29"/>
                <w:rFonts w:ascii="Arial" w:hAnsi="Arial" w:cs="Arial"/>
                <w:sz w:val="16"/>
                <w:szCs w:val="16"/>
              </w:rPr>
              <w:t>format</w:t>
            </w:r>
            <w:r>
              <w:rPr>
                <w:rStyle w:val="29"/>
                <w:rFonts w:ascii="Arial" w:hAnsi="Arial" w:cs="Arial"/>
                <w:sz w:val="16"/>
                <w:szCs w:val="16"/>
              </w:rPr>
              <w:fldChar w:fldCharType="end"/>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响应数据格式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暂支持</w:t>
            </w:r>
            <w:r>
              <w:t>HTML</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5"/>
              </w:numPr>
            </w:pPr>
            <w:r>
              <w:t>6</w:t>
            </w:r>
          </w:p>
        </w:tc>
        <w:tc>
          <w:tcPr>
            <w:tcW w:w="1701" w:type="dxa"/>
            <w:tcBorders>
              <w:top w:val="single" w:color="000000" w:sz="4" w:space="0"/>
              <w:left w:val="single" w:color="000000" w:sz="4" w:space="0"/>
              <w:bottom w:val="single" w:color="000000" w:sz="4" w:space="0"/>
              <w:right w:val="single" w:color="000000" w:sz="4" w:space="0"/>
            </w:tcBorders>
          </w:tcPr>
          <w:p>
            <w:pPr>
              <w:pStyle w:val="49"/>
            </w:pPr>
            <w:r>
              <w:t>mer_id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5"/>
              </w:numPr>
            </w:pPr>
            <w:r>
              <w:t>7</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5"/>
              </w:numPr>
            </w:pPr>
            <w:r>
              <w:rPr>
                <w:rFonts w:hint="eastAsia"/>
              </w:rPr>
              <w:t>1</w:t>
            </w:r>
          </w:p>
        </w:tc>
        <w:tc>
          <w:tcPr>
            <w:tcW w:w="1701" w:type="dxa"/>
            <w:tcBorders>
              <w:top w:val="single" w:color="000000" w:sz="4" w:space="0"/>
              <w:left w:val="single" w:color="000000" w:sz="4" w:space="0"/>
              <w:bottom w:val="single" w:color="000000" w:sz="4" w:space="0"/>
              <w:right w:val="single" w:color="000000" w:sz="4" w:space="0"/>
            </w:tcBorders>
          </w:tcPr>
          <w:p>
            <w:pPr>
              <w:pStyle w:val="49"/>
            </w:pPr>
            <w:r>
              <w:t>project_id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w:t>
            </w:r>
            <w:r>
              <w:t>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5"/>
              </w:numPr>
            </w:pPr>
            <w:r>
              <w:rPr>
                <w:rFonts w:hint="eastAsia"/>
              </w:rPr>
              <w:t>7</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change_type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标的更新类型</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定长2</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01：更新标的</w:t>
            </w:r>
          </w:p>
          <w:p>
            <w:pPr>
              <w:pStyle w:val="49"/>
              <w:rPr>
                <w:color w:val="FF0000"/>
              </w:rPr>
            </w:pPr>
            <w:r>
              <w:rPr>
                <w:rFonts w:hint="eastAsia"/>
                <w:color w:val="FF0000"/>
              </w:rPr>
              <w:t>02：标的融资人 即为借款人，借款人不一定是资金使用方（注意：仅限建标状态下可以替换。）</w:t>
            </w:r>
          </w:p>
          <w:p>
            <w:pPr>
              <w:pStyle w:val="49"/>
              <w:rPr>
                <w:color w:val="FF0000"/>
              </w:rPr>
            </w:pPr>
            <w:r>
              <w:rPr>
                <w:rFonts w:hint="eastAsia"/>
                <w:color w:val="FF0000"/>
              </w:rPr>
              <w:t xml:space="preserve">03：标的代偿方 </w:t>
            </w:r>
          </w:p>
          <w:p>
            <w:pPr>
              <w:pStyle w:val="49"/>
              <w:rPr>
                <w:color w:val="FF0000"/>
              </w:rPr>
            </w:pPr>
            <w:r>
              <w:rPr>
                <w:rFonts w:hint="eastAsia"/>
                <w:color w:val="FF0000"/>
              </w:rPr>
              <w:t>04：标的资金使用方 即为标的资金使用方，个人和企业均支持</w:t>
            </w:r>
          </w:p>
          <w:p>
            <w:pPr>
              <w:pStyle w:val="49"/>
              <w:rPr>
                <w:rFonts w:ascii="Tahoma" w:hAnsi="Tahoma" w:cs="Tahoma"/>
              </w:rPr>
            </w:pPr>
            <w:r>
              <w:rPr>
                <w:rFonts w:hint="eastAsia"/>
                <w:color w:val="FF0000"/>
              </w:rPr>
              <w:t>每次操作只能选择一种更新类型；</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5"/>
              </w:numPr>
            </w:pPr>
            <w:r>
              <w:rPr>
                <w:rFonts w:hint="eastAsia"/>
              </w:rPr>
              <w:t>2</w:t>
            </w:r>
          </w:p>
        </w:tc>
        <w:tc>
          <w:tcPr>
            <w:tcW w:w="1701" w:type="dxa"/>
            <w:tcBorders>
              <w:top w:val="single" w:color="000000" w:sz="4" w:space="0"/>
              <w:left w:val="single" w:color="000000" w:sz="4" w:space="0"/>
              <w:bottom w:val="single" w:color="000000" w:sz="4" w:space="0"/>
              <w:right w:val="single" w:color="000000" w:sz="4" w:space="0"/>
            </w:tcBorders>
          </w:tcPr>
          <w:p>
            <w:pPr>
              <w:pStyle w:val="49"/>
            </w:pPr>
            <w:r>
              <w:t>project_state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标的状态</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定长1</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取值范围：</w:t>
            </w:r>
          </w:p>
          <w:p>
            <w:pPr>
              <w:pStyle w:val="49"/>
              <w:rPr>
                <w:color w:val="FF0000"/>
              </w:rPr>
            </w:pPr>
            <w:r>
              <w:t>0：开标、</w:t>
            </w:r>
            <w:r>
              <w:rPr>
                <w:rFonts w:hint="eastAsia"/>
              </w:rPr>
              <w:t>1：投标</w:t>
            </w:r>
            <w:r>
              <w:t>中</w:t>
            </w:r>
            <w:r>
              <w:rPr>
                <w:rFonts w:hint="eastAsia"/>
              </w:rPr>
              <w:t>、</w:t>
            </w:r>
            <w:r>
              <w:t>2：</w:t>
            </w:r>
            <w:r>
              <w:rPr>
                <w:rFonts w:hint="eastAsia"/>
              </w:rPr>
              <w:t>还款中、</w:t>
            </w:r>
            <w:r>
              <w:t>3：</w:t>
            </w:r>
            <w:r>
              <w:rPr>
                <w:rFonts w:hint="eastAsia"/>
              </w:rPr>
              <w:t>已还款、</w:t>
            </w:r>
            <w:r>
              <w:t>4：</w:t>
            </w:r>
            <w:r>
              <w:rPr>
                <w:rFonts w:hint="eastAsia"/>
              </w:rPr>
              <w:t>结束</w:t>
            </w:r>
            <w:r>
              <w:rPr>
                <w:rFonts w:hint="eastAsia"/>
                <w:color w:val="FF0000"/>
              </w:rPr>
              <w:t>（前提条件：余额为0）</w:t>
            </w:r>
          </w:p>
          <w:p>
            <w:pPr>
              <w:pStyle w:val="49"/>
            </w:pPr>
            <w:r>
              <w:rPr>
                <w:rFonts w:hint="eastAsia"/>
              </w:rPr>
              <w:t>建标后，标的状态为[建标成功]，由商户设定为开标状态，然后在更新为投标中才可以投资；</w:t>
            </w:r>
          </w:p>
          <w:p>
            <w:pPr>
              <w:pStyle w:val="49"/>
              <w:rPr>
                <w:color w:val="auto"/>
              </w:rPr>
            </w:pPr>
            <w:r>
              <w:rPr>
                <w:rFonts w:hint="eastAsia"/>
              </w:rPr>
              <w:t>change_type=01时，才使用</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5"/>
              </w:numPr>
            </w:pPr>
            <w:r>
              <w:rPr>
                <w:rFonts w:hint="eastAsia"/>
              </w:rPr>
              <w:t>4</w:t>
            </w:r>
          </w:p>
        </w:tc>
        <w:tc>
          <w:tcPr>
            <w:tcW w:w="1701" w:type="dxa"/>
            <w:tcBorders>
              <w:top w:val="single" w:color="000000" w:sz="4" w:space="0"/>
              <w:left w:val="single" w:color="000000" w:sz="4" w:space="0"/>
              <w:bottom w:val="single" w:color="000000" w:sz="4" w:space="0"/>
              <w:right w:val="single" w:color="000000" w:sz="4" w:space="0"/>
            </w:tcBorders>
          </w:tcPr>
          <w:p>
            <w:pPr>
              <w:pStyle w:val="49"/>
            </w:pPr>
            <w:r>
              <w:t>project_name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标的名称</w:t>
            </w:r>
          </w:p>
          <w:p>
            <w:pPr>
              <w:pStyle w:val="49"/>
            </w:pPr>
            <w:r>
              <w:rPr>
                <w:rFonts w:hint="eastAsia"/>
              </w:rPr>
              <w:t>change_type=01时，才使用；</w:t>
            </w:r>
          </w:p>
          <w:p>
            <w:pPr>
              <w:pStyle w:val="49"/>
            </w:pPr>
            <w:r>
              <w:rPr>
                <w:rFonts w:hint="eastAsia"/>
              </w:rPr>
              <w:t>标的状态处于[投标中]，则不可更</w:t>
            </w:r>
            <w:r>
              <w:rPr>
                <w:rFonts w:hint="eastAsia"/>
                <w:szCs w:val="18"/>
              </w:rPr>
              <w:t>改；</w:t>
            </w:r>
            <w:r>
              <w:rPr>
                <w:rFonts w:hint="eastAsia"/>
                <w:color w:val="FF0000"/>
                <w:szCs w:val="18"/>
                <w:shd w:val="clear" w:color="auto" w:fill="FFFFFF"/>
              </w:rPr>
              <w:t>标的状态处于投标中后，这个参数不可再传递</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5"/>
              </w:numPr>
            </w:pPr>
            <w:r>
              <w:rPr>
                <w:rFonts w:hint="eastAsia"/>
              </w:rPr>
              <w:t>5</w:t>
            </w:r>
          </w:p>
        </w:tc>
        <w:tc>
          <w:tcPr>
            <w:tcW w:w="1701" w:type="dxa"/>
            <w:tcBorders>
              <w:top w:val="single" w:color="000000" w:sz="4" w:space="0"/>
              <w:left w:val="single" w:color="000000" w:sz="4" w:space="0"/>
              <w:bottom w:val="single" w:color="000000" w:sz="4" w:space="0"/>
              <w:right w:val="single" w:color="000000" w:sz="4" w:space="0"/>
            </w:tcBorders>
          </w:tcPr>
          <w:p>
            <w:pPr>
              <w:pStyle w:val="49"/>
            </w:pPr>
            <w:r>
              <w:t>project_amount</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标的金额</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标的金额，以分为单位</w:t>
            </w:r>
          </w:p>
          <w:p>
            <w:pPr>
              <w:pStyle w:val="49"/>
            </w:pPr>
            <w:r>
              <w:rPr>
                <w:rFonts w:hint="eastAsia"/>
              </w:rPr>
              <w:t>change_type=01时，才使用；</w:t>
            </w:r>
          </w:p>
          <w:p>
            <w:pPr>
              <w:pStyle w:val="49"/>
            </w:pPr>
            <w:r>
              <w:rPr>
                <w:rFonts w:hint="eastAsia"/>
              </w:rPr>
              <w:t>标的状态处于[投标中]，则不可更改；</w:t>
            </w:r>
            <w:r>
              <w:rPr>
                <w:rFonts w:hint="eastAsia"/>
                <w:color w:val="FF0000"/>
                <w:szCs w:val="18"/>
                <w:shd w:val="clear" w:color="auto" w:fill="FFFFFF"/>
              </w:rPr>
              <w:t>标的状态处于投标中后，这个参数不可再传递</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5"/>
              </w:numPr>
            </w:pPr>
            <w:r>
              <w:rPr>
                <w:rFonts w:hint="eastAsia"/>
              </w:rPr>
              <w:t>6</w:t>
            </w:r>
          </w:p>
        </w:tc>
        <w:tc>
          <w:tcPr>
            <w:tcW w:w="1701" w:type="dxa"/>
            <w:tcBorders>
              <w:top w:val="single" w:color="000000" w:sz="4" w:space="0"/>
              <w:left w:val="single" w:color="000000" w:sz="4" w:space="0"/>
              <w:bottom w:val="single" w:color="000000" w:sz="4" w:space="0"/>
              <w:right w:val="single" w:color="000000" w:sz="4" w:space="0"/>
            </w:tcBorders>
          </w:tcPr>
          <w:p>
            <w:pPr>
              <w:pStyle w:val="49"/>
            </w:pPr>
            <w:r>
              <w:t>project_expire_date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标的有效期</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标的有效期格式:YYYY</w:t>
            </w:r>
            <w:r>
              <w:t>MMDD</w:t>
            </w:r>
            <w:r>
              <w:rPr>
                <w:rFonts w:hint="eastAsia"/>
              </w:rPr>
              <w:t>，</w:t>
            </w:r>
            <w:r>
              <w:t>期望的满标日期</w:t>
            </w:r>
          </w:p>
          <w:p>
            <w:pPr>
              <w:pStyle w:val="49"/>
            </w:pPr>
            <w:r>
              <w:rPr>
                <w:rFonts w:hint="eastAsia"/>
              </w:rPr>
              <w:t>change_type=01时，才使用；</w:t>
            </w:r>
          </w:p>
          <w:p>
            <w:pPr>
              <w:pStyle w:val="49"/>
            </w:pPr>
            <w:r>
              <w:rPr>
                <w:rFonts w:hint="eastAsia"/>
              </w:rPr>
              <w:t>标的状态处于[投标中]，则不可更改；</w:t>
            </w:r>
            <w:r>
              <w:rPr>
                <w:rFonts w:hint="eastAsia"/>
                <w:color w:val="FF0000"/>
                <w:szCs w:val="18"/>
                <w:shd w:val="clear" w:color="auto" w:fill="FFFFFF"/>
              </w:rPr>
              <w:t>标的状态处于投标中后，这个参数不可再传递</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5"/>
              </w:numPr>
            </w:pPr>
            <w:r>
              <w:rPr>
                <w:rFonts w:hint="eastAsia"/>
              </w:rPr>
              <w:t>3</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option_type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关系人操作类型</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操作借款人、担保方、资金使用方时，必须传。</w:t>
            </w:r>
          </w:p>
          <w:p>
            <w:pPr>
              <w:pStyle w:val="49"/>
            </w:pPr>
            <w:r>
              <w:rPr>
                <w:rFonts w:hint="eastAsia"/>
              </w:rPr>
              <w:t>0-新增（当操作的是借款人时，操作含义是替换，仅限建标状态下可以替换。）；</w:t>
            </w:r>
          </w:p>
          <w:p>
            <w:pPr>
              <w:pStyle w:val="49"/>
            </w:pPr>
            <w:r>
              <w:rPr>
                <w:rFonts w:hint="eastAsia"/>
              </w:rPr>
              <w:t>1-注销</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5"/>
              </w:numPr>
            </w:pPr>
            <w:r>
              <w:rPr>
                <w:rFonts w:hint="eastAsia"/>
              </w:rPr>
              <w:t>8</w:t>
            </w:r>
          </w:p>
        </w:tc>
        <w:tc>
          <w:tcPr>
            <w:tcW w:w="1701" w:type="dxa"/>
            <w:tcBorders>
              <w:top w:val="single" w:color="000000" w:sz="4" w:space="0"/>
              <w:left w:val="single" w:color="000000" w:sz="4" w:space="0"/>
              <w:bottom w:val="single" w:color="000000" w:sz="4" w:space="0"/>
              <w:right w:val="single" w:color="000000" w:sz="4" w:space="0"/>
            </w:tcBorders>
          </w:tcPr>
          <w:p>
            <w:pPr>
              <w:pStyle w:val="49"/>
            </w:pPr>
            <w:r>
              <w:t>loan_user_id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标的融资人资金账户托管平台用户号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标的融资人资金账户托管平台用户号</w:t>
            </w:r>
          </w:p>
          <w:p>
            <w:pPr>
              <w:pStyle w:val="49"/>
            </w:pPr>
            <w:r>
              <w:rPr>
                <w:rFonts w:hint="eastAsia"/>
              </w:rPr>
              <w:t>联动开立的用户号</w:t>
            </w:r>
          </w:p>
          <w:p>
            <w:pPr>
              <w:pStyle w:val="49"/>
              <w:rPr>
                <w:rFonts w:ascii="Tahoma" w:hAnsi="Tahoma" w:cs="Tahoma"/>
                <w:color w:val="auto"/>
              </w:rPr>
            </w:pPr>
            <w:r>
              <w:rPr>
                <w:rFonts w:hint="eastAsia"/>
              </w:rPr>
              <w:t>change_type=02时，必传</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5"/>
              </w:numPr>
            </w:pPr>
            <w:r>
              <w:rPr>
                <w:rFonts w:hint="eastAsia"/>
              </w:rPr>
              <w:t>9</w:t>
            </w:r>
          </w:p>
        </w:tc>
        <w:tc>
          <w:tcPr>
            <w:tcW w:w="1701" w:type="dxa"/>
            <w:tcBorders>
              <w:top w:val="single" w:color="000000" w:sz="4" w:space="0"/>
              <w:left w:val="single" w:color="000000" w:sz="4" w:space="0"/>
              <w:bottom w:val="single" w:color="000000" w:sz="4" w:space="0"/>
              <w:right w:val="single" w:color="000000" w:sz="4" w:space="0"/>
            </w:tcBorders>
          </w:tcPr>
          <w:p>
            <w:pPr>
              <w:pStyle w:val="49"/>
            </w:pPr>
            <w:r>
              <w:t>loan_account_id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资金账户托管平台的账户号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15</w:t>
            </w:r>
          </w:p>
        </w:tc>
        <w:tc>
          <w:tcPr>
            <w:tcW w:w="2977" w:type="dxa"/>
            <w:tcBorders>
              <w:top w:val="single" w:color="000000" w:sz="4" w:space="0"/>
              <w:left w:val="single" w:color="000000" w:sz="4" w:space="0"/>
              <w:bottom w:val="single" w:color="000000" w:sz="4" w:space="0"/>
              <w:right w:val="single" w:color="000000" w:sz="4" w:space="0"/>
            </w:tcBorders>
          </w:tcPr>
          <w:p>
            <w:pPr>
              <w:pStyle w:val="49"/>
              <w:rPr>
                <w:rFonts w:ascii="Tahoma" w:hAnsi="Tahoma" w:cs="Tahoma"/>
                <w:color w:val="auto"/>
              </w:rPr>
            </w:pPr>
            <w:r>
              <w:rPr>
                <w:rFonts w:hint="eastAsia"/>
                <w:color w:val="auto"/>
              </w:rPr>
              <w:t>联动开立的账户号，商户可以不传递，如果传递必须和开户时返回的保持一致，如果未返回则忽略此字段</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5"/>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loan_acc_type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借款方账户类型</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定长2</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szCs w:val="21"/>
              </w:rPr>
            </w:pPr>
            <w:r>
              <w:rPr>
                <w:rFonts w:hint="eastAsia"/>
                <w:color w:val="FF0000"/>
                <w:szCs w:val="21"/>
              </w:rPr>
              <w:t>01 个人</w:t>
            </w:r>
          </w:p>
          <w:p>
            <w:pPr>
              <w:pStyle w:val="49"/>
              <w:rPr>
                <w:color w:val="FF0000"/>
                <w:szCs w:val="21"/>
              </w:rPr>
            </w:pPr>
            <w:r>
              <w:rPr>
                <w:rFonts w:hint="eastAsia"/>
                <w:color w:val="FF0000"/>
                <w:szCs w:val="21"/>
              </w:rPr>
              <w:t>02 商户</w:t>
            </w:r>
          </w:p>
          <w:p>
            <w:pPr>
              <w:pStyle w:val="49"/>
              <w:rPr>
                <w:color w:val="auto"/>
              </w:rPr>
            </w:pPr>
            <w:r>
              <w:rPr>
                <w:rFonts w:hint="eastAsia"/>
                <w:color w:val="FF0000"/>
                <w:szCs w:val="21"/>
              </w:rPr>
              <w:t>默认为：01个人</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5"/>
              </w:numPr>
            </w:pPr>
            <w:r>
              <w:rPr>
                <w:rFonts w:hint="eastAsia"/>
              </w:rPr>
              <w:t>10</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warranty_user_id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标的代偿方平台用户号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auto"/>
              </w:rPr>
            </w:pPr>
            <w:r>
              <w:rPr>
                <w:rFonts w:hint="eastAsia"/>
              </w:rPr>
              <w:t>标的代偿方平台用户号change_type=03时，必传</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5"/>
              </w:numPr>
            </w:pPr>
            <w:r>
              <w:rPr>
                <w:rFonts w:hint="eastAsia"/>
              </w:rPr>
              <w:t>11</w:t>
            </w:r>
          </w:p>
        </w:tc>
        <w:tc>
          <w:tcPr>
            <w:tcW w:w="1701" w:type="dxa"/>
            <w:tcBorders>
              <w:top w:val="single" w:color="000000" w:sz="4" w:space="0"/>
              <w:left w:val="single" w:color="000000" w:sz="4" w:space="0"/>
              <w:bottom w:val="single" w:color="000000" w:sz="4" w:space="0"/>
              <w:right w:val="single" w:color="000000" w:sz="4" w:space="0"/>
            </w:tcBorders>
          </w:tcPr>
          <w:p>
            <w:pPr>
              <w:pStyle w:val="49"/>
              <w:rPr>
                <w:rFonts w:ascii="微软雅黑" w:hAnsi="微软雅黑" w:eastAsia="微软雅黑"/>
                <w:szCs w:val="18"/>
                <w:shd w:val="clear" w:color="auto" w:fill="F6F6F6"/>
              </w:rPr>
            </w:pPr>
            <w:r>
              <w:rPr>
                <w:rFonts w:hint="eastAsia"/>
              </w:rPr>
              <w:t>warranty_a</w:t>
            </w:r>
            <w:r>
              <w:t>ccount</w:t>
            </w:r>
            <w:r>
              <w:rPr>
                <w:rFonts w:hint="eastAsia"/>
              </w:rPr>
              <w:t>_i</w:t>
            </w:r>
            <w:r>
              <w:t>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资金账户托管平台的账户号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w:t>
            </w:r>
            <w:r>
              <w:rPr>
                <w:rFonts w:hint="eastAsia"/>
              </w:rPr>
              <w:t>5</w:t>
            </w:r>
          </w:p>
        </w:tc>
        <w:tc>
          <w:tcPr>
            <w:tcW w:w="2977" w:type="dxa"/>
            <w:tcBorders>
              <w:top w:val="single" w:color="000000" w:sz="4" w:space="0"/>
              <w:left w:val="single" w:color="000000" w:sz="4" w:space="0"/>
              <w:bottom w:val="single" w:color="000000" w:sz="4" w:space="0"/>
              <w:right w:val="single" w:color="000000" w:sz="4" w:space="0"/>
            </w:tcBorders>
          </w:tcPr>
          <w:p>
            <w:pPr>
              <w:pStyle w:val="49"/>
              <w:rPr>
                <w:rFonts w:ascii="Arial" w:hAnsi="Arial" w:cs="Arial"/>
                <w:color w:val="auto"/>
              </w:rPr>
            </w:pPr>
            <w:r>
              <w:rPr>
                <w:rFonts w:hint="eastAsia"/>
                <w:color w:val="auto"/>
              </w:rPr>
              <w:t>商户可以不传递，如果传递必须和开户时返回的保持一致，如果未返回则忽略此字段</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5"/>
              </w:numPr>
            </w:pPr>
            <w:r>
              <w:rPr>
                <w:rFonts w:hint="eastAsia"/>
              </w:rPr>
              <w:t>12</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receive_user_id</w:t>
            </w:r>
          </w:p>
        </w:tc>
        <w:tc>
          <w:tcPr>
            <w:tcW w:w="1417" w:type="dxa"/>
            <w:tcBorders>
              <w:top w:val="single" w:color="000000" w:sz="4" w:space="0"/>
              <w:left w:val="single" w:color="000000" w:sz="4" w:space="0"/>
              <w:bottom w:val="single" w:color="000000" w:sz="4" w:space="0"/>
              <w:right w:val="single" w:color="000000" w:sz="4" w:space="0"/>
            </w:tcBorders>
          </w:tcPr>
          <w:p>
            <w:pPr>
              <w:pStyle w:val="49"/>
              <w:rPr>
                <w:rFonts w:ascii="Arial" w:hAnsi="Arial" w:cs="Arial"/>
              </w:rPr>
            </w:pPr>
            <w:r>
              <w:rPr>
                <w:rFonts w:hint="eastAsia"/>
              </w:rPr>
              <w:t>标的资金使用方平台用户号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标的资金使用方平台用户号</w:t>
            </w:r>
          </w:p>
          <w:p>
            <w:pPr>
              <w:pStyle w:val="49"/>
              <w:rPr>
                <w:rFonts w:ascii="Tahoma" w:hAnsi="Tahoma" w:cs="Tahoma"/>
                <w:color w:val="auto"/>
              </w:rPr>
            </w:pPr>
            <w:r>
              <w:rPr>
                <w:rFonts w:hint="eastAsia"/>
              </w:rPr>
              <w:t>change_type=04时，必传</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5"/>
              </w:numPr>
            </w:pPr>
            <w:r>
              <w:rPr>
                <w:rFonts w:hint="eastAsia"/>
              </w:rPr>
              <w:t>13</w:t>
            </w:r>
          </w:p>
        </w:tc>
        <w:tc>
          <w:tcPr>
            <w:tcW w:w="1701" w:type="dxa"/>
            <w:tcBorders>
              <w:top w:val="single" w:color="000000" w:sz="4" w:space="0"/>
              <w:left w:val="single" w:color="000000" w:sz="4" w:space="0"/>
              <w:bottom w:val="single" w:color="000000" w:sz="4" w:space="0"/>
              <w:right w:val="single" w:color="000000" w:sz="4" w:space="0"/>
            </w:tcBorders>
          </w:tcPr>
          <w:p>
            <w:pPr>
              <w:pStyle w:val="49"/>
              <w:rPr>
                <w:rFonts w:ascii="微软雅黑" w:hAnsi="微软雅黑" w:eastAsia="微软雅黑"/>
                <w:szCs w:val="18"/>
                <w:shd w:val="clear" w:color="auto" w:fill="F6F6F6"/>
              </w:rPr>
            </w:pPr>
            <w:r>
              <w:rPr>
                <w:rFonts w:hint="eastAsia"/>
              </w:rPr>
              <w:t>receive_a</w:t>
            </w:r>
            <w:r>
              <w:t>ccount</w:t>
            </w:r>
            <w:r>
              <w:rPr>
                <w:rFonts w:hint="eastAsia"/>
              </w:rPr>
              <w:t>_i</w:t>
            </w:r>
            <w:r>
              <w:t>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资金账户托管平台的账户号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w:t>
            </w:r>
            <w:r>
              <w:rPr>
                <w:rFonts w:hint="eastAsia"/>
              </w:rPr>
              <w:t>5</w:t>
            </w:r>
          </w:p>
        </w:tc>
        <w:tc>
          <w:tcPr>
            <w:tcW w:w="2977" w:type="dxa"/>
            <w:tcBorders>
              <w:top w:val="single" w:color="000000" w:sz="4" w:space="0"/>
              <w:left w:val="single" w:color="000000" w:sz="4" w:space="0"/>
              <w:bottom w:val="single" w:color="000000" w:sz="4" w:space="0"/>
              <w:right w:val="single" w:color="000000" w:sz="4" w:space="0"/>
            </w:tcBorders>
          </w:tcPr>
          <w:p>
            <w:pPr>
              <w:pStyle w:val="49"/>
              <w:rPr>
                <w:rFonts w:ascii="Arial" w:hAnsi="Arial" w:cs="Arial"/>
                <w:color w:val="auto"/>
              </w:rPr>
            </w:pPr>
            <w:r>
              <w:rPr>
                <w:rFonts w:hint="eastAsia"/>
                <w:color w:val="auto"/>
              </w:rPr>
              <w:t>商户可以不传递，如果传递必须和开户时返回的保持一致，如果未返回则忽略此字段</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5"/>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receive_acc_type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资金使用方账户类型</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定长2</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auto"/>
              </w:rPr>
            </w:pPr>
            <w:r>
              <w:rPr>
                <w:rFonts w:hint="eastAsia"/>
                <w:color w:val="auto"/>
              </w:rPr>
              <w:t>01 个人</w:t>
            </w:r>
          </w:p>
          <w:p>
            <w:pPr>
              <w:pStyle w:val="49"/>
              <w:rPr>
                <w:color w:val="auto"/>
              </w:rPr>
            </w:pPr>
            <w:r>
              <w:rPr>
                <w:rFonts w:hint="eastAsia"/>
                <w:color w:val="auto"/>
              </w:rPr>
              <w:t>02 商户</w:t>
            </w:r>
          </w:p>
          <w:p>
            <w:pPr>
              <w:pStyle w:val="49"/>
              <w:rPr>
                <w:color w:val="auto"/>
              </w:rPr>
            </w:pPr>
            <w:r>
              <w:rPr>
                <w:rFonts w:hint="eastAsia"/>
                <w:color w:val="auto"/>
              </w:rPr>
              <w:t>默认为01 个人</w:t>
            </w:r>
          </w:p>
          <w:p>
            <w:pPr>
              <w:pStyle w:val="49"/>
              <w:rPr>
                <w:color w:val="auto"/>
              </w:rPr>
            </w:pPr>
            <w:r>
              <w:rPr>
                <w:rFonts w:hint="eastAsia"/>
                <w:color w:val="auto"/>
              </w:rPr>
              <w:t>注：资金使用方平台用户号和资金使用方账户类型必须同时传递或不传递</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bl>
    <w:p>
      <w:pPr>
        <w:pStyle w:val="50"/>
        <w:ind w:firstLine="420"/>
      </w:pPr>
    </w:p>
    <w:p>
      <w:pPr>
        <w:pStyle w:val="5"/>
      </w:pPr>
      <w:r>
        <w:rPr>
          <w:rFonts w:hint="eastAsia"/>
        </w:rPr>
        <w:t>响应数据列表</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701"/>
        <w:gridCol w:w="1134"/>
        <w:gridCol w:w="2831"/>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70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70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83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6"/>
              </w:numPr>
            </w:pPr>
            <w:r>
              <w:t>1</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sign_type</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831"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6"/>
              </w:numPr>
            </w:pPr>
            <w:r>
              <w:t>2</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831"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6"/>
              </w:numPr>
            </w:pPr>
            <w:r>
              <w:t>3</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mer_id</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831"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6"/>
              </w:numPr>
            </w:pPr>
            <w:r>
              <w:t>4</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831"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6"/>
              </w:numPr>
            </w:pPr>
            <w:r>
              <w:rPr>
                <w:rFonts w:hint="eastAsia"/>
              </w:rPr>
              <w:t>1</w:t>
            </w:r>
          </w:p>
        </w:tc>
        <w:tc>
          <w:tcPr>
            <w:tcW w:w="1701" w:type="dxa"/>
            <w:tcBorders>
              <w:top w:val="single" w:color="000000" w:sz="4" w:space="0"/>
              <w:left w:val="single" w:color="000000" w:sz="4" w:space="0"/>
              <w:bottom w:val="single" w:color="000000" w:sz="4" w:space="0"/>
              <w:right w:val="single" w:color="000000" w:sz="4" w:space="0"/>
            </w:tcBorders>
          </w:tcPr>
          <w:p>
            <w:pPr>
              <w:pStyle w:val="49"/>
            </w:pPr>
            <w:r>
              <w:t>mer_check_date</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w:t>
            </w:r>
            <w:r>
              <w:t>对账日期</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8</w:t>
            </w:r>
          </w:p>
        </w:tc>
        <w:tc>
          <w:tcPr>
            <w:tcW w:w="2831" w:type="dxa"/>
            <w:tcBorders>
              <w:top w:val="single" w:color="000000" w:sz="4" w:space="0"/>
              <w:left w:val="single" w:color="000000" w:sz="4" w:space="0"/>
              <w:bottom w:val="single" w:color="000000" w:sz="4" w:space="0"/>
              <w:right w:val="single" w:color="000000" w:sz="4" w:space="0"/>
            </w:tcBorders>
          </w:tcPr>
          <w:p>
            <w:pPr>
              <w:pStyle w:val="49"/>
            </w:pPr>
            <w:r>
              <w:rPr>
                <w:rFonts w:hint="eastAsia"/>
              </w:rPr>
              <w:t>对账</w:t>
            </w:r>
            <w:r>
              <w:t>日期YYYYMMDD</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6"/>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project_state</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标的账户状态</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定长2</w:t>
            </w:r>
          </w:p>
        </w:tc>
        <w:tc>
          <w:tcPr>
            <w:tcW w:w="2831" w:type="dxa"/>
            <w:tcBorders>
              <w:top w:val="single" w:color="000000" w:sz="4" w:space="0"/>
              <w:left w:val="single" w:color="000000" w:sz="4" w:space="0"/>
              <w:bottom w:val="single" w:color="000000" w:sz="4" w:space="0"/>
              <w:right w:val="single" w:color="000000" w:sz="4" w:space="0"/>
            </w:tcBorders>
          </w:tcPr>
          <w:p>
            <w:pPr>
              <w:pStyle w:val="49"/>
            </w:pPr>
            <w:r>
              <w:rPr>
                <w:rFonts w:hint="eastAsia"/>
              </w:rPr>
              <w:t>取消-1</w:t>
            </w:r>
          </w:p>
          <w:p>
            <w:pPr>
              <w:pStyle w:val="49"/>
            </w:pPr>
            <w:r>
              <w:rPr>
                <w:rFonts w:hint="eastAsia"/>
              </w:rPr>
              <w:t>初始90</w:t>
            </w:r>
          </w:p>
          <w:p>
            <w:pPr>
              <w:pStyle w:val="49"/>
            </w:pPr>
            <w:r>
              <w:rPr>
                <w:rFonts w:hint="eastAsia"/>
              </w:rPr>
              <w:t>建标中91</w:t>
            </w:r>
          </w:p>
          <w:p>
            <w:pPr>
              <w:pStyle w:val="49"/>
            </w:pPr>
            <w:r>
              <w:rPr>
                <w:rFonts w:hint="eastAsia"/>
              </w:rPr>
              <w:t>建标成功92</w:t>
            </w:r>
          </w:p>
          <w:p>
            <w:pPr>
              <w:pStyle w:val="49"/>
            </w:pPr>
            <w:r>
              <w:rPr>
                <w:rFonts w:hint="eastAsia"/>
              </w:rPr>
              <w:t>建标失败93</w:t>
            </w:r>
          </w:p>
          <w:p>
            <w:pPr>
              <w:pStyle w:val="49"/>
            </w:pPr>
            <w:r>
              <w:rPr>
                <w:rFonts w:hint="eastAsia"/>
              </w:rPr>
              <w:t>标的锁定94</w:t>
            </w:r>
          </w:p>
          <w:p>
            <w:pPr>
              <w:pStyle w:val="49"/>
            </w:pPr>
            <w:r>
              <w:rPr>
                <w:rFonts w:hint="eastAsia"/>
              </w:rPr>
              <w:t>开标0</w:t>
            </w:r>
          </w:p>
          <w:p>
            <w:pPr>
              <w:pStyle w:val="49"/>
            </w:pPr>
            <w:r>
              <w:rPr>
                <w:rFonts w:hint="eastAsia"/>
              </w:rPr>
              <w:t>投资中1</w:t>
            </w:r>
          </w:p>
          <w:p>
            <w:pPr>
              <w:pStyle w:val="49"/>
            </w:pPr>
            <w:r>
              <w:rPr>
                <w:rFonts w:hint="eastAsia"/>
              </w:rPr>
              <w:t>还款中2</w:t>
            </w:r>
          </w:p>
          <w:p>
            <w:pPr>
              <w:pStyle w:val="49"/>
            </w:pPr>
            <w:r>
              <w:rPr>
                <w:rFonts w:hint="eastAsia"/>
              </w:rPr>
              <w:t>已还款3</w:t>
            </w:r>
          </w:p>
          <w:p>
            <w:pPr>
              <w:pStyle w:val="49"/>
            </w:pPr>
            <w:r>
              <w:rPr>
                <w:rFonts w:hint="eastAsia"/>
              </w:rPr>
              <w:t>结束4</w:t>
            </w:r>
          </w:p>
          <w:p>
            <w:pPr>
              <w:pStyle w:val="49"/>
            </w:pPr>
            <w:r>
              <w:rPr>
                <w:rFonts w:hint="eastAsia"/>
              </w:rPr>
              <w:t>满标5（目前不支持）</w:t>
            </w:r>
          </w:p>
          <w:p>
            <w:pPr>
              <w:pStyle w:val="49"/>
            </w:pPr>
            <w:r>
              <w:rPr>
                <w:rFonts w:hint="eastAsia"/>
              </w:rPr>
              <w:t>流标6（目前不支持）</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6"/>
              </w:numPr>
            </w:pPr>
            <w:r>
              <w:rPr>
                <w:rFonts w:hint="eastAsia"/>
              </w:rPr>
              <w:t>2</w:t>
            </w:r>
          </w:p>
        </w:tc>
        <w:tc>
          <w:tcPr>
            <w:tcW w:w="1701" w:type="dxa"/>
            <w:tcBorders>
              <w:top w:val="single" w:color="000000" w:sz="4" w:space="0"/>
              <w:left w:val="single" w:color="000000" w:sz="4" w:space="0"/>
              <w:bottom w:val="single" w:color="000000" w:sz="4" w:space="0"/>
              <w:right w:val="single" w:color="000000" w:sz="4" w:space="0"/>
            </w:tcBorders>
          </w:tcPr>
          <w:p>
            <w:pPr>
              <w:pStyle w:val="49"/>
            </w:pPr>
            <w:r>
              <w:t>ret_code</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返回码</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变长8</w:t>
            </w:r>
          </w:p>
        </w:tc>
        <w:tc>
          <w:tcPr>
            <w:tcW w:w="2831" w:type="dxa"/>
            <w:tcBorders>
              <w:top w:val="single" w:color="000000" w:sz="4" w:space="0"/>
              <w:left w:val="single" w:color="000000" w:sz="4" w:space="0"/>
              <w:bottom w:val="single" w:color="000000" w:sz="4" w:space="0"/>
              <w:right w:val="single" w:color="000000" w:sz="4" w:space="0"/>
            </w:tcBorders>
          </w:tcPr>
          <w:p>
            <w:pPr>
              <w:pStyle w:val="49"/>
            </w:pPr>
            <w:r>
              <w:rPr>
                <w:rFonts w:hint="eastAsia"/>
              </w:rPr>
              <w:t>详见附录</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56"/>
              </w:numPr>
            </w:pPr>
            <w:r>
              <w:rPr>
                <w:rFonts w:hint="eastAsia"/>
              </w:rPr>
              <w:t>3</w:t>
            </w:r>
          </w:p>
        </w:tc>
        <w:tc>
          <w:tcPr>
            <w:tcW w:w="1701" w:type="dxa"/>
            <w:tcBorders>
              <w:top w:val="single" w:color="000000" w:sz="4" w:space="0"/>
              <w:left w:val="single" w:color="000000" w:sz="4" w:space="0"/>
              <w:bottom w:val="single" w:color="000000" w:sz="4" w:space="0"/>
              <w:right w:val="single" w:color="000000" w:sz="4" w:space="0"/>
            </w:tcBorders>
          </w:tcPr>
          <w:p>
            <w:pPr>
              <w:pStyle w:val="49"/>
            </w:pPr>
            <w:r>
              <w:t>ret_msg</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返回信息</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128</w:t>
            </w:r>
          </w:p>
        </w:tc>
        <w:tc>
          <w:tcPr>
            <w:tcW w:w="2831"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bl>
    <w:p>
      <w:pPr>
        <w:pStyle w:val="5"/>
      </w:pPr>
      <w:r>
        <w:rPr>
          <w:rFonts w:hint="eastAsia"/>
        </w:rPr>
        <w:t>返回码说明</w:t>
      </w:r>
    </w:p>
    <w:tbl>
      <w:tblPr>
        <w:tblStyle w:val="31"/>
        <w:tblW w:w="86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6"/>
        <w:gridCol w:w="39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shd w:val="clear" w:color="auto" w:fill="D9D9D9"/>
          </w:tcPr>
          <w:p>
            <w:pPr>
              <w:pStyle w:val="49"/>
            </w:pPr>
            <w:r>
              <w:rPr>
                <w:rFonts w:hint="eastAsia"/>
              </w:rPr>
              <w:t>NO</w:t>
            </w:r>
          </w:p>
        </w:tc>
        <w:tc>
          <w:tcPr>
            <w:tcW w:w="1236" w:type="dxa"/>
            <w:shd w:val="clear" w:color="auto" w:fill="D9D9D9"/>
          </w:tcPr>
          <w:p>
            <w:pPr>
              <w:pStyle w:val="49"/>
            </w:pPr>
            <w:r>
              <w:rPr>
                <w:rFonts w:hint="eastAsia"/>
              </w:rPr>
              <w:t>枚举名称</w:t>
            </w:r>
          </w:p>
        </w:tc>
        <w:tc>
          <w:tcPr>
            <w:tcW w:w="2706" w:type="dxa"/>
            <w:shd w:val="clear" w:color="auto" w:fill="D9D9D9"/>
          </w:tcPr>
          <w:p>
            <w:pPr>
              <w:pStyle w:val="49"/>
            </w:pPr>
            <w:r>
              <w:rPr>
                <w:rFonts w:hint="eastAsia"/>
              </w:rPr>
              <w:t>说明</w:t>
            </w:r>
          </w:p>
        </w:tc>
        <w:tc>
          <w:tcPr>
            <w:tcW w:w="3999" w:type="dxa"/>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57"/>
              </w:numPr>
            </w:pPr>
          </w:p>
        </w:tc>
        <w:tc>
          <w:tcPr>
            <w:tcW w:w="1236" w:type="dxa"/>
          </w:tcPr>
          <w:p>
            <w:pPr>
              <w:pStyle w:val="49"/>
            </w:pPr>
            <w:r>
              <w:t>0000</w:t>
            </w:r>
          </w:p>
        </w:tc>
        <w:tc>
          <w:tcPr>
            <w:tcW w:w="2706" w:type="dxa"/>
          </w:tcPr>
          <w:p>
            <w:pPr>
              <w:pStyle w:val="49"/>
            </w:pPr>
            <w:r>
              <w:rPr>
                <w:rFonts w:hint="eastAsia"/>
              </w:rPr>
              <w:t>成功</w:t>
            </w:r>
          </w:p>
        </w:tc>
        <w:tc>
          <w:tcPr>
            <w:tcW w:w="3999" w:type="dxa"/>
          </w:tcPr>
          <w:p>
            <w:pPr>
              <w:pStyle w:val="49"/>
            </w:pPr>
            <w:r>
              <w:rPr>
                <w:rFonts w:hint="eastAsia"/>
              </w:rPr>
              <w:t>交易成功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57"/>
              </w:numPr>
            </w:pPr>
          </w:p>
        </w:tc>
        <w:tc>
          <w:tcPr>
            <w:tcW w:w="1236" w:type="dxa"/>
          </w:tcPr>
          <w:p>
            <w:pPr>
              <w:pStyle w:val="49"/>
            </w:pPr>
            <w:r>
              <w:t>00240000</w:t>
            </w:r>
          </w:p>
        </w:tc>
        <w:tc>
          <w:tcPr>
            <w:tcW w:w="2706" w:type="dxa"/>
          </w:tcPr>
          <w:p>
            <w:pPr>
              <w:pStyle w:val="49"/>
            </w:pPr>
            <w:r>
              <w:rPr>
                <w:rFonts w:hint="eastAsia"/>
              </w:rPr>
              <w:t>结果不明</w:t>
            </w:r>
          </w:p>
        </w:tc>
        <w:tc>
          <w:tcPr>
            <w:tcW w:w="3999" w:type="dxa"/>
          </w:tcPr>
          <w:p>
            <w:pPr>
              <w:pStyle w:val="49"/>
            </w:pPr>
            <w:r>
              <w:rPr>
                <w:rFonts w:hint="eastAsia"/>
              </w:rPr>
              <w:t>需要特殊处理，通过查询确定结果，或通过对账确定交易结果。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57"/>
              </w:numPr>
            </w:pPr>
          </w:p>
        </w:tc>
        <w:tc>
          <w:tcPr>
            <w:tcW w:w="1236" w:type="dxa"/>
          </w:tcPr>
          <w:p>
            <w:pPr>
              <w:pStyle w:val="49"/>
            </w:pPr>
            <w:r>
              <w:rPr>
                <w:rFonts w:hint="eastAsia"/>
              </w:rPr>
              <w:t>其他</w:t>
            </w:r>
          </w:p>
        </w:tc>
        <w:tc>
          <w:tcPr>
            <w:tcW w:w="2706" w:type="dxa"/>
          </w:tcPr>
          <w:p>
            <w:pPr>
              <w:pStyle w:val="49"/>
            </w:pPr>
            <w:r>
              <w:rPr>
                <w:rFonts w:hint="eastAsia"/>
              </w:rPr>
              <w:t>失败</w:t>
            </w:r>
          </w:p>
        </w:tc>
        <w:tc>
          <w:tcPr>
            <w:tcW w:w="3999" w:type="dxa"/>
          </w:tcPr>
          <w:p>
            <w:pPr>
              <w:pStyle w:val="49"/>
            </w:pPr>
            <w:r>
              <w:rPr>
                <w:rFonts w:hint="eastAsia"/>
              </w:rPr>
              <w:t>交易失败，见附件</w:t>
            </w:r>
          </w:p>
        </w:tc>
      </w:tr>
    </w:tbl>
    <w:p/>
    <w:p>
      <w:pPr>
        <w:pStyle w:val="4"/>
      </w:pPr>
      <w:bookmarkStart w:id="182" w:name="_标的转账(商户(平台)"/>
      <w:bookmarkEnd w:id="182"/>
      <w:bookmarkStart w:id="183" w:name="_Toc414890682"/>
      <w:bookmarkStart w:id="184" w:name="_Toc462236495"/>
      <w:r>
        <w:rPr>
          <w:rFonts w:hint="eastAsia"/>
        </w:rPr>
        <w:t>标的转账</w:t>
      </w:r>
      <w:r>
        <w:t>(</w:t>
      </w:r>
      <w:r>
        <w:rPr>
          <w:rFonts w:hint="eastAsia"/>
        </w:rPr>
        <w:t>商户</w:t>
      </w:r>
      <w:r>
        <w:rPr/>
        <w:sym w:font="Wingdings" w:char="F0E0"/>
      </w:r>
      <w:r>
        <w:rPr>
          <w:rFonts w:hint="eastAsia"/>
        </w:rPr>
        <w:t>平台</w:t>
      </w:r>
      <w:r>
        <w:t>)</w:t>
      </w:r>
      <w:bookmarkEnd w:id="183"/>
      <w:bookmarkEnd w:id="184"/>
    </w:p>
    <w:p>
      <w:pPr>
        <w:pStyle w:val="50"/>
        <w:ind w:firstLine="420"/>
      </w:pPr>
      <w:r>
        <w:rPr>
          <w:rFonts w:hint="eastAsia"/>
        </w:rPr>
        <w:t>标的转入：</w:t>
      </w:r>
    </w:p>
    <w:p>
      <w:pPr>
        <w:pStyle w:val="50"/>
        <w:ind w:firstLine="420"/>
      </w:pPr>
      <w:r>
        <w:rPr>
          <w:rFonts w:hint="eastAsia"/>
        </w:rPr>
        <w:t>接收处理P2P平台发起的标的转入（对应业务场景为投资人投标或</w:t>
      </w:r>
      <w:r>
        <w:t>债权</w:t>
      </w:r>
      <w:r>
        <w:rPr>
          <w:rFonts w:hint="eastAsia"/>
        </w:rPr>
        <w:t>购买、融资人还款、</w:t>
      </w:r>
      <w:r>
        <w:t>担保方</w:t>
      </w:r>
      <w:r>
        <w:rPr>
          <w:rFonts w:hint="eastAsia"/>
        </w:rPr>
        <w:t>偿付）请求，并完成其他账户资金划转到标的账户和相应记录的更新接收处理；</w:t>
      </w:r>
    </w:p>
    <w:p>
      <w:pPr>
        <w:pStyle w:val="50"/>
        <w:ind w:firstLine="420"/>
      </w:pPr>
      <w:r>
        <w:rPr>
          <w:rFonts w:hint="eastAsia"/>
        </w:rPr>
        <w:t>个人用户投资、债权购买、还款：用户通过页面验证手机动态码、交易密码，通过前后台通知的方式响应结果。（</w:t>
      </w:r>
      <w:r>
        <w:rPr>
          <w:rFonts w:hint="eastAsia"/>
          <w:color w:val="FF0000"/>
        </w:rPr>
        <w:t>注：标的转账中投标、债权购买操作交易金额小于1000元，下单页面不展示密码输入项，即不用输入支付密码包括web版和html5版</w:t>
      </w:r>
      <w:r>
        <w:rPr>
          <w:rFonts w:hint="eastAsia"/>
        </w:rPr>
        <w:t>）</w:t>
      </w:r>
    </w:p>
    <w:p>
      <w:pPr>
        <w:pStyle w:val="50"/>
        <w:ind w:firstLine="420"/>
      </w:pPr>
      <w:r>
        <w:rPr>
          <w:rFonts w:hint="eastAsia"/>
        </w:rPr>
        <w:t>标的转出：</w:t>
      </w:r>
    </w:p>
    <w:p>
      <w:pPr>
        <w:pStyle w:val="50"/>
        <w:ind w:firstLine="420"/>
      </w:pPr>
      <w:r>
        <w:rPr>
          <w:rFonts w:hint="eastAsia"/>
        </w:rPr>
        <w:t>P2P平台发起的标的转出（对应业务场景为流标后还款、满标后缴费或</w:t>
      </w:r>
      <w:r>
        <w:t>放款</w:t>
      </w:r>
      <w:r>
        <w:rPr>
          <w:rFonts w:hint="eastAsia"/>
        </w:rPr>
        <w:t>、还款后返款、偿付后返款、</w:t>
      </w:r>
      <w:r>
        <w:t>债权转让的返款</w:t>
      </w:r>
      <w:r>
        <w:rPr>
          <w:rFonts w:hint="eastAsia"/>
        </w:rPr>
        <w:t>、</w:t>
      </w:r>
      <w:r>
        <w:t>撤资后的返款）</w:t>
      </w:r>
      <w:r>
        <w:rPr>
          <w:rFonts w:hint="eastAsia"/>
        </w:rPr>
        <w:t>请求，并完成标的账户资金划转到其他客户账户和相应记录的更新。</w:t>
      </w:r>
    </w:p>
    <w:p>
      <w:pPr>
        <w:pStyle w:val="50"/>
        <w:ind w:firstLine="420"/>
      </w:pPr>
      <w:r>
        <w:rPr>
          <w:rFonts w:hint="eastAsia"/>
        </w:rPr>
        <w:t>所有交易结果，无论同步或异步，交易成功后，都将使用“标的交易通知”告知商户结果。</w:t>
      </w:r>
    </w:p>
    <w:p>
      <w:pPr>
        <w:pStyle w:val="50"/>
        <w:ind w:firstLine="420"/>
      </w:pPr>
      <w:r>
        <w:rPr>
          <w:rFonts w:hint="eastAsia"/>
        </w:rPr>
        <w:t>每次动作凡是个人参与的都有短信通知并验密，如果是商户参与的无短信通知和验密。</w:t>
      </w:r>
    </w:p>
    <w:p>
      <w:pPr>
        <w:pStyle w:val="50"/>
        <w:ind w:firstLine="420"/>
      </w:pPr>
      <w:r>
        <w:rPr>
          <w:rFonts w:hint="eastAsia"/>
        </w:rPr>
        <w:t>验证码有效期：15分钟。</w:t>
      </w:r>
    </w:p>
    <w:p>
      <w:pPr>
        <w:pStyle w:val="50"/>
        <w:ind w:firstLine="420"/>
        <w:rPr>
          <w:color w:val="FF0000"/>
        </w:rPr>
      </w:pPr>
      <w:r>
        <w:rPr>
          <w:rFonts w:hint="eastAsia"/>
          <w:color w:val="FF0000"/>
        </w:rPr>
        <w:t>默认订单有效期：30分钟。（仅控制带有用户授权页面的投资、债权购买、还款操作支持商户传入有效期，但是不能大于30分钟，其他业务类型交易均按30分钟有效期执行。）</w:t>
      </w:r>
    </w:p>
    <w:p>
      <w:pPr>
        <w:pStyle w:val="50"/>
        <w:ind w:firstLine="420"/>
        <w:rPr>
          <w:color w:val="FF0000"/>
        </w:rPr>
      </w:pPr>
    </w:p>
    <w:p>
      <w:pPr>
        <w:pStyle w:val="50"/>
        <w:ind w:firstLine="420"/>
        <w:rPr>
          <w:color w:val="FF0000"/>
        </w:rPr>
      </w:pPr>
      <w:r>
        <w:rPr>
          <w:rFonts w:hint="eastAsia"/>
          <w:color w:val="FF0000"/>
        </w:rPr>
        <w:t>注意：企业还款和投资需使用无密标的转账接口。</w:t>
      </w:r>
    </w:p>
    <w:p>
      <w:pPr>
        <w:pStyle w:val="50"/>
        <w:ind w:firstLine="420"/>
        <w:rPr>
          <w:color w:val="FF0000"/>
        </w:rPr>
      </w:pPr>
    </w:p>
    <w:p>
      <w:pPr>
        <w:pStyle w:val="50"/>
        <w:ind w:firstLine="420"/>
        <w:rPr>
          <w:color w:val="FF0000"/>
        </w:rPr>
      </w:pPr>
      <w:r>
        <w:rPr>
          <w:rFonts w:hint="eastAsia"/>
        </w:rPr>
        <w:t>联动平台暂时不控制超投，需要平台方前端控制，如需联动平台辅助控制，需要特别告知，通过配置方式生效（包括标的转账和无密标的转账统一控制超投）。</w:t>
      </w:r>
      <w:r>
        <w:rPr>
          <w:rFonts w:hint="eastAsia"/>
          <w:color w:val="FF0000"/>
        </w:rPr>
        <w:t>注意：只有撤资返款才属于超投递减范围，请申请联动控制超投的商户务必注意</w:t>
      </w:r>
    </w:p>
    <w:p>
      <w:pPr>
        <w:pStyle w:val="50"/>
        <w:ind w:firstLine="420"/>
      </w:pP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842"/>
        <w:gridCol w:w="1276"/>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842" w:type="dxa"/>
            <w:shd w:val="clear" w:color="auto" w:fill="D9D9D9"/>
          </w:tcPr>
          <w:p>
            <w:pPr>
              <w:pStyle w:val="49"/>
            </w:pPr>
            <w:r>
              <w:rPr>
                <w:rFonts w:hint="eastAsia"/>
              </w:rPr>
              <w:t>字段</w:t>
            </w:r>
          </w:p>
        </w:tc>
        <w:tc>
          <w:tcPr>
            <w:tcW w:w="1276"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pPr>
            <w:r>
              <w:rPr>
                <w:rFonts w:hint="eastAsia"/>
              </w:rPr>
              <w:t>1</w:t>
            </w:r>
          </w:p>
        </w:tc>
        <w:tc>
          <w:tcPr>
            <w:tcW w:w="1842" w:type="dxa"/>
          </w:tcPr>
          <w:p>
            <w:pPr>
              <w:pStyle w:val="49"/>
            </w:pPr>
            <w:r>
              <w:rPr>
                <w:rFonts w:hint="eastAsia"/>
              </w:rPr>
              <w:t>service</w:t>
            </w:r>
          </w:p>
        </w:tc>
        <w:tc>
          <w:tcPr>
            <w:tcW w:w="1276" w:type="dxa"/>
          </w:tcPr>
          <w:p>
            <w:pPr>
              <w:pStyle w:val="49"/>
            </w:pPr>
            <w:r>
              <w:rPr>
                <w:rFonts w:hint="eastAsia"/>
              </w:rPr>
              <w:t>接口名称</w:t>
            </w:r>
          </w:p>
        </w:tc>
        <w:tc>
          <w:tcPr>
            <w:tcW w:w="1134" w:type="dxa"/>
          </w:tcPr>
          <w:p>
            <w:pPr>
              <w:pStyle w:val="49"/>
            </w:pPr>
            <w:r>
              <w:rPr>
                <w:rFonts w:hint="eastAsia"/>
              </w:rPr>
              <w:t>变长 32</w:t>
            </w:r>
          </w:p>
        </w:tc>
        <w:tc>
          <w:tcPr>
            <w:tcW w:w="2977" w:type="dxa"/>
          </w:tcPr>
          <w:p>
            <w:pPr>
              <w:pStyle w:val="49"/>
            </w:pPr>
            <w:r>
              <w:rPr>
                <w:rFonts w:hint="eastAsia"/>
              </w:rPr>
              <w:t>project_transfer</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pPr>
            <w:r>
              <w:rPr>
                <w:rFonts w:hint="eastAsia"/>
              </w:rPr>
              <w:t>2</w:t>
            </w:r>
          </w:p>
        </w:tc>
        <w:tc>
          <w:tcPr>
            <w:tcW w:w="1842" w:type="dxa"/>
          </w:tcPr>
          <w:p>
            <w:pPr>
              <w:pStyle w:val="49"/>
            </w:pPr>
            <w:r>
              <w:rPr>
                <w:rFonts w:hint="eastAsia"/>
              </w:rPr>
              <w:t>sign_type</w:t>
            </w:r>
          </w:p>
        </w:tc>
        <w:tc>
          <w:tcPr>
            <w:tcW w:w="1276"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pPr>
            <w:r>
              <w:rPr>
                <w:rFonts w:hint="eastAsia"/>
              </w:rPr>
              <w:t>7</w:t>
            </w:r>
          </w:p>
        </w:tc>
        <w:tc>
          <w:tcPr>
            <w:tcW w:w="1842" w:type="dxa"/>
          </w:tcPr>
          <w:p>
            <w:pPr>
              <w:pStyle w:val="49"/>
            </w:pPr>
            <w:r>
              <w:t>sign</w:t>
            </w:r>
          </w:p>
        </w:tc>
        <w:tc>
          <w:tcPr>
            <w:tcW w:w="1276"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pPr>
            <w:r>
              <w:rPr>
                <w:rFonts w:hint="eastAsia"/>
              </w:rPr>
              <w:t>3</w:t>
            </w:r>
          </w:p>
        </w:tc>
        <w:tc>
          <w:tcPr>
            <w:tcW w:w="1842" w:type="dxa"/>
          </w:tcPr>
          <w:p>
            <w:pPr>
              <w:pStyle w:val="49"/>
            </w:pPr>
            <w:r>
              <w:rPr>
                <w:rFonts w:hint="eastAsia"/>
              </w:rPr>
              <w:t>charset</w:t>
            </w:r>
          </w:p>
        </w:tc>
        <w:tc>
          <w:tcPr>
            <w:tcW w:w="1276" w:type="dxa"/>
          </w:tcPr>
          <w:p>
            <w:pPr>
              <w:pStyle w:val="49"/>
            </w:pPr>
            <w:r>
              <w:rPr>
                <w:rFonts w:hint="eastAsia"/>
              </w:rPr>
              <w:t>参数字符编码集</w:t>
            </w:r>
          </w:p>
        </w:tc>
        <w:tc>
          <w:tcPr>
            <w:tcW w:w="1134" w:type="dxa"/>
          </w:tcPr>
          <w:p>
            <w:pPr>
              <w:pStyle w:val="49"/>
            </w:pPr>
            <w:r>
              <w:rPr>
                <w:rFonts w:hint="eastAsia"/>
              </w:rPr>
              <w:t>变长 16</w:t>
            </w:r>
          </w:p>
        </w:tc>
        <w:tc>
          <w:tcPr>
            <w:tcW w:w="2977" w:type="dxa"/>
          </w:tcPr>
          <w:p>
            <w:pPr>
              <w:pStyle w:val="49"/>
            </w:pPr>
            <w:r>
              <w:rPr>
                <w:rFonts w:hint="eastAsia"/>
              </w:rPr>
              <w:t>仅支持UTF-8</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pPr>
            <w:r>
              <w:rPr>
                <w:rFonts w:hint="eastAsia"/>
              </w:rPr>
              <w:t>4</w:t>
            </w:r>
          </w:p>
        </w:tc>
        <w:tc>
          <w:tcPr>
            <w:tcW w:w="1842" w:type="dxa"/>
          </w:tcPr>
          <w:p>
            <w:pPr>
              <w:pStyle w:val="49"/>
              <w:rPr>
                <w:rFonts w:ascii="Arial" w:hAnsi="Arial" w:cs="Arial"/>
                <w:color w:val="313131"/>
                <w:sz w:val="16"/>
                <w:szCs w:val="16"/>
              </w:rPr>
            </w:pPr>
            <w:r>
              <w:rPr>
                <w:rFonts w:hint="eastAsia"/>
              </w:rPr>
              <w:t>res</w:t>
            </w:r>
            <w:r>
              <w:t>_</w:t>
            </w:r>
            <w:r>
              <w:fldChar w:fldCharType="begin"/>
            </w:r>
            <w:r>
              <w:instrText xml:space="preserve"> HYPERLINK "app:ds:format" \t "_self" </w:instrText>
            </w:r>
            <w:r>
              <w:fldChar w:fldCharType="separate"/>
            </w:r>
            <w:r>
              <w:rPr>
                <w:rStyle w:val="29"/>
                <w:rFonts w:ascii="Arial" w:hAnsi="Arial" w:cs="Arial"/>
                <w:sz w:val="16"/>
                <w:szCs w:val="16"/>
              </w:rPr>
              <w:t>format</w:t>
            </w:r>
            <w:r>
              <w:rPr>
                <w:rStyle w:val="29"/>
                <w:rFonts w:ascii="Arial" w:hAnsi="Arial" w:cs="Arial"/>
                <w:sz w:val="16"/>
                <w:szCs w:val="16"/>
              </w:rPr>
              <w:fldChar w:fldCharType="end"/>
            </w:r>
          </w:p>
        </w:tc>
        <w:tc>
          <w:tcPr>
            <w:tcW w:w="1276" w:type="dxa"/>
          </w:tcPr>
          <w:p>
            <w:pPr>
              <w:pStyle w:val="49"/>
            </w:pPr>
            <w:r>
              <w:rPr>
                <w:rFonts w:hint="eastAsia"/>
              </w:rPr>
              <w:t>响应数据格式</w:t>
            </w:r>
          </w:p>
        </w:tc>
        <w:tc>
          <w:tcPr>
            <w:tcW w:w="1134" w:type="dxa"/>
          </w:tcPr>
          <w:p>
            <w:pPr>
              <w:pStyle w:val="49"/>
            </w:pPr>
            <w:r>
              <w:rPr>
                <w:rFonts w:hint="eastAsia"/>
              </w:rPr>
              <w:t>变长 16</w:t>
            </w:r>
          </w:p>
        </w:tc>
        <w:tc>
          <w:tcPr>
            <w:tcW w:w="2977" w:type="dxa"/>
          </w:tcPr>
          <w:p>
            <w:pPr>
              <w:pStyle w:val="49"/>
            </w:pPr>
            <w:r>
              <w:rPr>
                <w:rFonts w:hint="eastAsia"/>
              </w:rPr>
              <w:t>暂支持HTML</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pPr>
            <w:r>
              <w:rPr>
                <w:rFonts w:hint="eastAsia"/>
              </w:rPr>
              <w:t>8</w:t>
            </w:r>
          </w:p>
        </w:tc>
        <w:tc>
          <w:tcPr>
            <w:tcW w:w="1842" w:type="dxa"/>
          </w:tcPr>
          <w:p>
            <w:pPr>
              <w:pStyle w:val="49"/>
            </w:pPr>
            <w:r>
              <w:rPr>
                <w:rFonts w:hint="eastAsia"/>
              </w:rPr>
              <w:t>mer_id</w:t>
            </w:r>
          </w:p>
        </w:tc>
        <w:tc>
          <w:tcPr>
            <w:tcW w:w="1276"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pPr>
            <w:r>
              <w:rPr>
                <w:rFonts w:hint="eastAsia"/>
              </w:rPr>
              <w:t>5</w:t>
            </w:r>
          </w:p>
        </w:tc>
        <w:tc>
          <w:tcPr>
            <w:tcW w:w="1842" w:type="dxa"/>
          </w:tcPr>
          <w:p>
            <w:pPr>
              <w:pStyle w:val="49"/>
            </w:pPr>
            <w:r>
              <w:rPr>
                <w:rFonts w:hint="eastAsia"/>
              </w:rPr>
              <w:t>r</w:t>
            </w:r>
            <w:r>
              <w:t>et</w:t>
            </w:r>
            <w:r>
              <w:rPr>
                <w:rFonts w:hint="eastAsia"/>
              </w:rPr>
              <w:t>_u</w:t>
            </w:r>
            <w:r>
              <w:t>rl</w:t>
            </w:r>
          </w:p>
        </w:tc>
        <w:tc>
          <w:tcPr>
            <w:tcW w:w="1276" w:type="dxa"/>
          </w:tcPr>
          <w:p>
            <w:pPr>
              <w:pStyle w:val="49"/>
            </w:pPr>
            <w:r>
              <w:rPr>
                <w:rFonts w:hint="eastAsia"/>
              </w:rPr>
              <w:t>页面跳转同步通知页面路径</w:t>
            </w:r>
          </w:p>
        </w:tc>
        <w:tc>
          <w:tcPr>
            <w:tcW w:w="1134" w:type="dxa"/>
          </w:tcPr>
          <w:p>
            <w:pPr>
              <w:pStyle w:val="49"/>
            </w:pPr>
            <w:r>
              <w:rPr>
                <w:rFonts w:hint="eastAsia"/>
              </w:rPr>
              <w:t>变长128</w:t>
            </w:r>
          </w:p>
        </w:tc>
        <w:tc>
          <w:tcPr>
            <w:tcW w:w="2977" w:type="dxa"/>
          </w:tcPr>
          <w:p>
            <w:pPr>
              <w:pStyle w:val="49"/>
            </w:pPr>
            <w:r>
              <w:rPr>
                <w:rFonts w:hint="eastAsia"/>
              </w:rPr>
              <w:t>交易完成后，联动优势资金账户托管平台会按照此地址将用户的交易结果页面重定向到商户网站。为保证商户能收到交易的结果，则必须至少提交ret_url，notify_url其中之一</w:t>
            </w:r>
          </w:p>
          <w:p>
            <w:pPr>
              <w:pStyle w:val="49"/>
              <w:rPr>
                <w:color w:val="FF0000"/>
              </w:rPr>
            </w:pPr>
            <w:r>
              <w:rPr>
                <w:rFonts w:hint="eastAsia"/>
                <w:color w:val="FF0000"/>
              </w:rPr>
              <w:t>投资、债权购买、还款，并且账户类型为对私时，必传</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rPr>
                <w:color w:val="FF0000"/>
              </w:rPr>
            </w:pPr>
            <w:r>
              <w:rPr>
                <w:rFonts w:hint="eastAsia"/>
                <w:color w:val="FF0000"/>
              </w:rPr>
              <w:t>6</w:t>
            </w:r>
          </w:p>
        </w:tc>
        <w:tc>
          <w:tcPr>
            <w:tcW w:w="1842" w:type="dxa"/>
          </w:tcPr>
          <w:p>
            <w:pPr>
              <w:pStyle w:val="49"/>
              <w:rPr>
                <w:color w:val="FF0000"/>
              </w:rPr>
            </w:pPr>
            <w:r>
              <w:rPr>
                <w:rFonts w:hint="eastAsia"/>
                <w:color w:val="FF0000"/>
              </w:rPr>
              <w:t>n</w:t>
            </w:r>
            <w:r>
              <w:rPr>
                <w:color w:val="FF0000"/>
              </w:rPr>
              <w:t>otify</w:t>
            </w:r>
            <w:r>
              <w:rPr>
                <w:rFonts w:hint="eastAsia"/>
                <w:color w:val="FF0000"/>
              </w:rPr>
              <w:t>_u</w:t>
            </w:r>
            <w:r>
              <w:rPr>
                <w:color w:val="FF0000"/>
              </w:rPr>
              <w:t>rl</w:t>
            </w:r>
          </w:p>
        </w:tc>
        <w:tc>
          <w:tcPr>
            <w:tcW w:w="1276" w:type="dxa"/>
          </w:tcPr>
          <w:p>
            <w:pPr>
              <w:pStyle w:val="49"/>
              <w:rPr>
                <w:color w:val="FF0000"/>
              </w:rPr>
            </w:pPr>
            <w:r>
              <w:rPr>
                <w:rFonts w:hint="eastAsia"/>
                <w:color w:val="FF0000"/>
              </w:rPr>
              <w:t>服务器异步通知页面路径</w:t>
            </w:r>
          </w:p>
        </w:tc>
        <w:tc>
          <w:tcPr>
            <w:tcW w:w="1134" w:type="dxa"/>
          </w:tcPr>
          <w:p>
            <w:pPr>
              <w:pStyle w:val="49"/>
              <w:rPr>
                <w:color w:val="FF0000"/>
              </w:rPr>
            </w:pPr>
            <w:r>
              <w:rPr>
                <w:rFonts w:hint="eastAsia"/>
                <w:color w:val="FF0000"/>
              </w:rPr>
              <w:t>变长128</w:t>
            </w:r>
          </w:p>
        </w:tc>
        <w:tc>
          <w:tcPr>
            <w:tcW w:w="2977" w:type="dxa"/>
          </w:tcPr>
          <w:p>
            <w:pPr>
              <w:pStyle w:val="49"/>
              <w:rPr>
                <w:color w:val="FF0000"/>
              </w:rPr>
            </w:pPr>
            <w:r>
              <w:rPr>
                <w:color w:val="FF0000"/>
              </w:rPr>
              <w:t>交易完成后，</w:t>
            </w:r>
            <w:r>
              <w:rPr>
                <w:rFonts w:hint="eastAsia"/>
                <w:color w:val="FF0000"/>
              </w:rPr>
              <w:t>联动优势资金账户托管平台</w:t>
            </w:r>
            <w:r>
              <w:rPr>
                <w:color w:val="FF0000"/>
              </w:rPr>
              <w:t>会按照此地址将交易结果以后台的方式发送到商户网站</w:t>
            </w:r>
          </w:p>
          <w:p>
            <w:pPr>
              <w:pStyle w:val="49"/>
              <w:rPr>
                <w:color w:val="FF0000"/>
              </w:rPr>
            </w:pPr>
            <w:r>
              <w:rPr>
                <w:rFonts w:hint="eastAsia"/>
                <w:color w:val="FF0000"/>
              </w:rPr>
              <w:t>投资、债权购买、还款，并且账户类型为对私时，必传</w:t>
            </w:r>
          </w:p>
        </w:tc>
        <w:tc>
          <w:tcPr>
            <w:tcW w:w="709" w:type="dxa"/>
          </w:tcPr>
          <w:p>
            <w:pPr>
              <w:pStyle w:val="49"/>
              <w:rPr>
                <w:color w:val="FF0000"/>
              </w:rPr>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pPr>
            <w:r>
              <w:rPr>
                <w:rFonts w:hint="eastAsia"/>
              </w:rPr>
              <w:t>9</w:t>
            </w:r>
          </w:p>
        </w:tc>
        <w:tc>
          <w:tcPr>
            <w:tcW w:w="1842" w:type="dxa"/>
          </w:tcPr>
          <w:p>
            <w:pPr>
              <w:pStyle w:val="49"/>
            </w:pPr>
            <w:r>
              <w:rPr>
                <w:rFonts w:hint="eastAsia"/>
              </w:rPr>
              <w:t>version</w:t>
            </w:r>
          </w:p>
        </w:tc>
        <w:tc>
          <w:tcPr>
            <w:tcW w:w="1276"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pPr>
          </w:p>
        </w:tc>
        <w:tc>
          <w:tcPr>
            <w:tcW w:w="1842" w:type="dxa"/>
          </w:tcPr>
          <w:p>
            <w:pPr>
              <w:pStyle w:val="49"/>
            </w:pPr>
            <w:r>
              <w:t>source</w:t>
            </w:r>
            <w:r>
              <w:rPr>
                <w:rFonts w:hint="eastAsia"/>
              </w:rPr>
              <w:t>V</w:t>
            </w:r>
          </w:p>
        </w:tc>
        <w:tc>
          <w:tcPr>
            <w:tcW w:w="1276" w:type="dxa"/>
          </w:tcPr>
          <w:p>
            <w:pPr>
              <w:pStyle w:val="49"/>
            </w:pPr>
            <w:r>
              <w:rPr>
                <w:rFonts w:hint="eastAsia"/>
              </w:rPr>
              <w:t>视图类型</w:t>
            </w:r>
          </w:p>
        </w:tc>
        <w:tc>
          <w:tcPr>
            <w:tcW w:w="1134" w:type="dxa"/>
          </w:tcPr>
          <w:p>
            <w:pPr>
              <w:pStyle w:val="49"/>
            </w:pPr>
            <w:r>
              <w:rPr>
                <w:rFonts w:hint="eastAsia"/>
              </w:rPr>
              <w:t>定长</w:t>
            </w:r>
          </w:p>
        </w:tc>
        <w:tc>
          <w:tcPr>
            <w:tcW w:w="2977" w:type="dxa"/>
          </w:tcPr>
          <w:p>
            <w:pPr>
              <w:pStyle w:val="49"/>
            </w:pPr>
            <w:r>
              <w:rPr>
                <w:rFonts w:hint="eastAsia"/>
              </w:rPr>
              <w:t>传入HTML5可访问手机页面，web不需要传入</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pPr>
            <w:r>
              <w:rPr>
                <w:rFonts w:hint="eastAsia"/>
              </w:rPr>
              <w:t>1</w:t>
            </w:r>
          </w:p>
        </w:tc>
        <w:tc>
          <w:tcPr>
            <w:tcW w:w="1842" w:type="dxa"/>
          </w:tcPr>
          <w:p>
            <w:pPr>
              <w:pStyle w:val="49"/>
            </w:pPr>
            <w:r>
              <w:rPr>
                <w:rFonts w:hint="eastAsia"/>
              </w:rPr>
              <w:t>o</w:t>
            </w:r>
            <w:r>
              <w:t>rder</w:t>
            </w:r>
            <w:r>
              <w:rPr>
                <w:rFonts w:hint="eastAsia"/>
              </w:rPr>
              <w:t>_i</w:t>
            </w:r>
            <w:r>
              <w:t>d</w:t>
            </w:r>
          </w:p>
        </w:tc>
        <w:tc>
          <w:tcPr>
            <w:tcW w:w="1276" w:type="dxa"/>
          </w:tcPr>
          <w:p>
            <w:pPr>
              <w:pStyle w:val="49"/>
            </w:pPr>
            <w:r>
              <w:rPr>
                <w:rFonts w:hint="eastAsia"/>
              </w:rPr>
              <w:t>商户订单号</w:t>
            </w:r>
          </w:p>
        </w:tc>
        <w:tc>
          <w:tcPr>
            <w:tcW w:w="1134" w:type="dxa"/>
          </w:tcPr>
          <w:p>
            <w:pPr>
              <w:pStyle w:val="49"/>
            </w:pPr>
            <w:r>
              <w:t>变长32</w:t>
            </w:r>
          </w:p>
        </w:tc>
        <w:tc>
          <w:tcPr>
            <w:tcW w:w="2977" w:type="dxa"/>
          </w:tcPr>
          <w:p>
            <w:pPr>
              <w:pStyle w:val="49"/>
            </w:pPr>
            <w:r>
              <w:rPr>
                <w:rFonts w:hint="eastAsia"/>
              </w:rPr>
              <w:t>商户订单号支持数字、英文字母，其他字符不建议使用</w:t>
            </w:r>
          </w:p>
          <w:p>
            <w:pPr>
              <w:pStyle w:val="49"/>
            </w:pPr>
            <w:r>
              <w:rPr>
                <w:rFonts w:hint="eastAsia"/>
              </w:rPr>
              <w:t>长度4至32位</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pPr>
            <w:r>
              <w:rPr>
                <w:rFonts w:hint="eastAsia"/>
              </w:rPr>
              <w:t>2</w:t>
            </w:r>
          </w:p>
        </w:tc>
        <w:tc>
          <w:tcPr>
            <w:tcW w:w="1842" w:type="dxa"/>
          </w:tcPr>
          <w:p>
            <w:pPr>
              <w:pStyle w:val="49"/>
            </w:pPr>
            <w:r>
              <w:rPr>
                <w:rFonts w:hint="eastAsia"/>
              </w:rPr>
              <w:t>mer_date</w:t>
            </w:r>
          </w:p>
        </w:tc>
        <w:tc>
          <w:tcPr>
            <w:tcW w:w="1276"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商户生成订单的日期，格式YYYYMMDD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pPr>
            <w:r>
              <w:rPr>
                <w:rFonts w:hint="eastAsia"/>
              </w:rPr>
              <w:t>3</w:t>
            </w:r>
          </w:p>
        </w:tc>
        <w:tc>
          <w:tcPr>
            <w:tcW w:w="1842" w:type="dxa"/>
          </w:tcPr>
          <w:p>
            <w:pPr>
              <w:pStyle w:val="49"/>
            </w:pPr>
            <w:r>
              <w:rPr>
                <w:rFonts w:hint="eastAsia"/>
              </w:rPr>
              <w:t>project_id</w:t>
            </w:r>
          </w:p>
        </w:tc>
        <w:tc>
          <w:tcPr>
            <w:tcW w:w="1276" w:type="dxa"/>
          </w:tcPr>
          <w:p>
            <w:pPr>
              <w:pStyle w:val="49"/>
            </w:pPr>
            <w:r>
              <w:rPr>
                <w:rFonts w:hint="eastAsia"/>
              </w:rPr>
              <w:t>标的号</w:t>
            </w:r>
          </w:p>
        </w:tc>
        <w:tc>
          <w:tcPr>
            <w:tcW w:w="1134" w:type="dxa"/>
          </w:tcPr>
          <w:p>
            <w:pPr>
              <w:pStyle w:val="49"/>
            </w:pPr>
            <w:r>
              <w:rPr>
                <w:rFonts w:hint="eastAsia"/>
              </w:rPr>
              <w:t>变长 32</w:t>
            </w:r>
          </w:p>
        </w:tc>
        <w:tc>
          <w:tcPr>
            <w:tcW w:w="2977" w:type="dxa"/>
          </w:tcPr>
          <w:p>
            <w:pPr>
              <w:pStyle w:val="49"/>
              <w:rPr>
                <w:rFonts w:ascii="Tahoma" w:hAnsi="Tahoma" w:cs="Tahoma"/>
                <w:color w:val="FF0000"/>
                <w:sz w:val="15"/>
                <w:szCs w:val="15"/>
              </w:rPr>
            </w:pPr>
            <w:r>
              <w:rPr>
                <w:rFonts w:hint="eastAsia"/>
              </w:rPr>
              <w:t>标的号</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pPr>
            <w:r>
              <w:rPr>
                <w:rFonts w:hint="eastAsia"/>
              </w:rPr>
              <w:t>4</w:t>
            </w:r>
          </w:p>
        </w:tc>
        <w:tc>
          <w:tcPr>
            <w:tcW w:w="1842" w:type="dxa"/>
          </w:tcPr>
          <w:p>
            <w:pPr>
              <w:pStyle w:val="49"/>
            </w:pPr>
            <w:r>
              <w:rPr>
                <w:rFonts w:hint="eastAsia"/>
              </w:rPr>
              <w:t>project_account_id</w:t>
            </w:r>
          </w:p>
        </w:tc>
        <w:tc>
          <w:tcPr>
            <w:tcW w:w="1276" w:type="dxa"/>
          </w:tcPr>
          <w:p>
            <w:pPr>
              <w:pStyle w:val="49"/>
            </w:pPr>
            <w:r>
              <w:rPr>
                <w:rFonts w:hint="eastAsia"/>
              </w:rPr>
              <w:t>标的账户号</w:t>
            </w:r>
          </w:p>
        </w:tc>
        <w:tc>
          <w:tcPr>
            <w:tcW w:w="1134" w:type="dxa"/>
          </w:tcPr>
          <w:p>
            <w:pPr>
              <w:pStyle w:val="49"/>
            </w:pPr>
            <w:r>
              <w:rPr>
                <w:rFonts w:hint="eastAsia"/>
              </w:rPr>
              <w:t>变长</w:t>
            </w:r>
            <w:r>
              <w:t>15</w:t>
            </w:r>
          </w:p>
        </w:tc>
        <w:tc>
          <w:tcPr>
            <w:tcW w:w="2977" w:type="dxa"/>
          </w:tcPr>
          <w:p>
            <w:pPr>
              <w:pStyle w:val="49"/>
              <w:rPr>
                <w:rFonts w:ascii="Tahoma" w:hAnsi="Tahoma" w:cs="Tahoma"/>
              </w:rPr>
            </w:pPr>
            <w:r>
              <w:rPr>
                <w:rFonts w:hint="eastAsia"/>
                <w:color w:val="FF0000"/>
              </w:rPr>
              <w:t>商户可以不传递，如果传递必须和开户时返回的保持一致，如果未返回则忽略此字段</w:t>
            </w:r>
          </w:p>
        </w:tc>
        <w:tc>
          <w:tcPr>
            <w:tcW w:w="709" w:type="dxa"/>
          </w:tcPr>
          <w:p>
            <w:pPr>
              <w:pStyle w:val="49"/>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pPr>
            <w:r>
              <w:rPr>
                <w:rFonts w:hint="eastAsia"/>
              </w:rPr>
              <w:t>5</w:t>
            </w:r>
          </w:p>
        </w:tc>
        <w:tc>
          <w:tcPr>
            <w:tcW w:w="1842" w:type="dxa"/>
          </w:tcPr>
          <w:p>
            <w:pPr>
              <w:pStyle w:val="49"/>
            </w:pPr>
            <w:r>
              <w:rPr>
                <w:rFonts w:hint="eastAsia"/>
              </w:rPr>
              <w:t>serv_type</w:t>
            </w:r>
          </w:p>
        </w:tc>
        <w:tc>
          <w:tcPr>
            <w:tcW w:w="1276" w:type="dxa"/>
          </w:tcPr>
          <w:p>
            <w:pPr>
              <w:pStyle w:val="49"/>
            </w:pPr>
            <w:r>
              <w:rPr>
                <w:rFonts w:hint="eastAsia"/>
              </w:rPr>
              <w:t>业务类型</w:t>
            </w:r>
          </w:p>
        </w:tc>
        <w:tc>
          <w:tcPr>
            <w:tcW w:w="1134" w:type="dxa"/>
          </w:tcPr>
          <w:p>
            <w:pPr>
              <w:pStyle w:val="49"/>
            </w:pPr>
            <w:r>
              <w:rPr>
                <w:rFonts w:hint="eastAsia"/>
              </w:rPr>
              <w:t>定长2</w:t>
            </w:r>
          </w:p>
        </w:tc>
        <w:tc>
          <w:tcPr>
            <w:tcW w:w="2977" w:type="dxa"/>
          </w:tcPr>
          <w:p>
            <w:pPr>
              <w:pStyle w:val="49"/>
              <w:rPr>
                <w:szCs w:val="18"/>
              </w:rPr>
            </w:pPr>
            <w:r>
              <w:rPr>
                <w:rFonts w:hint="eastAsia"/>
                <w:szCs w:val="18"/>
              </w:rPr>
              <w:t>取值范围：</w:t>
            </w:r>
          </w:p>
          <w:p>
            <w:pPr>
              <w:pStyle w:val="49"/>
              <w:rPr>
                <w:szCs w:val="18"/>
              </w:rPr>
            </w:pPr>
            <w:r>
              <w:rPr>
                <w:rFonts w:hint="eastAsia"/>
                <w:szCs w:val="18"/>
              </w:rPr>
              <w:t>转入：</w:t>
            </w:r>
          </w:p>
          <w:p>
            <w:pPr>
              <w:pStyle w:val="49"/>
              <w:rPr>
                <w:szCs w:val="18"/>
              </w:rPr>
            </w:pPr>
            <w:r>
              <w:rPr>
                <w:rFonts w:hint="eastAsia"/>
                <w:szCs w:val="18"/>
              </w:rPr>
              <w:t>0</w:t>
            </w:r>
            <w:r>
              <w:rPr>
                <w:szCs w:val="18"/>
              </w:rPr>
              <w:t>1</w:t>
            </w:r>
            <w:r>
              <w:rPr>
                <w:rFonts w:hint="eastAsia"/>
                <w:szCs w:val="18"/>
              </w:rPr>
              <w:t>投标（投资中1）、0</w:t>
            </w:r>
            <w:r>
              <w:rPr>
                <w:szCs w:val="18"/>
              </w:rPr>
              <w:t>2债权</w:t>
            </w:r>
            <w:r>
              <w:rPr>
                <w:rFonts w:hint="eastAsia"/>
                <w:szCs w:val="18"/>
              </w:rPr>
              <w:t>购买（投资中1/还款中2）、0</w:t>
            </w:r>
            <w:r>
              <w:rPr>
                <w:szCs w:val="18"/>
              </w:rPr>
              <w:t>3</w:t>
            </w:r>
            <w:r>
              <w:rPr>
                <w:rFonts w:hint="eastAsia"/>
                <w:szCs w:val="18"/>
              </w:rPr>
              <w:t>还款（还款中2）、0</w:t>
            </w:r>
            <w:r>
              <w:rPr>
                <w:szCs w:val="18"/>
              </w:rPr>
              <w:t>4</w:t>
            </w:r>
            <w:r>
              <w:rPr>
                <w:rFonts w:hint="eastAsia"/>
                <w:szCs w:val="18"/>
              </w:rPr>
              <w:t>偿付（还款中2）、05贴现（投资中1/还款中2）</w:t>
            </w:r>
          </w:p>
          <w:p>
            <w:pPr>
              <w:pStyle w:val="49"/>
              <w:rPr>
                <w:szCs w:val="18"/>
              </w:rPr>
            </w:pPr>
            <w:r>
              <w:rPr>
                <w:rFonts w:hint="eastAsia"/>
                <w:szCs w:val="18"/>
              </w:rPr>
              <w:t>转出</w:t>
            </w:r>
            <w:r>
              <w:rPr>
                <w:szCs w:val="18"/>
              </w:rPr>
              <w:t>：</w:t>
            </w:r>
          </w:p>
          <w:p>
            <w:pPr>
              <w:pStyle w:val="49"/>
              <w:rPr>
                <w:rFonts w:ascii="Tahoma" w:hAnsi="Tahoma" w:cs="Tahoma"/>
              </w:rPr>
            </w:pPr>
            <w:r>
              <w:rPr>
                <w:szCs w:val="18"/>
              </w:rPr>
              <w:t>51</w:t>
            </w:r>
            <w:r>
              <w:rPr>
                <w:rFonts w:hint="eastAsia"/>
                <w:szCs w:val="18"/>
              </w:rPr>
              <w:t>流标后返款（投资中1/还款中2/已还款3）、</w:t>
            </w:r>
            <w:r>
              <w:rPr>
                <w:szCs w:val="18"/>
              </w:rPr>
              <w:t>52</w:t>
            </w:r>
            <w:r>
              <w:rPr>
                <w:rFonts w:hint="eastAsia"/>
                <w:szCs w:val="18"/>
              </w:rPr>
              <w:t>平台收费（投资中1/还款中2）、</w:t>
            </w:r>
            <w:r>
              <w:rPr>
                <w:szCs w:val="18"/>
              </w:rPr>
              <w:t>53放款</w:t>
            </w:r>
            <w:r>
              <w:rPr>
                <w:rFonts w:hint="eastAsia"/>
                <w:szCs w:val="18"/>
              </w:rPr>
              <w:t>（投资中1/还款中2）、</w:t>
            </w:r>
            <w:r>
              <w:rPr>
                <w:szCs w:val="18"/>
              </w:rPr>
              <w:t>54</w:t>
            </w:r>
            <w:r>
              <w:rPr>
                <w:rFonts w:hint="eastAsia"/>
                <w:szCs w:val="18"/>
              </w:rPr>
              <w:t>还款后返款（还款中2/已还款3）、</w:t>
            </w:r>
            <w:r>
              <w:rPr>
                <w:szCs w:val="18"/>
              </w:rPr>
              <w:t>55</w:t>
            </w:r>
            <w:r>
              <w:rPr>
                <w:rFonts w:hint="eastAsia"/>
                <w:szCs w:val="18"/>
              </w:rPr>
              <w:t>偿付后返款（还款中2/已还款3）、</w:t>
            </w:r>
            <w:r>
              <w:rPr>
                <w:szCs w:val="18"/>
              </w:rPr>
              <w:t>56债权转让的返款</w:t>
            </w:r>
            <w:r>
              <w:rPr>
                <w:rFonts w:hint="eastAsia"/>
                <w:szCs w:val="18"/>
              </w:rPr>
              <w:t>（投资中1/还款中2/已还款3）、</w:t>
            </w:r>
            <w:r>
              <w:rPr>
                <w:szCs w:val="18"/>
              </w:rPr>
              <w:t>57撤资后的返款</w:t>
            </w:r>
            <w:r>
              <w:rPr>
                <w:rFonts w:hint="eastAsia"/>
                <w:szCs w:val="18"/>
              </w:rPr>
              <w:t>（投资中1/还款中2/已还款3）</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pPr>
            <w:r>
              <w:rPr>
                <w:rFonts w:hint="eastAsia"/>
              </w:rPr>
              <w:t>6</w:t>
            </w:r>
          </w:p>
        </w:tc>
        <w:tc>
          <w:tcPr>
            <w:tcW w:w="1842" w:type="dxa"/>
          </w:tcPr>
          <w:p>
            <w:pPr>
              <w:pStyle w:val="49"/>
            </w:pPr>
            <w:r>
              <w:rPr>
                <w:rFonts w:hint="eastAsia"/>
              </w:rPr>
              <w:t>trans_action</w:t>
            </w:r>
          </w:p>
        </w:tc>
        <w:tc>
          <w:tcPr>
            <w:tcW w:w="1276" w:type="dxa"/>
          </w:tcPr>
          <w:p>
            <w:pPr>
              <w:pStyle w:val="49"/>
            </w:pPr>
            <w:r>
              <w:rPr>
                <w:rFonts w:hint="eastAsia"/>
              </w:rPr>
              <w:t>转账方向</w:t>
            </w:r>
          </w:p>
        </w:tc>
        <w:tc>
          <w:tcPr>
            <w:tcW w:w="1134" w:type="dxa"/>
          </w:tcPr>
          <w:p>
            <w:pPr>
              <w:pStyle w:val="49"/>
            </w:pPr>
            <w:r>
              <w:rPr>
                <w:rFonts w:hint="eastAsia"/>
              </w:rPr>
              <w:t>定长2</w:t>
            </w:r>
          </w:p>
        </w:tc>
        <w:tc>
          <w:tcPr>
            <w:tcW w:w="2977" w:type="dxa"/>
          </w:tcPr>
          <w:p>
            <w:pPr>
              <w:pStyle w:val="49"/>
            </w:pPr>
            <w:r>
              <w:rPr>
                <w:rFonts w:hint="eastAsia"/>
              </w:rPr>
              <w:t>取值范围：</w:t>
            </w:r>
          </w:p>
          <w:p>
            <w:pPr>
              <w:pStyle w:val="49"/>
            </w:pPr>
            <w:r>
              <w:rPr>
                <w:rFonts w:hint="eastAsia"/>
              </w:rPr>
              <w:t>01标的转入（对应serv_type标的转入类型）</w:t>
            </w:r>
          </w:p>
          <w:p>
            <w:pPr>
              <w:pStyle w:val="49"/>
            </w:pPr>
            <w:r>
              <w:rPr>
                <w:rFonts w:hint="eastAsia"/>
              </w:rPr>
              <w:t>02标的转出（对应serv_type标的转出类型）</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pPr>
            <w:r>
              <w:rPr>
                <w:rFonts w:hint="eastAsia"/>
              </w:rPr>
              <w:t>7</w:t>
            </w:r>
          </w:p>
        </w:tc>
        <w:tc>
          <w:tcPr>
            <w:tcW w:w="1842" w:type="dxa"/>
          </w:tcPr>
          <w:p>
            <w:pPr>
              <w:pStyle w:val="49"/>
            </w:pPr>
            <w:r>
              <w:rPr>
                <w:rFonts w:hint="eastAsia"/>
              </w:rPr>
              <w:t>partic_type</w:t>
            </w:r>
          </w:p>
        </w:tc>
        <w:tc>
          <w:tcPr>
            <w:tcW w:w="1276" w:type="dxa"/>
          </w:tcPr>
          <w:p>
            <w:pPr>
              <w:pStyle w:val="49"/>
            </w:pPr>
            <w:r>
              <w:rPr>
                <w:rFonts w:hint="eastAsia"/>
              </w:rPr>
              <w:t>转账方类型</w:t>
            </w:r>
          </w:p>
        </w:tc>
        <w:tc>
          <w:tcPr>
            <w:tcW w:w="1134" w:type="dxa"/>
          </w:tcPr>
          <w:p>
            <w:pPr>
              <w:pStyle w:val="49"/>
            </w:pPr>
            <w:r>
              <w:rPr>
                <w:rFonts w:hint="eastAsia"/>
              </w:rPr>
              <w:t>定长2</w:t>
            </w:r>
          </w:p>
        </w:tc>
        <w:tc>
          <w:tcPr>
            <w:tcW w:w="2977" w:type="dxa"/>
          </w:tcPr>
          <w:p>
            <w:pPr>
              <w:pStyle w:val="49"/>
            </w:pPr>
            <w:r>
              <w:rPr>
                <w:rFonts w:hint="eastAsia"/>
              </w:rPr>
              <w:t>取值范围：</w:t>
            </w:r>
          </w:p>
          <w:p>
            <w:pPr>
              <w:pStyle w:val="49"/>
            </w:pPr>
            <w:r>
              <w:rPr>
                <w:rFonts w:hint="eastAsia"/>
              </w:rPr>
              <w:t>01投资者</w:t>
            </w:r>
          </w:p>
          <w:p>
            <w:pPr>
              <w:pStyle w:val="49"/>
            </w:pPr>
            <w:r>
              <w:rPr>
                <w:rFonts w:hint="eastAsia"/>
              </w:rPr>
              <w:t>02融资人</w:t>
            </w:r>
          </w:p>
          <w:p>
            <w:pPr>
              <w:pStyle w:val="49"/>
            </w:pPr>
            <w:r>
              <w:rPr>
                <w:rFonts w:hint="eastAsia"/>
              </w:rPr>
              <w:t>03 P2P平台</w:t>
            </w:r>
          </w:p>
          <w:p>
            <w:pPr>
              <w:pStyle w:val="49"/>
            </w:pPr>
            <w:r>
              <w:rPr>
                <w:rFonts w:hint="eastAsia"/>
              </w:rPr>
              <w:t>04担保方</w:t>
            </w:r>
          </w:p>
          <w:p>
            <w:pPr>
              <w:pStyle w:val="49"/>
              <w:rPr>
                <w:color w:val="FF0000"/>
              </w:rPr>
            </w:pPr>
            <w:r>
              <w:rPr>
                <w:rFonts w:hint="eastAsia"/>
              </w:rPr>
              <w:t>05资金使用方</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pPr>
          </w:p>
        </w:tc>
        <w:tc>
          <w:tcPr>
            <w:tcW w:w="1842" w:type="dxa"/>
          </w:tcPr>
          <w:p>
            <w:pPr>
              <w:pStyle w:val="49"/>
              <w:rPr>
                <w:color w:val="FF0000"/>
              </w:rPr>
            </w:pPr>
            <w:r>
              <w:rPr>
                <w:rFonts w:hint="eastAsia"/>
                <w:color w:val="FF0000"/>
              </w:rPr>
              <w:t>partic_acc_type</w:t>
            </w:r>
          </w:p>
        </w:tc>
        <w:tc>
          <w:tcPr>
            <w:tcW w:w="1276" w:type="dxa"/>
          </w:tcPr>
          <w:p>
            <w:pPr>
              <w:pStyle w:val="49"/>
              <w:rPr>
                <w:color w:val="FF0000"/>
              </w:rPr>
            </w:pPr>
            <w:r>
              <w:rPr>
                <w:rFonts w:hint="eastAsia"/>
                <w:color w:val="FF0000"/>
              </w:rPr>
              <w:t>转账方账户类型</w:t>
            </w:r>
          </w:p>
        </w:tc>
        <w:tc>
          <w:tcPr>
            <w:tcW w:w="1134" w:type="dxa"/>
          </w:tcPr>
          <w:p>
            <w:pPr>
              <w:pStyle w:val="49"/>
              <w:rPr>
                <w:color w:val="FF0000"/>
              </w:rPr>
            </w:pPr>
            <w:r>
              <w:rPr>
                <w:rFonts w:hint="eastAsia"/>
                <w:color w:val="FF0000"/>
              </w:rPr>
              <w:t>定长2</w:t>
            </w:r>
          </w:p>
        </w:tc>
        <w:tc>
          <w:tcPr>
            <w:tcW w:w="2977" w:type="dxa"/>
          </w:tcPr>
          <w:p>
            <w:pPr>
              <w:pStyle w:val="49"/>
              <w:rPr>
                <w:color w:val="FF0000"/>
                <w:szCs w:val="21"/>
              </w:rPr>
            </w:pPr>
            <w:r>
              <w:rPr>
                <w:rFonts w:hint="eastAsia"/>
                <w:color w:val="FF0000"/>
                <w:szCs w:val="21"/>
              </w:rPr>
              <w:t>01 个人</w:t>
            </w:r>
          </w:p>
          <w:p>
            <w:pPr>
              <w:pStyle w:val="49"/>
              <w:rPr>
                <w:color w:val="FF0000"/>
                <w:szCs w:val="21"/>
              </w:rPr>
            </w:pPr>
            <w:r>
              <w:rPr>
                <w:rFonts w:hint="eastAsia"/>
                <w:color w:val="FF0000"/>
                <w:szCs w:val="21"/>
              </w:rPr>
              <w:t>02 商户</w:t>
            </w:r>
          </w:p>
        </w:tc>
        <w:tc>
          <w:tcPr>
            <w:tcW w:w="709" w:type="dxa"/>
          </w:tcPr>
          <w:p>
            <w:pPr>
              <w:pStyle w:val="49"/>
              <w:rPr>
                <w:color w:val="FF0000"/>
              </w:rPr>
            </w:pPr>
            <w:r>
              <w:rPr>
                <w:rFonts w:hint="eastAsia"/>
                <w:color w:val="FF000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pPr>
            <w:r>
              <w:rPr>
                <w:rFonts w:hint="eastAsia"/>
              </w:rPr>
              <w:t>8</w:t>
            </w:r>
          </w:p>
        </w:tc>
        <w:tc>
          <w:tcPr>
            <w:tcW w:w="1842" w:type="dxa"/>
          </w:tcPr>
          <w:p>
            <w:pPr>
              <w:pStyle w:val="49"/>
            </w:pPr>
            <w:r>
              <w:rPr>
                <w:rFonts w:hint="eastAsia"/>
              </w:rPr>
              <w:t>partic_user_id</w:t>
            </w:r>
          </w:p>
        </w:tc>
        <w:tc>
          <w:tcPr>
            <w:tcW w:w="1276" w:type="dxa"/>
          </w:tcPr>
          <w:p>
            <w:pPr>
              <w:pStyle w:val="49"/>
            </w:pPr>
            <w:r>
              <w:rPr>
                <w:rFonts w:hint="eastAsia"/>
              </w:rPr>
              <w:t>转账方用户号（个人）或商户号（商户）</w:t>
            </w:r>
          </w:p>
        </w:tc>
        <w:tc>
          <w:tcPr>
            <w:tcW w:w="1134" w:type="dxa"/>
          </w:tcPr>
          <w:p>
            <w:pPr>
              <w:pStyle w:val="49"/>
            </w:pPr>
            <w:r>
              <w:rPr>
                <w:rFonts w:hint="eastAsia"/>
              </w:rPr>
              <w:t>变长 32</w:t>
            </w:r>
          </w:p>
        </w:tc>
        <w:tc>
          <w:tcPr>
            <w:tcW w:w="2977" w:type="dxa"/>
          </w:tcPr>
          <w:p>
            <w:pPr>
              <w:pStyle w:val="49"/>
              <w:rPr>
                <w:rFonts w:ascii="Tahoma" w:hAnsi="Tahoma" w:cs="Tahoma"/>
              </w:rPr>
            </w:pPr>
            <w:r>
              <w:rPr>
                <w:rFonts w:hint="eastAsia"/>
              </w:rPr>
              <w:t>联动开立的用户号或商户号（</w:t>
            </w:r>
            <w:r>
              <w:rPr>
                <w:rFonts w:hint="eastAsia"/>
                <w:color w:val="FF0000"/>
              </w:rPr>
              <w:t>标的转入时：仅限平台方和担保方，其他企业角色的标的转入，使用无密标的转账接口</w:t>
            </w:r>
            <w:r>
              <w:rPr>
                <w:rFonts w:hint="eastAsia"/>
              </w:rPr>
              <w:t>）</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pPr>
            <w:r>
              <w:rPr>
                <w:rFonts w:hint="eastAsia"/>
              </w:rPr>
              <w:t>9</w:t>
            </w:r>
          </w:p>
        </w:tc>
        <w:tc>
          <w:tcPr>
            <w:tcW w:w="1842" w:type="dxa"/>
          </w:tcPr>
          <w:p>
            <w:pPr>
              <w:pStyle w:val="49"/>
            </w:pPr>
            <w:r>
              <w:rPr>
                <w:rFonts w:hint="eastAsia"/>
              </w:rPr>
              <w:t>partic_</w:t>
            </w:r>
            <w:r>
              <w:t>account_id</w:t>
            </w:r>
          </w:p>
        </w:tc>
        <w:tc>
          <w:tcPr>
            <w:tcW w:w="1276" w:type="dxa"/>
          </w:tcPr>
          <w:p>
            <w:pPr>
              <w:pStyle w:val="49"/>
            </w:pPr>
            <w:r>
              <w:rPr>
                <w:rFonts w:hint="eastAsia"/>
              </w:rPr>
              <w:t>转账方账户号</w:t>
            </w:r>
          </w:p>
        </w:tc>
        <w:tc>
          <w:tcPr>
            <w:tcW w:w="1134" w:type="dxa"/>
          </w:tcPr>
          <w:p>
            <w:pPr>
              <w:pStyle w:val="49"/>
            </w:pPr>
            <w:r>
              <w:rPr>
                <w:rFonts w:hint="eastAsia"/>
              </w:rPr>
              <w:t xml:space="preserve">变长 </w:t>
            </w:r>
            <w:r>
              <w:t>15</w:t>
            </w:r>
          </w:p>
        </w:tc>
        <w:tc>
          <w:tcPr>
            <w:tcW w:w="2977" w:type="dxa"/>
          </w:tcPr>
          <w:p>
            <w:pPr>
              <w:pStyle w:val="49"/>
              <w:rPr>
                <w:rFonts w:ascii="Tahoma" w:hAnsi="Tahoma" w:cs="Tahoma"/>
              </w:rPr>
            </w:pPr>
            <w:r>
              <w:rPr>
                <w:rFonts w:hint="eastAsia"/>
                <w:color w:val="FF0000"/>
              </w:rPr>
              <w:t>联动开立的账户号，商户可以不传递，如果传递必须和开户时返回的保持一致，如果未返回则忽略此字段</w:t>
            </w:r>
          </w:p>
        </w:tc>
        <w:tc>
          <w:tcPr>
            <w:tcW w:w="709" w:type="dxa"/>
          </w:tcPr>
          <w:p>
            <w:pPr>
              <w:pStyle w:val="49"/>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pPr>
            <w:r>
              <w:rPr>
                <w:rFonts w:hint="eastAsia"/>
              </w:rPr>
              <w:t>10</w:t>
            </w:r>
          </w:p>
        </w:tc>
        <w:tc>
          <w:tcPr>
            <w:tcW w:w="1842" w:type="dxa"/>
          </w:tcPr>
          <w:p>
            <w:pPr>
              <w:pStyle w:val="49"/>
            </w:pPr>
            <w:r>
              <w:rPr>
                <w:rFonts w:hint="eastAsia"/>
              </w:rPr>
              <w:t>amount</w:t>
            </w:r>
          </w:p>
        </w:tc>
        <w:tc>
          <w:tcPr>
            <w:tcW w:w="1276" w:type="dxa"/>
          </w:tcPr>
          <w:p>
            <w:pPr>
              <w:pStyle w:val="49"/>
            </w:pPr>
            <w:r>
              <w:rPr>
                <w:rFonts w:hint="eastAsia"/>
              </w:rPr>
              <w:t>金额</w:t>
            </w:r>
          </w:p>
        </w:tc>
        <w:tc>
          <w:tcPr>
            <w:tcW w:w="1134" w:type="dxa"/>
          </w:tcPr>
          <w:p>
            <w:pPr>
              <w:pStyle w:val="49"/>
            </w:pPr>
            <w:r>
              <w:rPr>
                <w:rFonts w:hint="eastAsia"/>
              </w:rPr>
              <w:t>变长13</w:t>
            </w:r>
          </w:p>
        </w:tc>
        <w:tc>
          <w:tcPr>
            <w:tcW w:w="2977" w:type="dxa"/>
          </w:tcPr>
          <w:p>
            <w:pPr>
              <w:pStyle w:val="49"/>
            </w:pPr>
            <w:r>
              <w:rPr>
                <w:rFonts w:hint="eastAsia"/>
              </w:rPr>
              <w:t>单位：分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pPr>
          </w:p>
        </w:tc>
        <w:tc>
          <w:tcPr>
            <w:tcW w:w="1842" w:type="dxa"/>
          </w:tcPr>
          <w:p>
            <w:pPr>
              <w:pStyle w:val="49"/>
            </w:pPr>
            <w:r>
              <w:rPr>
                <w:rFonts w:ascii="Courier New" w:hAnsi="Courier New" w:cs="Courier New"/>
                <w:sz w:val="20"/>
                <w:highlight w:val="lightGray"/>
              </w:rPr>
              <w:t>expire_time</w:t>
            </w:r>
          </w:p>
        </w:tc>
        <w:tc>
          <w:tcPr>
            <w:tcW w:w="1276" w:type="dxa"/>
          </w:tcPr>
          <w:p>
            <w:pPr>
              <w:pStyle w:val="49"/>
            </w:pPr>
            <w:r>
              <w:rPr>
                <w:rFonts w:hint="eastAsia"/>
              </w:rPr>
              <w:t>订单有效期</w:t>
            </w:r>
          </w:p>
        </w:tc>
        <w:tc>
          <w:tcPr>
            <w:tcW w:w="1134" w:type="dxa"/>
          </w:tcPr>
          <w:p>
            <w:pPr>
              <w:pStyle w:val="49"/>
            </w:pPr>
            <w:r>
              <w:rPr>
                <w:rFonts w:hint="eastAsia"/>
              </w:rPr>
              <w:t>变长8</w:t>
            </w:r>
          </w:p>
        </w:tc>
        <w:tc>
          <w:tcPr>
            <w:tcW w:w="2977" w:type="dxa"/>
          </w:tcPr>
          <w:p>
            <w:pPr>
              <w:pStyle w:val="49"/>
            </w:pPr>
            <w:r>
              <w:rPr>
                <w:rFonts w:hint="eastAsia"/>
              </w:rPr>
              <w:t>单位：毫秒</w:t>
            </w:r>
          </w:p>
          <w:p>
            <w:pPr>
              <w:pStyle w:val="49"/>
            </w:pPr>
            <w:r>
              <w:rPr>
                <w:rFonts w:hint="eastAsia"/>
              </w:rPr>
              <w:t>不大于联动默认的有效期</w:t>
            </w:r>
            <w:r>
              <w:t>1800000</w:t>
            </w:r>
            <w:r>
              <w:rPr>
                <w:rFonts w:hint="eastAsia"/>
              </w:rPr>
              <w:t>毫秒</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8"/>
              </w:numPr>
            </w:pPr>
          </w:p>
        </w:tc>
        <w:tc>
          <w:tcPr>
            <w:tcW w:w="1842" w:type="dxa"/>
          </w:tcPr>
          <w:p>
            <w:pPr>
              <w:pStyle w:val="49"/>
            </w:pPr>
          </w:p>
        </w:tc>
        <w:tc>
          <w:tcPr>
            <w:tcW w:w="1276" w:type="dxa"/>
          </w:tcPr>
          <w:p>
            <w:pPr>
              <w:pStyle w:val="49"/>
            </w:pPr>
          </w:p>
        </w:tc>
        <w:tc>
          <w:tcPr>
            <w:tcW w:w="1134" w:type="dxa"/>
          </w:tcPr>
          <w:p>
            <w:pPr>
              <w:pStyle w:val="49"/>
            </w:pPr>
          </w:p>
        </w:tc>
        <w:tc>
          <w:tcPr>
            <w:tcW w:w="2977" w:type="dxa"/>
          </w:tcPr>
          <w:p>
            <w:pPr>
              <w:pStyle w:val="49"/>
            </w:pPr>
          </w:p>
        </w:tc>
        <w:tc>
          <w:tcPr>
            <w:tcW w:w="709" w:type="dxa"/>
          </w:tcPr>
          <w:p>
            <w:pPr>
              <w:pStyle w:val="49"/>
            </w:pPr>
          </w:p>
        </w:tc>
      </w:tr>
    </w:tbl>
    <w:p>
      <w:pPr>
        <w:pStyle w:val="50"/>
        <w:ind w:firstLine="420"/>
      </w:pPr>
    </w:p>
    <w:p>
      <w:pPr>
        <w:pStyle w:val="5"/>
      </w:pPr>
      <w:r>
        <w:rPr>
          <w:rFonts w:hint="eastAsia"/>
        </w:rPr>
        <w:t>响应数据列表</w:t>
      </w: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9"/>
        <w:gridCol w:w="1701"/>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559" w:type="dxa"/>
            <w:shd w:val="clear" w:color="auto" w:fill="D9D9D9"/>
          </w:tcPr>
          <w:p>
            <w:pPr>
              <w:pStyle w:val="49"/>
            </w:pPr>
            <w:r>
              <w:rPr>
                <w:rFonts w:hint="eastAsia"/>
              </w:rPr>
              <w:t>字段</w:t>
            </w:r>
          </w:p>
        </w:tc>
        <w:tc>
          <w:tcPr>
            <w:tcW w:w="1701"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9"/>
              </w:numPr>
            </w:pPr>
            <w:r>
              <w:rPr>
                <w:rFonts w:hint="eastAsia"/>
              </w:rPr>
              <w:t>1</w:t>
            </w:r>
          </w:p>
        </w:tc>
        <w:tc>
          <w:tcPr>
            <w:tcW w:w="1559" w:type="dxa"/>
          </w:tcPr>
          <w:p>
            <w:pPr>
              <w:pStyle w:val="49"/>
            </w:pPr>
            <w:r>
              <w:rPr>
                <w:rFonts w:hint="eastAsia"/>
              </w:rPr>
              <w:t>sign_type</w:t>
            </w:r>
          </w:p>
        </w:tc>
        <w:tc>
          <w:tcPr>
            <w:tcW w:w="1701"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9"/>
              </w:numPr>
            </w:pPr>
            <w:r>
              <w:rPr>
                <w:rFonts w:hint="eastAsia"/>
              </w:rPr>
              <w:t>2</w:t>
            </w:r>
          </w:p>
        </w:tc>
        <w:tc>
          <w:tcPr>
            <w:tcW w:w="1559" w:type="dxa"/>
          </w:tcPr>
          <w:p>
            <w:pPr>
              <w:pStyle w:val="49"/>
            </w:pPr>
            <w:r>
              <w:t>sign</w:t>
            </w:r>
          </w:p>
        </w:tc>
        <w:tc>
          <w:tcPr>
            <w:tcW w:w="1701"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9"/>
              </w:numPr>
            </w:pPr>
            <w:r>
              <w:rPr>
                <w:rFonts w:hint="eastAsia"/>
              </w:rPr>
              <w:t>3</w:t>
            </w:r>
          </w:p>
        </w:tc>
        <w:tc>
          <w:tcPr>
            <w:tcW w:w="1559" w:type="dxa"/>
          </w:tcPr>
          <w:p>
            <w:pPr>
              <w:pStyle w:val="49"/>
            </w:pPr>
            <w:r>
              <w:rPr>
                <w:rFonts w:hint="eastAsia"/>
              </w:rPr>
              <w:t>mer_id</w:t>
            </w:r>
          </w:p>
        </w:tc>
        <w:tc>
          <w:tcPr>
            <w:tcW w:w="1701"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9"/>
              </w:numPr>
            </w:pPr>
            <w:r>
              <w:rPr>
                <w:rFonts w:hint="eastAsia"/>
              </w:rPr>
              <w:t>4</w:t>
            </w:r>
          </w:p>
        </w:tc>
        <w:tc>
          <w:tcPr>
            <w:tcW w:w="1559" w:type="dxa"/>
          </w:tcPr>
          <w:p>
            <w:pPr>
              <w:pStyle w:val="49"/>
            </w:pPr>
            <w:r>
              <w:rPr>
                <w:rFonts w:hint="eastAsia"/>
              </w:rPr>
              <w:t>version</w:t>
            </w:r>
          </w:p>
        </w:tc>
        <w:tc>
          <w:tcPr>
            <w:tcW w:w="1701"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9"/>
              </w:numPr>
            </w:pPr>
            <w:r>
              <w:rPr>
                <w:rFonts w:hint="eastAsia"/>
              </w:rPr>
              <w:t>1</w:t>
            </w:r>
          </w:p>
        </w:tc>
        <w:tc>
          <w:tcPr>
            <w:tcW w:w="1559" w:type="dxa"/>
          </w:tcPr>
          <w:p>
            <w:pPr>
              <w:pStyle w:val="49"/>
            </w:pPr>
            <w:r>
              <w:rPr>
                <w:rFonts w:hint="eastAsia"/>
              </w:rPr>
              <w:t>order_id</w:t>
            </w:r>
          </w:p>
        </w:tc>
        <w:tc>
          <w:tcPr>
            <w:tcW w:w="1701" w:type="dxa"/>
          </w:tcPr>
          <w:p>
            <w:pPr>
              <w:pStyle w:val="49"/>
            </w:pPr>
            <w:r>
              <w:rPr>
                <w:rFonts w:hint="eastAsia"/>
              </w:rPr>
              <w:t>商户唯一订单号</w:t>
            </w:r>
          </w:p>
        </w:tc>
        <w:tc>
          <w:tcPr>
            <w:tcW w:w="1134" w:type="dxa"/>
          </w:tcPr>
          <w:p>
            <w:pPr>
              <w:pStyle w:val="49"/>
            </w:pPr>
            <w:r>
              <w:t>变长32</w:t>
            </w:r>
          </w:p>
        </w:tc>
        <w:tc>
          <w:tcPr>
            <w:tcW w:w="2977" w:type="dxa"/>
          </w:tcPr>
          <w:p>
            <w:pPr>
              <w:pStyle w:val="49"/>
            </w:pPr>
            <w:r>
              <w:rPr>
                <w:rFonts w:hint="eastAsia"/>
              </w:rPr>
              <w:t>商户下单时提交的order_id</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9"/>
              </w:numPr>
            </w:pPr>
            <w:r>
              <w:rPr>
                <w:rFonts w:hint="eastAsia"/>
              </w:rPr>
              <w:t>2</w:t>
            </w:r>
          </w:p>
        </w:tc>
        <w:tc>
          <w:tcPr>
            <w:tcW w:w="1559" w:type="dxa"/>
          </w:tcPr>
          <w:p>
            <w:pPr>
              <w:pStyle w:val="49"/>
            </w:pPr>
            <w:r>
              <w:rPr>
                <w:rFonts w:hint="eastAsia"/>
              </w:rPr>
              <w:t>mer_date</w:t>
            </w:r>
          </w:p>
        </w:tc>
        <w:tc>
          <w:tcPr>
            <w:tcW w:w="1701"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商户下单时提交的mer_date</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9"/>
              </w:numPr>
            </w:pPr>
            <w:r>
              <w:rPr>
                <w:rFonts w:hint="eastAsia"/>
              </w:rPr>
              <w:t>4</w:t>
            </w:r>
          </w:p>
        </w:tc>
        <w:tc>
          <w:tcPr>
            <w:tcW w:w="1559" w:type="dxa"/>
          </w:tcPr>
          <w:p>
            <w:pPr>
              <w:pStyle w:val="49"/>
            </w:pPr>
            <w:r>
              <w:rPr>
                <w:rFonts w:hint="eastAsia"/>
              </w:rPr>
              <w:t>trade_</w:t>
            </w:r>
            <w:r>
              <w:t>no</w:t>
            </w:r>
          </w:p>
        </w:tc>
        <w:tc>
          <w:tcPr>
            <w:tcW w:w="1701" w:type="dxa"/>
          </w:tcPr>
          <w:p>
            <w:pPr>
              <w:pStyle w:val="49"/>
            </w:pPr>
            <w:r>
              <w:rPr>
                <w:rFonts w:hint="eastAsia"/>
              </w:rPr>
              <w:t>平台返回流水号</w:t>
            </w:r>
          </w:p>
        </w:tc>
        <w:tc>
          <w:tcPr>
            <w:tcW w:w="1134" w:type="dxa"/>
          </w:tcPr>
          <w:p>
            <w:pPr>
              <w:pStyle w:val="49"/>
            </w:pPr>
            <w:r>
              <w:rPr>
                <w:rFonts w:hint="eastAsia"/>
              </w:rPr>
              <w:t>变长</w:t>
            </w:r>
            <w:r>
              <w:t>16</w:t>
            </w:r>
          </w:p>
        </w:tc>
        <w:tc>
          <w:tcPr>
            <w:tcW w:w="2977" w:type="dxa"/>
          </w:tcPr>
          <w:p>
            <w:pPr>
              <w:pStyle w:val="49"/>
            </w:pPr>
            <w:r>
              <w:rPr>
                <w:rFonts w:hint="eastAsia"/>
              </w:rPr>
              <w:t>平台返回流水号，只下单时不返回</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9"/>
              </w:numPr>
            </w:pPr>
            <w:r>
              <w:rPr>
                <w:rFonts w:hint="eastAsia"/>
              </w:rPr>
              <w:t>5</w:t>
            </w:r>
          </w:p>
        </w:tc>
        <w:tc>
          <w:tcPr>
            <w:tcW w:w="1559" w:type="dxa"/>
          </w:tcPr>
          <w:p>
            <w:pPr>
              <w:pStyle w:val="49"/>
            </w:pPr>
            <w:r>
              <w:t>mer_check</w:t>
            </w:r>
            <w:r>
              <w:rPr>
                <w:rFonts w:hint="eastAsia"/>
              </w:rPr>
              <w:t>_date</w:t>
            </w:r>
          </w:p>
        </w:tc>
        <w:tc>
          <w:tcPr>
            <w:tcW w:w="1701" w:type="dxa"/>
          </w:tcPr>
          <w:p>
            <w:pPr>
              <w:pStyle w:val="49"/>
            </w:pPr>
            <w:r>
              <w:rPr>
                <w:rFonts w:hint="eastAsia"/>
              </w:rPr>
              <w:t>资金账户托管平台对账日期</w:t>
            </w:r>
          </w:p>
        </w:tc>
        <w:tc>
          <w:tcPr>
            <w:tcW w:w="1134" w:type="dxa"/>
          </w:tcPr>
          <w:p>
            <w:pPr>
              <w:pStyle w:val="49"/>
            </w:pPr>
            <w:r>
              <w:rPr>
                <w:rFonts w:hint="eastAsia"/>
              </w:rPr>
              <w:t>定长8</w:t>
            </w:r>
          </w:p>
        </w:tc>
        <w:tc>
          <w:tcPr>
            <w:tcW w:w="2977" w:type="dxa"/>
          </w:tcPr>
          <w:p>
            <w:pPr>
              <w:pStyle w:val="49"/>
              <w:rPr>
                <w:rFonts w:ascii="Tahoma" w:hAnsi="Tahoma" w:cs="Tahoma"/>
              </w:rPr>
            </w:pPr>
            <w:r>
              <w:rPr>
                <w:rFonts w:hint="eastAsia"/>
              </w:rPr>
              <w:t>资金账户托管平台对账日期，格式：YYYYMMDD（投资、债权购买、还款，通过后台通知方式提供）</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9"/>
              </w:numPr>
            </w:pPr>
            <w:r>
              <w:rPr>
                <w:rFonts w:hint="eastAsia"/>
              </w:rPr>
              <w:t>6</w:t>
            </w:r>
          </w:p>
        </w:tc>
        <w:tc>
          <w:tcPr>
            <w:tcW w:w="1559" w:type="dxa"/>
          </w:tcPr>
          <w:p>
            <w:pPr>
              <w:pStyle w:val="49"/>
            </w:pPr>
            <w:r>
              <w:rPr>
                <w:rFonts w:hint="eastAsia"/>
              </w:rPr>
              <w:t>r</w:t>
            </w:r>
            <w:r>
              <w:t>et</w:t>
            </w:r>
            <w:r>
              <w:rPr>
                <w:rFonts w:hint="eastAsia"/>
              </w:rPr>
              <w:t>_c</w:t>
            </w:r>
            <w:r>
              <w:t>ode</w:t>
            </w:r>
          </w:p>
        </w:tc>
        <w:tc>
          <w:tcPr>
            <w:tcW w:w="1701" w:type="dxa"/>
          </w:tcPr>
          <w:p>
            <w:pPr>
              <w:pStyle w:val="49"/>
            </w:pPr>
            <w:r>
              <w:rPr>
                <w:rFonts w:hint="eastAsia"/>
              </w:rPr>
              <w:t>返回码</w:t>
            </w:r>
          </w:p>
        </w:tc>
        <w:tc>
          <w:tcPr>
            <w:tcW w:w="1134" w:type="dxa"/>
          </w:tcPr>
          <w:p>
            <w:pPr>
              <w:pStyle w:val="49"/>
            </w:pPr>
            <w:r>
              <w:rPr>
                <w:rFonts w:hint="eastAsia"/>
              </w:rPr>
              <w:t>变长8</w:t>
            </w:r>
          </w:p>
        </w:tc>
        <w:tc>
          <w:tcPr>
            <w:tcW w:w="2977" w:type="dxa"/>
          </w:tcPr>
          <w:p>
            <w:pPr>
              <w:pStyle w:val="49"/>
            </w:pPr>
            <w:r>
              <w:rPr>
                <w:rFonts w:hint="eastAsia"/>
              </w:rPr>
              <w:t>详见附录</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59"/>
              </w:numPr>
            </w:pPr>
            <w:r>
              <w:rPr>
                <w:rFonts w:hint="eastAsia"/>
              </w:rPr>
              <w:t>7</w:t>
            </w:r>
          </w:p>
        </w:tc>
        <w:tc>
          <w:tcPr>
            <w:tcW w:w="1559" w:type="dxa"/>
          </w:tcPr>
          <w:p>
            <w:pPr>
              <w:pStyle w:val="49"/>
            </w:pPr>
            <w:r>
              <w:rPr>
                <w:rFonts w:hint="eastAsia"/>
              </w:rPr>
              <w:t>ret_msg</w:t>
            </w:r>
          </w:p>
        </w:tc>
        <w:tc>
          <w:tcPr>
            <w:tcW w:w="1701" w:type="dxa"/>
          </w:tcPr>
          <w:p>
            <w:pPr>
              <w:pStyle w:val="49"/>
            </w:pPr>
            <w:r>
              <w:rPr>
                <w:rFonts w:hint="eastAsia"/>
              </w:rPr>
              <w:t>返回信息</w:t>
            </w:r>
          </w:p>
        </w:tc>
        <w:tc>
          <w:tcPr>
            <w:tcW w:w="1134" w:type="dxa"/>
          </w:tcPr>
          <w:p>
            <w:pPr>
              <w:pStyle w:val="49"/>
            </w:pPr>
            <w:r>
              <w:t>变长128</w:t>
            </w:r>
          </w:p>
        </w:tc>
        <w:tc>
          <w:tcPr>
            <w:tcW w:w="2977" w:type="dxa"/>
          </w:tcPr>
          <w:p>
            <w:pPr>
              <w:pStyle w:val="49"/>
            </w:pPr>
          </w:p>
        </w:tc>
        <w:tc>
          <w:tcPr>
            <w:tcW w:w="709" w:type="dxa"/>
          </w:tcPr>
          <w:p>
            <w:pPr>
              <w:pStyle w:val="49"/>
            </w:pPr>
            <w:r>
              <w:rPr>
                <w:rFonts w:hint="eastAsia"/>
              </w:rPr>
              <w:t>N</w:t>
            </w:r>
          </w:p>
        </w:tc>
      </w:tr>
    </w:tbl>
    <w:p>
      <w:pPr>
        <w:pStyle w:val="5"/>
      </w:pPr>
      <w:r>
        <w:rPr>
          <w:rFonts w:hint="eastAsia"/>
        </w:rPr>
        <w:t>返回码说明</w:t>
      </w:r>
    </w:p>
    <w:tbl>
      <w:tblPr>
        <w:tblStyle w:val="31"/>
        <w:tblW w:w="86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6"/>
        <w:gridCol w:w="39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671" w:type="dxa"/>
            <w:shd w:val="clear" w:color="auto" w:fill="D9D9D9"/>
          </w:tcPr>
          <w:p>
            <w:pPr>
              <w:pStyle w:val="49"/>
            </w:pPr>
            <w:r>
              <w:rPr>
                <w:rFonts w:hint="eastAsia"/>
              </w:rPr>
              <w:t>NO</w:t>
            </w:r>
          </w:p>
        </w:tc>
        <w:tc>
          <w:tcPr>
            <w:tcW w:w="1236" w:type="dxa"/>
            <w:shd w:val="clear" w:color="auto" w:fill="D9D9D9"/>
          </w:tcPr>
          <w:p>
            <w:pPr>
              <w:pStyle w:val="49"/>
            </w:pPr>
            <w:r>
              <w:rPr>
                <w:rFonts w:hint="eastAsia"/>
              </w:rPr>
              <w:t>枚举名称</w:t>
            </w:r>
          </w:p>
        </w:tc>
        <w:tc>
          <w:tcPr>
            <w:tcW w:w="2706" w:type="dxa"/>
            <w:shd w:val="clear" w:color="auto" w:fill="D9D9D9"/>
          </w:tcPr>
          <w:p>
            <w:pPr>
              <w:pStyle w:val="49"/>
            </w:pPr>
            <w:r>
              <w:rPr>
                <w:rFonts w:hint="eastAsia"/>
              </w:rPr>
              <w:t>说明</w:t>
            </w:r>
          </w:p>
        </w:tc>
        <w:tc>
          <w:tcPr>
            <w:tcW w:w="3999" w:type="dxa"/>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60"/>
              </w:numPr>
            </w:pPr>
          </w:p>
        </w:tc>
        <w:tc>
          <w:tcPr>
            <w:tcW w:w="1236" w:type="dxa"/>
          </w:tcPr>
          <w:p>
            <w:pPr>
              <w:pStyle w:val="49"/>
            </w:pPr>
            <w:r>
              <w:t>0000</w:t>
            </w:r>
          </w:p>
        </w:tc>
        <w:tc>
          <w:tcPr>
            <w:tcW w:w="2706" w:type="dxa"/>
          </w:tcPr>
          <w:p>
            <w:pPr>
              <w:pStyle w:val="49"/>
            </w:pPr>
            <w:r>
              <w:rPr>
                <w:rFonts w:hint="eastAsia"/>
              </w:rPr>
              <w:t>成功</w:t>
            </w:r>
          </w:p>
        </w:tc>
        <w:tc>
          <w:tcPr>
            <w:tcW w:w="3999" w:type="dxa"/>
          </w:tcPr>
          <w:p>
            <w:pPr>
              <w:pStyle w:val="49"/>
            </w:pPr>
            <w:r>
              <w:rPr>
                <w:rFonts w:hint="eastAsia"/>
              </w:rPr>
              <w:t>交易成功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60"/>
              </w:numPr>
            </w:pPr>
          </w:p>
        </w:tc>
        <w:tc>
          <w:tcPr>
            <w:tcW w:w="1236" w:type="dxa"/>
          </w:tcPr>
          <w:p>
            <w:pPr>
              <w:pStyle w:val="49"/>
            </w:pPr>
            <w:r>
              <w:t>00240000</w:t>
            </w:r>
          </w:p>
        </w:tc>
        <w:tc>
          <w:tcPr>
            <w:tcW w:w="2706" w:type="dxa"/>
          </w:tcPr>
          <w:p>
            <w:pPr>
              <w:pStyle w:val="49"/>
            </w:pPr>
            <w:r>
              <w:rPr>
                <w:rFonts w:hint="eastAsia"/>
              </w:rPr>
              <w:t>结果不明</w:t>
            </w:r>
          </w:p>
        </w:tc>
        <w:tc>
          <w:tcPr>
            <w:tcW w:w="3999" w:type="dxa"/>
          </w:tcPr>
          <w:p>
            <w:pPr>
              <w:pStyle w:val="49"/>
            </w:pPr>
            <w:r>
              <w:rPr>
                <w:rFonts w:hint="eastAsia"/>
              </w:rPr>
              <w:t>需要特殊处理，通过查询确定结果，或通过对账确定交易结果。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60"/>
              </w:numPr>
            </w:pPr>
          </w:p>
        </w:tc>
        <w:tc>
          <w:tcPr>
            <w:tcW w:w="1236" w:type="dxa"/>
          </w:tcPr>
          <w:p>
            <w:pPr>
              <w:pStyle w:val="49"/>
            </w:pPr>
            <w:r>
              <w:rPr>
                <w:rFonts w:hint="eastAsia"/>
              </w:rPr>
              <w:t>其他</w:t>
            </w:r>
          </w:p>
        </w:tc>
        <w:tc>
          <w:tcPr>
            <w:tcW w:w="2706" w:type="dxa"/>
          </w:tcPr>
          <w:p>
            <w:pPr>
              <w:pStyle w:val="49"/>
            </w:pPr>
            <w:r>
              <w:rPr>
                <w:rFonts w:hint="eastAsia"/>
              </w:rPr>
              <w:t>失败</w:t>
            </w:r>
          </w:p>
        </w:tc>
        <w:tc>
          <w:tcPr>
            <w:tcW w:w="3999" w:type="dxa"/>
          </w:tcPr>
          <w:p>
            <w:pPr>
              <w:pStyle w:val="49"/>
            </w:pPr>
            <w:r>
              <w:rPr>
                <w:rFonts w:hint="eastAsia"/>
              </w:rPr>
              <w:t>交易失败，见附件</w:t>
            </w:r>
          </w:p>
        </w:tc>
      </w:tr>
    </w:tbl>
    <w:p>
      <w:pPr>
        <w:pStyle w:val="4"/>
      </w:pPr>
      <w:bookmarkStart w:id="185" w:name="_Toc462236496"/>
      <w:bookmarkStart w:id="186" w:name="_Toc414890683"/>
      <w:r>
        <w:rPr>
          <w:rFonts w:hint="eastAsia"/>
        </w:rPr>
        <w:t>标的交易通知(平台</w:t>
      </w:r>
      <w:r>
        <w:rPr/>
        <w:sym w:font="Wingdings" w:char="F0E0"/>
      </w:r>
      <w:r>
        <w:rPr>
          <w:rFonts w:hint="eastAsia"/>
        </w:rPr>
        <w:t>商户)</w:t>
      </w:r>
      <w:bookmarkEnd w:id="185"/>
      <w:bookmarkEnd w:id="186"/>
    </w:p>
    <w:p>
      <w:pPr>
        <w:pStyle w:val="50"/>
        <w:ind w:firstLine="420"/>
      </w:pPr>
      <w:r>
        <w:rPr>
          <w:rFonts w:hint="eastAsia"/>
        </w:rPr>
        <w:t>商户接收标的交易结果。</w:t>
      </w:r>
    </w:p>
    <w:p>
      <w:pPr>
        <w:pStyle w:val="5"/>
      </w:pPr>
      <w:r>
        <w:rPr>
          <w:rFonts w:hint="eastAsia"/>
        </w:rPr>
        <w:t>请求数据列表</w:t>
      </w: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9"/>
        <w:gridCol w:w="1701"/>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559" w:type="dxa"/>
            <w:shd w:val="clear" w:color="auto" w:fill="D9D9D9"/>
          </w:tcPr>
          <w:p>
            <w:pPr>
              <w:pStyle w:val="49"/>
            </w:pPr>
            <w:r>
              <w:rPr>
                <w:rFonts w:hint="eastAsia"/>
              </w:rPr>
              <w:t>字段</w:t>
            </w:r>
          </w:p>
        </w:tc>
        <w:tc>
          <w:tcPr>
            <w:tcW w:w="1701"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1"/>
              </w:numPr>
            </w:pPr>
            <w:r>
              <w:rPr>
                <w:rFonts w:hint="eastAsia"/>
              </w:rPr>
              <w:t>1</w:t>
            </w:r>
          </w:p>
        </w:tc>
        <w:tc>
          <w:tcPr>
            <w:tcW w:w="1559" w:type="dxa"/>
          </w:tcPr>
          <w:p>
            <w:pPr>
              <w:pStyle w:val="49"/>
            </w:pPr>
            <w:r>
              <w:rPr>
                <w:rFonts w:hint="eastAsia"/>
              </w:rPr>
              <w:t>service</w:t>
            </w:r>
          </w:p>
        </w:tc>
        <w:tc>
          <w:tcPr>
            <w:tcW w:w="1701" w:type="dxa"/>
          </w:tcPr>
          <w:p>
            <w:pPr>
              <w:pStyle w:val="49"/>
            </w:pPr>
            <w:r>
              <w:rPr>
                <w:rFonts w:hint="eastAsia"/>
              </w:rPr>
              <w:t>接口名称</w:t>
            </w:r>
          </w:p>
        </w:tc>
        <w:tc>
          <w:tcPr>
            <w:tcW w:w="1134" w:type="dxa"/>
          </w:tcPr>
          <w:p>
            <w:pPr>
              <w:pStyle w:val="49"/>
            </w:pPr>
            <w:r>
              <w:rPr>
                <w:rFonts w:hint="eastAsia"/>
              </w:rPr>
              <w:t>变长 32</w:t>
            </w:r>
          </w:p>
        </w:tc>
        <w:tc>
          <w:tcPr>
            <w:tcW w:w="2977" w:type="dxa"/>
          </w:tcPr>
          <w:p>
            <w:pPr>
              <w:pStyle w:val="49"/>
            </w:pPr>
            <w:r>
              <w:t>project_tranfer_notify</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1"/>
              </w:numPr>
            </w:pPr>
            <w:r>
              <w:rPr>
                <w:rFonts w:hint="eastAsia"/>
              </w:rPr>
              <w:t>2</w:t>
            </w:r>
          </w:p>
        </w:tc>
        <w:tc>
          <w:tcPr>
            <w:tcW w:w="1559" w:type="dxa"/>
          </w:tcPr>
          <w:p>
            <w:pPr>
              <w:pStyle w:val="49"/>
            </w:pPr>
            <w:r>
              <w:rPr>
                <w:rFonts w:hint="eastAsia"/>
              </w:rPr>
              <w:t>sign_type</w:t>
            </w:r>
          </w:p>
        </w:tc>
        <w:tc>
          <w:tcPr>
            <w:tcW w:w="1701"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1"/>
              </w:numPr>
            </w:pPr>
            <w:r>
              <w:rPr>
                <w:rFonts w:hint="eastAsia"/>
              </w:rPr>
              <w:t>3</w:t>
            </w:r>
          </w:p>
        </w:tc>
        <w:tc>
          <w:tcPr>
            <w:tcW w:w="1559" w:type="dxa"/>
          </w:tcPr>
          <w:p>
            <w:pPr>
              <w:pStyle w:val="49"/>
            </w:pPr>
            <w:r>
              <w:rPr>
                <w:rFonts w:hint="eastAsia"/>
              </w:rPr>
              <w:t>s</w:t>
            </w:r>
            <w:r>
              <w:t>ign</w:t>
            </w:r>
          </w:p>
        </w:tc>
        <w:tc>
          <w:tcPr>
            <w:tcW w:w="1701"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1"/>
              </w:numPr>
            </w:pPr>
            <w:r>
              <w:rPr>
                <w:rFonts w:hint="eastAsia"/>
              </w:rPr>
              <w:t>4</w:t>
            </w:r>
          </w:p>
        </w:tc>
        <w:tc>
          <w:tcPr>
            <w:tcW w:w="1559" w:type="dxa"/>
          </w:tcPr>
          <w:p>
            <w:pPr>
              <w:pStyle w:val="49"/>
            </w:pPr>
            <w:r>
              <w:rPr>
                <w:rFonts w:hint="eastAsia"/>
              </w:rPr>
              <w:t>mer_id</w:t>
            </w:r>
          </w:p>
        </w:tc>
        <w:tc>
          <w:tcPr>
            <w:tcW w:w="1701"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1"/>
              </w:numPr>
            </w:pPr>
            <w:r>
              <w:rPr>
                <w:rFonts w:hint="eastAsia"/>
              </w:rPr>
              <w:t>5</w:t>
            </w:r>
          </w:p>
        </w:tc>
        <w:tc>
          <w:tcPr>
            <w:tcW w:w="1559" w:type="dxa"/>
          </w:tcPr>
          <w:p>
            <w:pPr>
              <w:pStyle w:val="49"/>
            </w:pPr>
            <w:r>
              <w:rPr>
                <w:rFonts w:hint="eastAsia"/>
              </w:rPr>
              <w:t>version</w:t>
            </w:r>
          </w:p>
        </w:tc>
        <w:tc>
          <w:tcPr>
            <w:tcW w:w="1701"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1"/>
              </w:numPr>
            </w:pPr>
            <w:r>
              <w:rPr>
                <w:rFonts w:hint="eastAsia"/>
              </w:rPr>
              <w:t>1</w:t>
            </w:r>
          </w:p>
        </w:tc>
        <w:tc>
          <w:tcPr>
            <w:tcW w:w="1559" w:type="dxa"/>
          </w:tcPr>
          <w:p>
            <w:pPr>
              <w:pStyle w:val="49"/>
            </w:pPr>
            <w:r>
              <w:rPr>
                <w:rFonts w:hint="eastAsia"/>
              </w:rPr>
              <w:t>order_id</w:t>
            </w:r>
          </w:p>
        </w:tc>
        <w:tc>
          <w:tcPr>
            <w:tcW w:w="1701" w:type="dxa"/>
          </w:tcPr>
          <w:p>
            <w:pPr>
              <w:pStyle w:val="49"/>
            </w:pPr>
            <w:r>
              <w:rPr>
                <w:rFonts w:hint="eastAsia"/>
              </w:rPr>
              <w:t>商户唯一订单号</w:t>
            </w:r>
          </w:p>
        </w:tc>
        <w:tc>
          <w:tcPr>
            <w:tcW w:w="1134" w:type="dxa"/>
          </w:tcPr>
          <w:p>
            <w:pPr>
              <w:pStyle w:val="49"/>
            </w:pPr>
            <w:r>
              <w:t>变长32</w:t>
            </w:r>
          </w:p>
        </w:tc>
        <w:tc>
          <w:tcPr>
            <w:tcW w:w="2977" w:type="dxa"/>
          </w:tcPr>
          <w:p>
            <w:pPr>
              <w:pStyle w:val="49"/>
            </w:pPr>
            <w:r>
              <w:rPr>
                <w:rFonts w:hint="eastAsia"/>
              </w:rPr>
              <w:t>商户下单时提交的order_id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1"/>
              </w:numPr>
            </w:pPr>
            <w:r>
              <w:rPr>
                <w:rFonts w:hint="eastAsia"/>
              </w:rPr>
              <w:t>2</w:t>
            </w:r>
          </w:p>
        </w:tc>
        <w:tc>
          <w:tcPr>
            <w:tcW w:w="1559" w:type="dxa"/>
          </w:tcPr>
          <w:p>
            <w:pPr>
              <w:pStyle w:val="49"/>
            </w:pPr>
            <w:r>
              <w:rPr>
                <w:rFonts w:hint="eastAsia"/>
              </w:rPr>
              <w:t>mer_date</w:t>
            </w:r>
          </w:p>
        </w:tc>
        <w:tc>
          <w:tcPr>
            <w:tcW w:w="1701"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商户下单时提交的mer_date</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1"/>
              </w:numPr>
            </w:pPr>
            <w:r>
              <w:rPr>
                <w:rFonts w:hint="eastAsia"/>
              </w:rPr>
              <w:t>4</w:t>
            </w:r>
          </w:p>
        </w:tc>
        <w:tc>
          <w:tcPr>
            <w:tcW w:w="1559" w:type="dxa"/>
          </w:tcPr>
          <w:p>
            <w:pPr>
              <w:pStyle w:val="49"/>
            </w:pPr>
            <w:r>
              <w:t>trade_no</w:t>
            </w:r>
          </w:p>
        </w:tc>
        <w:tc>
          <w:tcPr>
            <w:tcW w:w="1701" w:type="dxa"/>
          </w:tcPr>
          <w:p>
            <w:pPr>
              <w:pStyle w:val="49"/>
            </w:pPr>
            <w:r>
              <w:rPr>
                <w:rFonts w:hint="eastAsia"/>
              </w:rPr>
              <w:t>平台返回流水号</w:t>
            </w:r>
          </w:p>
        </w:tc>
        <w:tc>
          <w:tcPr>
            <w:tcW w:w="1134" w:type="dxa"/>
          </w:tcPr>
          <w:p>
            <w:pPr>
              <w:pStyle w:val="49"/>
            </w:pPr>
            <w:r>
              <w:rPr>
                <w:rFonts w:hint="eastAsia"/>
              </w:rPr>
              <w:t>变长</w:t>
            </w:r>
            <w:r>
              <w:t>16</w:t>
            </w:r>
          </w:p>
        </w:tc>
        <w:tc>
          <w:tcPr>
            <w:tcW w:w="2977" w:type="dxa"/>
          </w:tcPr>
          <w:p>
            <w:pPr>
              <w:pStyle w:val="49"/>
            </w:pPr>
            <w:r>
              <w:rPr>
                <w:rFonts w:hint="eastAsia"/>
              </w:rPr>
              <w:t>平台返回流水号</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1"/>
              </w:numPr>
            </w:pPr>
          </w:p>
        </w:tc>
        <w:tc>
          <w:tcPr>
            <w:tcW w:w="1559" w:type="dxa"/>
          </w:tcPr>
          <w:p>
            <w:pPr>
              <w:pStyle w:val="49"/>
            </w:pPr>
            <w:r>
              <w:t>mer_check</w:t>
            </w:r>
            <w:r>
              <w:rPr>
                <w:rFonts w:hint="eastAsia"/>
              </w:rPr>
              <w:t>_date</w:t>
            </w:r>
          </w:p>
        </w:tc>
        <w:tc>
          <w:tcPr>
            <w:tcW w:w="1701" w:type="dxa"/>
          </w:tcPr>
          <w:p>
            <w:pPr>
              <w:pStyle w:val="49"/>
            </w:pPr>
            <w:r>
              <w:rPr>
                <w:rFonts w:hint="eastAsia"/>
              </w:rPr>
              <w:t>资金账户托管平台对账日期</w:t>
            </w:r>
          </w:p>
        </w:tc>
        <w:tc>
          <w:tcPr>
            <w:tcW w:w="1134" w:type="dxa"/>
          </w:tcPr>
          <w:p>
            <w:pPr>
              <w:pStyle w:val="49"/>
            </w:pPr>
            <w:r>
              <w:rPr>
                <w:rFonts w:hint="eastAsia"/>
              </w:rPr>
              <w:t>定长8</w:t>
            </w:r>
          </w:p>
        </w:tc>
        <w:tc>
          <w:tcPr>
            <w:tcW w:w="2977" w:type="dxa"/>
          </w:tcPr>
          <w:p>
            <w:pPr>
              <w:pStyle w:val="49"/>
              <w:rPr>
                <w:rFonts w:ascii="Tahoma" w:hAnsi="Tahoma" w:cs="Tahoma"/>
              </w:rPr>
            </w:pPr>
            <w:r>
              <w:rPr>
                <w:rFonts w:hint="eastAsia"/>
              </w:rPr>
              <w:t>资金账户托管平台对账日期，格式：YYYYMMDD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1"/>
              </w:numPr>
            </w:pPr>
            <w:r>
              <w:rPr>
                <w:rFonts w:hint="eastAsia"/>
              </w:rPr>
              <w:t>6</w:t>
            </w:r>
          </w:p>
        </w:tc>
        <w:tc>
          <w:tcPr>
            <w:tcW w:w="1559" w:type="dxa"/>
          </w:tcPr>
          <w:p>
            <w:pPr>
              <w:pStyle w:val="49"/>
            </w:pPr>
            <w:r>
              <w:rPr>
                <w:rFonts w:hint="eastAsia"/>
              </w:rPr>
              <w:t>r</w:t>
            </w:r>
            <w:r>
              <w:t>et</w:t>
            </w:r>
            <w:r>
              <w:rPr>
                <w:rFonts w:hint="eastAsia"/>
              </w:rPr>
              <w:t>_c</w:t>
            </w:r>
            <w:r>
              <w:t>ode</w:t>
            </w:r>
          </w:p>
        </w:tc>
        <w:tc>
          <w:tcPr>
            <w:tcW w:w="1701" w:type="dxa"/>
          </w:tcPr>
          <w:p>
            <w:pPr>
              <w:pStyle w:val="49"/>
            </w:pPr>
            <w:r>
              <w:rPr>
                <w:rFonts w:hint="eastAsia"/>
              </w:rPr>
              <w:t>返回码</w:t>
            </w:r>
          </w:p>
        </w:tc>
        <w:tc>
          <w:tcPr>
            <w:tcW w:w="1134" w:type="dxa"/>
          </w:tcPr>
          <w:p>
            <w:pPr>
              <w:pStyle w:val="49"/>
            </w:pPr>
            <w:r>
              <w:rPr>
                <w:rFonts w:hint="eastAsia"/>
              </w:rPr>
              <w:t>变长8</w:t>
            </w:r>
          </w:p>
        </w:tc>
        <w:tc>
          <w:tcPr>
            <w:tcW w:w="2977" w:type="dxa"/>
          </w:tcPr>
          <w:p>
            <w:pPr>
              <w:pStyle w:val="49"/>
            </w:pPr>
            <w:r>
              <w:rPr>
                <w:rFonts w:hint="eastAsia"/>
              </w:rPr>
              <w:t>详见附录</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1"/>
              </w:numPr>
            </w:pPr>
            <w:r>
              <w:rPr>
                <w:rFonts w:hint="eastAsia"/>
              </w:rPr>
              <w:t>7</w:t>
            </w:r>
          </w:p>
        </w:tc>
        <w:tc>
          <w:tcPr>
            <w:tcW w:w="1559" w:type="dxa"/>
          </w:tcPr>
          <w:p>
            <w:pPr>
              <w:pStyle w:val="49"/>
            </w:pPr>
            <w:r>
              <w:rPr>
                <w:rFonts w:hint="eastAsia"/>
              </w:rPr>
              <w:t>ret_msg</w:t>
            </w:r>
          </w:p>
        </w:tc>
        <w:tc>
          <w:tcPr>
            <w:tcW w:w="1701" w:type="dxa"/>
          </w:tcPr>
          <w:p>
            <w:pPr>
              <w:pStyle w:val="49"/>
            </w:pPr>
            <w:r>
              <w:rPr>
                <w:rFonts w:hint="eastAsia"/>
              </w:rPr>
              <w:t>返回信息</w:t>
            </w:r>
          </w:p>
        </w:tc>
        <w:tc>
          <w:tcPr>
            <w:tcW w:w="1134" w:type="dxa"/>
          </w:tcPr>
          <w:p>
            <w:pPr>
              <w:pStyle w:val="49"/>
            </w:pPr>
            <w:r>
              <w:t>变长128</w:t>
            </w:r>
          </w:p>
        </w:tc>
        <w:tc>
          <w:tcPr>
            <w:tcW w:w="2977" w:type="dxa"/>
          </w:tcPr>
          <w:p>
            <w:pPr>
              <w:pStyle w:val="49"/>
            </w:pPr>
          </w:p>
        </w:tc>
        <w:tc>
          <w:tcPr>
            <w:tcW w:w="709" w:type="dxa"/>
          </w:tcPr>
          <w:p>
            <w:pPr>
              <w:pStyle w:val="49"/>
            </w:pPr>
            <w:r>
              <w:rPr>
                <w:rFonts w:hint="eastAsia"/>
              </w:rPr>
              <w:t>N</w:t>
            </w:r>
          </w:p>
        </w:tc>
      </w:tr>
    </w:tbl>
    <w:p>
      <w:pPr>
        <w:pStyle w:val="50"/>
        <w:ind w:firstLine="420"/>
      </w:pPr>
    </w:p>
    <w:p>
      <w:pPr>
        <w:pStyle w:val="5"/>
      </w:pPr>
      <w:r>
        <w:rPr>
          <w:rFonts w:hint="eastAsia"/>
        </w:rPr>
        <w:t>响应数据列表</w:t>
      </w: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9"/>
        <w:gridCol w:w="1701"/>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559" w:type="dxa"/>
            <w:shd w:val="clear" w:color="auto" w:fill="D9D9D9"/>
          </w:tcPr>
          <w:p>
            <w:pPr>
              <w:pStyle w:val="49"/>
            </w:pPr>
            <w:r>
              <w:rPr>
                <w:rFonts w:hint="eastAsia"/>
              </w:rPr>
              <w:t>字段</w:t>
            </w:r>
          </w:p>
        </w:tc>
        <w:tc>
          <w:tcPr>
            <w:tcW w:w="1701"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2"/>
              </w:numPr>
            </w:pPr>
            <w:r>
              <w:rPr>
                <w:rFonts w:hint="eastAsia"/>
              </w:rPr>
              <w:t>1</w:t>
            </w:r>
          </w:p>
        </w:tc>
        <w:tc>
          <w:tcPr>
            <w:tcW w:w="1559" w:type="dxa"/>
          </w:tcPr>
          <w:p>
            <w:pPr>
              <w:pStyle w:val="49"/>
            </w:pPr>
            <w:r>
              <w:rPr>
                <w:rFonts w:hint="eastAsia"/>
              </w:rPr>
              <w:t>sign_type</w:t>
            </w:r>
          </w:p>
        </w:tc>
        <w:tc>
          <w:tcPr>
            <w:tcW w:w="1701"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2"/>
              </w:numPr>
            </w:pPr>
            <w:r>
              <w:rPr>
                <w:rFonts w:hint="eastAsia"/>
              </w:rPr>
              <w:t>2</w:t>
            </w:r>
          </w:p>
        </w:tc>
        <w:tc>
          <w:tcPr>
            <w:tcW w:w="1559" w:type="dxa"/>
          </w:tcPr>
          <w:p>
            <w:pPr>
              <w:pStyle w:val="49"/>
            </w:pPr>
            <w:r>
              <w:rPr>
                <w:rFonts w:hint="eastAsia"/>
              </w:rPr>
              <w:t>s</w:t>
            </w:r>
            <w:r>
              <w:t>ign</w:t>
            </w:r>
          </w:p>
        </w:tc>
        <w:tc>
          <w:tcPr>
            <w:tcW w:w="1701"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2"/>
              </w:numPr>
            </w:pPr>
            <w:r>
              <w:rPr>
                <w:rFonts w:hint="eastAsia"/>
              </w:rPr>
              <w:t>3</w:t>
            </w:r>
          </w:p>
        </w:tc>
        <w:tc>
          <w:tcPr>
            <w:tcW w:w="1559" w:type="dxa"/>
          </w:tcPr>
          <w:p>
            <w:pPr>
              <w:pStyle w:val="49"/>
            </w:pPr>
            <w:r>
              <w:rPr>
                <w:rFonts w:hint="eastAsia"/>
              </w:rPr>
              <w:t>mer_id</w:t>
            </w:r>
          </w:p>
        </w:tc>
        <w:tc>
          <w:tcPr>
            <w:tcW w:w="1701"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2"/>
              </w:numPr>
            </w:pPr>
            <w:r>
              <w:rPr>
                <w:rFonts w:hint="eastAsia"/>
              </w:rPr>
              <w:t>4</w:t>
            </w:r>
          </w:p>
        </w:tc>
        <w:tc>
          <w:tcPr>
            <w:tcW w:w="1559" w:type="dxa"/>
          </w:tcPr>
          <w:p>
            <w:pPr>
              <w:pStyle w:val="49"/>
            </w:pPr>
            <w:r>
              <w:rPr>
                <w:rFonts w:hint="eastAsia"/>
              </w:rPr>
              <w:t>version</w:t>
            </w:r>
          </w:p>
        </w:tc>
        <w:tc>
          <w:tcPr>
            <w:tcW w:w="1701"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2"/>
              </w:numPr>
            </w:pPr>
          </w:p>
        </w:tc>
        <w:tc>
          <w:tcPr>
            <w:tcW w:w="1559" w:type="dxa"/>
          </w:tcPr>
          <w:p>
            <w:pPr>
              <w:pStyle w:val="49"/>
              <w:rPr>
                <w:color w:val="FF0000"/>
              </w:rPr>
            </w:pPr>
            <w:r>
              <w:rPr>
                <w:rFonts w:hint="eastAsia"/>
                <w:color w:val="FF0000"/>
              </w:rPr>
              <w:t>o</w:t>
            </w:r>
            <w:r>
              <w:rPr>
                <w:color w:val="FF0000"/>
              </w:rPr>
              <w:t>rder</w:t>
            </w:r>
            <w:r>
              <w:rPr>
                <w:rFonts w:hint="eastAsia"/>
                <w:color w:val="FF0000"/>
              </w:rPr>
              <w:t>_i</w:t>
            </w:r>
            <w:r>
              <w:rPr>
                <w:color w:val="FF0000"/>
              </w:rPr>
              <w:t>d</w:t>
            </w:r>
          </w:p>
        </w:tc>
        <w:tc>
          <w:tcPr>
            <w:tcW w:w="1701" w:type="dxa"/>
          </w:tcPr>
          <w:p>
            <w:pPr>
              <w:pStyle w:val="49"/>
              <w:rPr>
                <w:color w:val="FF0000"/>
              </w:rPr>
            </w:pPr>
            <w:r>
              <w:rPr>
                <w:rFonts w:hint="eastAsia"/>
                <w:color w:val="FF0000"/>
              </w:rPr>
              <w:t>商户订单号</w:t>
            </w:r>
          </w:p>
        </w:tc>
        <w:tc>
          <w:tcPr>
            <w:tcW w:w="1134" w:type="dxa"/>
          </w:tcPr>
          <w:p>
            <w:pPr>
              <w:pStyle w:val="49"/>
              <w:rPr>
                <w:color w:val="FF0000"/>
              </w:rPr>
            </w:pPr>
            <w:r>
              <w:rPr>
                <w:color w:val="FF0000"/>
              </w:rPr>
              <w:t>变长32</w:t>
            </w:r>
          </w:p>
        </w:tc>
        <w:tc>
          <w:tcPr>
            <w:tcW w:w="2977" w:type="dxa"/>
          </w:tcPr>
          <w:p>
            <w:pPr>
              <w:pStyle w:val="49"/>
            </w:pP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2"/>
              </w:numPr>
            </w:pPr>
            <w:r>
              <w:rPr>
                <w:rFonts w:hint="eastAsia"/>
              </w:rPr>
              <w:t>2</w:t>
            </w:r>
          </w:p>
        </w:tc>
        <w:tc>
          <w:tcPr>
            <w:tcW w:w="1559" w:type="dxa"/>
          </w:tcPr>
          <w:p>
            <w:pPr>
              <w:pStyle w:val="49"/>
            </w:pPr>
            <w:r>
              <w:rPr>
                <w:rFonts w:hint="eastAsia"/>
              </w:rPr>
              <w:t>mer_date</w:t>
            </w:r>
          </w:p>
        </w:tc>
        <w:tc>
          <w:tcPr>
            <w:tcW w:w="1701"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商户下单时提交的mer_date</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2"/>
              </w:numPr>
            </w:pPr>
            <w:r>
              <w:rPr>
                <w:rFonts w:hint="eastAsia"/>
              </w:rPr>
              <w:t>3</w:t>
            </w:r>
          </w:p>
        </w:tc>
        <w:tc>
          <w:tcPr>
            <w:tcW w:w="1559" w:type="dxa"/>
          </w:tcPr>
          <w:p>
            <w:pPr>
              <w:pStyle w:val="49"/>
            </w:pPr>
            <w:r>
              <w:rPr>
                <w:rFonts w:hint="eastAsia"/>
              </w:rPr>
              <w:t>r</w:t>
            </w:r>
            <w:r>
              <w:t>et</w:t>
            </w:r>
            <w:r>
              <w:rPr>
                <w:rFonts w:hint="eastAsia"/>
              </w:rPr>
              <w:t>_c</w:t>
            </w:r>
            <w:r>
              <w:t>ode</w:t>
            </w:r>
          </w:p>
        </w:tc>
        <w:tc>
          <w:tcPr>
            <w:tcW w:w="1701" w:type="dxa"/>
          </w:tcPr>
          <w:p>
            <w:pPr>
              <w:pStyle w:val="49"/>
            </w:pPr>
            <w:r>
              <w:rPr>
                <w:rFonts w:hint="eastAsia"/>
              </w:rPr>
              <w:t>返回码</w:t>
            </w:r>
          </w:p>
        </w:tc>
        <w:tc>
          <w:tcPr>
            <w:tcW w:w="1134" w:type="dxa"/>
          </w:tcPr>
          <w:p>
            <w:pPr>
              <w:pStyle w:val="49"/>
            </w:pPr>
            <w:r>
              <w:rPr>
                <w:rFonts w:hint="eastAsia"/>
              </w:rPr>
              <w:t>变长8</w:t>
            </w:r>
          </w:p>
        </w:tc>
        <w:tc>
          <w:tcPr>
            <w:tcW w:w="2977" w:type="dxa"/>
          </w:tcPr>
          <w:p>
            <w:pPr>
              <w:pStyle w:val="49"/>
            </w:pPr>
            <w:r>
              <w:rPr>
                <w:rFonts w:hint="eastAsia"/>
              </w:rPr>
              <w:t>详见附录</w:t>
            </w:r>
          </w:p>
        </w:tc>
        <w:tc>
          <w:tcPr>
            <w:tcW w:w="709" w:type="dxa"/>
          </w:tcPr>
          <w:p>
            <w:pPr>
              <w:pStyle w:val="49"/>
            </w:pPr>
            <w:r>
              <w:rPr>
                <w:rFonts w:hint="eastAsia"/>
              </w:rPr>
              <w:t>Y</w:t>
            </w:r>
          </w:p>
        </w:tc>
      </w:tr>
    </w:tbl>
    <w:p>
      <w:pPr>
        <w:pStyle w:val="5"/>
      </w:pPr>
      <w:r>
        <w:rPr>
          <w:rFonts w:hint="eastAsia"/>
        </w:rPr>
        <w:t>返回码说明</w:t>
      </w:r>
    </w:p>
    <w:tbl>
      <w:tblPr>
        <w:tblStyle w:val="31"/>
        <w:tblW w:w="86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6"/>
        <w:gridCol w:w="39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shd w:val="clear" w:color="auto" w:fill="D9D9D9"/>
          </w:tcPr>
          <w:p>
            <w:pPr>
              <w:pStyle w:val="49"/>
            </w:pPr>
            <w:r>
              <w:rPr>
                <w:rFonts w:hint="eastAsia"/>
              </w:rPr>
              <w:t>NO</w:t>
            </w:r>
          </w:p>
        </w:tc>
        <w:tc>
          <w:tcPr>
            <w:tcW w:w="1236" w:type="dxa"/>
            <w:shd w:val="clear" w:color="auto" w:fill="D9D9D9"/>
          </w:tcPr>
          <w:p>
            <w:pPr>
              <w:pStyle w:val="49"/>
            </w:pPr>
            <w:r>
              <w:rPr>
                <w:rFonts w:hint="eastAsia"/>
              </w:rPr>
              <w:t>枚举名称</w:t>
            </w:r>
          </w:p>
        </w:tc>
        <w:tc>
          <w:tcPr>
            <w:tcW w:w="2706" w:type="dxa"/>
            <w:shd w:val="clear" w:color="auto" w:fill="D9D9D9"/>
          </w:tcPr>
          <w:p>
            <w:pPr>
              <w:pStyle w:val="49"/>
            </w:pPr>
            <w:r>
              <w:rPr>
                <w:rFonts w:hint="eastAsia"/>
              </w:rPr>
              <w:t>说明</w:t>
            </w:r>
          </w:p>
        </w:tc>
        <w:tc>
          <w:tcPr>
            <w:tcW w:w="3999" w:type="dxa"/>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63"/>
              </w:numPr>
            </w:pPr>
          </w:p>
        </w:tc>
        <w:tc>
          <w:tcPr>
            <w:tcW w:w="1236" w:type="dxa"/>
          </w:tcPr>
          <w:p>
            <w:pPr>
              <w:pStyle w:val="49"/>
            </w:pPr>
            <w:r>
              <w:t>0000</w:t>
            </w:r>
          </w:p>
        </w:tc>
        <w:tc>
          <w:tcPr>
            <w:tcW w:w="2706" w:type="dxa"/>
          </w:tcPr>
          <w:p>
            <w:pPr>
              <w:pStyle w:val="49"/>
            </w:pPr>
            <w:r>
              <w:rPr>
                <w:rFonts w:hint="eastAsia"/>
              </w:rPr>
              <w:t>成功</w:t>
            </w:r>
          </w:p>
        </w:tc>
        <w:tc>
          <w:tcPr>
            <w:tcW w:w="3999" w:type="dxa"/>
          </w:tcPr>
          <w:p>
            <w:pPr>
              <w:pStyle w:val="49"/>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63"/>
              </w:numPr>
            </w:pPr>
          </w:p>
        </w:tc>
        <w:tc>
          <w:tcPr>
            <w:tcW w:w="1236" w:type="dxa"/>
          </w:tcPr>
          <w:p>
            <w:pPr>
              <w:pStyle w:val="49"/>
            </w:pPr>
            <w:r>
              <w:t>9999</w:t>
            </w:r>
          </w:p>
        </w:tc>
        <w:tc>
          <w:tcPr>
            <w:tcW w:w="2706" w:type="dxa"/>
          </w:tcPr>
          <w:p>
            <w:pPr>
              <w:pStyle w:val="49"/>
            </w:pPr>
            <w:r>
              <w:rPr>
                <w:rFonts w:hint="eastAsia"/>
              </w:rPr>
              <w:t>未知错误</w:t>
            </w:r>
          </w:p>
        </w:tc>
        <w:tc>
          <w:tcPr>
            <w:tcW w:w="3999" w:type="dxa"/>
          </w:tcPr>
          <w:p>
            <w:pPr>
              <w:pStyle w:val="49"/>
            </w:pPr>
          </w:p>
        </w:tc>
      </w:tr>
    </w:tbl>
    <w:p>
      <w:pPr>
        <w:pStyle w:val="50"/>
        <w:ind w:firstLine="420"/>
      </w:pPr>
    </w:p>
    <w:p>
      <w:pPr>
        <w:pStyle w:val="4"/>
      </w:pPr>
      <w:bookmarkStart w:id="187" w:name="_无密标的转入(商户(平台)"/>
      <w:bookmarkEnd w:id="187"/>
      <w:bookmarkStart w:id="188" w:name="_Toc414890684"/>
      <w:bookmarkStart w:id="189" w:name="_Toc462236497"/>
      <w:r>
        <w:rPr>
          <w:rFonts w:hint="eastAsia"/>
        </w:rPr>
        <w:t>无密标的转账</w:t>
      </w:r>
      <w:r>
        <w:t>(</w:t>
      </w:r>
      <w:r>
        <w:rPr>
          <w:rFonts w:hint="eastAsia"/>
        </w:rPr>
        <w:t>商户</w:t>
      </w:r>
      <w:r>
        <w:rPr/>
        <w:sym w:font="Wingdings" w:char="F0E0"/>
      </w:r>
      <w:r>
        <w:rPr>
          <w:rFonts w:hint="eastAsia"/>
        </w:rPr>
        <w:t>平台</w:t>
      </w:r>
      <w:r>
        <w:t>)</w:t>
      </w:r>
      <w:bookmarkEnd w:id="188"/>
      <w:bookmarkEnd w:id="189"/>
    </w:p>
    <w:p>
      <w:pPr>
        <w:pStyle w:val="50"/>
        <w:ind w:firstLine="420"/>
      </w:pPr>
      <w:r>
        <w:rPr>
          <w:rFonts w:hint="eastAsia"/>
        </w:rPr>
        <w:t>标的转入：</w:t>
      </w:r>
    </w:p>
    <w:p>
      <w:pPr>
        <w:pStyle w:val="50"/>
        <w:ind w:firstLine="420"/>
      </w:pPr>
      <w:r>
        <w:rPr>
          <w:rFonts w:hint="eastAsia"/>
        </w:rPr>
        <w:t>接收处理P2P平台发起的标的转入（对应业务场景为投资、还款）请求，不经过验密，直接完成其他账户资金划转到标的账户和相应记录的更新接收处理，同步响应商户交易结果。</w:t>
      </w:r>
    </w:p>
    <w:p>
      <w:pPr>
        <w:pStyle w:val="50"/>
        <w:ind w:firstLine="420"/>
      </w:pPr>
      <w:r>
        <w:rPr>
          <w:rFonts w:hint="eastAsia"/>
        </w:rPr>
        <w:t>使用此接口的用户必须签订了无密投资、无密还款等协议之一。</w:t>
      </w:r>
    </w:p>
    <w:p>
      <w:pPr>
        <w:pStyle w:val="50"/>
        <w:ind w:firstLine="420"/>
      </w:pPr>
      <w:r>
        <w:rPr>
          <w:rFonts w:hint="eastAsia"/>
        </w:rPr>
        <w:t>P2P平台需要上送用户账户号、标的号等字段，托管平台实现从用户账户到标的账户的资金划转。</w:t>
      </w:r>
    </w:p>
    <w:p>
      <w:pPr>
        <w:pStyle w:val="50"/>
        <w:ind w:firstLine="420"/>
      </w:pPr>
    </w:p>
    <w:p>
      <w:pPr>
        <w:pStyle w:val="50"/>
        <w:ind w:firstLine="420"/>
      </w:pPr>
      <w:r>
        <w:rPr>
          <w:rFonts w:hint="eastAsia"/>
        </w:rPr>
        <w:t>标的转出：</w:t>
      </w:r>
    </w:p>
    <w:p>
      <w:pPr>
        <w:pStyle w:val="50"/>
        <w:ind w:firstLine="420"/>
      </w:pPr>
      <w:r>
        <w:t>P2P</w:t>
      </w:r>
      <w:r>
        <w:rPr>
          <w:rFonts w:hint="eastAsia"/>
        </w:rPr>
        <w:t>平台发起的标的转出（对应业务场景满标后缴费）请求，并完成标的账户资金划转到其他客户账户和相应记录的更新。</w:t>
      </w:r>
    </w:p>
    <w:p>
      <w:pPr>
        <w:pStyle w:val="50"/>
        <w:ind w:firstLine="420"/>
        <w:rPr>
          <w:color w:val="FF0000"/>
        </w:rPr>
      </w:pPr>
      <w:r>
        <w:rPr>
          <w:rFonts w:hint="eastAsia"/>
          <w:color w:val="FF0000"/>
        </w:rPr>
        <w:t>新缴费功能控制规则如下：</w:t>
      </w:r>
    </w:p>
    <w:p>
      <w:pPr>
        <w:pStyle w:val="50"/>
        <w:ind w:firstLine="420"/>
        <w:rPr>
          <w:color w:val="FF0000"/>
        </w:rPr>
      </w:pPr>
      <w:r>
        <w:rPr>
          <w:rFonts w:hint="eastAsia"/>
          <w:color w:val="FF0000"/>
        </w:rPr>
        <w:t>1、默认平台商户及平台商户下的每个担保方账户有且只有一次机会从标的账户提取手续费。</w:t>
      </w:r>
    </w:p>
    <w:p>
      <w:pPr>
        <w:pStyle w:val="50"/>
        <w:ind w:firstLine="420"/>
        <w:rPr>
          <w:color w:val="FF0000"/>
        </w:rPr>
      </w:pPr>
      <w:r>
        <w:rPr>
          <w:rFonts w:hint="eastAsia"/>
          <w:color w:val="FF0000"/>
        </w:rPr>
        <w:t>2、默认提取金额的上限为第一次提取时标的账户余额的10%。</w:t>
      </w:r>
    </w:p>
    <w:p>
      <w:pPr>
        <w:pStyle w:val="50"/>
        <w:ind w:firstLine="420"/>
        <w:rPr>
          <w:color w:val="FF0000"/>
        </w:rPr>
      </w:pPr>
      <w:r>
        <w:rPr>
          <w:rFonts w:hint="eastAsia"/>
          <w:color w:val="FF0000"/>
        </w:rPr>
        <w:t> 注意：</w:t>
      </w:r>
    </w:p>
    <w:p>
      <w:pPr>
        <w:pStyle w:val="50"/>
        <w:ind w:firstLine="420"/>
        <w:rPr>
          <w:color w:val="FF0000"/>
        </w:rPr>
      </w:pPr>
      <w:r>
        <w:rPr>
          <w:rFonts w:hint="eastAsia"/>
          <w:color w:val="FF0000"/>
        </w:rPr>
        <w:t>1、由于缴费限额是第一次收费时开始计算，商户需要自己控制收费时间，为避免收不到需要的金额，尽量确保在标的余额最大时调新缴费接口。</w:t>
      </w:r>
    </w:p>
    <w:p>
      <w:pPr>
        <w:pStyle w:val="50"/>
        <w:ind w:firstLine="420"/>
        <w:rPr>
          <w:color w:val="FF0000"/>
        </w:rPr>
      </w:pPr>
      <w:r>
        <w:rPr>
          <w:rFonts w:hint="eastAsia"/>
          <w:color w:val="FF0000"/>
        </w:rPr>
        <w:t>2、标的已经做过缴费的，限额比例修改后也不会生效，只以第一次缴费时计算的最高缴费限额值为准。</w:t>
      </w:r>
    </w:p>
    <w:p>
      <w:pPr>
        <w:pStyle w:val="50"/>
        <w:ind w:firstLine="420"/>
      </w:pPr>
    </w:p>
    <w:p>
      <w:pPr>
        <w:pStyle w:val="50"/>
        <w:ind w:firstLine="420"/>
      </w:pPr>
      <w:r>
        <w:rPr>
          <w:rFonts w:hint="eastAsia"/>
        </w:rPr>
        <w:t>交易成功，使用“标的交易通知”告知商户结果。</w:t>
      </w:r>
    </w:p>
    <w:p>
      <w:pPr>
        <w:pStyle w:val="50"/>
        <w:ind w:firstLine="420"/>
        <w:rPr>
          <w:color w:val="FF0000"/>
        </w:rPr>
      </w:pPr>
      <w:r>
        <w:rPr>
          <w:rFonts w:hint="eastAsia"/>
          <w:color w:val="FF0000"/>
        </w:rPr>
        <w:t>此接口适用：1、企业还款、投资；2、担保方或平台收费。</w:t>
      </w:r>
    </w:p>
    <w:p>
      <w:pPr>
        <w:pStyle w:val="50"/>
        <w:ind w:firstLine="420"/>
        <w:rPr>
          <w:color w:val="FF0000"/>
        </w:rPr>
      </w:pPr>
    </w:p>
    <w:p>
      <w:pPr>
        <w:pStyle w:val="50"/>
        <w:ind w:firstLine="420"/>
        <w:rPr>
          <w:color w:val="FF0000"/>
        </w:rPr>
      </w:pPr>
      <w:r>
        <w:rPr>
          <w:rFonts w:hint="eastAsia"/>
        </w:rPr>
        <w:t>联动平台暂时不控制超投，需要平台方前端控制，如需联动平台辅助控制，需要特别告知，通过配置方式生效（包括标的转账和无密标的转账统一控制超投）。</w:t>
      </w:r>
      <w:r>
        <w:rPr>
          <w:rFonts w:hint="eastAsia"/>
          <w:color w:val="FF0000"/>
        </w:rPr>
        <w:t>注意：只有撤资返款才属于超投递减范围，请申请联动控制超投的商户务必注意</w:t>
      </w:r>
    </w:p>
    <w:p>
      <w:pPr>
        <w:pStyle w:val="50"/>
        <w:ind w:firstLine="420"/>
      </w:pP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842"/>
        <w:gridCol w:w="1276"/>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842" w:type="dxa"/>
            <w:shd w:val="clear" w:color="auto" w:fill="D9D9D9"/>
          </w:tcPr>
          <w:p>
            <w:pPr>
              <w:pStyle w:val="49"/>
            </w:pPr>
            <w:r>
              <w:rPr>
                <w:rFonts w:hint="eastAsia"/>
              </w:rPr>
              <w:t>字段</w:t>
            </w:r>
          </w:p>
        </w:tc>
        <w:tc>
          <w:tcPr>
            <w:tcW w:w="1276"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4"/>
              </w:numPr>
            </w:pPr>
            <w:r>
              <w:rPr>
                <w:rFonts w:hint="eastAsia"/>
              </w:rPr>
              <w:t>1</w:t>
            </w:r>
          </w:p>
        </w:tc>
        <w:tc>
          <w:tcPr>
            <w:tcW w:w="1842" w:type="dxa"/>
          </w:tcPr>
          <w:p>
            <w:pPr>
              <w:pStyle w:val="49"/>
            </w:pPr>
            <w:r>
              <w:rPr>
                <w:rFonts w:hint="eastAsia"/>
              </w:rPr>
              <w:t>service</w:t>
            </w:r>
          </w:p>
        </w:tc>
        <w:tc>
          <w:tcPr>
            <w:tcW w:w="1276" w:type="dxa"/>
          </w:tcPr>
          <w:p>
            <w:pPr>
              <w:pStyle w:val="49"/>
            </w:pPr>
            <w:r>
              <w:rPr>
                <w:rFonts w:hint="eastAsia"/>
              </w:rPr>
              <w:t>接口名称</w:t>
            </w:r>
          </w:p>
        </w:tc>
        <w:tc>
          <w:tcPr>
            <w:tcW w:w="1134" w:type="dxa"/>
          </w:tcPr>
          <w:p>
            <w:pPr>
              <w:pStyle w:val="49"/>
            </w:pPr>
            <w:r>
              <w:rPr>
                <w:rFonts w:hint="eastAsia"/>
              </w:rPr>
              <w:t>变长 32</w:t>
            </w:r>
          </w:p>
        </w:tc>
        <w:tc>
          <w:tcPr>
            <w:tcW w:w="2977" w:type="dxa"/>
          </w:tcPr>
          <w:p>
            <w:pPr>
              <w:pStyle w:val="49"/>
            </w:pPr>
            <w:r>
              <w:rPr>
                <w:rFonts w:hint="eastAsia"/>
              </w:rPr>
              <w:t>project_transfer_nopwd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4"/>
              </w:numPr>
            </w:pPr>
            <w:r>
              <w:rPr>
                <w:rFonts w:hint="eastAsia"/>
              </w:rPr>
              <w:t>2</w:t>
            </w:r>
          </w:p>
        </w:tc>
        <w:tc>
          <w:tcPr>
            <w:tcW w:w="1842" w:type="dxa"/>
          </w:tcPr>
          <w:p>
            <w:pPr>
              <w:pStyle w:val="49"/>
            </w:pPr>
            <w:r>
              <w:rPr>
                <w:rFonts w:hint="eastAsia"/>
              </w:rPr>
              <w:t>sign_type</w:t>
            </w:r>
          </w:p>
        </w:tc>
        <w:tc>
          <w:tcPr>
            <w:tcW w:w="1276"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4"/>
              </w:numPr>
            </w:pPr>
            <w:r>
              <w:rPr>
                <w:rFonts w:hint="eastAsia"/>
              </w:rPr>
              <w:t>7</w:t>
            </w:r>
          </w:p>
        </w:tc>
        <w:tc>
          <w:tcPr>
            <w:tcW w:w="1842" w:type="dxa"/>
          </w:tcPr>
          <w:p>
            <w:pPr>
              <w:pStyle w:val="49"/>
            </w:pPr>
            <w:r>
              <w:t>sign</w:t>
            </w:r>
          </w:p>
        </w:tc>
        <w:tc>
          <w:tcPr>
            <w:tcW w:w="1276"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4"/>
              </w:numPr>
            </w:pPr>
            <w:r>
              <w:rPr>
                <w:rFonts w:hint="eastAsia"/>
              </w:rPr>
              <w:t>3</w:t>
            </w:r>
          </w:p>
        </w:tc>
        <w:tc>
          <w:tcPr>
            <w:tcW w:w="1842" w:type="dxa"/>
          </w:tcPr>
          <w:p>
            <w:pPr>
              <w:pStyle w:val="49"/>
            </w:pPr>
            <w:r>
              <w:rPr>
                <w:rFonts w:hint="eastAsia"/>
              </w:rPr>
              <w:t>charset</w:t>
            </w:r>
          </w:p>
        </w:tc>
        <w:tc>
          <w:tcPr>
            <w:tcW w:w="1276" w:type="dxa"/>
          </w:tcPr>
          <w:p>
            <w:pPr>
              <w:pStyle w:val="49"/>
            </w:pPr>
            <w:r>
              <w:rPr>
                <w:rFonts w:hint="eastAsia"/>
              </w:rPr>
              <w:t>参数字符编码集</w:t>
            </w:r>
          </w:p>
        </w:tc>
        <w:tc>
          <w:tcPr>
            <w:tcW w:w="1134" w:type="dxa"/>
          </w:tcPr>
          <w:p>
            <w:pPr>
              <w:pStyle w:val="49"/>
            </w:pPr>
            <w:r>
              <w:rPr>
                <w:rFonts w:hint="eastAsia"/>
              </w:rPr>
              <w:t>变长 16</w:t>
            </w:r>
          </w:p>
        </w:tc>
        <w:tc>
          <w:tcPr>
            <w:tcW w:w="2977" w:type="dxa"/>
          </w:tcPr>
          <w:p>
            <w:pPr>
              <w:pStyle w:val="49"/>
            </w:pPr>
            <w:r>
              <w:rPr>
                <w:rFonts w:hint="eastAsia"/>
              </w:rPr>
              <w:t>仅支持UTF-8</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4"/>
              </w:numPr>
            </w:pPr>
            <w:r>
              <w:rPr>
                <w:rFonts w:hint="eastAsia"/>
              </w:rPr>
              <w:t>4</w:t>
            </w:r>
          </w:p>
        </w:tc>
        <w:tc>
          <w:tcPr>
            <w:tcW w:w="1842" w:type="dxa"/>
          </w:tcPr>
          <w:p>
            <w:pPr>
              <w:pStyle w:val="49"/>
              <w:rPr>
                <w:rFonts w:ascii="Arial" w:hAnsi="Arial" w:cs="Arial"/>
                <w:color w:val="313131"/>
                <w:sz w:val="16"/>
                <w:szCs w:val="16"/>
              </w:rPr>
            </w:pPr>
            <w:r>
              <w:rPr>
                <w:rFonts w:hint="eastAsia"/>
              </w:rPr>
              <w:t>res</w:t>
            </w:r>
            <w:r>
              <w:t>_</w:t>
            </w:r>
            <w:r>
              <w:fldChar w:fldCharType="begin"/>
            </w:r>
            <w:r>
              <w:instrText xml:space="preserve"> HYPERLINK "app:ds:format" \t "_self" </w:instrText>
            </w:r>
            <w:r>
              <w:fldChar w:fldCharType="separate"/>
            </w:r>
            <w:r>
              <w:rPr>
                <w:rStyle w:val="29"/>
                <w:rFonts w:ascii="Arial" w:hAnsi="Arial" w:cs="Arial"/>
                <w:sz w:val="16"/>
                <w:szCs w:val="16"/>
              </w:rPr>
              <w:t>format</w:t>
            </w:r>
            <w:r>
              <w:rPr>
                <w:rStyle w:val="29"/>
                <w:rFonts w:ascii="Arial" w:hAnsi="Arial" w:cs="Arial"/>
                <w:sz w:val="16"/>
                <w:szCs w:val="16"/>
              </w:rPr>
              <w:fldChar w:fldCharType="end"/>
            </w:r>
          </w:p>
        </w:tc>
        <w:tc>
          <w:tcPr>
            <w:tcW w:w="1276" w:type="dxa"/>
          </w:tcPr>
          <w:p>
            <w:pPr>
              <w:pStyle w:val="49"/>
            </w:pPr>
            <w:r>
              <w:rPr>
                <w:rFonts w:hint="eastAsia"/>
              </w:rPr>
              <w:t>响应数据格式</w:t>
            </w:r>
          </w:p>
        </w:tc>
        <w:tc>
          <w:tcPr>
            <w:tcW w:w="1134" w:type="dxa"/>
          </w:tcPr>
          <w:p>
            <w:pPr>
              <w:pStyle w:val="49"/>
            </w:pPr>
            <w:r>
              <w:rPr>
                <w:rFonts w:hint="eastAsia"/>
              </w:rPr>
              <w:t>变长 16</w:t>
            </w:r>
          </w:p>
        </w:tc>
        <w:tc>
          <w:tcPr>
            <w:tcW w:w="2977" w:type="dxa"/>
          </w:tcPr>
          <w:p>
            <w:pPr>
              <w:pStyle w:val="49"/>
            </w:pPr>
            <w:r>
              <w:rPr>
                <w:rFonts w:hint="eastAsia"/>
              </w:rPr>
              <w:t>暂支持HTML</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4"/>
              </w:numPr>
            </w:pPr>
            <w:r>
              <w:rPr>
                <w:rFonts w:hint="eastAsia"/>
              </w:rPr>
              <w:t>8</w:t>
            </w:r>
          </w:p>
        </w:tc>
        <w:tc>
          <w:tcPr>
            <w:tcW w:w="1842" w:type="dxa"/>
          </w:tcPr>
          <w:p>
            <w:pPr>
              <w:pStyle w:val="49"/>
            </w:pPr>
            <w:r>
              <w:rPr>
                <w:rFonts w:hint="eastAsia"/>
              </w:rPr>
              <w:t>mer_id</w:t>
            </w:r>
          </w:p>
        </w:tc>
        <w:tc>
          <w:tcPr>
            <w:tcW w:w="1276"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4"/>
              </w:numPr>
            </w:pPr>
          </w:p>
        </w:tc>
        <w:tc>
          <w:tcPr>
            <w:tcW w:w="1842" w:type="dxa"/>
          </w:tcPr>
          <w:p>
            <w:pPr>
              <w:pStyle w:val="49"/>
            </w:pPr>
            <w:r>
              <w:rPr>
                <w:rFonts w:hint="eastAsia"/>
              </w:rPr>
              <w:t>n</w:t>
            </w:r>
            <w:r>
              <w:t>otify</w:t>
            </w:r>
            <w:r>
              <w:rPr>
                <w:rFonts w:hint="eastAsia"/>
              </w:rPr>
              <w:t>_u</w:t>
            </w:r>
            <w:r>
              <w:t>rl</w:t>
            </w:r>
          </w:p>
        </w:tc>
        <w:tc>
          <w:tcPr>
            <w:tcW w:w="1276" w:type="dxa"/>
          </w:tcPr>
          <w:p>
            <w:pPr>
              <w:pStyle w:val="49"/>
            </w:pPr>
            <w:r>
              <w:rPr>
                <w:rFonts w:hint="eastAsia"/>
              </w:rPr>
              <w:t>服务器异步通知页面路径</w:t>
            </w:r>
          </w:p>
        </w:tc>
        <w:tc>
          <w:tcPr>
            <w:tcW w:w="1134" w:type="dxa"/>
          </w:tcPr>
          <w:p>
            <w:pPr>
              <w:pStyle w:val="49"/>
            </w:pPr>
            <w:r>
              <w:rPr>
                <w:rFonts w:hint="eastAsia"/>
              </w:rPr>
              <w:t>变长128</w:t>
            </w:r>
          </w:p>
        </w:tc>
        <w:tc>
          <w:tcPr>
            <w:tcW w:w="2977" w:type="dxa"/>
          </w:tcPr>
          <w:p>
            <w:pPr>
              <w:pStyle w:val="49"/>
            </w:pPr>
            <w:r>
              <w:t>交易完成后，</w:t>
            </w:r>
            <w:r>
              <w:rPr>
                <w:rFonts w:hint="eastAsia"/>
              </w:rPr>
              <w:t>联动优势资金账户托管平台</w:t>
            </w:r>
            <w:r>
              <w:t>会按照此地址将交易结果以后台的方式发送到商户网站</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4"/>
              </w:numPr>
            </w:pPr>
            <w:r>
              <w:rPr>
                <w:rFonts w:hint="eastAsia"/>
              </w:rPr>
              <w:t>9</w:t>
            </w:r>
          </w:p>
        </w:tc>
        <w:tc>
          <w:tcPr>
            <w:tcW w:w="1842" w:type="dxa"/>
          </w:tcPr>
          <w:p>
            <w:pPr>
              <w:pStyle w:val="49"/>
            </w:pPr>
            <w:r>
              <w:rPr>
                <w:rFonts w:hint="eastAsia"/>
              </w:rPr>
              <w:t>version</w:t>
            </w:r>
          </w:p>
        </w:tc>
        <w:tc>
          <w:tcPr>
            <w:tcW w:w="1276"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4"/>
              </w:numPr>
            </w:pPr>
            <w:r>
              <w:rPr>
                <w:rFonts w:hint="eastAsia"/>
              </w:rPr>
              <w:t>1</w:t>
            </w:r>
          </w:p>
        </w:tc>
        <w:tc>
          <w:tcPr>
            <w:tcW w:w="1842" w:type="dxa"/>
          </w:tcPr>
          <w:p>
            <w:pPr>
              <w:pStyle w:val="49"/>
            </w:pPr>
            <w:r>
              <w:rPr>
                <w:rFonts w:hint="eastAsia"/>
              </w:rPr>
              <w:t>o</w:t>
            </w:r>
            <w:r>
              <w:t>rder</w:t>
            </w:r>
            <w:r>
              <w:rPr>
                <w:rFonts w:hint="eastAsia"/>
              </w:rPr>
              <w:t>_i</w:t>
            </w:r>
            <w:r>
              <w:t>d</w:t>
            </w:r>
          </w:p>
        </w:tc>
        <w:tc>
          <w:tcPr>
            <w:tcW w:w="1276" w:type="dxa"/>
          </w:tcPr>
          <w:p>
            <w:pPr>
              <w:pStyle w:val="49"/>
            </w:pPr>
            <w:r>
              <w:rPr>
                <w:rFonts w:hint="eastAsia"/>
              </w:rPr>
              <w:t>商户订单号</w:t>
            </w:r>
          </w:p>
        </w:tc>
        <w:tc>
          <w:tcPr>
            <w:tcW w:w="1134" w:type="dxa"/>
          </w:tcPr>
          <w:p>
            <w:pPr>
              <w:pStyle w:val="49"/>
            </w:pPr>
            <w:r>
              <w:t>变长32</w:t>
            </w:r>
          </w:p>
        </w:tc>
        <w:tc>
          <w:tcPr>
            <w:tcW w:w="2977" w:type="dxa"/>
          </w:tcPr>
          <w:p>
            <w:pPr>
              <w:pStyle w:val="49"/>
            </w:pPr>
            <w:r>
              <w:rPr>
                <w:rFonts w:hint="eastAsia"/>
              </w:rPr>
              <w:t>商户订单号支持数字、英文字母，其他字符不建议使用</w:t>
            </w:r>
          </w:p>
          <w:p>
            <w:pPr>
              <w:pStyle w:val="49"/>
            </w:pPr>
            <w:r>
              <w:rPr>
                <w:rFonts w:hint="eastAsia"/>
              </w:rPr>
              <w:t>长度4至32位</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4"/>
              </w:numPr>
            </w:pPr>
            <w:r>
              <w:rPr>
                <w:rFonts w:hint="eastAsia"/>
              </w:rPr>
              <w:t>2</w:t>
            </w:r>
          </w:p>
        </w:tc>
        <w:tc>
          <w:tcPr>
            <w:tcW w:w="1842" w:type="dxa"/>
          </w:tcPr>
          <w:p>
            <w:pPr>
              <w:pStyle w:val="49"/>
            </w:pPr>
            <w:r>
              <w:rPr>
                <w:rFonts w:hint="eastAsia"/>
              </w:rPr>
              <w:t>mer_date</w:t>
            </w:r>
          </w:p>
        </w:tc>
        <w:tc>
          <w:tcPr>
            <w:tcW w:w="1276"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商户生成订单的日期，格式YYYYMMDD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4"/>
              </w:numPr>
            </w:pPr>
            <w:r>
              <w:rPr>
                <w:rFonts w:hint="eastAsia"/>
              </w:rPr>
              <w:t>3</w:t>
            </w:r>
          </w:p>
        </w:tc>
        <w:tc>
          <w:tcPr>
            <w:tcW w:w="1842" w:type="dxa"/>
          </w:tcPr>
          <w:p>
            <w:pPr>
              <w:pStyle w:val="49"/>
            </w:pPr>
            <w:r>
              <w:rPr>
                <w:rFonts w:hint="eastAsia"/>
              </w:rPr>
              <w:t>project_id</w:t>
            </w:r>
          </w:p>
        </w:tc>
        <w:tc>
          <w:tcPr>
            <w:tcW w:w="1276" w:type="dxa"/>
          </w:tcPr>
          <w:p>
            <w:pPr>
              <w:pStyle w:val="49"/>
            </w:pPr>
            <w:r>
              <w:rPr>
                <w:rFonts w:hint="eastAsia"/>
              </w:rPr>
              <w:t>标的号</w:t>
            </w:r>
          </w:p>
        </w:tc>
        <w:tc>
          <w:tcPr>
            <w:tcW w:w="1134" w:type="dxa"/>
          </w:tcPr>
          <w:p>
            <w:pPr>
              <w:pStyle w:val="49"/>
            </w:pPr>
            <w:r>
              <w:rPr>
                <w:rFonts w:hint="eastAsia"/>
              </w:rPr>
              <w:t>变长 32</w:t>
            </w:r>
          </w:p>
        </w:tc>
        <w:tc>
          <w:tcPr>
            <w:tcW w:w="2977" w:type="dxa"/>
          </w:tcPr>
          <w:p>
            <w:pPr>
              <w:pStyle w:val="49"/>
              <w:rPr>
                <w:rFonts w:ascii="Tahoma" w:hAnsi="Tahoma" w:cs="Tahoma"/>
                <w:color w:val="FF0000"/>
                <w:sz w:val="15"/>
                <w:szCs w:val="15"/>
              </w:rPr>
            </w:pPr>
            <w:r>
              <w:rPr>
                <w:rFonts w:hint="eastAsia"/>
              </w:rPr>
              <w:t>标的号</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4"/>
              </w:numPr>
            </w:pPr>
            <w:r>
              <w:rPr>
                <w:rFonts w:hint="eastAsia"/>
              </w:rPr>
              <w:t>4</w:t>
            </w:r>
          </w:p>
        </w:tc>
        <w:tc>
          <w:tcPr>
            <w:tcW w:w="1842" w:type="dxa"/>
          </w:tcPr>
          <w:p>
            <w:pPr>
              <w:pStyle w:val="49"/>
            </w:pPr>
            <w:r>
              <w:rPr>
                <w:rFonts w:hint="eastAsia"/>
              </w:rPr>
              <w:t>project_account_id</w:t>
            </w:r>
          </w:p>
        </w:tc>
        <w:tc>
          <w:tcPr>
            <w:tcW w:w="1276" w:type="dxa"/>
          </w:tcPr>
          <w:p>
            <w:pPr>
              <w:pStyle w:val="49"/>
            </w:pPr>
            <w:r>
              <w:rPr>
                <w:rFonts w:hint="eastAsia"/>
              </w:rPr>
              <w:t>标的账户号</w:t>
            </w:r>
          </w:p>
        </w:tc>
        <w:tc>
          <w:tcPr>
            <w:tcW w:w="1134" w:type="dxa"/>
          </w:tcPr>
          <w:p>
            <w:pPr>
              <w:pStyle w:val="49"/>
            </w:pPr>
            <w:r>
              <w:rPr>
                <w:rFonts w:hint="eastAsia"/>
              </w:rPr>
              <w:t>变长</w:t>
            </w:r>
            <w:r>
              <w:t>15</w:t>
            </w:r>
          </w:p>
        </w:tc>
        <w:tc>
          <w:tcPr>
            <w:tcW w:w="2977" w:type="dxa"/>
          </w:tcPr>
          <w:p>
            <w:pPr>
              <w:pStyle w:val="49"/>
              <w:rPr>
                <w:rFonts w:ascii="Tahoma" w:hAnsi="Tahoma" w:cs="Tahoma"/>
              </w:rPr>
            </w:pPr>
            <w:r>
              <w:rPr>
                <w:rFonts w:hint="eastAsia"/>
                <w:color w:val="auto"/>
              </w:rPr>
              <w:t>商户可以不传递，如果传递必须和开户时返回的保持一致，如果未返回则忽略此字段</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4"/>
              </w:numPr>
            </w:pPr>
            <w:r>
              <w:rPr>
                <w:rFonts w:hint="eastAsia"/>
              </w:rPr>
              <w:t>5</w:t>
            </w:r>
          </w:p>
        </w:tc>
        <w:tc>
          <w:tcPr>
            <w:tcW w:w="1842" w:type="dxa"/>
          </w:tcPr>
          <w:p>
            <w:pPr>
              <w:pStyle w:val="49"/>
            </w:pPr>
            <w:r>
              <w:rPr>
                <w:rFonts w:hint="eastAsia"/>
              </w:rPr>
              <w:t>serv_type</w:t>
            </w:r>
          </w:p>
        </w:tc>
        <w:tc>
          <w:tcPr>
            <w:tcW w:w="1276" w:type="dxa"/>
          </w:tcPr>
          <w:p>
            <w:pPr>
              <w:pStyle w:val="49"/>
            </w:pPr>
            <w:r>
              <w:rPr>
                <w:rFonts w:hint="eastAsia"/>
              </w:rPr>
              <w:t>业务类型</w:t>
            </w:r>
          </w:p>
        </w:tc>
        <w:tc>
          <w:tcPr>
            <w:tcW w:w="1134" w:type="dxa"/>
          </w:tcPr>
          <w:p>
            <w:pPr>
              <w:pStyle w:val="49"/>
            </w:pPr>
            <w:r>
              <w:rPr>
                <w:rFonts w:hint="eastAsia"/>
              </w:rPr>
              <w:t>定长2</w:t>
            </w:r>
          </w:p>
        </w:tc>
        <w:tc>
          <w:tcPr>
            <w:tcW w:w="2977" w:type="dxa"/>
          </w:tcPr>
          <w:p>
            <w:pPr>
              <w:pStyle w:val="49"/>
            </w:pPr>
            <w:r>
              <w:rPr>
                <w:rFonts w:hint="eastAsia"/>
              </w:rPr>
              <w:t>取值范围：</w:t>
            </w:r>
          </w:p>
          <w:p>
            <w:pPr>
              <w:pStyle w:val="49"/>
            </w:pPr>
            <w:r>
              <w:rPr>
                <w:rFonts w:hint="eastAsia"/>
              </w:rPr>
              <w:t>转入：</w:t>
            </w:r>
          </w:p>
          <w:p>
            <w:pPr>
              <w:pStyle w:val="49"/>
            </w:pPr>
            <w:r>
              <w:rPr>
                <w:rFonts w:hint="eastAsia"/>
              </w:rPr>
              <w:t>0</w:t>
            </w:r>
            <w:r>
              <w:t>1</w:t>
            </w:r>
            <w:r>
              <w:rPr>
                <w:rFonts w:hint="eastAsia"/>
              </w:rPr>
              <w:t>投标、02债权购买、0</w:t>
            </w:r>
            <w:r>
              <w:t>3</w:t>
            </w:r>
            <w:r>
              <w:rPr>
                <w:rFonts w:hint="eastAsia"/>
              </w:rPr>
              <w:t>还款</w:t>
            </w:r>
          </w:p>
          <w:p>
            <w:pPr>
              <w:pStyle w:val="49"/>
            </w:pPr>
            <w:r>
              <w:rPr>
                <w:rFonts w:hint="eastAsia"/>
              </w:rPr>
              <w:t>转出：</w:t>
            </w:r>
          </w:p>
          <w:p>
            <w:pPr>
              <w:pStyle w:val="49"/>
            </w:pPr>
            <w:r>
              <w:t xml:space="preserve">52 </w:t>
            </w:r>
            <w:r>
              <w:rPr>
                <w:rFonts w:hint="eastAsia"/>
              </w:rPr>
              <w:t>缴费</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4"/>
              </w:numPr>
            </w:pPr>
            <w:r>
              <w:rPr>
                <w:rFonts w:hint="eastAsia"/>
              </w:rPr>
              <w:t>6</w:t>
            </w:r>
          </w:p>
        </w:tc>
        <w:tc>
          <w:tcPr>
            <w:tcW w:w="1842" w:type="dxa"/>
          </w:tcPr>
          <w:p>
            <w:pPr>
              <w:pStyle w:val="49"/>
            </w:pPr>
            <w:r>
              <w:rPr>
                <w:rFonts w:hint="eastAsia"/>
              </w:rPr>
              <w:t>trans_action</w:t>
            </w:r>
          </w:p>
        </w:tc>
        <w:tc>
          <w:tcPr>
            <w:tcW w:w="1276" w:type="dxa"/>
          </w:tcPr>
          <w:p>
            <w:pPr>
              <w:pStyle w:val="49"/>
            </w:pPr>
            <w:r>
              <w:rPr>
                <w:rFonts w:hint="eastAsia"/>
              </w:rPr>
              <w:t>转账方向</w:t>
            </w:r>
          </w:p>
        </w:tc>
        <w:tc>
          <w:tcPr>
            <w:tcW w:w="1134" w:type="dxa"/>
          </w:tcPr>
          <w:p>
            <w:pPr>
              <w:pStyle w:val="49"/>
            </w:pPr>
            <w:r>
              <w:rPr>
                <w:rFonts w:hint="eastAsia"/>
              </w:rPr>
              <w:t>定长2</w:t>
            </w:r>
          </w:p>
        </w:tc>
        <w:tc>
          <w:tcPr>
            <w:tcW w:w="2977" w:type="dxa"/>
          </w:tcPr>
          <w:p>
            <w:pPr>
              <w:pStyle w:val="49"/>
            </w:pPr>
            <w:r>
              <w:rPr>
                <w:rFonts w:hint="eastAsia"/>
              </w:rPr>
              <w:t>取值范围：</w:t>
            </w:r>
          </w:p>
          <w:p>
            <w:pPr>
              <w:pStyle w:val="49"/>
            </w:pPr>
            <w:r>
              <w:rPr>
                <w:rFonts w:hint="eastAsia"/>
              </w:rPr>
              <w:t>01标的转入（对应serv_type标的转入类型）</w:t>
            </w:r>
          </w:p>
          <w:p>
            <w:pPr>
              <w:pStyle w:val="49"/>
            </w:pPr>
            <w:r>
              <w:rPr>
                <w:rFonts w:hint="eastAsia"/>
              </w:rPr>
              <w:t>02标的转出（对应serv_type标的转出类型）</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4"/>
              </w:numPr>
            </w:pPr>
            <w:r>
              <w:rPr>
                <w:rFonts w:hint="eastAsia"/>
              </w:rPr>
              <w:t>7</w:t>
            </w:r>
          </w:p>
        </w:tc>
        <w:tc>
          <w:tcPr>
            <w:tcW w:w="1842" w:type="dxa"/>
          </w:tcPr>
          <w:p>
            <w:pPr>
              <w:pStyle w:val="49"/>
            </w:pPr>
            <w:r>
              <w:rPr>
                <w:rFonts w:hint="eastAsia"/>
              </w:rPr>
              <w:t>partic_type</w:t>
            </w:r>
          </w:p>
        </w:tc>
        <w:tc>
          <w:tcPr>
            <w:tcW w:w="1276" w:type="dxa"/>
          </w:tcPr>
          <w:p>
            <w:pPr>
              <w:pStyle w:val="49"/>
            </w:pPr>
            <w:r>
              <w:rPr>
                <w:rFonts w:hint="eastAsia"/>
              </w:rPr>
              <w:t>转账方类型</w:t>
            </w:r>
          </w:p>
        </w:tc>
        <w:tc>
          <w:tcPr>
            <w:tcW w:w="1134" w:type="dxa"/>
          </w:tcPr>
          <w:p>
            <w:pPr>
              <w:pStyle w:val="49"/>
            </w:pPr>
            <w:r>
              <w:rPr>
                <w:rFonts w:hint="eastAsia"/>
              </w:rPr>
              <w:t>定长2</w:t>
            </w:r>
          </w:p>
        </w:tc>
        <w:tc>
          <w:tcPr>
            <w:tcW w:w="2977" w:type="dxa"/>
          </w:tcPr>
          <w:p>
            <w:pPr>
              <w:pStyle w:val="49"/>
            </w:pPr>
            <w:r>
              <w:rPr>
                <w:rFonts w:hint="eastAsia"/>
              </w:rPr>
              <w:t>取值范围：</w:t>
            </w:r>
          </w:p>
          <w:p>
            <w:pPr>
              <w:pStyle w:val="49"/>
            </w:pPr>
            <w:r>
              <w:rPr>
                <w:rFonts w:hint="eastAsia"/>
              </w:rPr>
              <w:t>01投资者</w:t>
            </w:r>
          </w:p>
          <w:p>
            <w:pPr>
              <w:pStyle w:val="49"/>
            </w:pPr>
            <w:r>
              <w:rPr>
                <w:rFonts w:hint="eastAsia"/>
              </w:rPr>
              <w:t>02融资人</w:t>
            </w:r>
          </w:p>
          <w:p>
            <w:pPr>
              <w:pStyle w:val="49"/>
              <w:rPr>
                <w:shd w:val="clear" w:color="auto" w:fill="FFFFFF"/>
              </w:rPr>
            </w:pPr>
            <w:r>
              <w:rPr>
                <w:rFonts w:hint="eastAsia"/>
                <w:shd w:val="clear" w:color="auto" w:fill="FFFFFF"/>
              </w:rPr>
              <w:t>03 P2P平台</w:t>
            </w:r>
          </w:p>
          <w:p>
            <w:pPr>
              <w:pStyle w:val="49"/>
              <w:rPr>
                <w:color w:val="FF0000"/>
              </w:rPr>
            </w:pPr>
            <w:r>
              <w:rPr>
                <w:rFonts w:hint="eastAsia"/>
                <w:shd w:val="clear" w:color="auto" w:fill="FFFFFF"/>
              </w:rPr>
              <w:t>04担保方</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4"/>
              </w:numPr>
            </w:pPr>
          </w:p>
        </w:tc>
        <w:tc>
          <w:tcPr>
            <w:tcW w:w="1842" w:type="dxa"/>
          </w:tcPr>
          <w:p>
            <w:pPr>
              <w:pStyle w:val="49"/>
            </w:pPr>
            <w:r>
              <w:rPr>
                <w:rFonts w:hint="eastAsia"/>
              </w:rPr>
              <w:t>partic_acc_type</w:t>
            </w:r>
          </w:p>
        </w:tc>
        <w:tc>
          <w:tcPr>
            <w:tcW w:w="1276" w:type="dxa"/>
          </w:tcPr>
          <w:p>
            <w:pPr>
              <w:pStyle w:val="49"/>
            </w:pPr>
            <w:r>
              <w:rPr>
                <w:rFonts w:hint="eastAsia"/>
              </w:rPr>
              <w:t>转账方账户类型</w:t>
            </w:r>
          </w:p>
        </w:tc>
        <w:tc>
          <w:tcPr>
            <w:tcW w:w="1134" w:type="dxa"/>
          </w:tcPr>
          <w:p>
            <w:pPr>
              <w:pStyle w:val="49"/>
            </w:pPr>
            <w:r>
              <w:rPr>
                <w:rFonts w:hint="eastAsia"/>
              </w:rPr>
              <w:t>定长2</w:t>
            </w:r>
          </w:p>
        </w:tc>
        <w:tc>
          <w:tcPr>
            <w:tcW w:w="2977" w:type="dxa"/>
          </w:tcPr>
          <w:p>
            <w:pPr>
              <w:pStyle w:val="49"/>
            </w:pPr>
            <w:r>
              <w:rPr>
                <w:rFonts w:hint="eastAsia"/>
              </w:rPr>
              <w:t>取值范围：</w:t>
            </w:r>
          </w:p>
          <w:p>
            <w:pPr>
              <w:pStyle w:val="49"/>
            </w:pPr>
            <w:r>
              <w:rPr>
                <w:rFonts w:hint="eastAsia"/>
              </w:rPr>
              <w:t>01对私（个人用户）</w:t>
            </w:r>
          </w:p>
          <w:p>
            <w:pPr>
              <w:pStyle w:val="49"/>
            </w:pPr>
            <w:r>
              <w:rPr>
                <w:rFonts w:hint="eastAsia"/>
              </w:rPr>
              <w:t>02对公（企业用户）</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4"/>
              </w:numPr>
            </w:pPr>
            <w:r>
              <w:rPr>
                <w:rFonts w:hint="eastAsia"/>
              </w:rPr>
              <w:t>8</w:t>
            </w:r>
          </w:p>
        </w:tc>
        <w:tc>
          <w:tcPr>
            <w:tcW w:w="1842" w:type="dxa"/>
          </w:tcPr>
          <w:p>
            <w:pPr>
              <w:pStyle w:val="49"/>
            </w:pPr>
            <w:r>
              <w:rPr>
                <w:rFonts w:hint="eastAsia"/>
              </w:rPr>
              <w:t>partic_user_id</w:t>
            </w:r>
          </w:p>
          <w:p/>
        </w:tc>
        <w:tc>
          <w:tcPr>
            <w:tcW w:w="1276" w:type="dxa"/>
          </w:tcPr>
          <w:p>
            <w:pPr>
              <w:pStyle w:val="49"/>
            </w:pPr>
            <w:r>
              <w:rPr>
                <w:rFonts w:hint="eastAsia"/>
              </w:rPr>
              <w:t>转账方用户号</w:t>
            </w:r>
          </w:p>
        </w:tc>
        <w:tc>
          <w:tcPr>
            <w:tcW w:w="1134" w:type="dxa"/>
          </w:tcPr>
          <w:p>
            <w:pPr>
              <w:pStyle w:val="49"/>
            </w:pPr>
            <w:r>
              <w:rPr>
                <w:rFonts w:hint="eastAsia"/>
              </w:rPr>
              <w:t>变长 32</w:t>
            </w:r>
          </w:p>
        </w:tc>
        <w:tc>
          <w:tcPr>
            <w:tcW w:w="2977" w:type="dxa"/>
          </w:tcPr>
          <w:p>
            <w:pPr>
              <w:pStyle w:val="49"/>
            </w:pPr>
            <w:r>
              <w:rPr>
                <w:rFonts w:hint="eastAsia"/>
              </w:rPr>
              <w:t>个人用户：联动开立的用户号</w:t>
            </w:r>
          </w:p>
          <w:p>
            <w:pPr>
              <w:pStyle w:val="49"/>
              <w:rPr>
                <w:rFonts w:ascii="Tahoma" w:hAnsi="Tahoma" w:cs="Tahoma"/>
              </w:rPr>
            </w:pPr>
            <w:r>
              <w:rPr>
                <w:rFonts w:hint="eastAsia"/>
              </w:rPr>
              <w:t>企业用户：联动开立的商户号</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4"/>
              </w:numPr>
            </w:pPr>
            <w:r>
              <w:rPr>
                <w:rFonts w:hint="eastAsia"/>
              </w:rPr>
              <w:t>9</w:t>
            </w:r>
          </w:p>
        </w:tc>
        <w:tc>
          <w:tcPr>
            <w:tcW w:w="1842" w:type="dxa"/>
          </w:tcPr>
          <w:p>
            <w:pPr>
              <w:pStyle w:val="49"/>
            </w:pPr>
            <w:r>
              <w:rPr>
                <w:rFonts w:hint="eastAsia"/>
              </w:rPr>
              <w:t>partic_</w:t>
            </w:r>
            <w:r>
              <w:t>account_id</w:t>
            </w:r>
          </w:p>
        </w:tc>
        <w:tc>
          <w:tcPr>
            <w:tcW w:w="1276" w:type="dxa"/>
          </w:tcPr>
          <w:p>
            <w:pPr>
              <w:pStyle w:val="49"/>
            </w:pPr>
            <w:r>
              <w:rPr>
                <w:rFonts w:hint="eastAsia"/>
              </w:rPr>
              <w:t>转账方账户号</w:t>
            </w:r>
          </w:p>
        </w:tc>
        <w:tc>
          <w:tcPr>
            <w:tcW w:w="1134" w:type="dxa"/>
          </w:tcPr>
          <w:p>
            <w:pPr>
              <w:pStyle w:val="49"/>
            </w:pPr>
            <w:r>
              <w:rPr>
                <w:rFonts w:hint="eastAsia"/>
              </w:rPr>
              <w:t xml:space="preserve">变长 </w:t>
            </w:r>
            <w:r>
              <w:t>15</w:t>
            </w:r>
          </w:p>
        </w:tc>
        <w:tc>
          <w:tcPr>
            <w:tcW w:w="2977" w:type="dxa"/>
          </w:tcPr>
          <w:p>
            <w:pPr>
              <w:pStyle w:val="49"/>
              <w:rPr>
                <w:rFonts w:ascii="Tahoma" w:hAnsi="Tahoma" w:cs="Tahoma"/>
              </w:rPr>
            </w:pPr>
            <w:r>
              <w:rPr>
                <w:rFonts w:hint="eastAsia"/>
                <w:color w:val="auto"/>
              </w:rPr>
              <w:t>联动开立的账户号，商户可以不传递，如果传递必须和开户时返回的保持一致，如果未返回则忽略此字段</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4"/>
              </w:numPr>
            </w:pPr>
            <w:r>
              <w:rPr>
                <w:rFonts w:hint="eastAsia"/>
              </w:rPr>
              <w:t>10</w:t>
            </w:r>
          </w:p>
        </w:tc>
        <w:tc>
          <w:tcPr>
            <w:tcW w:w="1842" w:type="dxa"/>
          </w:tcPr>
          <w:p>
            <w:pPr>
              <w:pStyle w:val="49"/>
            </w:pPr>
            <w:r>
              <w:rPr>
                <w:rFonts w:hint="eastAsia"/>
              </w:rPr>
              <w:t>amount</w:t>
            </w:r>
          </w:p>
        </w:tc>
        <w:tc>
          <w:tcPr>
            <w:tcW w:w="1276" w:type="dxa"/>
          </w:tcPr>
          <w:p>
            <w:pPr>
              <w:pStyle w:val="49"/>
            </w:pPr>
            <w:r>
              <w:rPr>
                <w:rFonts w:hint="eastAsia"/>
              </w:rPr>
              <w:t>金额</w:t>
            </w:r>
          </w:p>
        </w:tc>
        <w:tc>
          <w:tcPr>
            <w:tcW w:w="1134" w:type="dxa"/>
          </w:tcPr>
          <w:p>
            <w:pPr>
              <w:pStyle w:val="49"/>
            </w:pPr>
            <w:r>
              <w:rPr>
                <w:rFonts w:hint="eastAsia"/>
              </w:rPr>
              <w:t>变长13</w:t>
            </w:r>
          </w:p>
        </w:tc>
        <w:tc>
          <w:tcPr>
            <w:tcW w:w="2977" w:type="dxa"/>
          </w:tcPr>
          <w:p>
            <w:pPr>
              <w:pStyle w:val="49"/>
            </w:pPr>
            <w:r>
              <w:rPr>
                <w:rFonts w:hint="eastAsia"/>
              </w:rPr>
              <w:t>单位：分</w:t>
            </w:r>
          </w:p>
        </w:tc>
        <w:tc>
          <w:tcPr>
            <w:tcW w:w="709" w:type="dxa"/>
          </w:tcPr>
          <w:p>
            <w:pPr>
              <w:pStyle w:val="49"/>
            </w:pPr>
            <w:r>
              <w:rPr>
                <w:rFonts w:hint="eastAsia"/>
              </w:rPr>
              <w:t>Y</w:t>
            </w:r>
          </w:p>
        </w:tc>
      </w:tr>
    </w:tbl>
    <w:p>
      <w:pPr>
        <w:pStyle w:val="50"/>
        <w:ind w:firstLine="420"/>
      </w:pPr>
    </w:p>
    <w:p>
      <w:pPr>
        <w:pStyle w:val="5"/>
      </w:pPr>
      <w:r>
        <w:rPr>
          <w:rFonts w:hint="eastAsia"/>
        </w:rPr>
        <w:t>响应数据列表</w:t>
      </w: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9"/>
        <w:gridCol w:w="1701"/>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559" w:type="dxa"/>
            <w:shd w:val="clear" w:color="auto" w:fill="D9D9D9"/>
          </w:tcPr>
          <w:p>
            <w:pPr>
              <w:pStyle w:val="49"/>
            </w:pPr>
            <w:r>
              <w:rPr>
                <w:rFonts w:hint="eastAsia"/>
              </w:rPr>
              <w:t>字段</w:t>
            </w:r>
          </w:p>
        </w:tc>
        <w:tc>
          <w:tcPr>
            <w:tcW w:w="1701"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5"/>
              </w:numPr>
            </w:pPr>
            <w:r>
              <w:rPr>
                <w:rFonts w:hint="eastAsia"/>
              </w:rPr>
              <w:t>1</w:t>
            </w:r>
          </w:p>
        </w:tc>
        <w:tc>
          <w:tcPr>
            <w:tcW w:w="1559" w:type="dxa"/>
          </w:tcPr>
          <w:p>
            <w:pPr>
              <w:pStyle w:val="49"/>
            </w:pPr>
            <w:r>
              <w:rPr>
                <w:rFonts w:hint="eastAsia"/>
              </w:rPr>
              <w:t>sign_type</w:t>
            </w:r>
          </w:p>
        </w:tc>
        <w:tc>
          <w:tcPr>
            <w:tcW w:w="1701"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5"/>
              </w:numPr>
            </w:pPr>
            <w:r>
              <w:rPr>
                <w:rFonts w:hint="eastAsia"/>
              </w:rPr>
              <w:t>2</w:t>
            </w:r>
          </w:p>
        </w:tc>
        <w:tc>
          <w:tcPr>
            <w:tcW w:w="1559" w:type="dxa"/>
          </w:tcPr>
          <w:p>
            <w:pPr>
              <w:pStyle w:val="49"/>
            </w:pPr>
            <w:r>
              <w:t>sign</w:t>
            </w:r>
          </w:p>
        </w:tc>
        <w:tc>
          <w:tcPr>
            <w:tcW w:w="1701"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5"/>
              </w:numPr>
            </w:pPr>
            <w:r>
              <w:rPr>
                <w:rFonts w:hint="eastAsia"/>
              </w:rPr>
              <w:t>3</w:t>
            </w:r>
          </w:p>
        </w:tc>
        <w:tc>
          <w:tcPr>
            <w:tcW w:w="1559" w:type="dxa"/>
          </w:tcPr>
          <w:p>
            <w:pPr>
              <w:pStyle w:val="49"/>
            </w:pPr>
            <w:r>
              <w:rPr>
                <w:rFonts w:hint="eastAsia"/>
              </w:rPr>
              <w:t>mer_id</w:t>
            </w:r>
          </w:p>
        </w:tc>
        <w:tc>
          <w:tcPr>
            <w:tcW w:w="1701"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5"/>
              </w:numPr>
            </w:pPr>
            <w:r>
              <w:rPr>
                <w:rFonts w:hint="eastAsia"/>
              </w:rPr>
              <w:t>4</w:t>
            </w:r>
          </w:p>
        </w:tc>
        <w:tc>
          <w:tcPr>
            <w:tcW w:w="1559" w:type="dxa"/>
          </w:tcPr>
          <w:p>
            <w:pPr>
              <w:pStyle w:val="49"/>
            </w:pPr>
            <w:r>
              <w:rPr>
                <w:rFonts w:hint="eastAsia"/>
              </w:rPr>
              <w:t>version</w:t>
            </w:r>
          </w:p>
        </w:tc>
        <w:tc>
          <w:tcPr>
            <w:tcW w:w="1701"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5"/>
              </w:numPr>
            </w:pPr>
            <w:r>
              <w:rPr>
                <w:rFonts w:hint="eastAsia"/>
              </w:rPr>
              <w:t>1</w:t>
            </w:r>
          </w:p>
        </w:tc>
        <w:tc>
          <w:tcPr>
            <w:tcW w:w="1559" w:type="dxa"/>
          </w:tcPr>
          <w:p>
            <w:pPr>
              <w:pStyle w:val="49"/>
            </w:pPr>
            <w:r>
              <w:rPr>
                <w:rFonts w:hint="eastAsia"/>
              </w:rPr>
              <w:t>order_id</w:t>
            </w:r>
          </w:p>
        </w:tc>
        <w:tc>
          <w:tcPr>
            <w:tcW w:w="1701" w:type="dxa"/>
          </w:tcPr>
          <w:p>
            <w:pPr>
              <w:pStyle w:val="49"/>
            </w:pPr>
            <w:r>
              <w:rPr>
                <w:rFonts w:hint="eastAsia"/>
              </w:rPr>
              <w:t>商户唯一订单号</w:t>
            </w:r>
          </w:p>
        </w:tc>
        <w:tc>
          <w:tcPr>
            <w:tcW w:w="1134" w:type="dxa"/>
          </w:tcPr>
          <w:p>
            <w:pPr>
              <w:pStyle w:val="49"/>
            </w:pPr>
            <w:r>
              <w:t>变长32</w:t>
            </w:r>
          </w:p>
        </w:tc>
        <w:tc>
          <w:tcPr>
            <w:tcW w:w="2977" w:type="dxa"/>
          </w:tcPr>
          <w:p>
            <w:pPr>
              <w:pStyle w:val="49"/>
            </w:pPr>
            <w:r>
              <w:rPr>
                <w:rFonts w:hint="eastAsia"/>
              </w:rPr>
              <w:t>商户下单时提交的order_id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5"/>
              </w:numPr>
            </w:pPr>
            <w:r>
              <w:rPr>
                <w:rFonts w:hint="eastAsia"/>
              </w:rPr>
              <w:t>2</w:t>
            </w:r>
          </w:p>
        </w:tc>
        <w:tc>
          <w:tcPr>
            <w:tcW w:w="1559" w:type="dxa"/>
          </w:tcPr>
          <w:p>
            <w:pPr>
              <w:pStyle w:val="49"/>
            </w:pPr>
            <w:r>
              <w:rPr>
                <w:rFonts w:hint="eastAsia"/>
              </w:rPr>
              <w:t>mer_date</w:t>
            </w:r>
          </w:p>
        </w:tc>
        <w:tc>
          <w:tcPr>
            <w:tcW w:w="1701"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商户下单时提交的mer_date</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5"/>
              </w:numPr>
            </w:pPr>
            <w:r>
              <w:rPr>
                <w:rFonts w:hint="eastAsia"/>
              </w:rPr>
              <w:t>4</w:t>
            </w:r>
          </w:p>
        </w:tc>
        <w:tc>
          <w:tcPr>
            <w:tcW w:w="1559" w:type="dxa"/>
          </w:tcPr>
          <w:p>
            <w:pPr>
              <w:pStyle w:val="49"/>
            </w:pPr>
            <w:r>
              <w:rPr>
                <w:rFonts w:hint="eastAsia"/>
              </w:rPr>
              <w:t>trade_</w:t>
            </w:r>
            <w:r>
              <w:t>no</w:t>
            </w:r>
          </w:p>
        </w:tc>
        <w:tc>
          <w:tcPr>
            <w:tcW w:w="1701" w:type="dxa"/>
          </w:tcPr>
          <w:p>
            <w:pPr>
              <w:pStyle w:val="49"/>
            </w:pPr>
            <w:r>
              <w:rPr>
                <w:rFonts w:hint="eastAsia"/>
              </w:rPr>
              <w:t>平台返回流水号</w:t>
            </w:r>
          </w:p>
        </w:tc>
        <w:tc>
          <w:tcPr>
            <w:tcW w:w="1134" w:type="dxa"/>
          </w:tcPr>
          <w:p>
            <w:pPr>
              <w:pStyle w:val="49"/>
            </w:pPr>
            <w:r>
              <w:rPr>
                <w:rFonts w:hint="eastAsia"/>
              </w:rPr>
              <w:t>变长</w:t>
            </w:r>
            <w:r>
              <w:t>16</w:t>
            </w:r>
          </w:p>
        </w:tc>
        <w:tc>
          <w:tcPr>
            <w:tcW w:w="2977" w:type="dxa"/>
          </w:tcPr>
          <w:p>
            <w:pPr>
              <w:pStyle w:val="49"/>
            </w:pPr>
            <w:r>
              <w:rPr>
                <w:rFonts w:hint="eastAsia"/>
              </w:rPr>
              <w:t>平台返回流水号，只下单时不返回</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5"/>
              </w:numPr>
            </w:pPr>
            <w:r>
              <w:rPr>
                <w:rFonts w:hint="eastAsia"/>
              </w:rPr>
              <w:t>5</w:t>
            </w:r>
          </w:p>
        </w:tc>
        <w:tc>
          <w:tcPr>
            <w:tcW w:w="1559" w:type="dxa"/>
          </w:tcPr>
          <w:p>
            <w:pPr>
              <w:pStyle w:val="49"/>
            </w:pPr>
            <w:r>
              <w:t>mer_check</w:t>
            </w:r>
            <w:r>
              <w:rPr>
                <w:rFonts w:hint="eastAsia"/>
              </w:rPr>
              <w:t>_date</w:t>
            </w:r>
          </w:p>
        </w:tc>
        <w:tc>
          <w:tcPr>
            <w:tcW w:w="1701" w:type="dxa"/>
          </w:tcPr>
          <w:p>
            <w:pPr>
              <w:pStyle w:val="49"/>
            </w:pPr>
            <w:r>
              <w:rPr>
                <w:rFonts w:hint="eastAsia"/>
              </w:rPr>
              <w:t>资金账户托管平台对账日期</w:t>
            </w:r>
          </w:p>
        </w:tc>
        <w:tc>
          <w:tcPr>
            <w:tcW w:w="1134" w:type="dxa"/>
          </w:tcPr>
          <w:p>
            <w:pPr>
              <w:pStyle w:val="49"/>
            </w:pPr>
            <w:r>
              <w:rPr>
                <w:rFonts w:hint="eastAsia"/>
              </w:rPr>
              <w:t>定长8</w:t>
            </w:r>
          </w:p>
        </w:tc>
        <w:tc>
          <w:tcPr>
            <w:tcW w:w="2977" w:type="dxa"/>
          </w:tcPr>
          <w:p>
            <w:pPr>
              <w:pStyle w:val="49"/>
              <w:rPr>
                <w:rFonts w:ascii="Tahoma" w:hAnsi="Tahoma" w:cs="Tahoma"/>
              </w:rPr>
            </w:pPr>
            <w:r>
              <w:rPr>
                <w:rFonts w:hint="eastAsia"/>
              </w:rPr>
              <w:t>资金账户托管平台对账日期，格式：YYYYMMDD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5"/>
              </w:numPr>
            </w:pPr>
            <w:r>
              <w:rPr>
                <w:rFonts w:hint="eastAsia"/>
              </w:rPr>
              <w:t>6</w:t>
            </w:r>
          </w:p>
        </w:tc>
        <w:tc>
          <w:tcPr>
            <w:tcW w:w="1559" w:type="dxa"/>
          </w:tcPr>
          <w:p>
            <w:pPr>
              <w:pStyle w:val="49"/>
            </w:pPr>
            <w:r>
              <w:rPr>
                <w:rFonts w:hint="eastAsia"/>
              </w:rPr>
              <w:t>r</w:t>
            </w:r>
            <w:r>
              <w:t>et</w:t>
            </w:r>
            <w:r>
              <w:rPr>
                <w:rFonts w:hint="eastAsia"/>
              </w:rPr>
              <w:t>_c</w:t>
            </w:r>
            <w:r>
              <w:t>ode</w:t>
            </w:r>
          </w:p>
        </w:tc>
        <w:tc>
          <w:tcPr>
            <w:tcW w:w="1701" w:type="dxa"/>
          </w:tcPr>
          <w:p>
            <w:pPr>
              <w:pStyle w:val="49"/>
            </w:pPr>
            <w:r>
              <w:rPr>
                <w:rFonts w:hint="eastAsia"/>
              </w:rPr>
              <w:t>返回码</w:t>
            </w:r>
          </w:p>
        </w:tc>
        <w:tc>
          <w:tcPr>
            <w:tcW w:w="1134" w:type="dxa"/>
          </w:tcPr>
          <w:p>
            <w:pPr>
              <w:pStyle w:val="49"/>
            </w:pPr>
            <w:r>
              <w:rPr>
                <w:rFonts w:hint="eastAsia"/>
              </w:rPr>
              <w:t>变长8</w:t>
            </w:r>
          </w:p>
        </w:tc>
        <w:tc>
          <w:tcPr>
            <w:tcW w:w="2977" w:type="dxa"/>
          </w:tcPr>
          <w:p>
            <w:pPr>
              <w:pStyle w:val="49"/>
            </w:pPr>
            <w:r>
              <w:rPr>
                <w:rFonts w:hint="eastAsia"/>
              </w:rPr>
              <w:t>详见附录</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5"/>
              </w:numPr>
            </w:pPr>
            <w:r>
              <w:rPr>
                <w:rFonts w:hint="eastAsia"/>
              </w:rPr>
              <w:t>7</w:t>
            </w:r>
          </w:p>
        </w:tc>
        <w:tc>
          <w:tcPr>
            <w:tcW w:w="1559" w:type="dxa"/>
          </w:tcPr>
          <w:p>
            <w:pPr>
              <w:pStyle w:val="49"/>
            </w:pPr>
            <w:r>
              <w:rPr>
                <w:rFonts w:hint="eastAsia"/>
              </w:rPr>
              <w:t>ret_msg</w:t>
            </w:r>
          </w:p>
        </w:tc>
        <w:tc>
          <w:tcPr>
            <w:tcW w:w="1701" w:type="dxa"/>
          </w:tcPr>
          <w:p>
            <w:pPr>
              <w:pStyle w:val="49"/>
            </w:pPr>
            <w:r>
              <w:rPr>
                <w:rFonts w:hint="eastAsia"/>
              </w:rPr>
              <w:t>返回信息</w:t>
            </w:r>
          </w:p>
        </w:tc>
        <w:tc>
          <w:tcPr>
            <w:tcW w:w="1134" w:type="dxa"/>
          </w:tcPr>
          <w:p>
            <w:pPr>
              <w:pStyle w:val="49"/>
            </w:pPr>
            <w:r>
              <w:t>变长128</w:t>
            </w:r>
          </w:p>
        </w:tc>
        <w:tc>
          <w:tcPr>
            <w:tcW w:w="2977" w:type="dxa"/>
          </w:tcPr>
          <w:p>
            <w:pPr>
              <w:pStyle w:val="49"/>
            </w:pPr>
          </w:p>
        </w:tc>
        <w:tc>
          <w:tcPr>
            <w:tcW w:w="709" w:type="dxa"/>
          </w:tcPr>
          <w:p>
            <w:pPr>
              <w:pStyle w:val="49"/>
            </w:pPr>
            <w:r>
              <w:rPr>
                <w:rFonts w:hint="eastAsia"/>
              </w:rPr>
              <w:t>N</w:t>
            </w:r>
          </w:p>
        </w:tc>
      </w:tr>
    </w:tbl>
    <w:p>
      <w:pPr>
        <w:pStyle w:val="5"/>
      </w:pPr>
      <w:r>
        <w:rPr>
          <w:rFonts w:hint="eastAsia"/>
        </w:rPr>
        <w:t>返回码说明</w:t>
      </w:r>
    </w:p>
    <w:tbl>
      <w:tblPr>
        <w:tblStyle w:val="31"/>
        <w:tblW w:w="86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6"/>
        <w:gridCol w:w="39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shd w:val="clear" w:color="auto" w:fill="D9D9D9"/>
          </w:tcPr>
          <w:p>
            <w:pPr>
              <w:pStyle w:val="49"/>
            </w:pPr>
            <w:r>
              <w:rPr>
                <w:rFonts w:hint="eastAsia"/>
              </w:rPr>
              <w:t>NO</w:t>
            </w:r>
          </w:p>
        </w:tc>
        <w:tc>
          <w:tcPr>
            <w:tcW w:w="1236" w:type="dxa"/>
            <w:shd w:val="clear" w:color="auto" w:fill="D9D9D9"/>
          </w:tcPr>
          <w:p>
            <w:pPr>
              <w:pStyle w:val="49"/>
            </w:pPr>
            <w:r>
              <w:rPr>
                <w:rFonts w:hint="eastAsia"/>
              </w:rPr>
              <w:t>枚举名称</w:t>
            </w:r>
          </w:p>
        </w:tc>
        <w:tc>
          <w:tcPr>
            <w:tcW w:w="2706" w:type="dxa"/>
            <w:shd w:val="clear" w:color="auto" w:fill="D9D9D9"/>
          </w:tcPr>
          <w:p>
            <w:pPr>
              <w:pStyle w:val="49"/>
            </w:pPr>
            <w:r>
              <w:rPr>
                <w:rFonts w:hint="eastAsia"/>
              </w:rPr>
              <w:t>说明</w:t>
            </w:r>
          </w:p>
        </w:tc>
        <w:tc>
          <w:tcPr>
            <w:tcW w:w="3999" w:type="dxa"/>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66"/>
              </w:numPr>
            </w:pPr>
          </w:p>
        </w:tc>
        <w:tc>
          <w:tcPr>
            <w:tcW w:w="1236" w:type="dxa"/>
          </w:tcPr>
          <w:p>
            <w:pPr>
              <w:pStyle w:val="49"/>
            </w:pPr>
            <w:r>
              <w:t>0000</w:t>
            </w:r>
          </w:p>
        </w:tc>
        <w:tc>
          <w:tcPr>
            <w:tcW w:w="2706" w:type="dxa"/>
          </w:tcPr>
          <w:p>
            <w:pPr>
              <w:pStyle w:val="49"/>
            </w:pPr>
            <w:r>
              <w:rPr>
                <w:rFonts w:hint="eastAsia"/>
              </w:rPr>
              <w:t>成功</w:t>
            </w:r>
          </w:p>
        </w:tc>
        <w:tc>
          <w:tcPr>
            <w:tcW w:w="3999" w:type="dxa"/>
          </w:tcPr>
          <w:p>
            <w:pPr>
              <w:pStyle w:val="49"/>
            </w:pPr>
            <w:r>
              <w:rPr>
                <w:rFonts w:hint="eastAsia"/>
              </w:rPr>
              <w:t>交易成功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66"/>
              </w:numPr>
            </w:pPr>
          </w:p>
        </w:tc>
        <w:tc>
          <w:tcPr>
            <w:tcW w:w="1236" w:type="dxa"/>
          </w:tcPr>
          <w:p>
            <w:pPr>
              <w:pStyle w:val="49"/>
            </w:pPr>
            <w:r>
              <w:t>00240000</w:t>
            </w:r>
          </w:p>
        </w:tc>
        <w:tc>
          <w:tcPr>
            <w:tcW w:w="2706" w:type="dxa"/>
          </w:tcPr>
          <w:p>
            <w:pPr>
              <w:pStyle w:val="49"/>
            </w:pPr>
            <w:r>
              <w:rPr>
                <w:rFonts w:hint="eastAsia"/>
              </w:rPr>
              <w:t>结果不明</w:t>
            </w:r>
          </w:p>
        </w:tc>
        <w:tc>
          <w:tcPr>
            <w:tcW w:w="3999" w:type="dxa"/>
          </w:tcPr>
          <w:p>
            <w:pPr>
              <w:pStyle w:val="49"/>
            </w:pPr>
            <w:r>
              <w:rPr>
                <w:rFonts w:hint="eastAsia"/>
              </w:rPr>
              <w:t>需要特殊处理，通过查询确定结果，或通过对账确定交易结果。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66"/>
              </w:numPr>
            </w:pPr>
          </w:p>
        </w:tc>
        <w:tc>
          <w:tcPr>
            <w:tcW w:w="1236" w:type="dxa"/>
          </w:tcPr>
          <w:p>
            <w:pPr>
              <w:pStyle w:val="49"/>
            </w:pPr>
            <w:r>
              <w:rPr>
                <w:rFonts w:hint="eastAsia"/>
              </w:rPr>
              <w:t>其他</w:t>
            </w:r>
          </w:p>
        </w:tc>
        <w:tc>
          <w:tcPr>
            <w:tcW w:w="2706" w:type="dxa"/>
          </w:tcPr>
          <w:p>
            <w:pPr>
              <w:pStyle w:val="49"/>
            </w:pPr>
            <w:r>
              <w:rPr>
                <w:rFonts w:hint="eastAsia"/>
              </w:rPr>
              <w:t>失败</w:t>
            </w:r>
          </w:p>
        </w:tc>
        <w:tc>
          <w:tcPr>
            <w:tcW w:w="3999" w:type="dxa"/>
          </w:tcPr>
          <w:p>
            <w:pPr>
              <w:pStyle w:val="49"/>
            </w:pPr>
            <w:r>
              <w:rPr>
                <w:rFonts w:hint="eastAsia"/>
              </w:rPr>
              <w:t>交易失败，见附件</w:t>
            </w:r>
          </w:p>
        </w:tc>
      </w:tr>
    </w:tbl>
    <w:p>
      <w:pPr>
        <w:pStyle w:val="50"/>
        <w:ind w:firstLine="420"/>
      </w:pPr>
    </w:p>
    <w:p>
      <w:pPr>
        <w:pStyle w:val="3"/>
      </w:pPr>
      <w:bookmarkStart w:id="190" w:name="_Toc462236498"/>
      <w:r>
        <w:rPr>
          <w:rFonts w:hint="eastAsia"/>
        </w:rPr>
        <w:t>普通交易类接口</w:t>
      </w:r>
      <w:bookmarkEnd w:id="190"/>
    </w:p>
    <w:p>
      <w:pPr>
        <w:pStyle w:val="4"/>
      </w:pPr>
      <w:bookmarkStart w:id="191" w:name="_个人客户无密提现(商户(平台)"/>
      <w:bookmarkEnd w:id="191"/>
      <w:bookmarkStart w:id="192" w:name="_企业客户提现(商户(平台)"/>
      <w:bookmarkEnd w:id="192"/>
      <w:bookmarkStart w:id="193" w:name="_个人客户充值申请(商户(平台)"/>
      <w:bookmarkEnd w:id="193"/>
      <w:bookmarkStart w:id="194" w:name="_Toc462236499"/>
      <w:bookmarkStart w:id="195" w:name="_Toc414890686"/>
      <w:r>
        <w:rPr>
          <w:rFonts w:hint="eastAsia"/>
        </w:rPr>
        <w:t>个人客户充值申请</w:t>
      </w:r>
      <w:r>
        <w:t>(</w:t>
      </w:r>
      <w:r>
        <w:rPr>
          <w:rFonts w:hint="eastAsia"/>
        </w:rPr>
        <w:t>商户</w:t>
      </w:r>
      <w:r>
        <w:rPr/>
        <w:sym w:font="Wingdings" w:char="F0E0"/>
      </w:r>
      <w:r>
        <w:rPr>
          <w:rFonts w:hint="eastAsia"/>
        </w:rPr>
        <w:t>平台</w:t>
      </w:r>
      <w:r>
        <w:t>)</w:t>
      </w:r>
      <w:bookmarkEnd w:id="194"/>
      <w:bookmarkEnd w:id="195"/>
    </w:p>
    <w:p>
      <w:pPr>
        <w:pStyle w:val="50"/>
        <w:ind w:firstLine="420"/>
      </w:pPr>
      <w:r>
        <w:rPr>
          <w:rFonts w:hint="eastAsia"/>
        </w:rPr>
        <w:t>接收处理</w:t>
      </w:r>
      <w:r>
        <w:t>P2P</w:t>
      </w:r>
      <w:r>
        <w:rPr>
          <w:rFonts w:hint="eastAsia"/>
        </w:rPr>
        <w:t>平台发起的个人客户（投资人、融资人）托管账户充值请求，并完成入账到个人客户</w:t>
      </w:r>
      <w:r>
        <w:t>P2P</w:t>
      </w:r>
      <w:r>
        <w:rPr>
          <w:rFonts w:hint="eastAsia"/>
        </w:rPr>
        <w:t>托管账户，用户需要在页面进行确认和验证操作。</w:t>
      </w:r>
    </w:p>
    <w:p>
      <w:pPr>
        <w:pStyle w:val="50"/>
        <w:ind w:firstLine="420"/>
      </w:pPr>
      <w:r>
        <w:rPr>
          <w:rFonts w:hint="eastAsia"/>
        </w:rPr>
        <w:t>实际充值结果由异步“充值结果通知接口”完成；</w:t>
      </w:r>
    </w:p>
    <w:p>
      <w:pPr>
        <w:pStyle w:val="50"/>
        <w:ind w:firstLine="420"/>
      </w:pPr>
      <w:r>
        <w:rPr>
          <w:rFonts w:hint="eastAsia"/>
        </w:rPr>
        <w:t>本期个人客户充值仅提供个人借记卡网银充值、借记卡快捷；</w:t>
      </w:r>
    </w:p>
    <w:p>
      <w:pPr>
        <w:pStyle w:val="50"/>
        <w:ind w:firstLine="420"/>
      </w:pPr>
      <w:r>
        <w:rPr>
          <w:rFonts w:hint="eastAsia"/>
        </w:rPr>
        <w:t>验证码有效期：15分钟。</w:t>
      </w:r>
    </w:p>
    <w:p>
      <w:pPr>
        <w:pStyle w:val="50"/>
        <w:ind w:firstLine="422"/>
      </w:pPr>
      <w:r>
        <w:rPr>
          <w:rFonts w:hint="eastAsia"/>
          <w:b/>
          <w:color w:val="FF0000"/>
        </w:rPr>
        <w:t>如果使用快捷充值，需要提示用户，相关注册要素务必与银行预留要素保持一致，例如：用户注册手机号务必与银行预留手机号保持一致。</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70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67"/>
              </w:numPr>
            </w:pPr>
            <w:r>
              <w:t>1</w:t>
            </w:r>
          </w:p>
        </w:tc>
        <w:tc>
          <w:tcPr>
            <w:tcW w:w="1701" w:type="dxa"/>
            <w:tcBorders>
              <w:top w:val="single" w:color="000000" w:sz="4" w:space="0"/>
              <w:left w:val="single" w:color="000000" w:sz="4" w:space="0"/>
              <w:bottom w:val="single" w:color="000000" w:sz="4" w:space="0"/>
              <w:right w:val="single" w:color="000000" w:sz="4" w:space="0"/>
            </w:tcBorders>
          </w:tcPr>
          <w:p>
            <w:pPr>
              <w:pStyle w:val="49"/>
            </w:pPr>
            <w:r>
              <w:t>service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t>mer_recharge_person</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67"/>
              </w:numPr>
            </w:pPr>
            <w:r>
              <w:t>2</w:t>
            </w:r>
          </w:p>
        </w:tc>
        <w:tc>
          <w:tcPr>
            <w:tcW w:w="1701" w:type="dxa"/>
            <w:tcBorders>
              <w:top w:val="single" w:color="000000" w:sz="4" w:space="0"/>
              <w:left w:val="single" w:color="000000" w:sz="4" w:space="0"/>
              <w:bottom w:val="single" w:color="000000" w:sz="4" w:space="0"/>
              <w:right w:val="single" w:color="000000" w:sz="4" w:space="0"/>
            </w:tcBorders>
          </w:tcPr>
          <w:p>
            <w:pPr>
              <w:pStyle w:val="49"/>
            </w:pPr>
            <w:r>
              <w:t>sign_type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67"/>
              </w:numPr>
            </w:pPr>
            <w:r>
              <w:rPr>
                <w:rFonts w:hint="eastAsia"/>
              </w:rPr>
              <w:t>7</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s</w:t>
            </w:r>
            <w:r>
              <w:t>ign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67"/>
              </w:numPr>
            </w:pPr>
            <w:r>
              <w:t>3</w:t>
            </w:r>
          </w:p>
        </w:tc>
        <w:tc>
          <w:tcPr>
            <w:tcW w:w="1701" w:type="dxa"/>
            <w:tcBorders>
              <w:top w:val="single" w:color="000000" w:sz="4" w:space="0"/>
              <w:left w:val="single" w:color="000000" w:sz="4" w:space="0"/>
              <w:bottom w:val="single" w:color="000000" w:sz="4" w:space="0"/>
              <w:right w:val="single" w:color="000000" w:sz="4" w:space="0"/>
            </w:tcBorders>
          </w:tcPr>
          <w:p>
            <w:pPr>
              <w:pStyle w:val="49"/>
            </w:pPr>
            <w:r>
              <w:t>charset</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参数字符编码集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仅支持UTF-8</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67"/>
              </w:numPr>
            </w:pPr>
            <w:r>
              <w:t>4</w:t>
            </w:r>
          </w:p>
        </w:tc>
        <w:tc>
          <w:tcPr>
            <w:tcW w:w="1701" w:type="dxa"/>
            <w:tcBorders>
              <w:top w:val="single" w:color="000000" w:sz="4" w:space="0"/>
              <w:left w:val="single" w:color="000000" w:sz="4" w:space="0"/>
              <w:bottom w:val="single" w:color="000000" w:sz="4" w:space="0"/>
              <w:right w:val="single" w:color="000000" w:sz="4" w:space="0"/>
            </w:tcBorders>
          </w:tcPr>
          <w:p>
            <w:pPr>
              <w:pStyle w:val="49"/>
              <w:rPr>
                <w:rFonts w:ascii="Arial" w:hAnsi="Arial" w:cs="Arial"/>
                <w:color w:val="313131"/>
                <w:sz w:val="16"/>
                <w:szCs w:val="16"/>
              </w:rPr>
            </w:pPr>
            <w:r>
              <w:t>res_</w:t>
            </w:r>
            <w:r>
              <w:fldChar w:fldCharType="begin"/>
            </w:r>
            <w:r>
              <w:instrText xml:space="preserve"> HYPERLINK "app:ds:format" \t "_self" </w:instrText>
            </w:r>
            <w:r>
              <w:fldChar w:fldCharType="separate"/>
            </w:r>
            <w:r>
              <w:rPr>
                <w:rStyle w:val="29"/>
                <w:rFonts w:ascii="Arial" w:hAnsi="Arial" w:cs="Arial"/>
                <w:sz w:val="16"/>
                <w:szCs w:val="16"/>
              </w:rPr>
              <w:t>format</w:t>
            </w:r>
            <w:r>
              <w:rPr>
                <w:rStyle w:val="29"/>
                <w:rFonts w:ascii="Arial" w:hAnsi="Arial" w:cs="Arial"/>
                <w:sz w:val="16"/>
                <w:szCs w:val="16"/>
              </w:rPr>
              <w:fldChar w:fldCharType="end"/>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响应数据格式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暂支持</w:t>
            </w:r>
            <w:r>
              <w:t>HTML</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67"/>
              </w:numPr>
            </w:pPr>
            <w:r>
              <w:rPr>
                <w:rFonts w:hint="eastAsia"/>
              </w:rPr>
              <w:t>8</w:t>
            </w:r>
          </w:p>
        </w:tc>
        <w:tc>
          <w:tcPr>
            <w:tcW w:w="1701" w:type="dxa"/>
            <w:tcBorders>
              <w:top w:val="single" w:color="000000" w:sz="4" w:space="0"/>
              <w:left w:val="single" w:color="000000" w:sz="4" w:space="0"/>
              <w:bottom w:val="single" w:color="000000" w:sz="4" w:space="0"/>
              <w:right w:val="single" w:color="000000" w:sz="4" w:space="0"/>
            </w:tcBorders>
          </w:tcPr>
          <w:p>
            <w:pPr>
              <w:pStyle w:val="49"/>
            </w:pPr>
            <w:r>
              <w:t>mer_id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67"/>
              </w:numPr>
            </w:pPr>
            <w:r>
              <w:rPr>
                <w:rFonts w:hint="eastAsia"/>
              </w:rPr>
              <w:t>5</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r</w:t>
            </w:r>
            <w:r>
              <w:t>et</w:t>
            </w:r>
            <w:r>
              <w:rPr>
                <w:rFonts w:hint="eastAsia"/>
              </w:rPr>
              <w:t>_u</w:t>
            </w:r>
            <w:r>
              <w:t>rl</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页面跳转同步通知页面路径</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变长128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交易完成后，联动优势资金账户托管平台会按照此地址将用户的交易结果页面重定向到商户网站。为保证商户能收到交易的结果，则必须至少提交ret_url，notify_url其中之一</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67"/>
              </w:numPr>
            </w:pPr>
            <w:r>
              <w:rPr>
                <w:rFonts w:hint="eastAsia"/>
              </w:rPr>
              <w:t>6</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r>
              <w:t>otify</w:t>
            </w:r>
            <w:r>
              <w:rPr>
                <w:rFonts w:hint="eastAsia"/>
              </w:rPr>
              <w:t>_u</w:t>
            </w:r>
            <w:r>
              <w:t>rl</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服务器异步通知页面路径</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变长128</w:t>
            </w:r>
          </w:p>
        </w:tc>
        <w:tc>
          <w:tcPr>
            <w:tcW w:w="2977" w:type="dxa"/>
            <w:tcBorders>
              <w:top w:val="single" w:color="000000" w:sz="4" w:space="0"/>
              <w:left w:val="single" w:color="000000" w:sz="4" w:space="0"/>
              <w:bottom w:val="single" w:color="000000" w:sz="4" w:space="0"/>
              <w:right w:val="single" w:color="000000" w:sz="4" w:space="0"/>
            </w:tcBorders>
          </w:tcPr>
          <w:p>
            <w:pPr>
              <w:pStyle w:val="49"/>
            </w:pPr>
            <w:r>
              <w:t>交易完成后，</w:t>
            </w:r>
            <w:r>
              <w:rPr>
                <w:rFonts w:hint="eastAsia"/>
              </w:rPr>
              <w:t>联动优势资金账户托管平台</w:t>
            </w:r>
            <w:r>
              <w:t>会按照此地址将交易结果以后台的方式发送到商户网站</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67"/>
              </w:numPr>
            </w:pPr>
            <w:r>
              <w:rPr>
                <w:rFonts w:hint="eastAsia"/>
              </w:rPr>
              <w:t>9</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67"/>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source</w:t>
            </w:r>
            <w:r>
              <w:rPr>
                <w:rFonts w:hint="eastAsia"/>
              </w:rPr>
              <w:t>V</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视图类型</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传入HTML5可访问手机页面，web不需要传入</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67"/>
              </w:numPr>
            </w:pPr>
            <w:r>
              <w:t>1</w:t>
            </w:r>
          </w:p>
        </w:tc>
        <w:tc>
          <w:tcPr>
            <w:tcW w:w="1701" w:type="dxa"/>
            <w:tcBorders>
              <w:top w:val="single" w:color="000000" w:sz="4" w:space="0"/>
              <w:left w:val="single" w:color="000000" w:sz="4" w:space="0"/>
              <w:bottom w:val="single" w:color="000000" w:sz="4" w:space="0"/>
              <w:right w:val="single" w:color="000000" w:sz="4" w:space="0"/>
            </w:tcBorders>
          </w:tcPr>
          <w:p>
            <w:pPr>
              <w:pStyle w:val="49"/>
            </w:pPr>
            <w:r>
              <w:t>order_id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商户订单号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商户订单号支持数字、英文字母，其他字符不建议使用</w:t>
            </w:r>
          </w:p>
          <w:p>
            <w:pPr>
              <w:pStyle w:val="49"/>
            </w:pPr>
            <w:r>
              <w:rPr>
                <w:rFonts w:hint="eastAsia"/>
              </w:rPr>
              <w:t>长度4至32位</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67"/>
              </w:numPr>
            </w:pPr>
            <w:r>
              <w:rPr>
                <w:rFonts w:hint="eastAsia"/>
              </w:rPr>
              <w:t>2</w:t>
            </w:r>
          </w:p>
        </w:tc>
        <w:tc>
          <w:tcPr>
            <w:tcW w:w="1701" w:type="dxa"/>
            <w:tcBorders>
              <w:top w:val="single" w:color="000000" w:sz="4" w:space="0"/>
              <w:left w:val="single" w:color="000000" w:sz="4" w:space="0"/>
              <w:bottom w:val="single" w:color="000000" w:sz="4" w:space="0"/>
              <w:right w:val="single" w:color="000000" w:sz="4" w:space="0"/>
            </w:tcBorders>
          </w:tcPr>
          <w:p>
            <w:pPr>
              <w:pStyle w:val="49"/>
            </w:pPr>
            <w:r>
              <w:t>mer_date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商户订单日期</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商户生成订单的日期，格式</w:t>
            </w:r>
            <w:r>
              <w:t>YYYYMMDD</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67"/>
              </w:numPr>
            </w:pPr>
            <w:r>
              <w:rPr>
                <w:rFonts w:hint="eastAsia"/>
              </w:rPr>
              <w:t>3</w:t>
            </w:r>
          </w:p>
        </w:tc>
        <w:tc>
          <w:tcPr>
            <w:tcW w:w="1701" w:type="dxa"/>
            <w:tcBorders>
              <w:top w:val="single" w:color="000000" w:sz="4" w:space="0"/>
              <w:left w:val="single" w:color="000000" w:sz="4" w:space="0"/>
              <w:bottom w:val="single" w:color="000000" w:sz="4" w:space="0"/>
              <w:right w:val="single" w:color="000000" w:sz="4" w:space="0"/>
            </w:tcBorders>
          </w:tcPr>
          <w:p>
            <w:pPr>
              <w:pStyle w:val="49"/>
            </w:pPr>
            <w:r>
              <w:t>pay_type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支付方式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取值范围：</w:t>
            </w:r>
          </w:p>
          <w:p>
            <w:pPr>
              <w:pStyle w:val="49"/>
            </w:pPr>
            <w:r>
              <w:t>B2CDEBITBANK（</w:t>
            </w:r>
            <w:r>
              <w:rPr>
                <w:rFonts w:hint="eastAsia"/>
              </w:rPr>
              <w:t>借记卡网银</w:t>
            </w:r>
            <w:r>
              <w:t>）</w:t>
            </w:r>
          </w:p>
          <w:p>
            <w:pPr>
              <w:pStyle w:val="49"/>
            </w:pPr>
            <w:r>
              <w:rPr>
                <w:rFonts w:hint="eastAsia"/>
              </w:rPr>
              <w:t>B2BBANK（企业网银）</w:t>
            </w:r>
          </w:p>
          <w:p>
            <w:pPr>
              <w:pStyle w:val="49"/>
              <w:rPr>
                <w:rFonts w:ascii="Tahoma" w:hAnsi="Tahoma" w:cs="Tahoma"/>
              </w:rPr>
            </w:pPr>
            <w:r>
              <w:t>DEBITCARD</w:t>
            </w:r>
            <w:r>
              <w:rPr>
                <w:rFonts w:hint="eastAsia"/>
              </w:rPr>
              <w:t>（借记卡快捷）</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67"/>
              </w:numPr>
            </w:pPr>
            <w:r>
              <w:rPr>
                <w:rFonts w:hint="eastAsia"/>
              </w:rPr>
              <w:t>4</w:t>
            </w:r>
          </w:p>
        </w:tc>
        <w:tc>
          <w:tcPr>
            <w:tcW w:w="1701" w:type="dxa"/>
            <w:tcBorders>
              <w:top w:val="single" w:color="000000" w:sz="4" w:space="0"/>
              <w:left w:val="single" w:color="000000" w:sz="4" w:space="0"/>
              <w:bottom w:val="single" w:color="000000" w:sz="4" w:space="0"/>
              <w:right w:val="single" w:color="000000" w:sz="4" w:space="0"/>
            </w:tcBorders>
          </w:tcPr>
          <w:p>
            <w:pPr>
              <w:pStyle w:val="49"/>
            </w:pPr>
            <w:r>
              <w:t>user_id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资金账户托管平台的用户号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rPr>
                <w:rFonts w:ascii="Tahoma" w:hAnsi="Tahoma" w:cs="Tahoma"/>
              </w:rPr>
            </w:pPr>
            <w:r>
              <w:rPr>
                <w:rFonts w:hint="eastAsia"/>
              </w:rPr>
              <w:t>联动开立的用户号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67"/>
              </w:numPr>
            </w:pPr>
            <w:r>
              <w:rPr>
                <w:rFonts w:hint="eastAsia"/>
              </w:rPr>
              <w:t>5</w:t>
            </w:r>
          </w:p>
        </w:tc>
        <w:tc>
          <w:tcPr>
            <w:tcW w:w="1701" w:type="dxa"/>
            <w:tcBorders>
              <w:top w:val="single" w:color="000000" w:sz="4" w:space="0"/>
              <w:left w:val="single" w:color="000000" w:sz="4" w:space="0"/>
              <w:bottom w:val="single" w:color="000000" w:sz="4" w:space="0"/>
              <w:right w:val="single" w:color="000000" w:sz="4" w:space="0"/>
            </w:tcBorders>
          </w:tcPr>
          <w:p>
            <w:pPr>
              <w:pStyle w:val="49"/>
            </w:pPr>
            <w:r>
              <w:t>account_id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资金账户托管平台的账户号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15</w:t>
            </w:r>
          </w:p>
        </w:tc>
        <w:tc>
          <w:tcPr>
            <w:tcW w:w="2977" w:type="dxa"/>
            <w:tcBorders>
              <w:top w:val="single" w:color="000000" w:sz="4" w:space="0"/>
              <w:left w:val="single" w:color="000000" w:sz="4" w:space="0"/>
              <w:bottom w:val="single" w:color="000000" w:sz="4" w:space="0"/>
              <w:right w:val="single" w:color="000000" w:sz="4" w:space="0"/>
            </w:tcBorders>
          </w:tcPr>
          <w:p>
            <w:pPr>
              <w:pStyle w:val="49"/>
              <w:rPr>
                <w:rFonts w:ascii="Tahoma" w:hAnsi="Tahoma" w:cs="Tahoma"/>
              </w:rPr>
            </w:pPr>
            <w:r>
              <w:rPr>
                <w:rFonts w:hint="eastAsia"/>
                <w:color w:val="auto"/>
              </w:rPr>
              <w:t>联动开立的账户号，商户可以不传递，如果传递必须和开户时返回的保持一致，如果未返回则忽略此字段</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auto"/>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67"/>
              </w:numPr>
            </w:pPr>
            <w:r>
              <w:rPr>
                <w:rFonts w:hint="eastAsia"/>
              </w:rPr>
              <w:t>6</w:t>
            </w:r>
          </w:p>
        </w:tc>
        <w:tc>
          <w:tcPr>
            <w:tcW w:w="1701" w:type="dxa"/>
            <w:tcBorders>
              <w:top w:val="single" w:color="000000" w:sz="4" w:space="0"/>
              <w:left w:val="single" w:color="000000" w:sz="4" w:space="0"/>
              <w:bottom w:val="single" w:color="000000" w:sz="4" w:space="0"/>
              <w:right w:val="single" w:color="000000" w:sz="4" w:space="0"/>
            </w:tcBorders>
          </w:tcPr>
          <w:p>
            <w:pPr>
              <w:pStyle w:val="49"/>
            </w:pPr>
            <w:r>
              <w:t>amount</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充值金额</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充值金额，</w:t>
            </w:r>
            <w:r>
              <w:t>以分为单位</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67"/>
              </w:numPr>
            </w:pPr>
            <w:r>
              <w:rPr>
                <w:rFonts w:hint="eastAsia"/>
              </w:rPr>
              <w:t>7</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gate_id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发卡银行编号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7" w:type="dxa"/>
            <w:tcBorders>
              <w:top w:val="single" w:color="000000" w:sz="4" w:space="0"/>
              <w:left w:val="single" w:color="000000" w:sz="4" w:space="0"/>
              <w:bottom w:val="single" w:color="000000" w:sz="4" w:space="0"/>
              <w:right w:val="single" w:color="000000" w:sz="4" w:space="0"/>
            </w:tcBorders>
          </w:tcPr>
          <w:p>
            <w:pPr>
              <w:pStyle w:val="49"/>
              <w:rPr>
                <w:rStyle w:val="29"/>
                <w:rFonts w:ascii="Arial" w:hAnsi="Arial" w:cs="Arial"/>
              </w:rPr>
            </w:pPr>
            <w:r>
              <w:fldChar w:fldCharType="begin"/>
            </w:r>
            <w:r>
              <w:instrText xml:space="preserve"> HYPERLINK \l "_银行列表" </w:instrText>
            </w:r>
            <w:r>
              <w:fldChar w:fldCharType="separate"/>
            </w:r>
            <w:r>
              <w:rPr>
                <w:rStyle w:val="29"/>
                <w:rFonts w:hint="eastAsia" w:ascii="Arial" w:hAnsi="Arial" w:cs="Arial"/>
              </w:rPr>
              <w:t>详见发卡银行编码</w:t>
            </w:r>
            <w:r>
              <w:rPr>
                <w:rStyle w:val="29"/>
                <w:rFonts w:hint="eastAsia" w:ascii="Arial" w:hAnsi="Arial" w:cs="Arial"/>
              </w:rPr>
              <w:fldChar w:fldCharType="end"/>
            </w:r>
          </w:p>
          <w:p>
            <w:pPr>
              <w:pStyle w:val="49"/>
              <w:rPr>
                <w:color w:val="FF0000"/>
              </w:rPr>
            </w:pPr>
            <w:r>
              <w:t>个人网银，企业网银充值时必传</w:t>
            </w:r>
            <w:r>
              <w:br w:type="textWrapping"/>
            </w:r>
            <w:r>
              <w:t>借记卡快捷时无需上送</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7"/>
              </w:numPr>
            </w:pPr>
            <w:r>
              <w:rPr>
                <w:rFonts w:hint="eastAsia"/>
              </w:rPr>
              <w:t>8</w:t>
            </w:r>
          </w:p>
        </w:tc>
        <w:tc>
          <w:tcPr>
            <w:tcW w:w="1701" w:type="dxa"/>
          </w:tcPr>
          <w:p>
            <w:pPr>
              <w:pStyle w:val="49"/>
            </w:pPr>
            <w:r>
              <w:t>user_ip</w:t>
            </w:r>
          </w:p>
        </w:tc>
        <w:tc>
          <w:tcPr>
            <w:tcW w:w="1417" w:type="dxa"/>
          </w:tcPr>
          <w:p>
            <w:pPr>
              <w:pStyle w:val="49"/>
            </w:pPr>
            <w:r>
              <w:t>用户IP地址</w:t>
            </w:r>
          </w:p>
        </w:tc>
        <w:tc>
          <w:tcPr>
            <w:tcW w:w="1134" w:type="dxa"/>
          </w:tcPr>
          <w:p>
            <w:pPr>
              <w:pStyle w:val="49"/>
            </w:pPr>
            <w:r>
              <w:t>变长 16</w:t>
            </w:r>
          </w:p>
        </w:tc>
        <w:tc>
          <w:tcPr>
            <w:tcW w:w="2977" w:type="dxa"/>
          </w:tcPr>
          <w:p>
            <w:pPr>
              <w:pStyle w:val="49"/>
            </w:pPr>
            <w:r>
              <w:t>用户在创建交易时，该用户当前所使用机器的 IP。 用作防钓鱼校验</w:t>
            </w:r>
          </w:p>
          <w:p>
            <w:pPr>
              <w:pStyle w:val="49"/>
            </w:pPr>
            <w:r>
              <w:rPr>
                <w:rFonts w:hint="eastAsia"/>
              </w:rPr>
              <w:t>为了提高安全性，如果没有技术困难，建议提供</w:t>
            </w:r>
          </w:p>
        </w:tc>
        <w:tc>
          <w:tcPr>
            <w:tcW w:w="709" w:type="dxa"/>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7"/>
              </w:numPr>
            </w:pPr>
          </w:p>
        </w:tc>
        <w:tc>
          <w:tcPr>
            <w:tcW w:w="1701" w:type="dxa"/>
          </w:tcPr>
          <w:p>
            <w:pPr>
              <w:pStyle w:val="49"/>
            </w:pPr>
            <w:r>
              <w:t>com</w:t>
            </w:r>
            <w:r>
              <w:rPr>
                <w:rFonts w:hint="eastAsia"/>
              </w:rPr>
              <w:t>_amt_type</w:t>
            </w:r>
          </w:p>
        </w:tc>
        <w:tc>
          <w:tcPr>
            <w:tcW w:w="1417" w:type="dxa"/>
          </w:tcPr>
          <w:p>
            <w:pPr>
              <w:pStyle w:val="49"/>
            </w:pPr>
            <w:r>
              <w:rPr>
                <w:rFonts w:hint="eastAsia"/>
                <w:szCs w:val="18"/>
              </w:rPr>
              <w:t>手续费承担方类型</w:t>
            </w:r>
          </w:p>
        </w:tc>
        <w:tc>
          <w:tcPr>
            <w:tcW w:w="1134" w:type="dxa"/>
          </w:tcPr>
          <w:p>
            <w:pPr>
              <w:pStyle w:val="49"/>
            </w:pPr>
            <w:r>
              <w:rPr>
                <w:rFonts w:hint="eastAsia"/>
                <w:szCs w:val="18"/>
              </w:rPr>
              <w:t>定长1</w:t>
            </w:r>
          </w:p>
        </w:tc>
        <w:tc>
          <w:tcPr>
            <w:tcW w:w="2977" w:type="dxa"/>
          </w:tcPr>
          <w:p>
            <w:pPr>
              <w:pStyle w:val="49"/>
              <w:rPr>
                <w:szCs w:val="18"/>
              </w:rPr>
            </w:pPr>
            <w:r>
              <w:rPr>
                <w:rFonts w:hint="eastAsia"/>
                <w:szCs w:val="18"/>
              </w:rPr>
              <w:t>1 前向</w:t>
            </w:r>
            <w:r>
              <w:rPr>
                <w:szCs w:val="18"/>
              </w:rPr>
              <w:t>手续费</w:t>
            </w:r>
            <w:r>
              <w:rPr>
                <w:rFonts w:hint="eastAsia"/>
                <w:szCs w:val="18"/>
              </w:rPr>
              <w:t>：交易方承担</w:t>
            </w:r>
          </w:p>
          <w:p>
            <w:pPr>
              <w:pStyle w:val="49"/>
              <w:rPr>
                <w:szCs w:val="18"/>
              </w:rPr>
            </w:pPr>
            <w:r>
              <w:rPr>
                <w:rFonts w:hint="eastAsia"/>
                <w:szCs w:val="18"/>
              </w:rPr>
              <w:t>2 前向</w:t>
            </w:r>
            <w:r>
              <w:rPr>
                <w:szCs w:val="18"/>
              </w:rPr>
              <w:t>手续费</w:t>
            </w:r>
            <w:r>
              <w:rPr>
                <w:rFonts w:hint="eastAsia"/>
                <w:szCs w:val="18"/>
              </w:rPr>
              <w:t>：平台商户</w:t>
            </w:r>
            <w:r>
              <w:rPr>
                <w:szCs w:val="18"/>
              </w:rPr>
              <w:t>（</w:t>
            </w:r>
            <w:r>
              <w:rPr>
                <w:rFonts w:hint="eastAsia"/>
                <w:szCs w:val="18"/>
              </w:rPr>
              <w:t>手续费账户</w:t>
            </w:r>
            <w:r>
              <w:rPr>
                <w:szCs w:val="18"/>
              </w:rPr>
              <w:t>）</w:t>
            </w:r>
            <w:r>
              <w:rPr>
                <w:rFonts w:hint="eastAsia"/>
                <w:szCs w:val="18"/>
              </w:rPr>
              <w:t>承担</w:t>
            </w:r>
          </w:p>
          <w:p>
            <w:pPr>
              <w:pStyle w:val="49"/>
              <w:rPr>
                <w:szCs w:val="18"/>
              </w:rPr>
            </w:pPr>
          </w:p>
          <w:p>
            <w:pPr>
              <w:pStyle w:val="49"/>
              <w:rPr>
                <w:szCs w:val="18"/>
              </w:rPr>
            </w:pPr>
            <w:r>
              <w:rPr>
                <w:rFonts w:hint="eastAsia"/>
                <w:szCs w:val="18"/>
              </w:rPr>
              <w:t>不传默认规则如下：</w:t>
            </w:r>
          </w:p>
          <w:p>
            <w:pPr>
              <w:pStyle w:val="49"/>
              <w:rPr>
                <w:szCs w:val="18"/>
              </w:rPr>
            </w:pPr>
            <w:r>
              <w:rPr>
                <w:rFonts w:hint="eastAsia"/>
                <w:szCs w:val="18"/>
              </w:rPr>
              <w:t>新商户：交易方承担</w:t>
            </w:r>
          </w:p>
          <w:p>
            <w:pPr>
              <w:pStyle w:val="49"/>
            </w:pPr>
            <w:r>
              <w:rPr>
                <w:rFonts w:hint="eastAsia"/>
                <w:szCs w:val="18"/>
              </w:rPr>
              <w:t>存量商户：如果由后向手续费转为前向收费时，则默认商户手续费账户承担。</w:t>
            </w:r>
          </w:p>
        </w:tc>
        <w:tc>
          <w:tcPr>
            <w:tcW w:w="709" w:type="dxa"/>
          </w:tcPr>
          <w:p>
            <w:pPr>
              <w:pStyle w:val="49"/>
            </w:pPr>
            <w:r>
              <w:rPr>
                <w:rFonts w:hint="eastAsia"/>
                <w:szCs w:val="18"/>
              </w:rPr>
              <w:t>N</w:t>
            </w:r>
          </w:p>
        </w:tc>
      </w:tr>
    </w:tbl>
    <w:p>
      <w:pPr>
        <w:pStyle w:val="4"/>
      </w:pPr>
      <w:bookmarkStart w:id="196" w:name="_5.2支付结果通知"/>
      <w:bookmarkEnd w:id="196"/>
      <w:bookmarkStart w:id="197" w:name="_结果通知(平台(商户)"/>
      <w:bookmarkEnd w:id="197"/>
      <w:bookmarkStart w:id="198" w:name="_5.1支付请求"/>
      <w:bookmarkEnd w:id="198"/>
      <w:bookmarkStart w:id="199" w:name="_5.5分账退费请求"/>
      <w:bookmarkEnd w:id="199"/>
      <w:bookmarkStart w:id="200" w:name="_5.6分账退费通知"/>
      <w:bookmarkEnd w:id="200"/>
      <w:bookmarkStart w:id="201" w:name="_商户退费_(商户(平台)"/>
      <w:bookmarkEnd w:id="201"/>
      <w:bookmarkStart w:id="202" w:name="_附录"/>
      <w:bookmarkEnd w:id="202"/>
      <w:bookmarkStart w:id="203" w:name="_Toc330803972"/>
      <w:bookmarkEnd w:id="203"/>
      <w:bookmarkStart w:id="204" w:name="_企业客户充值申请（商户-&gt;平台）"/>
      <w:bookmarkEnd w:id="204"/>
      <w:bookmarkStart w:id="205" w:name="_Toc462236500"/>
      <w:bookmarkStart w:id="206" w:name="_Toc414890687"/>
      <w:r>
        <w:rPr>
          <w:rFonts w:hint="eastAsia"/>
        </w:rPr>
        <w:t>企业客户充值申请（商户-&gt;平台）</w:t>
      </w:r>
      <w:bookmarkEnd w:id="205"/>
      <w:bookmarkEnd w:id="206"/>
    </w:p>
    <w:p>
      <w:pPr>
        <w:pStyle w:val="50"/>
        <w:ind w:firstLine="420"/>
      </w:pPr>
      <w:r>
        <w:t>接收处理P2P平台发起的企业客户（P2P平台、担保方）托管账户充值请求，并完成入账到企业客户U付账户，</w:t>
      </w:r>
    </w:p>
    <w:p>
      <w:pPr>
        <w:pStyle w:val="50"/>
        <w:ind w:firstLine="420"/>
      </w:pPr>
      <w:r>
        <w:rPr>
          <w:rFonts w:hint="eastAsia"/>
        </w:rPr>
        <w:t>实际充值结果由异步“充值结果通知接口”完成；</w:t>
      </w:r>
    </w:p>
    <w:p>
      <w:pPr>
        <w:pStyle w:val="50"/>
        <w:ind w:firstLine="420"/>
      </w:pPr>
      <w:r>
        <w:t>本期企业客户充值仅提供个人借记卡、企业网银充值两种方式</w:t>
      </w:r>
      <w:r>
        <w:rPr>
          <w:rFonts w:hint="eastAsia"/>
        </w:rPr>
        <w:t>；</w:t>
      </w:r>
    </w:p>
    <w:p>
      <w:pPr>
        <w:pStyle w:val="50"/>
        <w:ind w:firstLine="420"/>
      </w:pP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701" w:type="dxa"/>
            <w:shd w:val="clear" w:color="auto" w:fill="D9D9D9"/>
          </w:tcPr>
          <w:p>
            <w:pPr>
              <w:pStyle w:val="49"/>
            </w:pPr>
            <w:r>
              <w:rPr>
                <w:rFonts w:hint="eastAsia"/>
              </w:rPr>
              <w:t>字段</w:t>
            </w:r>
          </w:p>
        </w:tc>
        <w:tc>
          <w:tcPr>
            <w:tcW w:w="1417"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8"/>
              </w:numPr>
            </w:pPr>
            <w:r>
              <w:rPr>
                <w:rFonts w:hint="eastAsia"/>
              </w:rPr>
              <w:t>1</w:t>
            </w:r>
          </w:p>
        </w:tc>
        <w:tc>
          <w:tcPr>
            <w:tcW w:w="1701" w:type="dxa"/>
          </w:tcPr>
          <w:p>
            <w:pPr>
              <w:pStyle w:val="49"/>
            </w:pPr>
            <w:r>
              <w:rPr>
                <w:rFonts w:hint="eastAsia"/>
              </w:rPr>
              <w:t>service</w:t>
            </w:r>
          </w:p>
        </w:tc>
        <w:tc>
          <w:tcPr>
            <w:tcW w:w="1417" w:type="dxa"/>
          </w:tcPr>
          <w:p>
            <w:pPr>
              <w:pStyle w:val="49"/>
            </w:pPr>
            <w:r>
              <w:rPr>
                <w:rFonts w:hint="eastAsia"/>
              </w:rPr>
              <w:t>接口名称</w:t>
            </w:r>
          </w:p>
        </w:tc>
        <w:tc>
          <w:tcPr>
            <w:tcW w:w="1134" w:type="dxa"/>
          </w:tcPr>
          <w:p>
            <w:pPr>
              <w:pStyle w:val="49"/>
            </w:pPr>
            <w:r>
              <w:rPr>
                <w:rFonts w:hint="eastAsia"/>
              </w:rPr>
              <w:t>变长 32</w:t>
            </w:r>
          </w:p>
        </w:tc>
        <w:tc>
          <w:tcPr>
            <w:tcW w:w="2977" w:type="dxa"/>
          </w:tcPr>
          <w:p>
            <w:pPr>
              <w:pStyle w:val="49"/>
            </w:pPr>
            <w:r>
              <w:rPr>
                <w:rFonts w:hint="eastAsia"/>
              </w:rPr>
              <w:t>mer_recharge</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8"/>
              </w:numPr>
            </w:pPr>
            <w:r>
              <w:rPr>
                <w:rFonts w:hint="eastAsia"/>
              </w:rPr>
              <w:t>2</w:t>
            </w:r>
          </w:p>
        </w:tc>
        <w:tc>
          <w:tcPr>
            <w:tcW w:w="1701" w:type="dxa"/>
          </w:tcPr>
          <w:p>
            <w:pPr>
              <w:pStyle w:val="49"/>
            </w:pPr>
            <w:r>
              <w:rPr>
                <w:rFonts w:hint="eastAsia"/>
              </w:rPr>
              <w:t>sign_type</w:t>
            </w:r>
          </w:p>
        </w:tc>
        <w:tc>
          <w:tcPr>
            <w:tcW w:w="1417"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8"/>
              </w:numPr>
            </w:pPr>
            <w:r>
              <w:rPr>
                <w:rFonts w:hint="eastAsia"/>
              </w:rPr>
              <w:t>7</w:t>
            </w:r>
          </w:p>
        </w:tc>
        <w:tc>
          <w:tcPr>
            <w:tcW w:w="1701" w:type="dxa"/>
          </w:tcPr>
          <w:p>
            <w:pPr>
              <w:pStyle w:val="49"/>
            </w:pPr>
            <w:r>
              <w:rPr>
                <w:rFonts w:hint="eastAsia"/>
              </w:rPr>
              <w:t>s</w:t>
            </w:r>
            <w:r>
              <w:t>ign</w:t>
            </w:r>
          </w:p>
        </w:tc>
        <w:tc>
          <w:tcPr>
            <w:tcW w:w="1417"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8"/>
              </w:numPr>
            </w:pPr>
            <w:r>
              <w:rPr>
                <w:rFonts w:hint="eastAsia"/>
              </w:rPr>
              <w:t>3</w:t>
            </w:r>
          </w:p>
        </w:tc>
        <w:tc>
          <w:tcPr>
            <w:tcW w:w="1701" w:type="dxa"/>
          </w:tcPr>
          <w:p>
            <w:pPr>
              <w:pStyle w:val="49"/>
            </w:pPr>
            <w:r>
              <w:rPr>
                <w:rFonts w:hint="eastAsia"/>
              </w:rPr>
              <w:t>charset</w:t>
            </w:r>
          </w:p>
        </w:tc>
        <w:tc>
          <w:tcPr>
            <w:tcW w:w="1417" w:type="dxa"/>
          </w:tcPr>
          <w:p>
            <w:pPr>
              <w:pStyle w:val="49"/>
            </w:pPr>
            <w:r>
              <w:rPr>
                <w:rFonts w:hint="eastAsia"/>
              </w:rPr>
              <w:t>参数字符编码集</w:t>
            </w:r>
          </w:p>
        </w:tc>
        <w:tc>
          <w:tcPr>
            <w:tcW w:w="1134" w:type="dxa"/>
          </w:tcPr>
          <w:p>
            <w:pPr>
              <w:pStyle w:val="49"/>
            </w:pPr>
            <w:r>
              <w:rPr>
                <w:rFonts w:hint="eastAsia"/>
              </w:rPr>
              <w:t>变长 16</w:t>
            </w:r>
          </w:p>
        </w:tc>
        <w:tc>
          <w:tcPr>
            <w:tcW w:w="2977" w:type="dxa"/>
          </w:tcPr>
          <w:p>
            <w:pPr>
              <w:pStyle w:val="49"/>
            </w:pPr>
            <w:r>
              <w:rPr>
                <w:rFonts w:hint="eastAsia"/>
              </w:rPr>
              <w:t>仅支持UTF-8</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8"/>
              </w:numPr>
            </w:pPr>
            <w:r>
              <w:rPr>
                <w:rFonts w:hint="eastAsia"/>
              </w:rPr>
              <w:t>4</w:t>
            </w:r>
          </w:p>
        </w:tc>
        <w:tc>
          <w:tcPr>
            <w:tcW w:w="1701" w:type="dxa"/>
          </w:tcPr>
          <w:p>
            <w:pPr>
              <w:pStyle w:val="49"/>
              <w:rPr>
                <w:rFonts w:ascii="Arial" w:hAnsi="Arial" w:cs="Arial"/>
                <w:color w:val="313131"/>
                <w:sz w:val="16"/>
                <w:szCs w:val="16"/>
              </w:rPr>
            </w:pPr>
            <w:r>
              <w:rPr>
                <w:rFonts w:hint="eastAsia"/>
              </w:rPr>
              <w:t>res</w:t>
            </w:r>
            <w:r>
              <w:t>_</w:t>
            </w:r>
            <w:r>
              <w:fldChar w:fldCharType="begin"/>
            </w:r>
            <w:r>
              <w:instrText xml:space="preserve"> HYPERLINK "app:ds:format" \t "_self" </w:instrText>
            </w:r>
            <w:r>
              <w:fldChar w:fldCharType="separate"/>
            </w:r>
            <w:r>
              <w:rPr>
                <w:rStyle w:val="29"/>
                <w:rFonts w:ascii="Arial" w:hAnsi="Arial" w:cs="Arial"/>
                <w:sz w:val="16"/>
                <w:szCs w:val="16"/>
              </w:rPr>
              <w:t>format</w:t>
            </w:r>
            <w:r>
              <w:rPr>
                <w:rStyle w:val="29"/>
                <w:rFonts w:ascii="Arial" w:hAnsi="Arial" w:cs="Arial"/>
                <w:sz w:val="16"/>
                <w:szCs w:val="16"/>
              </w:rPr>
              <w:fldChar w:fldCharType="end"/>
            </w:r>
          </w:p>
        </w:tc>
        <w:tc>
          <w:tcPr>
            <w:tcW w:w="1417" w:type="dxa"/>
          </w:tcPr>
          <w:p>
            <w:pPr>
              <w:pStyle w:val="49"/>
            </w:pPr>
            <w:r>
              <w:rPr>
                <w:rFonts w:hint="eastAsia"/>
              </w:rPr>
              <w:t>响应数据格式</w:t>
            </w:r>
          </w:p>
        </w:tc>
        <w:tc>
          <w:tcPr>
            <w:tcW w:w="1134" w:type="dxa"/>
          </w:tcPr>
          <w:p>
            <w:pPr>
              <w:pStyle w:val="49"/>
            </w:pPr>
            <w:r>
              <w:rPr>
                <w:rFonts w:hint="eastAsia"/>
              </w:rPr>
              <w:t>变长 16</w:t>
            </w:r>
          </w:p>
        </w:tc>
        <w:tc>
          <w:tcPr>
            <w:tcW w:w="2977" w:type="dxa"/>
          </w:tcPr>
          <w:p>
            <w:pPr>
              <w:pStyle w:val="49"/>
            </w:pPr>
            <w:r>
              <w:rPr>
                <w:rFonts w:hint="eastAsia"/>
              </w:rPr>
              <w:t>暂支持HTML</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8"/>
              </w:numPr>
            </w:pPr>
            <w:r>
              <w:rPr>
                <w:rFonts w:hint="eastAsia"/>
              </w:rPr>
              <w:t>8</w:t>
            </w:r>
          </w:p>
        </w:tc>
        <w:tc>
          <w:tcPr>
            <w:tcW w:w="1701" w:type="dxa"/>
          </w:tcPr>
          <w:p>
            <w:pPr>
              <w:pStyle w:val="49"/>
            </w:pPr>
            <w:r>
              <w:rPr>
                <w:rFonts w:hint="eastAsia"/>
              </w:rPr>
              <w:t>mer_id</w:t>
            </w:r>
          </w:p>
        </w:tc>
        <w:tc>
          <w:tcPr>
            <w:tcW w:w="1417"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8"/>
              </w:numPr>
            </w:pPr>
            <w:r>
              <w:rPr>
                <w:rFonts w:hint="eastAsia"/>
              </w:rPr>
              <w:t>5</w:t>
            </w:r>
          </w:p>
        </w:tc>
        <w:tc>
          <w:tcPr>
            <w:tcW w:w="1701" w:type="dxa"/>
          </w:tcPr>
          <w:p>
            <w:pPr>
              <w:pStyle w:val="49"/>
            </w:pPr>
            <w:r>
              <w:rPr>
                <w:rFonts w:hint="eastAsia"/>
              </w:rPr>
              <w:t>r</w:t>
            </w:r>
            <w:r>
              <w:t>et</w:t>
            </w:r>
            <w:r>
              <w:rPr>
                <w:rFonts w:hint="eastAsia"/>
              </w:rPr>
              <w:t>_u</w:t>
            </w:r>
            <w:r>
              <w:t>rl</w:t>
            </w:r>
          </w:p>
        </w:tc>
        <w:tc>
          <w:tcPr>
            <w:tcW w:w="1417" w:type="dxa"/>
          </w:tcPr>
          <w:p>
            <w:pPr>
              <w:pStyle w:val="49"/>
            </w:pPr>
            <w:r>
              <w:rPr>
                <w:rFonts w:hint="eastAsia"/>
              </w:rPr>
              <w:t>页面跳转同步通知页面路径</w:t>
            </w:r>
          </w:p>
        </w:tc>
        <w:tc>
          <w:tcPr>
            <w:tcW w:w="1134" w:type="dxa"/>
          </w:tcPr>
          <w:p>
            <w:pPr>
              <w:pStyle w:val="49"/>
            </w:pPr>
            <w:r>
              <w:rPr>
                <w:rFonts w:hint="eastAsia"/>
              </w:rPr>
              <w:t>变长128</w:t>
            </w:r>
          </w:p>
        </w:tc>
        <w:tc>
          <w:tcPr>
            <w:tcW w:w="2977" w:type="dxa"/>
          </w:tcPr>
          <w:p>
            <w:pPr>
              <w:pStyle w:val="49"/>
            </w:pPr>
            <w:r>
              <w:rPr>
                <w:rFonts w:hint="eastAsia"/>
              </w:rPr>
              <w:t>交易完成后，联动优势资金账户托管平台会按照此地址将用户的交易结果页面重定向到商户网站。为保证商户能收到交易的结果，则必须至少提交ret_url，notify_url其中之一</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8"/>
              </w:numPr>
            </w:pPr>
            <w:r>
              <w:rPr>
                <w:rFonts w:hint="eastAsia"/>
              </w:rPr>
              <w:t>6</w:t>
            </w:r>
          </w:p>
        </w:tc>
        <w:tc>
          <w:tcPr>
            <w:tcW w:w="1701" w:type="dxa"/>
          </w:tcPr>
          <w:p>
            <w:pPr>
              <w:pStyle w:val="49"/>
            </w:pPr>
            <w:r>
              <w:rPr>
                <w:rFonts w:hint="eastAsia"/>
              </w:rPr>
              <w:t>n</w:t>
            </w:r>
            <w:r>
              <w:t>otify</w:t>
            </w:r>
            <w:r>
              <w:rPr>
                <w:rFonts w:hint="eastAsia"/>
              </w:rPr>
              <w:t>_u</w:t>
            </w:r>
            <w:r>
              <w:t>rl</w:t>
            </w:r>
          </w:p>
        </w:tc>
        <w:tc>
          <w:tcPr>
            <w:tcW w:w="1417" w:type="dxa"/>
          </w:tcPr>
          <w:p>
            <w:pPr>
              <w:pStyle w:val="49"/>
            </w:pPr>
            <w:r>
              <w:rPr>
                <w:rFonts w:hint="eastAsia"/>
              </w:rPr>
              <w:t>服务器异步通知页面路径</w:t>
            </w:r>
          </w:p>
        </w:tc>
        <w:tc>
          <w:tcPr>
            <w:tcW w:w="1134" w:type="dxa"/>
          </w:tcPr>
          <w:p>
            <w:pPr>
              <w:pStyle w:val="49"/>
            </w:pPr>
            <w:r>
              <w:rPr>
                <w:rFonts w:hint="eastAsia"/>
              </w:rPr>
              <w:t>变长128</w:t>
            </w:r>
          </w:p>
        </w:tc>
        <w:tc>
          <w:tcPr>
            <w:tcW w:w="2977" w:type="dxa"/>
          </w:tcPr>
          <w:p>
            <w:pPr>
              <w:pStyle w:val="49"/>
            </w:pPr>
            <w:r>
              <w:t>交易完成后，</w:t>
            </w:r>
            <w:r>
              <w:rPr>
                <w:rFonts w:hint="eastAsia"/>
              </w:rPr>
              <w:t>联动优势资金账户托管平台</w:t>
            </w:r>
            <w:r>
              <w:t>会按照此地址将交易结果以后台的方式发送到商户网站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8"/>
              </w:numPr>
            </w:pPr>
            <w:r>
              <w:rPr>
                <w:rFonts w:hint="eastAsia"/>
              </w:rPr>
              <w:t>9</w:t>
            </w:r>
          </w:p>
        </w:tc>
        <w:tc>
          <w:tcPr>
            <w:tcW w:w="1701" w:type="dxa"/>
          </w:tcPr>
          <w:p>
            <w:pPr>
              <w:pStyle w:val="49"/>
            </w:pPr>
            <w:r>
              <w:rPr>
                <w:rFonts w:hint="eastAsia"/>
              </w:rPr>
              <w:t>version</w:t>
            </w:r>
          </w:p>
        </w:tc>
        <w:tc>
          <w:tcPr>
            <w:tcW w:w="1417"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8"/>
              </w:numPr>
            </w:pPr>
            <w:r>
              <w:rPr>
                <w:rFonts w:hint="eastAsia"/>
              </w:rPr>
              <w:t>1</w:t>
            </w:r>
          </w:p>
        </w:tc>
        <w:tc>
          <w:tcPr>
            <w:tcW w:w="1701" w:type="dxa"/>
          </w:tcPr>
          <w:p>
            <w:pPr>
              <w:pStyle w:val="49"/>
            </w:pPr>
            <w:r>
              <w:rPr>
                <w:rFonts w:hint="eastAsia"/>
              </w:rPr>
              <w:t>o</w:t>
            </w:r>
            <w:r>
              <w:t>rder</w:t>
            </w:r>
            <w:r>
              <w:rPr>
                <w:rFonts w:hint="eastAsia"/>
              </w:rPr>
              <w:t>_i</w:t>
            </w:r>
            <w:r>
              <w:t>d</w:t>
            </w:r>
          </w:p>
        </w:tc>
        <w:tc>
          <w:tcPr>
            <w:tcW w:w="1417" w:type="dxa"/>
          </w:tcPr>
          <w:p>
            <w:pPr>
              <w:pStyle w:val="49"/>
            </w:pPr>
            <w:r>
              <w:rPr>
                <w:rFonts w:hint="eastAsia"/>
              </w:rPr>
              <w:t>商户订单号</w:t>
            </w:r>
          </w:p>
        </w:tc>
        <w:tc>
          <w:tcPr>
            <w:tcW w:w="1134" w:type="dxa"/>
          </w:tcPr>
          <w:p>
            <w:pPr>
              <w:pStyle w:val="49"/>
            </w:pPr>
            <w:r>
              <w:t>变长32</w:t>
            </w:r>
          </w:p>
        </w:tc>
        <w:tc>
          <w:tcPr>
            <w:tcW w:w="2977" w:type="dxa"/>
          </w:tcPr>
          <w:p>
            <w:pPr>
              <w:pStyle w:val="49"/>
            </w:pPr>
            <w:r>
              <w:rPr>
                <w:rFonts w:hint="eastAsia"/>
              </w:rPr>
              <w:t>商户订单号支持数字、英文字母，其他字符不建议使用</w:t>
            </w:r>
          </w:p>
          <w:p>
            <w:pPr>
              <w:pStyle w:val="49"/>
            </w:pPr>
            <w:r>
              <w:rPr>
                <w:rFonts w:hint="eastAsia"/>
              </w:rPr>
              <w:t>长度4至32位</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8"/>
              </w:numPr>
            </w:pPr>
            <w:r>
              <w:rPr>
                <w:rFonts w:hint="eastAsia"/>
              </w:rPr>
              <w:t>2</w:t>
            </w:r>
          </w:p>
        </w:tc>
        <w:tc>
          <w:tcPr>
            <w:tcW w:w="1701" w:type="dxa"/>
          </w:tcPr>
          <w:p>
            <w:pPr>
              <w:pStyle w:val="49"/>
            </w:pPr>
            <w:r>
              <w:rPr>
                <w:rFonts w:hint="eastAsia"/>
              </w:rPr>
              <w:t>mer_date</w:t>
            </w:r>
          </w:p>
        </w:tc>
        <w:tc>
          <w:tcPr>
            <w:tcW w:w="1417"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商户生成订单的日期，格式YYYYMMDD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8"/>
              </w:numPr>
            </w:pPr>
            <w:r>
              <w:rPr>
                <w:rFonts w:hint="eastAsia"/>
              </w:rPr>
              <w:t>3</w:t>
            </w:r>
          </w:p>
        </w:tc>
        <w:tc>
          <w:tcPr>
            <w:tcW w:w="1701" w:type="dxa"/>
          </w:tcPr>
          <w:p>
            <w:pPr>
              <w:pStyle w:val="49"/>
            </w:pPr>
            <w:r>
              <w:t>pay_type</w:t>
            </w:r>
          </w:p>
        </w:tc>
        <w:tc>
          <w:tcPr>
            <w:tcW w:w="1417" w:type="dxa"/>
          </w:tcPr>
          <w:p>
            <w:pPr>
              <w:pStyle w:val="49"/>
            </w:pPr>
            <w:r>
              <w:rPr>
                <w:rFonts w:hint="eastAsia"/>
              </w:rPr>
              <w:t>支付方式</w:t>
            </w:r>
          </w:p>
        </w:tc>
        <w:tc>
          <w:tcPr>
            <w:tcW w:w="1134" w:type="dxa"/>
          </w:tcPr>
          <w:p>
            <w:pPr>
              <w:pStyle w:val="49"/>
            </w:pPr>
            <w:r>
              <w:rPr>
                <w:rFonts w:hint="eastAsia"/>
              </w:rPr>
              <w:t>变长16</w:t>
            </w:r>
          </w:p>
        </w:tc>
        <w:tc>
          <w:tcPr>
            <w:tcW w:w="2977" w:type="dxa"/>
          </w:tcPr>
          <w:p>
            <w:pPr>
              <w:pStyle w:val="49"/>
            </w:pPr>
            <w:r>
              <w:rPr>
                <w:rFonts w:hint="eastAsia"/>
              </w:rPr>
              <w:t>取值范围：</w:t>
            </w:r>
          </w:p>
          <w:p>
            <w:pPr>
              <w:pStyle w:val="49"/>
            </w:pPr>
            <w:r>
              <w:t>B2</w:t>
            </w:r>
            <w:r>
              <w:rPr>
                <w:rFonts w:hint="eastAsia"/>
              </w:rPr>
              <w:t>B</w:t>
            </w:r>
            <w:r>
              <w:t>BANK（</w:t>
            </w:r>
            <w:r>
              <w:rPr>
                <w:rFonts w:hint="eastAsia"/>
              </w:rPr>
              <w:t>企业网银</w:t>
            </w:r>
            <w:r>
              <w:t>）</w:t>
            </w:r>
          </w:p>
          <w:p>
            <w:pPr>
              <w:pStyle w:val="49"/>
            </w:pPr>
            <w:r>
              <w:t>B2CDEBITBANK（</w:t>
            </w:r>
            <w:r>
              <w:rPr>
                <w:rFonts w:hint="eastAsia"/>
              </w:rPr>
              <w:t>个人借记卡网银</w:t>
            </w:r>
            <w:r>
              <w:t>）</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8"/>
              </w:numPr>
            </w:pPr>
            <w:r>
              <w:rPr>
                <w:rFonts w:hint="eastAsia"/>
              </w:rPr>
              <w:t>4</w:t>
            </w:r>
          </w:p>
        </w:tc>
        <w:tc>
          <w:tcPr>
            <w:tcW w:w="1701" w:type="dxa"/>
          </w:tcPr>
          <w:p>
            <w:pPr>
              <w:pStyle w:val="49"/>
            </w:pPr>
            <w:r>
              <w:rPr>
                <w:rFonts w:hint="eastAsia"/>
              </w:rPr>
              <w:t>recharge_mer_id</w:t>
            </w:r>
          </w:p>
        </w:tc>
        <w:tc>
          <w:tcPr>
            <w:tcW w:w="1417" w:type="dxa"/>
          </w:tcPr>
          <w:p>
            <w:pPr>
              <w:pStyle w:val="49"/>
            </w:pPr>
            <w:r>
              <w:rPr>
                <w:rFonts w:hint="eastAsia"/>
              </w:rPr>
              <w:t>被充值企业资金账户托管平台商户号</w:t>
            </w:r>
          </w:p>
        </w:tc>
        <w:tc>
          <w:tcPr>
            <w:tcW w:w="1134" w:type="dxa"/>
          </w:tcPr>
          <w:p>
            <w:pPr>
              <w:pStyle w:val="49"/>
            </w:pPr>
            <w:r>
              <w:rPr>
                <w:rFonts w:hint="eastAsia"/>
              </w:rPr>
              <w:t>变长 8</w:t>
            </w:r>
          </w:p>
        </w:tc>
        <w:tc>
          <w:tcPr>
            <w:tcW w:w="2977" w:type="dxa"/>
          </w:tcPr>
          <w:p>
            <w:pPr>
              <w:pStyle w:val="49"/>
              <w:rPr>
                <w:szCs w:val="15"/>
              </w:rPr>
            </w:pPr>
            <w:r>
              <w:rPr>
                <w:rFonts w:hint="eastAsia"/>
              </w:rPr>
              <w:t>P2P平台或线下开通的其他P2P企业角色（担保方，融资方，投资方，资金使用方）</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8"/>
              </w:numPr>
            </w:pPr>
            <w:r>
              <w:rPr>
                <w:rFonts w:hint="eastAsia"/>
              </w:rPr>
              <w:t>5</w:t>
            </w:r>
          </w:p>
        </w:tc>
        <w:tc>
          <w:tcPr>
            <w:tcW w:w="1701" w:type="dxa"/>
          </w:tcPr>
          <w:p>
            <w:pPr>
              <w:pStyle w:val="49"/>
            </w:pPr>
            <w:r>
              <w:t>account_id</w:t>
            </w:r>
          </w:p>
        </w:tc>
        <w:tc>
          <w:tcPr>
            <w:tcW w:w="1417" w:type="dxa"/>
          </w:tcPr>
          <w:p>
            <w:pPr>
              <w:pStyle w:val="49"/>
              <w:rPr>
                <w:rFonts w:ascii="Arial" w:hAnsi="Arial" w:cs="Arial"/>
              </w:rPr>
            </w:pPr>
            <w:r>
              <w:rPr>
                <w:rFonts w:hint="eastAsia"/>
              </w:rPr>
              <w:t>被充值企业资金账户托管平台的账户号</w:t>
            </w:r>
          </w:p>
        </w:tc>
        <w:tc>
          <w:tcPr>
            <w:tcW w:w="1134" w:type="dxa"/>
          </w:tcPr>
          <w:p>
            <w:pPr>
              <w:pStyle w:val="49"/>
            </w:pPr>
            <w:r>
              <w:rPr>
                <w:rFonts w:hint="eastAsia"/>
              </w:rPr>
              <w:t>变长</w:t>
            </w:r>
            <w:r>
              <w:t>15</w:t>
            </w:r>
          </w:p>
        </w:tc>
        <w:tc>
          <w:tcPr>
            <w:tcW w:w="2977" w:type="dxa"/>
          </w:tcPr>
          <w:p>
            <w:pPr>
              <w:pStyle w:val="49"/>
            </w:pPr>
            <w:r>
              <w:rPr>
                <w:rFonts w:hint="eastAsia"/>
                <w:color w:val="FF0000"/>
              </w:rPr>
              <w:t>联动开立的账户号，商户可以不传递，如果传递必须和开户时返回的保持一致，如果未返回则忽略此字段</w:t>
            </w:r>
          </w:p>
        </w:tc>
        <w:tc>
          <w:tcPr>
            <w:tcW w:w="709" w:type="dxa"/>
          </w:tcPr>
          <w:p>
            <w:pPr>
              <w:pStyle w:val="49"/>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8"/>
              </w:numPr>
            </w:pPr>
            <w:r>
              <w:rPr>
                <w:rFonts w:hint="eastAsia"/>
              </w:rPr>
              <w:t>6</w:t>
            </w:r>
          </w:p>
        </w:tc>
        <w:tc>
          <w:tcPr>
            <w:tcW w:w="1701" w:type="dxa"/>
          </w:tcPr>
          <w:p>
            <w:pPr>
              <w:pStyle w:val="49"/>
            </w:pPr>
            <w:r>
              <w:rPr>
                <w:rFonts w:hint="eastAsia"/>
              </w:rPr>
              <w:t>account_type</w:t>
            </w:r>
          </w:p>
        </w:tc>
        <w:tc>
          <w:tcPr>
            <w:tcW w:w="1417" w:type="dxa"/>
          </w:tcPr>
          <w:p>
            <w:pPr>
              <w:pStyle w:val="49"/>
            </w:pPr>
            <w:r>
              <w:rPr>
                <w:rFonts w:hint="eastAsia"/>
              </w:rPr>
              <w:t>被充值企业资金账户托管平台的账户类型</w:t>
            </w:r>
          </w:p>
        </w:tc>
        <w:tc>
          <w:tcPr>
            <w:tcW w:w="1134" w:type="dxa"/>
          </w:tcPr>
          <w:p>
            <w:pPr>
              <w:pStyle w:val="49"/>
            </w:pPr>
            <w:r>
              <w:rPr>
                <w:rFonts w:hint="eastAsia"/>
              </w:rPr>
              <w:t>定长2</w:t>
            </w:r>
          </w:p>
        </w:tc>
        <w:tc>
          <w:tcPr>
            <w:tcW w:w="2977" w:type="dxa"/>
          </w:tcPr>
          <w:p>
            <w:pPr>
              <w:pStyle w:val="49"/>
            </w:pPr>
            <w:r>
              <w:rPr>
                <w:rFonts w:hint="eastAsia"/>
              </w:rPr>
              <w:t>取值范围：</w:t>
            </w:r>
          </w:p>
          <w:p>
            <w:pPr>
              <w:pStyle w:val="49"/>
            </w:pPr>
            <w:r>
              <w:rPr>
                <w:rFonts w:hint="eastAsia"/>
              </w:rPr>
              <w:t>01：现金账户</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8"/>
              </w:numPr>
            </w:pPr>
            <w:r>
              <w:rPr>
                <w:rFonts w:hint="eastAsia"/>
              </w:rPr>
              <w:t>7</w:t>
            </w:r>
          </w:p>
        </w:tc>
        <w:tc>
          <w:tcPr>
            <w:tcW w:w="1701" w:type="dxa"/>
          </w:tcPr>
          <w:p>
            <w:pPr>
              <w:pStyle w:val="49"/>
            </w:pPr>
            <w:r>
              <w:rPr>
                <w:rFonts w:hint="eastAsia"/>
              </w:rPr>
              <w:t>amount</w:t>
            </w:r>
          </w:p>
        </w:tc>
        <w:tc>
          <w:tcPr>
            <w:tcW w:w="1417" w:type="dxa"/>
          </w:tcPr>
          <w:p>
            <w:pPr>
              <w:pStyle w:val="49"/>
            </w:pPr>
            <w:r>
              <w:rPr>
                <w:rFonts w:hint="eastAsia"/>
              </w:rPr>
              <w:t>充值金额</w:t>
            </w:r>
          </w:p>
        </w:tc>
        <w:tc>
          <w:tcPr>
            <w:tcW w:w="1134" w:type="dxa"/>
          </w:tcPr>
          <w:p>
            <w:pPr>
              <w:pStyle w:val="49"/>
            </w:pPr>
            <w:r>
              <w:rPr>
                <w:rFonts w:hint="eastAsia"/>
              </w:rPr>
              <w:t>变长</w:t>
            </w:r>
            <w:r>
              <w:t>13</w:t>
            </w:r>
          </w:p>
        </w:tc>
        <w:tc>
          <w:tcPr>
            <w:tcW w:w="2977" w:type="dxa"/>
          </w:tcPr>
          <w:p>
            <w:pPr>
              <w:pStyle w:val="49"/>
            </w:pPr>
            <w:r>
              <w:rPr>
                <w:rFonts w:hint="eastAsia"/>
              </w:rPr>
              <w:t>充值金额，</w:t>
            </w:r>
            <w:r>
              <w:t>以分为单位</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8"/>
              </w:numPr>
            </w:pPr>
            <w:r>
              <w:rPr>
                <w:rFonts w:hint="eastAsia"/>
              </w:rPr>
              <w:t>8</w:t>
            </w:r>
          </w:p>
        </w:tc>
        <w:tc>
          <w:tcPr>
            <w:tcW w:w="1701" w:type="dxa"/>
          </w:tcPr>
          <w:p>
            <w:pPr>
              <w:pStyle w:val="49"/>
            </w:pPr>
            <w:r>
              <w:rPr>
                <w:rFonts w:hint="eastAsia"/>
              </w:rPr>
              <w:t>gate</w:t>
            </w:r>
            <w:r>
              <w:t>_id</w:t>
            </w:r>
          </w:p>
        </w:tc>
        <w:tc>
          <w:tcPr>
            <w:tcW w:w="1417" w:type="dxa"/>
          </w:tcPr>
          <w:p>
            <w:pPr>
              <w:pStyle w:val="49"/>
            </w:pPr>
            <w:r>
              <w:rPr>
                <w:rFonts w:hint="eastAsia"/>
              </w:rPr>
              <w:t>发卡行编号</w:t>
            </w:r>
          </w:p>
        </w:tc>
        <w:tc>
          <w:tcPr>
            <w:tcW w:w="1134" w:type="dxa"/>
          </w:tcPr>
          <w:p>
            <w:pPr>
              <w:pStyle w:val="49"/>
            </w:pPr>
            <w:r>
              <w:rPr>
                <w:rFonts w:hint="eastAsia"/>
              </w:rPr>
              <w:t>变长 8</w:t>
            </w:r>
          </w:p>
        </w:tc>
        <w:tc>
          <w:tcPr>
            <w:tcW w:w="2977" w:type="dxa"/>
          </w:tcPr>
          <w:p>
            <w:pPr>
              <w:pStyle w:val="49"/>
              <w:rPr>
                <w:rFonts w:ascii="Tahoma" w:hAnsi="Tahoma" w:cs="Tahoma"/>
              </w:rPr>
            </w:pPr>
            <w:r>
              <w:fldChar w:fldCharType="begin"/>
            </w:r>
            <w:r>
              <w:instrText xml:space="preserve"> HYPERLINK \l "_6.6银行列表" </w:instrText>
            </w:r>
            <w:r>
              <w:fldChar w:fldCharType="separate"/>
            </w:r>
            <w:r>
              <w:rPr>
                <w:rStyle w:val="29"/>
                <w:rFonts w:hint="eastAsia" w:ascii="Arial" w:hAnsi="Arial" w:cs="Arial"/>
              </w:rPr>
              <w:t>详见发卡银行编码</w:t>
            </w:r>
            <w:r>
              <w:rPr>
                <w:rStyle w:val="29"/>
                <w:rFonts w:hint="eastAsia" w:ascii="Arial" w:hAnsi="Arial" w:cs="Arial"/>
              </w:rPr>
              <w:fldChar w:fldCharType="end"/>
            </w:r>
          </w:p>
        </w:tc>
        <w:tc>
          <w:tcPr>
            <w:tcW w:w="709" w:type="dxa"/>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8"/>
              </w:numPr>
            </w:pPr>
            <w:r>
              <w:rPr>
                <w:rFonts w:hint="eastAsia"/>
              </w:rPr>
              <w:t>9</w:t>
            </w:r>
          </w:p>
        </w:tc>
        <w:tc>
          <w:tcPr>
            <w:tcW w:w="1701" w:type="dxa"/>
          </w:tcPr>
          <w:p>
            <w:pPr>
              <w:pStyle w:val="49"/>
            </w:pPr>
            <w:r>
              <w:t>user_ip</w:t>
            </w:r>
          </w:p>
        </w:tc>
        <w:tc>
          <w:tcPr>
            <w:tcW w:w="1417" w:type="dxa"/>
          </w:tcPr>
          <w:p>
            <w:pPr>
              <w:pStyle w:val="49"/>
            </w:pPr>
            <w:r>
              <w:t>用户IP地址</w:t>
            </w:r>
          </w:p>
        </w:tc>
        <w:tc>
          <w:tcPr>
            <w:tcW w:w="1134" w:type="dxa"/>
          </w:tcPr>
          <w:p>
            <w:pPr>
              <w:pStyle w:val="49"/>
            </w:pPr>
            <w:r>
              <w:t>变长 16</w:t>
            </w:r>
          </w:p>
        </w:tc>
        <w:tc>
          <w:tcPr>
            <w:tcW w:w="2977" w:type="dxa"/>
          </w:tcPr>
          <w:p>
            <w:pPr>
              <w:pStyle w:val="49"/>
            </w:pPr>
            <w:r>
              <w:t>用户在创建交易时，该用户当前所使用机器的 IP。 用作防钓鱼校验</w:t>
            </w:r>
          </w:p>
        </w:tc>
        <w:tc>
          <w:tcPr>
            <w:tcW w:w="709" w:type="dxa"/>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69"/>
              </w:numPr>
            </w:pPr>
          </w:p>
        </w:tc>
        <w:tc>
          <w:tcPr>
            <w:tcW w:w="1701" w:type="dxa"/>
          </w:tcPr>
          <w:p>
            <w:pPr>
              <w:pStyle w:val="49"/>
            </w:pPr>
            <w:r>
              <w:t>com</w:t>
            </w:r>
            <w:r>
              <w:rPr>
                <w:rFonts w:hint="eastAsia"/>
              </w:rPr>
              <w:t>_amt_type</w:t>
            </w:r>
          </w:p>
        </w:tc>
        <w:tc>
          <w:tcPr>
            <w:tcW w:w="1417" w:type="dxa"/>
          </w:tcPr>
          <w:p>
            <w:pPr>
              <w:pStyle w:val="49"/>
            </w:pPr>
            <w:r>
              <w:rPr>
                <w:rFonts w:hint="eastAsia"/>
                <w:szCs w:val="18"/>
              </w:rPr>
              <w:t>手续费承担方类型</w:t>
            </w:r>
          </w:p>
        </w:tc>
        <w:tc>
          <w:tcPr>
            <w:tcW w:w="1134" w:type="dxa"/>
          </w:tcPr>
          <w:p>
            <w:pPr>
              <w:pStyle w:val="49"/>
            </w:pPr>
            <w:r>
              <w:rPr>
                <w:rFonts w:hint="eastAsia"/>
                <w:szCs w:val="18"/>
              </w:rPr>
              <w:t>定长1</w:t>
            </w:r>
          </w:p>
        </w:tc>
        <w:tc>
          <w:tcPr>
            <w:tcW w:w="2977" w:type="dxa"/>
          </w:tcPr>
          <w:p>
            <w:pPr>
              <w:pStyle w:val="49"/>
              <w:rPr>
                <w:szCs w:val="18"/>
              </w:rPr>
            </w:pPr>
            <w:r>
              <w:rPr>
                <w:rFonts w:hint="eastAsia"/>
                <w:szCs w:val="18"/>
              </w:rPr>
              <w:t>1 前向</w:t>
            </w:r>
            <w:r>
              <w:rPr>
                <w:szCs w:val="18"/>
              </w:rPr>
              <w:t>手续费</w:t>
            </w:r>
            <w:r>
              <w:rPr>
                <w:rFonts w:hint="eastAsia"/>
                <w:szCs w:val="18"/>
              </w:rPr>
              <w:t>：交易方承担</w:t>
            </w:r>
          </w:p>
          <w:p>
            <w:pPr>
              <w:pStyle w:val="49"/>
              <w:rPr>
                <w:szCs w:val="18"/>
              </w:rPr>
            </w:pPr>
            <w:r>
              <w:rPr>
                <w:rFonts w:hint="eastAsia"/>
                <w:szCs w:val="18"/>
              </w:rPr>
              <w:t>2 前向</w:t>
            </w:r>
            <w:r>
              <w:rPr>
                <w:szCs w:val="18"/>
              </w:rPr>
              <w:t>手续费</w:t>
            </w:r>
            <w:r>
              <w:rPr>
                <w:rFonts w:hint="eastAsia"/>
                <w:szCs w:val="18"/>
              </w:rPr>
              <w:t>：平台商户</w:t>
            </w:r>
            <w:r>
              <w:rPr>
                <w:szCs w:val="18"/>
              </w:rPr>
              <w:t>（</w:t>
            </w:r>
            <w:r>
              <w:rPr>
                <w:rFonts w:hint="eastAsia"/>
                <w:szCs w:val="18"/>
              </w:rPr>
              <w:t>手续费账户</w:t>
            </w:r>
            <w:r>
              <w:rPr>
                <w:szCs w:val="18"/>
              </w:rPr>
              <w:t>）</w:t>
            </w:r>
            <w:r>
              <w:rPr>
                <w:rFonts w:hint="eastAsia"/>
                <w:szCs w:val="18"/>
              </w:rPr>
              <w:t>承担</w:t>
            </w:r>
          </w:p>
          <w:p>
            <w:pPr>
              <w:pStyle w:val="49"/>
              <w:rPr>
                <w:szCs w:val="18"/>
              </w:rPr>
            </w:pPr>
          </w:p>
          <w:p>
            <w:pPr>
              <w:pStyle w:val="49"/>
              <w:rPr>
                <w:szCs w:val="18"/>
              </w:rPr>
            </w:pPr>
            <w:r>
              <w:rPr>
                <w:rFonts w:hint="eastAsia"/>
                <w:szCs w:val="18"/>
              </w:rPr>
              <w:t>不传默认规则如下：</w:t>
            </w:r>
          </w:p>
          <w:p>
            <w:pPr>
              <w:pStyle w:val="49"/>
              <w:rPr>
                <w:szCs w:val="18"/>
              </w:rPr>
            </w:pPr>
            <w:r>
              <w:rPr>
                <w:rFonts w:hint="eastAsia"/>
                <w:szCs w:val="18"/>
              </w:rPr>
              <w:t>新商户：交易方承担</w:t>
            </w:r>
          </w:p>
          <w:p>
            <w:pPr>
              <w:pStyle w:val="49"/>
            </w:pPr>
            <w:r>
              <w:rPr>
                <w:rFonts w:hint="eastAsia"/>
                <w:szCs w:val="18"/>
              </w:rPr>
              <w:t>存量商户：如果由后向手续费转为前向收费时，则默认商户手续费账户承担。</w:t>
            </w:r>
          </w:p>
        </w:tc>
        <w:tc>
          <w:tcPr>
            <w:tcW w:w="709" w:type="dxa"/>
          </w:tcPr>
          <w:p>
            <w:pPr>
              <w:pStyle w:val="49"/>
            </w:pPr>
            <w:r>
              <w:rPr>
                <w:rFonts w:hint="eastAsia"/>
                <w:szCs w:val="18"/>
              </w:rPr>
              <w:t>N</w:t>
            </w:r>
          </w:p>
        </w:tc>
      </w:tr>
    </w:tbl>
    <w:p>
      <w:pPr>
        <w:pStyle w:val="50"/>
        <w:ind w:firstLine="420"/>
      </w:pPr>
    </w:p>
    <w:p>
      <w:pPr>
        <w:pStyle w:val="50"/>
        <w:ind w:firstLine="420"/>
      </w:pPr>
    </w:p>
    <w:p>
      <w:pPr>
        <w:pStyle w:val="4"/>
      </w:pPr>
      <w:bookmarkStart w:id="207" w:name="_Toc414890688"/>
      <w:bookmarkStart w:id="208" w:name="_Toc462236501"/>
      <w:r>
        <w:rPr>
          <w:rFonts w:hint="eastAsia"/>
        </w:rPr>
        <w:t>充值</w:t>
      </w:r>
      <w:r>
        <w:t>结果通知</w:t>
      </w:r>
      <w:r>
        <w:rPr>
          <w:rFonts w:hint="eastAsia"/>
        </w:rPr>
        <w:t>(平台</w:t>
      </w:r>
      <w:r>
        <w:rPr/>
        <w:sym w:font="Wingdings" w:char="F0E0"/>
      </w:r>
      <w:r>
        <w:t>商户</w:t>
      </w:r>
      <w:r>
        <w:rPr>
          <w:rFonts w:hint="eastAsia"/>
        </w:rPr>
        <w:t>)</w:t>
      </w:r>
      <w:bookmarkEnd w:id="207"/>
      <w:bookmarkEnd w:id="208"/>
    </w:p>
    <w:p>
      <w:pPr>
        <w:pStyle w:val="50"/>
        <w:ind w:firstLine="420"/>
      </w:pPr>
      <w:r>
        <w:t>主动通知</w:t>
      </w:r>
      <w:r>
        <w:rPr>
          <w:rFonts w:hint="eastAsia"/>
        </w:rPr>
        <w:t>商户告知充值</w:t>
      </w:r>
      <w:r>
        <w:t>处理结果</w:t>
      </w:r>
    </w:p>
    <w:p>
      <w:pPr>
        <w:pStyle w:val="50"/>
        <w:ind w:firstLine="420"/>
      </w:pPr>
    </w:p>
    <w:p>
      <w:pPr>
        <w:pStyle w:val="50"/>
        <w:ind w:firstLine="420"/>
        <w:rPr>
          <w:color w:val="FF0000"/>
        </w:rPr>
      </w:pPr>
      <w:r>
        <w:rPr>
          <w:color w:val="FF0000"/>
        </w:rPr>
        <w:t>注：商户如果签约了-托管账户线下充值（POS）产品，商户需要把商户侧接收POS充值通知结果的url地址在新产品接入的协议或者商户变更通知单里填写，线下方式提交给联动侧销售或商户运营经理，联动侧手工完成商户侧POS充值通知地址的配置，配置完成后，商户侧POS充值交易的通知结果即可以回调到预先配置的通知地址上，具体充值通知的消息参数详见本接口定义。</w:t>
      </w:r>
    </w:p>
    <w:p>
      <w:pPr>
        <w:pStyle w:val="5"/>
      </w:pPr>
      <w:r>
        <w:rPr>
          <w:rFonts w:hint="eastAsia"/>
        </w:rPr>
        <w:t>请求</w:t>
      </w:r>
      <w:r>
        <w:t>数据列表</w:t>
      </w:r>
    </w:p>
    <w:p>
      <w:pPr>
        <w:pStyle w:val="50"/>
        <w:ind w:firstLine="420"/>
      </w:pP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9"/>
        <w:gridCol w:w="1701"/>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559" w:type="dxa"/>
            <w:shd w:val="clear" w:color="auto" w:fill="D9D9D9"/>
          </w:tcPr>
          <w:p>
            <w:pPr>
              <w:pStyle w:val="49"/>
            </w:pPr>
            <w:r>
              <w:rPr>
                <w:rFonts w:hint="eastAsia"/>
              </w:rPr>
              <w:t>字段</w:t>
            </w:r>
          </w:p>
        </w:tc>
        <w:tc>
          <w:tcPr>
            <w:tcW w:w="1701"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70"/>
              </w:numPr>
            </w:pPr>
            <w:r>
              <w:t>1</w:t>
            </w:r>
          </w:p>
        </w:tc>
        <w:tc>
          <w:tcPr>
            <w:tcW w:w="1559" w:type="dxa"/>
            <w:tcBorders>
              <w:top w:val="single" w:color="000000" w:sz="4" w:space="0"/>
              <w:left w:val="single" w:color="000000" w:sz="4" w:space="0"/>
              <w:bottom w:val="single" w:color="000000" w:sz="4" w:space="0"/>
              <w:right w:val="single" w:color="000000" w:sz="4" w:space="0"/>
            </w:tcBorders>
          </w:tcPr>
          <w:p>
            <w:pPr>
              <w:pStyle w:val="49"/>
            </w:pPr>
            <w:r>
              <w:t>service</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t>recharge_notify</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0"/>
              </w:numPr>
            </w:pPr>
            <w:r>
              <w:rPr>
                <w:rFonts w:hint="eastAsia"/>
              </w:rPr>
              <w:t>1</w:t>
            </w:r>
          </w:p>
        </w:tc>
        <w:tc>
          <w:tcPr>
            <w:tcW w:w="1559" w:type="dxa"/>
          </w:tcPr>
          <w:p>
            <w:pPr>
              <w:pStyle w:val="49"/>
            </w:pPr>
            <w:r>
              <w:rPr>
                <w:rFonts w:hint="eastAsia"/>
              </w:rPr>
              <w:t>sign_type</w:t>
            </w:r>
          </w:p>
        </w:tc>
        <w:tc>
          <w:tcPr>
            <w:tcW w:w="1701"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0"/>
              </w:numPr>
            </w:pPr>
            <w:r>
              <w:rPr>
                <w:rFonts w:hint="eastAsia"/>
              </w:rPr>
              <w:t>2</w:t>
            </w:r>
          </w:p>
        </w:tc>
        <w:tc>
          <w:tcPr>
            <w:tcW w:w="1559" w:type="dxa"/>
          </w:tcPr>
          <w:p>
            <w:pPr>
              <w:pStyle w:val="49"/>
            </w:pPr>
            <w:r>
              <w:t>sign</w:t>
            </w:r>
          </w:p>
        </w:tc>
        <w:tc>
          <w:tcPr>
            <w:tcW w:w="1701"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0"/>
              </w:numPr>
            </w:pPr>
            <w:r>
              <w:rPr>
                <w:rFonts w:hint="eastAsia"/>
              </w:rPr>
              <w:t>3</w:t>
            </w:r>
          </w:p>
        </w:tc>
        <w:tc>
          <w:tcPr>
            <w:tcW w:w="1559" w:type="dxa"/>
          </w:tcPr>
          <w:p>
            <w:pPr>
              <w:pStyle w:val="49"/>
            </w:pPr>
            <w:r>
              <w:rPr>
                <w:rFonts w:hint="eastAsia"/>
              </w:rPr>
              <w:t>mer_id</w:t>
            </w:r>
          </w:p>
        </w:tc>
        <w:tc>
          <w:tcPr>
            <w:tcW w:w="1701"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0"/>
              </w:numPr>
            </w:pPr>
            <w:r>
              <w:rPr>
                <w:rFonts w:hint="eastAsia"/>
              </w:rPr>
              <w:t>4</w:t>
            </w:r>
          </w:p>
        </w:tc>
        <w:tc>
          <w:tcPr>
            <w:tcW w:w="1559" w:type="dxa"/>
          </w:tcPr>
          <w:p>
            <w:pPr>
              <w:pStyle w:val="49"/>
            </w:pPr>
            <w:r>
              <w:rPr>
                <w:rFonts w:hint="eastAsia"/>
              </w:rPr>
              <w:t>version</w:t>
            </w:r>
          </w:p>
        </w:tc>
        <w:tc>
          <w:tcPr>
            <w:tcW w:w="1701"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0"/>
              </w:numPr>
            </w:pPr>
            <w:r>
              <w:rPr>
                <w:rFonts w:hint="eastAsia"/>
              </w:rPr>
              <w:t>1</w:t>
            </w:r>
          </w:p>
        </w:tc>
        <w:tc>
          <w:tcPr>
            <w:tcW w:w="1559" w:type="dxa"/>
          </w:tcPr>
          <w:p>
            <w:pPr>
              <w:pStyle w:val="49"/>
            </w:pPr>
            <w:r>
              <w:t>order_id</w:t>
            </w:r>
          </w:p>
        </w:tc>
        <w:tc>
          <w:tcPr>
            <w:tcW w:w="1701" w:type="dxa"/>
          </w:tcPr>
          <w:p>
            <w:pPr>
              <w:pStyle w:val="49"/>
            </w:pPr>
            <w:r>
              <w:rPr>
                <w:rFonts w:hint="eastAsia"/>
              </w:rPr>
              <w:t>商户唯一订单号</w:t>
            </w:r>
          </w:p>
        </w:tc>
        <w:tc>
          <w:tcPr>
            <w:tcW w:w="1134" w:type="dxa"/>
          </w:tcPr>
          <w:p>
            <w:pPr>
              <w:pStyle w:val="49"/>
            </w:pPr>
            <w:r>
              <w:rPr>
                <w:rFonts w:hint="eastAsia"/>
              </w:rPr>
              <w:t>变长</w:t>
            </w:r>
            <w:r>
              <w:t>32</w:t>
            </w:r>
          </w:p>
        </w:tc>
        <w:tc>
          <w:tcPr>
            <w:tcW w:w="2977" w:type="dxa"/>
          </w:tcPr>
          <w:p>
            <w:pPr>
              <w:pStyle w:val="49"/>
            </w:pPr>
            <w:r>
              <w:rPr>
                <w:rFonts w:hint="eastAsia"/>
              </w:rPr>
              <w:t>商户请求时提交的order_id</w:t>
            </w:r>
          </w:p>
        </w:tc>
        <w:tc>
          <w:tcPr>
            <w:tcW w:w="709" w:type="dxa"/>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0"/>
              </w:numPr>
            </w:pPr>
            <w:r>
              <w:rPr>
                <w:rFonts w:hint="eastAsia"/>
              </w:rPr>
              <w:t>2</w:t>
            </w:r>
          </w:p>
        </w:tc>
        <w:tc>
          <w:tcPr>
            <w:tcW w:w="1559" w:type="dxa"/>
          </w:tcPr>
          <w:p>
            <w:pPr>
              <w:pStyle w:val="49"/>
            </w:pPr>
            <w:r>
              <w:t>mer_date</w:t>
            </w:r>
          </w:p>
        </w:tc>
        <w:tc>
          <w:tcPr>
            <w:tcW w:w="1701" w:type="dxa"/>
          </w:tcPr>
          <w:p>
            <w:pPr>
              <w:pStyle w:val="49"/>
            </w:pPr>
            <w:r>
              <w:rPr>
                <w:rFonts w:hint="eastAsia"/>
              </w:rPr>
              <w:t>商户订单日期</w:t>
            </w:r>
          </w:p>
        </w:tc>
        <w:tc>
          <w:tcPr>
            <w:tcW w:w="1134" w:type="dxa"/>
          </w:tcPr>
          <w:p>
            <w:pPr>
              <w:pStyle w:val="49"/>
            </w:pPr>
            <w:r>
              <w:rPr>
                <w:rFonts w:hint="eastAsia"/>
              </w:rPr>
              <w:t>定长</w:t>
            </w:r>
            <w:r>
              <w:t>8</w:t>
            </w:r>
          </w:p>
        </w:tc>
        <w:tc>
          <w:tcPr>
            <w:tcW w:w="2977" w:type="dxa"/>
          </w:tcPr>
          <w:p>
            <w:pPr>
              <w:pStyle w:val="49"/>
            </w:pPr>
            <w:r>
              <w:rPr>
                <w:rFonts w:hint="eastAsia"/>
              </w:rPr>
              <w:t>商户请求时提交的mer_date</w:t>
            </w:r>
          </w:p>
        </w:tc>
        <w:tc>
          <w:tcPr>
            <w:tcW w:w="709" w:type="dxa"/>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0"/>
              </w:numPr>
            </w:pPr>
            <w:r>
              <w:rPr>
                <w:rFonts w:hint="eastAsia"/>
              </w:rPr>
              <w:t>3</w:t>
            </w:r>
          </w:p>
        </w:tc>
        <w:tc>
          <w:tcPr>
            <w:tcW w:w="1559" w:type="dxa"/>
          </w:tcPr>
          <w:p>
            <w:pPr>
              <w:pStyle w:val="49"/>
            </w:pPr>
            <w:r>
              <w:t>trade_no</w:t>
            </w:r>
          </w:p>
        </w:tc>
        <w:tc>
          <w:tcPr>
            <w:tcW w:w="1701" w:type="dxa"/>
          </w:tcPr>
          <w:p>
            <w:pPr>
              <w:pStyle w:val="49"/>
            </w:pPr>
            <w:r>
              <w:rPr>
                <w:rFonts w:hint="eastAsia"/>
              </w:rPr>
              <w:t>平台返回流水号</w:t>
            </w:r>
          </w:p>
        </w:tc>
        <w:tc>
          <w:tcPr>
            <w:tcW w:w="1134" w:type="dxa"/>
          </w:tcPr>
          <w:p>
            <w:pPr>
              <w:pStyle w:val="49"/>
            </w:pPr>
            <w:r>
              <w:rPr>
                <w:rFonts w:hint="eastAsia"/>
              </w:rPr>
              <w:t>变长</w:t>
            </w:r>
            <w:r>
              <w:t>16</w:t>
            </w:r>
          </w:p>
        </w:tc>
        <w:tc>
          <w:tcPr>
            <w:tcW w:w="2977" w:type="dxa"/>
          </w:tcPr>
          <w:p>
            <w:pPr>
              <w:pStyle w:val="49"/>
            </w:pPr>
            <w:r>
              <w:rPr>
                <w:rFonts w:hint="eastAsia"/>
              </w:rPr>
              <w:t>平台返回流水号</w:t>
            </w:r>
          </w:p>
        </w:tc>
        <w:tc>
          <w:tcPr>
            <w:tcW w:w="709" w:type="dxa"/>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70"/>
              </w:numPr>
            </w:pPr>
          </w:p>
        </w:tc>
        <w:tc>
          <w:tcPr>
            <w:tcW w:w="1559" w:type="dxa"/>
            <w:tcBorders>
              <w:top w:val="single" w:color="000000" w:sz="4" w:space="0"/>
              <w:left w:val="single" w:color="000000" w:sz="4" w:space="0"/>
              <w:bottom w:val="single" w:color="000000" w:sz="4" w:space="0"/>
              <w:right w:val="single" w:color="000000" w:sz="4" w:space="0"/>
            </w:tcBorders>
          </w:tcPr>
          <w:p>
            <w:pPr>
              <w:pStyle w:val="49"/>
            </w:pPr>
            <w:r>
              <w:rPr>
                <w:rFonts w:hint="eastAsia"/>
              </w:rPr>
              <w:t>amount</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充值金额</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w:t>
            </w:r>
            <w:r>
              <w:rPr>
                <w:rFonts w:hint="eastAsia"/>
                <w:b/>
                <w:color w:val="FF0000"/>
              </w:rPr>
              <w:t>仅在POS充值通知里传递</w:t>
            </w:r>
            <w:r>
              <w:rPr>
                <w:rFonts w:hint="eastAsia"/>
              </w:rPr>
              <w:t>）单位：分</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70"/>
              </w:numPr>
            </w:pPr>
          </w:p>
        </w:tc>
        <w:tc>
          <w:tcPr>
            <w:tcW w:w="1559" w:type="dxa"/>
            <w:tcBorders>
              <w:top w:val="single" w:color="000000" w:sz="4" w:space="0"/>
              <w:left w:val="single" w:color="000000" w:sz="4" w:space="0"/>
              <w:bottom w:val="single" w:color="000000" w:sz="4" w:space="0"/>
              <w:right w:val="single" w:color="000000" w:sz="4" w:space="0"/>
            </w:tcBorders>
          </w:tcPr>
          <w:p>
            <w:pPr>
              <w:pStyle w:val="49"/>
            </w:pPr>
            <w:r>
              <w:rPr>
                <w:rFonts w:hint="eastAsia"/>
              </w:rPr>
              <w:t>user_id</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联动平台用户号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w:t>
            </w:r>
            <w:r>
              <w:rPr>
                <w:rFonts w:hint="eastAsia"/>
                <w:b/>
                <w:color w:val="FF0000"/>
              </w:rPr>
              <w:t>仅在POS充值通知里传递</w:t>
            </w:r>
            <w:r>
              <w:rPr>
                <w:rFonts w:hint="eastAsia"/>
              </w:rPr>
              <w:t>）联动给个人用户开立平台用户号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70"/>
              </w:numPr>
            </w:pPr>
          </w:p>
        </w:tc>
        <w:tc>
          <w:tcPr>
            <w:tcW w:w="1559" w:type="dxa"/>
            <w:tcBorders>
              <w:top w:val="single" w:color="000000" w:sz="4" w:space="0"/>
              <w:left w:val="single" w:color="000000" w:sz="4" w:space="0"/>
              <w:bottom w:val="single" w:color="000000" w:sz="4" w:space="0"/>
              <w:right w:val="single" w:color="000000" w:sz="4" w:space="0"/>
            </w:tcBorders>
          </w:tcPr>
          <w:p>
            <w:pPr>
              <w:pStyle w:val="49"/>
            </w:pPr>
            <w:r>
              <w:rPr>
                <w:rFonts w:hint="eastAsia"/>
              </w:rPr>
              <w:t>account_id</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资金账户托管平台账户号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变长15</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w:t>
            </w:r>
            <w:r>
              <w:rPr>
                <w:rFonts w:hint="eastAsia"/>
                <w:b/>
                <w:color w:val="FF0000"/>
              </w:rPr>
              <w:t>仅在POS充值通知里传递</w:t>
            </w:r>
            <w:r>
              <w:rPr>
                <w:rFonts w:hint="eastAsia"/>
              </w:rPr>
              <w:t>）联动给个人用户开立的账户号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70"/>
              </w:numPr>
            </w:pPr>
          </w:p>
        </w:tc>
        <w:tc>
          <w:tcPr>
            <w:tcW w:w="1559" w:type="dxa"/>
            <w:tcBorders>
              <w:top w:val="single" w:color="000000" w:sz="4" w:space="0"/>
              <w:left w:val="single" w:color="000000" w:sz="4" w:space="0"/>
              <w:bottom w:val="single" w:color="000000" w:sz="4" w:space="0"/>
              <w:right w:val="single" w:color="000000" w:sz="4" w:space="0"/>
            </w:tcBorders>
          </w:tcPr>
          <w:p>
            <w:pPr>
              <w:pStyle w:val="49"/>
            </w:pPr>
            <w:r>
              <w:rPr>
                <w:rFonts w:hint="eastAsia"/>
              </w:rPr>
              <w:t>mobile_id</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手机号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 11</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w:t>
            </w:r>
            <w:r>
              <w:rPr>
                <w:rFonts w:hint="eastAsia"/>
                <w:b/>
                <w:color w:val="FF0000"/>
              </w:rPr>
              <w:t>仅在POS充值通知里传递</w:t>
            </w:r>
            <w:r>
              <w:rPr>
                <w:rFonts w:hint="eastAsia"/>
              </w:rPr>
              <w:t>）用户注册手机号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0"/>
              </w:numPr>
            </w:pPr>
            <w:r>
              <w:rPr>
                <w:rFonts w:hint="eastAsia"/>
              </w:rPr>
              <w:t>4</w:t>
            </w:r>
          </w:p>
        </w:tc>
        <w:tc>
          <w:tcPr>
            <w:tcW w:w="1559" w:type="dxa"/>
          </w:tcPr>
          <w:p>
            <w:pPr>
              <w:pStyle w:val="49"/>
            </w:pPr>
            <w:r>
              <w:t>mer_check_date</w:t>
            </w:r>
          </w:p>
        </w:tc>
        <w:tc>
          <w:tcPr>
            <w:tcW w:w="1701" w:type="dxa"/>
          </w:tcPr>
          <w:p>
            <w:pPr>
              <w:pStyle w:val="49"/>
            </w:pPr>
            <w:r>
              <w:rPr>
                <w:rFonts w:hint="eastAsia"/>
              </w:rPr>
              <w:t>资金账户托管平台对账日期</w:t>
            </w:r>
          </w:p>
        </w:tc>
        <w:tc>
          <w:tcPr>
            <w:tcW w:w="1134" w:type="dxa"/>
          </w:tcPr>
          <w:p>
            <w:pPr>
              <w:pStyle w:val="49"/>
            </w:pPr>
            <w:r>
              <w:rPr>
                <w:rFonts w:hint="eastAsia"/>
              </w:rPr>
              <w:t>定长8</w:t>
            </w:r>
          </w:p>
        </w:tc>
        <w:tc>
          <w:tcPr>
            <w:tcW w:w="2977" w:type="dxa"/>
          </w:tcPr>
          <w:p>
            <w:pPr>
              <w:pStyle w:val="49"/>
            </w:pPr>
            <w:r>
              <w:rPr>
                <w:rFonts w:hint="eastAsia"/>
              </w:rPr>
              <w:t>资金账户托管平台对账日期，格式：YYYYMMDD</w:t>
            </w:r>
          </w:p>
        </w:tc>
        <w:tc>
          <w:tcPr>
            <w:tcW w:w="709" w:type="dxa"/>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0"/>
              </w:numPr>
            </w:pPr>
            <w:r>
              <w:rPr>
                <w:rFonts w:hint="eastAsia"/>
              </w:rPr>
              <w:t>5</w:t>
            </w:r>
          </w:p>
        </w:tc>
        <w:tc>
          <w:tcPr>
            <w:tcW w:w="1559" w:type="dxa"/>
          </w:tcPr>
          <w:p>
            <w:pPr>
              <w:pStyle w:val="49"/>
            </w:pPr>
            <w:r>
              <w:t>balance</w:t>
            </w:r>
          </w:p>
        </w:tc>
        <w:tc>
          <w:tcPr>
            <w:tcW w:w="1701" w:type="dxa"/>
          </w:tcPr>
          <w:p>
            <w:pPr>
              <w:pStyle w:val="49"/>
            </w:pPr>
            <w:r>
              <w:rPr>
                <w:rFonts w:hint="eastAsia"/>
              </w:rPr>
              <w:t>余额</w:t>
            </w:r>
          </w:p>
        </w:tc>
        <w:tc>
          <w:tcPr>
            <w:tcW w:w="1134" w:type="dxa"/>
          </w:tcPr>
          <w:p>
            <w:pPr>
              <w:pStyle w:val="49"/>
            </w:pPr>
            <w:r>
              <w:rPr>
                <w:rFonts w:hint="eastAsia"/>
              </w:rPr>
              <w:t>变</w:t>
            </w:r>
            <w:r>
              <w:t>长13</w:t>
            </w:r>
          </w:p>
        </w:tc>
        <w:tc>
          <w:tcPr>
            <w:tcW w:w="2977" w:type="dxa"/>
          </w:tcPr>
          <w:p>
            <w:pPr>
              <w:pStyle w:val="49"/>
            </w:pPr>
            <w:r>
              <w:rPr>
                <w:rFonts w:hint="eastAsia"/>
              </w:rPr>
              <w:t>以分</w:t>
            </w:r>
            <w:r>
              <w:t>为单位</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0"/>
              </w:numPr>
            </w:pPr>
          </w:p>
        </w:tc>
        <w:tc>
          <w:tcPr>
            <w:tcW w:w="1559" w:type="dxa"/>
          </w:tcPr>
          <w:p>
            <w:pPr>
              <w:pStyle w:val="49"/>
            </w:pPr>
            <w:r>
              <w:t>com_amt</w:t>
            </w:r>
          </w:p>
        </w:tc>
        <w:tc>
          <w:tcPr>
            <w:tcW w:w="1701" w:type="dxa"/>
          </w:tcPr>
          <w:p>
            <w:pPr>
              <w:pStyle w:val="49"/>
            </w:pPr>
            <w:r>
              <w:rPr>
                <w:rFonts w:hint="eastAsia"/>
              </w:rPr>
              <w:t>手续费</w:t>
            </w:r>
          </w:p>
        </w:tc>
        <w:tc>
          <w:tcPr>
            <w:tcW w:w="1134" w:type="dxa"/>
          </w:tcPr>
          <w:p>
            <w:pPr>
              <w:pStyle w:val="49"/>
            </w:pPr>
            <w:r>
              <w:rPr>
                <w:rFonts w:hint="eastAsia"/>
              </w:rPr>
              <w:t>变</w:t>
            </w:r>
            <w:r>
              <w:t>长13</w:t>
            </w:r>
          </w:p>
        </w:tc>
        <w:tc>
          <w:tcPr>
            <w:tcW w:w="2977" w:type="dxa"/>
          </w:tcPr>
          <w:p>
            <w:pPr>
              <w:pStyle w:val="49"/>
            </w:pPr>
            <w:r>
              <w:rPr>
                <w:rFonts w:hint="eastAsia"/>
              </w:rPr>
              <w:t>以分</w:t>
            </w:r>
            <w:r>
              <w:t>为单位</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pPr>
            <w:r>
              <w:rPr>
                <w:rFonts w:hint="eastAsia"/>
              </w:rPr>
              <w:t>16</w:t>
            </w:r>
          </w:p>
        </w:tc>
        <w:tc>
          <w:tcPr>
            <w:tcW w:w="1559"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18"/>
              </w:rPr>
            </w:pPr>
            <w:r>
              <w:rPr>
                <w:rFonts w:ascii="宋体" w:hAnsi="宋体" w:cs="宋体"/>
                <w:kern w:val="0"/>
                <w:sz w:val="18"/>
                <w:szCs w:val="18"/>
              </w:rPr>
              <w:t>com_amt_type</w:t>
            </w:r>
          </w:p>
        </w:tc>
        <w:tc>
          <w:tcPr>
            <w:tcW w:w="1701" w:type="dxa"/>
          </w:tcPr>
          <w:p>
            <w:pPr>
              <w:pStyle w:val="49"/>
            </w:pPr>
            <w:r>
              <w:rPr>
                <w:rFonts w:hint="eastAsia"/>
              </w:rPr>
              <w:t>手续费承担方类型</w:t>
            </w:r>
          </w:p>
        </w:tc>
        <w:tc>
          <w:tcPr>
            <w:tcW w:w="1134" w:type="dxa"/>
          </w:tcPr>
          <w:p>
            <w:pPr>
              <w:pStyle w:val="49"/>
            </w:pPr>
            <w:r>
              <w:rPr>
                <w:rFonts w:hint="eastAsia"/>
              </w:rPr>
              <w:t>变</w:t>
            </w:r>
            <w:r>
              <w:t>长3</w:t>
            </w:r>
          </w:p>
        </w:tc>
        <w:tc>
          <w:tcPr>
            <w:tcW w:w="2977" w:type="dxa"/>
          </w:tcPr>
          <w:p>
            <w:pPr>
              <w:pStyle w:val="49"/>
              <w:rPr>
                <w:szCs w:val="18"/>
              </w:rPr>
            </w:pPr>
            <w:r>
              <w:rPr>
                <w:rFonts w:hint="eastAsia"/>
                <w:szCs w:val="18"/>
              </w:rPr>
              <w:t>1 前向</w:t>
            </w:r>
            <w:r>
              <w:rPr>
                <w:szCs w:val="18"/>
              </w:rPr>
              <w:t>手续费</w:t>
            </w:r>
            <w:r>
              <w:rPr>
                <w:rFonts w:hint="eastAsia"/>
                <w:szCs w:val="18"/>
              </w:rPr>
              <w:t>：交易方承担</w:t>
            </w:r>
          </w:p>
          <w:p>
            <w:pPr>
              <w:pStyle w:val="49"/>
              <w:rPr>
                <w:szCs w:val="18"/>
              </w:rPr>
            </w:pPr>
            <w:r>
              <w:rPr>
                <w:rFonts w:hint="eastAsia"/>
                <w:szCs w:val="18"/>
              </w:rPr>
              <w:t>2 前向</w:t>
            </w:r>
            <w:r>
              <w:rPr>
                <w:szCs w:val="18"/>
              </w:rPr>
              <w:t>手续费</w:t>
            </w:r>
            <w:r>
              <w:rPr>
                <w:rFonts w:hint="eastAsia"/>
                <w:szCs w:val="18"/>
              </w:rPr>
              <w:t>：平台商户</w:t>
            </w:r>
            <w:r>
              <w:rPr>
                <w:szCs w:val="18"/>
              </w:rPr>
              <w:t>（</w:t>
            </w:r>
            <w:r>
              <w:rPr>
                <w:rFonts w:hint="eastAsia"/>
                <w:szCs w:val="18"/>
              </w:rPr>
              <w:t>手续费账户</w:t>
            </w:r>
            <w:r>
              <w:rPr>
                <w:szCs w:val="18"/>
              </w:rPr>
              <w:t>）</w:t>
            </w:r>
            <w:r>
              <w:rPr>
                <w:rFonts w:hint="eastAsia"/>
                <w:szCs w:val="18"/>
              </w:rPr>
              <w:t>承担</w:t>
            </w:r>
          </w:p>
          <w:p>
            <w:pPr>
              <w:pStyle w:val="49"/>
            </w:pPr>
          </w:p>
          <w:p>
            <w:pPr>
              <w:pStyle w:val="49"/>
            </w:pPr>
            <w:r>
              <w:rPr>
                <w:rFonts w:hint="eastAsia"/>
              </w:rPr>
              <w:t>-99 按手续费账户上线时间区分交易，参照如下说明：</w:t>
            </w:r>
          </w:p>
          <w:p>
            <w:pPr>
              <w:pStyle w:val="49"/>
            </w:pPr>
            <w:r>
              <w:rPr>
                <w:rFonts w:hint="eastAsia"/>
              </w:rPr>
              <w:t>新交易：非前向收费</w:t>
            </w:r>
          </w:p>
          <w:p>
            <w:pPr>
              <w:pStyle w:val="49"/>
            </w:pPr>
            <w:r>
              <w:rPr>
                <w:rFonts w:hint="eastAsia"/>
              </w:rPr>
              <w:t>存量交易：无法区分，详见商户协议里手续费相关部分。</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pPr>
            <w:r>
              <w:rPr>
                <w:rFonts w:hint="eastAsia"/>
              </w:rPr>
              <w:t>17</w:t>
            </w:r>
          </w:p>
        </w:tc>
        <w:tc>
          <w:tcPr>
            <w:tcW w:w="1559" w:type="dxa"/>
          </w:tcPr>
          <w:p>
            <w:pPr>
              <w:pStyle w:val="49"/>
            </w:pPr>
            <w:r>
              <w:t>ret_code</w:t>
            </w:r>
          </w:p>
        </w:tc>
        <w:tc>
          <w:tcPr>
            <w:tcW w:w="1701" w:type="dxa"/>
          </w:tcPr>
          <w:p>
            <w:pPr>
              <w:pStyle w:val="49"/>
            </w:pPr>
            <w:r>
              <w:rPr>
                <w:rFonts w:hint="eastAsia"/>
              </w:rPr>
              <w:t>返回码</w:t>
            </w:r>
          </w:p>
        </w:tc>
        <w:tc>
          <w:tcPr>
            <w:tcW w:w="1134" w:type="dxa"/>
          </w:tcPr>
          <w:p>
            <w:pPr>
              <w:pStyle w:val="49"/>
            </w:pPr>
            <w:r>
              <w:rPr>
                <w:rFonts w:hint="eastAsia"/>
              </w:rPr>
              <w:t>定长</w:t>
            </w:r>
            <w:r>
              <w:t>4</w:t>
            </w:r>
          </w:p>
        </w:tc>
        <w:tc>
          <w:tcPr>
            <w:tcW w:w="2977" w:type="dxa"/>
          </w:tcPr>
          <w:p>
            <w:pPr>
              <w:pStyle w:val="49"/>
            </w:pPr>
            <w:r>
              <w:rPr>
                <w:rFonts w:hint="eastAsia"/>
              </w:rPr>
              <w:t>详见附录</w:t>
            </w:r>
          </w:p>
        </w:tc>
        <w:tc>
          <w:tcPr>
            <w:tcW w:w="709" w:type="dxa"/>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pPr>
            <w:r>
              <w:rPr>
                <w:rFonts w:hint="eastAsia"/>
              </w:rPr>
              <w:t>18</w:t>
            </w:r>
          </w:p>
        </w:tc>
        <w:tc>
          <w:tcPr>
            <w:tcW w:w="1559" w:type="dxa"/>
          </w:tcPr>
          <w:p>
            <w:pPr>
              <w:pStyle w:val="49"/>
            </w:pPr>
            <w:r>
              <w:t>ret_msg</w:t>
            </w:r>
          </w:p>
        </w:tc>
        <w:tc>
          <w:tcPr>
            <w:tcW w:w="1701" w:type="dxa"/>
          </w:tcPr>
          <w:p>
            <w:pPr>
              <w:pStyle w:val="49"/>
            </w:pPr>
            <w:r>
              <w:rPr>
                <w:rFonts w:hint="eastAsia"/>
              </w:rPr>
              <w:t>返回信息</w:t>
            </w:r>
          </w:p>
        </w:tc>
        <w:tc>
          <w:tcPr>
            <w:tcW w:w="1134" w:type="dxa"/>
          </w:tcPr>
          <w:p>
            <w:pPr>
              <w:pStyle w:val="49"/>
            </w:pPr>
            <w:r>
              <w:rPr>
                <w:rFonts w:hint="eastAsia"/>
              </w:rPr>
              <w:t>变长</w:t>
            </w:r>
            <w:r>
              <w:t>128</w:t>
            </w:r>
          </w:p>
        </w:tc>
        <w:tc>
          <w:tcPr>
            <w:tcW w:w="2977" w:type="dxa"/>
          </w:tcPr>
          <w:p>
            <w:pPr>
              <w:pStyle w:val="49"/>
            </w:pPr>
          </w:p>
        </w:tc>
        <w:tc>
          <w:tcPr>
            <w:tcW w:w="709" w:type="dxa"/>
          </w:tcPr>
          <w:p>
            <w:pPr>
              <w:pStyle w:val="49"/>
            </w:pPr>
            <w:r>
              <w:t>N</w:t>
            </w:r>
          </w:p>
        </w:tc>
      </w:tr>
    </w:tbl>
    <w:p>
      <w:pPr>
        <w:pStyle w:val="5"/>
      </w:pPr>
      <w:r>
        <w:rPr>
          <w:rFonts w:hint="eastAsia"/>
        </w:rPr>
        <w:t>响应数据列表</w:t>
      </w: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9"/>
        <w:gridCol w:w="1701"/>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559" w:type="dxa"/>
            <w:shd w:val="clear" w:color="auto" w:fill="D9D9D9"/>
          </w:tcPr>
          <w:p>
            <w:pPr>
              <w:pStyle w:val="49"/>
            </w:pPr>
            <w:r>
              <w:rPr>
                <w:rFonts w:hint="eastAsia"/>
              </w:rPr>
              <w:t>字段</w:t>
            </w:r>
          </w:p>
        </w:tc>
        <w:tc>
          <w:tcPr>
            <w:tcW w:w="1701"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1"/>
              </w:numPr>
            </w:pPr>
            <w:r>
              <w:rPr>
                <w:rFonts w:hint="eastAsia"/>
              </w:rPr>
              <w:t>1</w:t>
            </w:r>
          </w:p>
        </w:tc>
        <w:tc>
          <w:tcPr>
            <w:tcW w:w="1559" w:type="dxa"/>
          </w:tcPr>
          <w:p>
            <w:pPr>
              <w:pStyle w:val="49"/>
            </w:pPr>
            <w:r>
              <w:rPr>
                <w:rFonts w:hint="eastAsia"/>
              </w:rPr>
              <w:t>sign_type</w:t>
            </w:r>
          </w:p>
        </w:tc>
        <w:tc>
          <w:tcPr>
            <w:tcW w:w="1701"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1"/>
              </w:numPr>
            </w:pPr>
            <w:r>
              <w:rPr>
                <w:rFonts w:hint="eastAsia"/>
              </w:rPr>
              <w:t>2</w:t>
            </w:r>
          </w:p>
        </w:tc>
        <w:tc>
          <w:tcPr>
            <w:tcW w:w="1559" w:type="dxa"/>
          </w:tcPr>
          <w:p>
            <w:pPr>
              <w:pStyle w:val="49"/>
            </w:pPr>
            <w:r>
              <w:t>sign</w:t>
            </w:r>
          </w:p>
        </w:tc>
        <w:tc>
          <w:tcPr>
            <w:tcW w:w="1701"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1"/>
              </w:numPr>
            </w:pPr>
            <w:r>
              <w:rPr>
                <w:rFonts w:hint="eastAsia"/>
              </w:rPr>
              <w:t>3</w:t>
            </w:r>
          </w:p>
        </w:tc>
        <w:tc>
          <w:tcPr>
            <w:tcW w:w="1559" w:type="dxa"/>
          </w:tcPr>
          <w:p>
            <w:pPr>
              <w:pStyle w:val="49"/>
            </w:pPr>
            <w:r>
              <w:rPr>
                <w:rFonts w:hint="eastAsia"/>
              </w:rPr>
              <w:t>mer_id</w:t>
            </w:r>
          </w:p>
        </w:tc>
        <w:tc>
          <w:tcPr>
            <w:tcW w:w="1701"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1"/>
              </w:numPr>
            </w:pPr>
            <w:r>
              <w:rPr>
                <w:rFonts w:hint="eastAsia"/>
              </w:rPr>
              <w:t>4</w:t>
            </w:r>
          </w:p>
        </w:tc>
        <w:tc>
          <w:tcPr>
            <w:tcW w:w="1559" w:type="dxa"/>
          </w:tcPr>
          <w:p>
            <w:pPr>
              <w:pStyle w:val="49"/>
            </w:pPr>
            <w:r>
              <w:rPr>
                <w:rFonts w:hint="eastAsia"/>
              </w:rPr>
              <w:t>version</w:t>
            </w:r>
          </w:p>
        </w:tc>
        <w:tc>
          <w:tcPr>
            <w:tcW w:w="1701"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1"/>
              </w:numPr>
            </w:pPr>
          </w:p>
        </w:tc>
        <w:tc>
          <w:tcPr>
            <w:tcW w:w="1559" w:type="dxa"/>
          </w:tcPr>
          <w:p>
            <w:pPr>
              <w:pStyle w:val="49"/>
              <w:rPr>
                <w:color w:val="FF0000"/>
              </w:rPr>
            </w:pPr>
            <w:r>
              <w:rPr>
                <w:rFonts w:hint="eastAsia"/>
                <w:color w:val="FF0000"/>
              </w:rPr>
              <w:t>o</w:t>
            </w:r>
            <w:r>
              <w:rPr>
                <w:color w:val="FF0000"/>
              </w:rPr>
              <w:t>rder</w:t>
            </w:r>
            <w:r>
              <w:rPr>
                <w:rFonts w:hint="eastAsia"/>
                <w:color w:val="FF0000"/>
              </w:rPr>
              <w:t>_i</w:t>
            </w:r>
            <w:r>
              <w:rPr>
                <w:color w:val="FF0000"/>
              </w:rPr>
              <w:t>d</w:t>
            </w:r>
          </w:p>
        </w:tc>
        <w:tc>
          <w:tcPr>
            <w:tcW w:w="1701" w:type="dxa"/>
          </w:tcPr>
          <w:p>
            <w:pPr>
              <w:pStyle w:val="49"/>
              <w:rPr>
                <w:color w:val="FF0000"/>
              </w:rPr>
            </w:pPr>
            <w:r>
              <w:rPr>
                <w:rFonts w:hint="eastAsia"/>
                <w:color w:val="FF0000"/>
              </w:rPr>
              <w:t>商户订单号</w:t>
            </w:r>
          </w:p>
        </w:tc>
        <w:tc>
          <w:tcPr>
            <w:tcW w:w="1134" w:type="dxa"/>
          </w:tcPr>
          <w:p>
            <w:pPr>
              <w:pStyle w:val="49"/>
              <w:rPr>
                <w:color w:val="FF0000"/>
              </w:rPr>
            </w:pPr>
            <w:r>
              <w:rPr>
                <w:color w:val="FF0000"/>
              </w:rPr>
              <w:t>变长32</w:t>
            </w:r>
          </w:p>
        </w:tc>
        <w:tc>
          <w:tcPr>
            <w:tcW w:w="2977" w:type="dxa"/>
          </w:tcPr>
          <w:p>
            <w:pPr>
              <w:pStyle w:val="49"/>
            </w:pP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1"/>
              </w:numPr>
            </w:pPr>
            <w:r>
              <w:rPr>
                <w:rFonts w:hint="eastAsia"/>
              </w:rPr>
              <w:t>2</w:t>
            </w:r>
          </w:p>
        </w:tc>
        <w:tc>
          <w:tcPr>
            <w:tcW w:w="1559" w:type="dxa"/>
          </w:tcPr>
          <w:p>
            <w:pPr>
              <w:pStyle w:val="49"/>
            </w:pPr>
            <w:r>
              <w:rPr>
                <w:rFonts w:hint="eastAsia"/>
              </w:rPr>
              <w:t>mer_date</w:t>
            </w:r>
          </w:p>
        </w:tc>
        <w:tc>
          <w:tcPr>
            <w:tcW w:w="1701"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商户下单时提交的mer_date</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1"/>
              </w:numPr>
            </w:pPr>
            <w:r>
              <w:rPr>
                <w:rFonts w:hint="eastAsia"/>
              </w:rPr>
              <w:t>3</w:t>
            </w:r>
          </w:p>
        </w:tc>
        <w:tc>
          <w:tcPr>
            <w:tcW w:w="1559" w:type="dxa"/>
          </w:tcPr>
          <w:p>
            <w:pPr>
              <w:pStyle w:val="49"/>
            </w:pPr>
            <w:r>
              <w:rPr>
                <w:rFonts w:hint="eastAsia"/>
              </w:rPr>
              <w:t>r</w:t>
            </w:r>
            <w:r>
              <w:t>et</w:t>
            </w:r>
            <w:r>
              <w:rPr>
                <w:rFonts w:hint="eastAsia"/>
              </w:rPr>
              <w:t>_c</w:t>
            </w:r>
            <w:r>
              <w:t>ode</w:t>
            </w:r>
          </w:p>
        </w:tc>
        <w:tc>
          <w:tcPr>
            <w:tcW w:w="1701" w:type="dxa"/>
          </w:tcPr>
          <w:p>
            <w:pPr>
              <w:pStyle w:val="49"/>
            </w:pPr>
            <w:r>
              <w:rPr>
                <w:rFonts w:hint="eastAsia"/>
              </w:rPr>
              <w:t>返回码</w:t>
            </w:r>
          </w:p>
        </w:tc>
        <w:tc>
          <w:tcPr>
            <w:tcW w:w="1134" w:type="dxa"/>
          </w:tcPr>
          <w:p>
            <w:pPr>
              <w:pStyle w:val="49"/>
            </w:pPr>
            <w:r>
              <w:rPr>
                <w:rFonts w:hint="eastAsia"/>
              </w:rPr>
              <w:t>变长8</w:t>
            </w:r>
          </w:p>
        </w:tc>
        <w:tc>
          <w:tcPr>
            <w:tcW w:w="2977" w:type="dxa"/>
          </w:tcPr>
          <w:p>
            <w:pPr>
              <w:pStyle w:val="49"/>
            </w:pPr>
            <w:r>
              <w:rPr>
                <w:rFonts w:hint="eastAsia"/>
              </w:rPr>
              <w:t>详见附录</w:t>
            </w:r>
          </w:p>
        </w:tc>
        <w:tc>
          <w:tcPr>
            <w:tcW w:w="709" w:type="dxa"/>
          </w:tcPr>
          <w:p>
            <w:pPr>
              <w:pStyle w:val="49"/>
            </w:pPr>
            <w:r>
              <w:rPr>
                <w:rFonts w:hint="eastAsia"/>
              </w:rPr>
              <w:t>Y</w:t>
            </w:r>
          </w:p>
        </w:tc>
      </w:tr>
    </w:tbl>
    <w:p>
      <w:pPr>
        <w:pStyle w:val="5"/>
      </w:pPr>
      <w:r>
        <w:rPr>
          <w:rFonts w:hint="eastAsia"/>
        </w:rPr>
        <w:t>返回码说明</w:t>
      </w:r>
    </w:p>
    <w:tbl>
      <w:tblPr>
        <w:tblStyle w:val="31"/>
        <w:tblW w:w="86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6"/>
        <w:gridCol w:w="39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shd w:val="clear" w:color="auto" w:fill="D9D9D9"/>
          </w:tcPr>
          <w:p>
            <w:pPr>
              <w:pStyle w:val="49"/>
            </w:pPr>
            <w:r>
              <w:rPr>
                <w:rFonts w:hint="eastAsia"/>
              </w:rPr>
              <w:t>NO</w:t>
            </w:r>
          </w:p>
        </w:tc>
        <w:tc>
          <w:tcPr>
            <w:tcW w:w="1236" w:type="dxa"/>
            <w:shd w:val="clear" w:color="auto" w:fill="D9D9D9"/>
          </w:tcPr>
          <w:p>
            <w:pPr>
              <w:pStyle w:val="49"/>
            </w:pPr>
            <w:r>
              <w:rPr>
                <w:rFonts w:hint="eastAsia"/>
              </w:rPr>
              <w:t>枚举名称</w:t>
            </w:r>
          </w:p>
        </w:tc>
        <w:tc>
          <w:tcPr>
            <w:tcW w:w="2706" w:type="dxa"/>
            <w:shd w:val="clear" w:color="auto" w:fill="D9D9D9"/>
          </w:tcPr>
          <w:p>
            <w:pPr>
              <w:pStyle w:val="49"/>
            </w:pPr>
            <w:r>
              <w:rPr>
                <w:rFonts w:hint="eastAsia"/>
              </w:rPr>
              <w:t>说明</w:t>
            </w:r>
          </w:p>
        </w:tc>
        <w:tc>
          <w:tcPr>
            <w:tcW w:w="3999" w:type="dxa"/>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72"/>
              </w:numPr>
            </w:pPr>
          </w:p>
        </w:tc>
        <w:tc>
          <w:tcPr>
            <w:tcW w:w="1236" w:type="dxa"/>
          </w:tcPr>
          <w:p>
            <w:pPr>
              <w:pStyle w:val="49"/>
            </w:pPr>
            <w:r>
              <w:t>0000</w:t>
            </w:r>
          </w:p>
        </w:tc>
        <w:tc>
          <w:tcPr>
            <w:tcW w:w="2706" w:type="dxa"/>
          </w:tcPr>
          <w:p>
            <w:pPr>
              <w:pStyle w:val="49"/>
            </w:pPr>
            <w:r>
              <w:rPr>
                <w:rFonts w:hint="eastAsia"/>
              </w:rPr>
              <w:t>成功</w:t>
            </w:r>
          </w:p>
        </w:tc>
        <w:tc>
          <w:tcPr>
            <w:tcW w:w="3999" w:type="dxa"/>
          </w:tcPr>
          <w:p>
            <w:pPr>
              <w:pStyle w:val="49"/>
            </w:pPr>
            <w:r>
              <w:rPr>
                <w:rFonts w:hint="eastAsia"/>
              </w:rPr>
              <w:t>交易成功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72"/>
              </w:numPr>
            </w:pPr>
          </w:p>
        </w:tc>
        <w:tc>
          <w:tcPr>
            <w:tcW w:w="1236" w:type="dxa"/>
          </w:tcPr>
          <w:p>
            <w:pPr>
              <w:pStyle w:val="49"/>
            </w:pPr>
            <w:r>
              <w:rPr>
                <w:rFonts w:hint="eastAsia"/>
              </w:rPr>
              <w:t>其他</w:t>
            </w:r>
          </w:p>
        </w:tc>
        <w:tc>
          <w:tcPr>
            <w:tcW w:w="2706" w:type="dxa"/>
          </w:tcPr>
          <w:p>
            <w:pPr>
              <w:pStyle w:val="49"/>
            </w:pPr>
            <w:r>
              <w:rPr>
                <w:rFonts w:hint="eastAsia"/>
              </w:rPr>
              <w:t>失败</w:t>
            </w:r>
          </w:p>
        </w:tc>
        <w:tc>
          <w:tcPr>
            <w:tcW w:w="3999" w:type="dxa"/>
          </w:tcPr>
          <w:p>
            <w:pPr>
              <w:pStyle w:val="49"/>
            </w:pPr>
            <w:r>
              <w:rPr>
                <w:rFonts w:hint="eastAsia"/>
              </w:rPr>
              <w:t>交易失败，见附件</w:t>
            </w:r>
          </w:p>
        </w:tc>
      </w:tr>
    </w:tbl>
    <w:p/>
    <w:p>
      <w:pPr>
        <w:pStyle w:val="4"/>
      </w:pPr>
      <w:bookmarkStart w:id="209" w:name="_无密个人客户充值(商户(平台)"/>
      <w:bookmarkEnd w:id="209"/>
      <w:bookmarkStart w:id="210" w:name="_Toc462236502"/>
      <w:bookmarkStart w:id="211" w:name="_Toc414890689"/>
      <w:r>
        <w:rPr>
          <w:rFonts w:hint="eastAsia"/>
        </w:rPr>
        <w:t>个人客户无密充值</w:t>
      </w:r>
      <w:r>
        <w:t>(</w:t>
      </w:r>
      <w:r>
        <w:rPr>
          <w:rFonts w:hint="eastAsia"/>
        </w:rPr>
        <w:t>商户</w:t>
      </w:r>
      <w:r>
        <w:rPr/>
        <w:sym w:font="Wingdings" w:char="F0E0"/>
      </w:r>
      <w:r>
        <w:rPr>
          <w:rFonts w:hint="eastAsia"/>
        </w:rPr>
        <w:t>平台</w:t>
      </w:r>
      <w:r>
        <w:t>)</w:t>
      </w:r>
      <w:bookmarkEnd w:id="210"/>
      <w:bookmarkEnd w:id="211"/>
    </w:p>
    <w:p>
      <w:pPr>
        <w:pStyle w:val="50"/>
        <w:ind w:firstLine="420"/>
      </w:pPr>
      <w:r>
        <w:rPr>
          <w:rFonts w:hint="eastAsia"/>
        </w:rPr>
        <w:t>接收处理</w:t>
      </w:r>
      <w:r>
        <w:t>P2P</w:t>
      </w:r>
      <w:r>
        <w:rPr>
          <w:rFonts w:hint="eastAsia"/>
        </w:rPr>
        <w:t>平台发起的个人客户（投资人、融资人）托管账户请求，通过无密借记卡快捷充值，并完成入账到个人客户</w:t>
      </w:r>
      <w:r>
        <w:t>P2P</w:t>
      </w:r>
      <w:r>
        <w:rPr>
          <w:rFonts w:hint="eastAsia"/>
        </w:rPr>
        <w:t>托管账，同步响应充值结果（</w:t>
      </w:r>
      <w:r>
        <w:rPr>
          <w:rFonts w:hint="eastAsia"/>
          <w:b/>
          <w:color w:val="FF0000"/>
        </w:rPr>
        <w:t>对于结果不明的返回码需要特殊处理，详见本接口对应的返回码说明部分</w:t>
      </w:r>
      <w:r>
        <w:rPr>
          <w:rFonts w:hint="eastAsia"/>
        </w:rPr>
        <w:t>）。</w:t>
      </w:r>
    </w:p>
    <w:p>
      <w:pPr>
        <w:pStyle w:val="50"/>
        <w:ind w:firstLine="420"/>
      </w:pPr>
      <w:r>
        <w:rPr>
          <w:rFonts w:hint="eastAsia"/>
        </w:rPr>
        <w:t>用户必须已经签约了借记卡快捷和无密快捷服务。</w:t>
      </w:r>
    </w:p>
    <w:p>
      <w:pPr>
        <w:pStyle w:val="50"/>
        <w:ind w:firstLine="420"/>
      </w:pPr>
      <w:r>
        <w:rPr>
          <w:rFonts w:hint="eastAsia"/>
        </w:rPr>
        <w:t>交易成功后会使用“充值结果通知”接口再次告知商户。</w:t>
      </w:r>
    </w:p>
    <w:p>
      <w:pPr>
        <w:pStyle w:val="50"/>
        <w:ind w:firstLine="422"/>
        <w:rPr>
          <w:b/>
          <w:color w:val="FF0000"/>
        </w:rPr>
      </w:pPr>
      <w:r>
        <w:rPr>
          <w:rFonts w:hint="eastAsia"/>
          <w:b/>
          <w:color w:val="FF0000"/>
        </w:rPr>
        <w:t>使用快捷充值时，用户注册手机号务必与银行预留手机号保持一致。</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70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7"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73"/>
              </w:numPr>
            </w:pPr>
            <w:r>
              <w:t>1</w:t>
            </w:r>
          </w:p>
        </w:tc>
        <w:tc>
          <w:tcPr>
            <w:tcW w:w="1701" w:type="dxa"/>
            <w:tcBorders>
              <w:top w:val="single" w:color="000000" w:sz="4" w:space="0"/>
              <w:left w:val="single" w:color="000000" w:sz="4" w:space="0"/>
              <w:bottom w:val="single" w:color="000000" w:sz="4" w:space="0"/>
              <w:right w:val="single" w:color="000000" w:sz="4" w:space="0"/>
            </w:tcBorders>
          </w:tcPr>
          <w:p>
            <w:pPr>
              <w:pStyle w:val="49"/>
            </w:pPr>
            <w:r>
              <w:t>service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t>mer_recharge_person</w:t>
            </w:r>
            <w:r>
              <w:rPr>
                <w:rFonts w:hint="eastAsia"/>
              </w:rPr>
              <w:t>_nopwd</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73"/>
              </w:numPr>
            </w:pPr>
            <w:r>
              <w:t>2</w:t>
            </w:r>
          </w:p>
        </w:tc>
        <w:tc>
          <w:tcPr>
            <w:tcW w:w="1701" w:type="dxa"/>
            <w:tcBorders>
              <w:top w:val="single" w:color="000000" w:sz="4" w:space="0"/>
              <w:left w:val="single" w:color="000000" w:sz="4" w:space="0"/>
              <w:bottom w:val="single" w:color="000000" w:sz="4" w:space="0"/>
              <w:right w:val="single" w:color="000000" w:sz="4" w:space="0"/>
            </w:tcBorders>
          </w:tcPr>
          <w:p>
            <w:pPr>
              <w:pStyle w:val="49"/>
            </w:pPr>
            <w:r>
              <w:t>sign_type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 xml:space="preserve"> 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w:t>
            </w:r>
            <w:r>
              <w:t>RSA</w:t>
            </w:r>
            <w:r>
              <w:rPr>
                <w:rFonts w:hint="eastAsia"/>
              </w:rPr>
              <w:t>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73"/>
              </w:numPr>
            </w:pPr>
            <w:r>
              <w:rPr>
                <w:rFonts w:hint="eastAsia"/>
              </w:rPr>
              <w:t>7</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s</w:t>
            </w:r>
            <w:r>
              <w:t>ign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256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73"/>
              </w:numPr>
            </w:pPr>
            <w:r>
              <w:t>3</w:t>
            </w:r>
          </w:p>
        </w:tc>
        <w:tc>
          <w:tcPr>
            <w:tcW w:w="1701" w:type="dxa"/>
            <w:tcBorders>
              <w:top w:val="single" w:color="000000" w:sz="4" w:space="0"/>
              <w:left w:val="single" w:color="000000" w:sz="4" w:space="0"/>
              <w:bottom w:val="single" w:color="000000" w:sz="4" w:space="0"/>
              <w:right w:val="single" w:color="000000" w:sz="4" w:space="0"/>
            </w:tcBorders>
          </w:tcPr>
          <w:p>
            <w:pPr>
              <w:pStyle w:val="49"/>
            </w:pPr>
            <w:r>
              <w:t>charset</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参数字符编码集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仅支持UTF-8</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73"/>
              </w:numPr>
            </w:pPr>
            <w:r>
              <w:t>4</w:t>
            </w:r>
          </w:p>
        </w:tc>
        <w:tc>
          <w:tcPr>
            <w:tcW w:w="1701" w:type="dxa"/>
            <w:tcBorders>
              <w:top w:val="single" w:color="000000" w:sz="4" w:space="0"/>
              <w:left w:val="single" w:color="000000" w:sz="4" w:space="0"/>
              <w:bottom w:val="single" w:color="000000" w:sz="4" w:space="0"/>
              <w:right w:val="single" w:color="000000" w:sz="4" w:space="0"/>
            </w:tcBorders>
          </w:tcPr>
          <w:p>
            <w:pPr>
              <w:pStyle w:val="49"/>
              <w:rPr>
                <w:rFonts w:ascii="Arial" w:hAnsi="Arial" w:cs="Arial"/>
                <w:color w:val="313131"/>
                <w:sz w:val="16"/>
                <w:szCs w:val="16"/>
              </w:rPr>
            </w:pPr>
            <w:r>
              <w:t>res_</w:t>
            </w:r>
            <w:r>
              <w:fldChar w:fldCharType="begin"/>
            </w:r>
            <w:r>
              <w:instrText xml:space="preserve"> HYPERLINK "app:ds:format" \t "_self" </w:instrText>
            </w:r>
            <w:r>
              <w:fldChar w:fldCharType="separate"/>
            </w:r>
            <w:r>
              <w:rPr>
                <w:rStyle w:val="29"/>
                <w:rFonts w:ascii="Arial" w:hAnsi="Arial" w:cs="Arial"/>
                <w:sz w:val="16"/>
                <w:szCs w:val="16"/>
              </w:rPr>
              <w:t>format</w:t>
            </w:r>
            <w:r>
              <w:rPr>
                <w:rStyle w:val="29"/>
                <w:rFonts w:ascii="Arial" w:hAnsi="Arial" w:cs="Arial"/>
                <w:sz w:val="16"/>
                <w:szCs w:val="16"/>
              </w:rPr>
              <w:fldChar w:fldCharType="end"/>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响应数据格式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 xml:space="preserve"> 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暂支持</w:t>
            </w:r>
            <w:r>
              <w:t>HTML</w:t>
            </w:r>
          </w:p>
        </w:tc>
        <w:tc>
          <w:tcPr>
            <w:tcW w:w="709" w:type="dxa"/>
            <w:tcBorders>
              <w:top w:val="single" w:color="000000" w:sz="4" w:space="0"/>
              <w:left w:val="single" w:color="000000" w:sz="4" w:space="0"/>
              <w:bottom w:val="single" w:color="000000" w:sz="4" w:space="0"/>
              <w:right w:val="single" w:color="000000" w:sz="4" w:space="0"/>
            </w:tcBorders>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73"/>
              </w:numPr>
            </w:pPr>
            <w:r>
              <w:rPr>
                <w:rFonts w:hint="eastAsia"/>
              </w:rPr>
              <w:t>8</w:t>
            </w:r>
          </w:p>
        </w:tc>
        <w:tc>
          <w:tcPr>
            <w:tcW w:w="1701" w:type="dxa"/>
            <w:tcBorders>
              <w:top w:val="single" w:color="000000" w:sz="4" w:space="0"/>
              <w:left w:val="single" w:color="000000" w:sz="4" w:space="0"/>
              <w:bottom w:val="single" w:color="000000" w:sz="4" w:space="0"/>
              <w:right w:val="single" w:color="000000" w:sz="4" w:space="0"/>
            </w:tcBorders>
          </w:tcPr>
          <w:p>
            <w:pPr>
              <w:pStyle w:val="49"/>
            </w:pPr>
            <w:r>
              <w:t>mer_id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73"/>
              </w:numPr>
            </w:pPr>
          </w:p>
        </w:tc>
        <w:tc>
          <w:tcPr>
            <w:tcW w:w="1701"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n</w:t>
            </w:r>
            <w:r>
              <w:rPr>
                <w:color w:val="FF0000"/>
              </w:rPr>
              <w:t>otify</w:t>
            </w:r>
            <w:r>
              <w:rPr>
                <w:rFonts w:hint="eastAsia"/>
                <w:color w:val="FF0000"/>
              </w:rPr>
              <w:t>_u</w:t>
            </w:r>
            <w:r>
              <w:rPr>
                <w:color w:val="FF0000"/>
              </w:rPr>
              <w:t>rl</w:t>
            </w:r>
          </w:p>
        </w:tc>
        <w:tc>
          <w:tcPr>
            <w:tcW w:w="1417"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服务器异步通知页面路径</w:t>
            </w:r>
          </w:p>
        </w:tc>
        <w:tc>
          <w:tcPr>
            <w:tcW w:w="1134"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变长128</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rPr>
            </w:pPr>
            <w:r>
              <w:rPr>
                <w:color w:val="FF0000"/>
              </w:rPr>
              <w:t>交易完成后，</w:t>
            </w:r>
            <w:r>
              <w:rPr>
                <w:rFonts w:hint="eastAsia"/>
                <w:color w:val="FF0000"/>
              </w:rPr>
              <w:t>联动优势资金账户托管平台</w:t>
            </w:r>
            <w:r>
              <w:rPr>
                <w:color w:val="FF0000"/>
              </w:rPr>
              <w:t>会按照此地址将交易结果以后台的方式发送到商户网站</w:t>
            </w:r>
          </w:p>
        </w:tc>
        <w:tc>
          <w:tcPr>
            <w:tcW w:w="709" w:type="dxa"/>
            <w:tcBorders>
              <w:top w:val="single" w:color="000000" w:sz="4" w:space="0"/>
              <w:left w:val="single" w:color="000000" w:sz="4" w:space="0"/>
              <w:bottom w:val="single" w:color="000000" w:sz="4" w:space="0"/>
              <w:right w:val="single" w:color="000000" w:sz="4" w:space="0"/>
            </w:tcBorders>
          </w:tcPr>
          <w:p>
            <w:pPr>
              <w:pStyle w:val="49"/>
              <w:rPr>
                <w:color w:val="FF0000"/>
              </w:rPr>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73"/>
              </w:numPr>
            </w:pPr>
            <w:r>
              <w:rPr>
                <w:rFonts w:hint="eastAsia"/>
              </w:rPr>
              <w:t>9</w:t>
            </w: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74"/>
              </w:numPr>
            </w:pPr>
            <w:r>
              <w:t>1</w:t>
            </w:r>
          </w:p>
        </w:tc>
        <w:tc>
          <w:tcPr>
            <w:tcW w:w="1701" w:type="dxa"/>
            <w:tcBorders>
              <w:top w:val="single" w:color="000000" w:sz="4" w:space="0"/>
              <w:left w:val="single" w:color="000000" w:sz="4" w:space="0"/>
              <w:bottom w:val="single" w:color="000000" w:sz="4" w:space="0"/>
              <w:right w:val="single" w:color="000000" w:sz="4" w:space="0"/>
            </w:tcBorders>
          </w:tcPr>
          <w:p>
            <w:pPr>
              <w:pStyle w:val="49"/>
            </w:pPr>
            <w:r>
              <w:t>order_id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商户订单号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32</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商户订单号支持数字、英文字母，其他字符不建议使用</w:t>
            </w:r>
          </w:p>
          <w:p>
            <w:pPr>
              <w:pStyle w:val="49"/>
            </w:pPr>
            <w:r>
              <w:rPr>
                <w:rFonts w:hint="eastAsia"/>
              </w:rPr>
              <w:t>长度4至32位</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74"/>
              </w:numPr>
            </w:pPr>
            <w:r>
              <w:rPr>
                <w:rFonts w:hint="eastAsia"/>
              </w:rPr>
              <w:t>2</w:t>
            </w:r>
          </w:p>
        </w:tc>
        <w:tc>
          <w:tcPr>
            <w:tcW w:w="1701" w:type="dxa"/>
            <w:tcBorders>
              <w:top w:val="single" w:color="000000" w:sz="4" w:space="0"/>
              <w:left w:val="single" w:color="000000" w:sz="4" w:space="0"/>
              <w:bottom w:val="single" w:color="000000" w:sz="4" w:space="0"/>
              <w:right w:val="single" w:color="000000" w:sz="4" w:space="0"/>
            </w:tcBorders>
          </w:tcPr>
          <w:p>
            <w:pPr>
              <w:pStyle w:val="49"/>
            </w:pPr>
            <w:r>
              <w:t>mer_date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商户订单日期</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r>
              <w:t>8</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商户生成订单的日期，格式</w:t>
            </w:r>
            <w:r>
              <w:t>YYYYMMDD</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74"/>
              </w:numPr>
            </w:pPr>
            <w:r>
              <w:rPr>
                <w:rFonts w:hint="eastAsia"/>
              </w:rPr>
              <w:t>3</w:t>
            </w:r>
          </w:p>
        </w:tc>
        <w:tc>
          <w:tcPr>
            <w:tcW w:w="1701" w:type="dxa"/>
            <w:tcBorders>
              <w:top w:val="single" w:color="000000" w:sz="4" w:space="0"/>
              <w:left w:val="single" w:color="000000" w:sz="4" w:space="0"/>
              <w:bottom w:val="single" w:color="000000" w:sz="4" w:space="0"/>
              <w:right w:val="single" w:color="000000" w:sz="4" w:space="0"/>
            </w:tcBorders>
          </w:tcPr>
          <w:p>
            <w:pPr>
              <w:pStyle w:val="49"/>
            </w:pPr>
            <w:r>
              <w:t>pay_type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支付方式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变长16</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取值范围：</w:t>
            </w:r>
          </w:p>
          <w:p>
            <w:pPr>
              <w:pStyle w:val="49"/>
              <w:rPr>
                <w:rFonts w:ascii="Tahoma" w:hAnsi="Tahoma" w:cs="Tahoma"/>
              </w:rPr>
            </w:pPr>
            <w:r>
              <w:t>DEBITCARD</w:t>
            </w:r>
            <w:r>
              <w:rPr>
                <w:rFonts w:hint="eastAsia"/>
              </w:rPr>
              <w:t>（借记卡快捷）</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74"/>
              </w:numPr>
            </w:pPr>
            <w:r>
              <w:rPr>
                <w:rFonts w:hint="eastAsia"/>
              </w:rPr>
              <w:t>4</w:t>
            </w:r>
          </w:p>
        </w:tc>
        <w:tc>
          <w:tcPr>
            <w:tcW w:w="1701" w:type="dxa"/>
            <w:tcBorders>
              <w:top w:val="single" w:color="000000" w:sz="4" w:space="0"/>
              <w:left w:val="single" w:color="000000" w:sz="4" w:space="0"/>
              <w:bottom w:val="single" w:color="000000" w:sz="4" w:space="0"/>
              <w:right w:val="single" w:color="000000" w:sz="4" w:space="0"/>
            </w:tcBorders>
          </w:tcPr>
          <w:p>
            <w:pPr>
              <w:pStyle w:val="49"/>
            </w:pPr>
            <w:r>
              <w:t>user_id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资金账户托管平台的用户号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rPr>
                <w:rFonts w:ascii="Tahoma" w:hAnsi="Tahoma" w:cs="Tahoma"/>
              </w:rPr>
            </w:pPr>
            <w:r>
              <w:rPr>
                <w:rFonts w:hint="eastAsia"/>
              </w:rPr>
              <w:t>联动开立的用户号</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74"/>
              </w:numPr>
            </w:pPr>
            <w:r>
              <w:rPr>
                <w:rFonts w:hint="eastAsia"/>
              </w:rPr>
              <w:t>5</w:t>
            </w:r>
          </w:p>
        </w:tc>
        <w:tc>
          <w:tcPr>
            <w:tcW w:w="1701" w:type="dxa"/>
            <w:tcBorders>
              <w:top w:val="single" w:color="000000" w:sz="4" w:space="0"/>
              <w:left w:val="single" w:color="000000" w:sz="4" w:space="0"/>
              <w:bottom w:val="single" w:color="000000" w:sz="4" w:space="0"/>
              <w:right w:val="single" w:color="000000" w:sz="4" w:space="0"/>
            </w:tcBorders>
          </w:tcPr>
          <w:p>
            <w:pPr>
              <w:pStyle w:val="49"/>
            </w:pPr>
            <w:r>
              <w:t>account_id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资金账户托管平台的账户号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w:t>
            </w:r>
            <w:r>
              <w:t>15</w:t>
            </w:r>
          </w:p>
        </w:tc>
        <w:tc>
          <w:tcPr>
            <w:tcW w:w="2977" w:type="dxa"/>
            <w:tcBorders>
              <w:top w:val="single" w:color="000000" w:sz="4" w:space="0"/>
              <w:left w:val="single" w:color="000000" w:sz="4" w:space="0"/>
              <w:bottom w:val="single" w:color="000000" w:sz="4" w:space="0"/>
              <w:right w:val="single" w:color="000000" w:sz="4" w:space="0"/>
            </w:tcBorders>
          </w:tcPr>
          <w:p>
            <w:pPr>
              <w:pStyle w:val="49"/>
              <w:rPr>
                <w:rFonts w:ascii="Tahoma" w:hAnsi="Tahoma" w:cs="Tahoma"/>
              </w:rPr>
            </w:pPr>
            <w:r>
              <w:rPr>
                <w:rFonts w:hint="eastAsia"/>
                <w:color w:val="FF0000"/>
              </w:rPr>
              <w:t>联动开立的账户号，商户可以不传递，如果传递必须和开户时返回的保持一致，如果未返回则忽略此字段</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74"/>
              </w:numPr>
            </w:pPr>
            <w:r>
              <w:rPr>
                <w:rFonts w:hint="eastAsia"/>
              </w:rPr>
              <w:t>6</w:t>
            </w:r>
          </w:p>
        </w:tc>
        <w:tc>
          <w:tcPr>
            <w:tcW w:w="1701" w:type="dxa"/>
            <w:tcBorders>
              <w:top w:val="single" w:color="000000" w:sz="4" w:space="0"/>
              <w:left w:val="single" w:color="000000" w:sz="4" w:space="0"/>
              <w:bottom w:val="single" w:color="000000" w:sz="4" w:space="0"/>
              <w:right w:val="single" w:color="000000" w:sz="4" w:space="0"/>
            </w:tcBorders>
          </w:tcPr>
          <w:p>
            <w:pPr>
              <w:pStyle w:val="49"/>
            </w:pPr>
            <w:r>
              <w:t>amount</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充值金额</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变长13</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充值金额，</w:t>
            </w:r>
            <w:r>
              <w:t>以分为单位</w:t>
            </w:r>
          </w:p>
        </w:tc>
        <w:tc>
          <w:tcPr>
            <w:tcW w:w="709" w:type="dxa"/>
            <w:tcBorders>
              <w:top w:val="single" w:color="000000" w:sz="4" w:space="0"/>
              <w:left w:val="single" w:color="000000" w:sz="4" w:space="0"/>
              <w:bottom w:val="single" w:color="000000" w:sz="4" w:space="0"/>
              <w:right w:val="single" w:color="000000" w:sz="4" w:space="0"/>
            </w:tcBorders>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5"/>
              </w:numPr>
            </w:pPr>
          </w:p>
        </w:tc>
        <w:tc>
          <w:tcPr>
            <w:tcW w:w="1701" w:type="dxa"/>
          </w:tcPr>
          <w:p>
            <w:pPr>
              <w:pStyle w:val="49"/>
            </w:pPr>
            <w:r>
              <w:t>com</w:t>
            </w:r>
            <w:r>
              <w:rPr>
                <w:rFonts w:hint="eastAsia"/>
              </w:rPr>
              <w:t>_amt_type</w:t>
            </w:r>
          </w:p>
        </w:tc>
        <w:tc>
          <w:tcPr>
            <w:tcW w:w="1417" w:type="dxa"/>
          </w:tcPr>
          <w:p>
            <w:pPr>
              <w:pStyle w:val="49"/>
            </w:pPr>
            <w:r>
              <w:rPr>
                <w:rFonts w:hint="eastAsia"/>
                <w:szCs w:val="18"/>
              </w:rPr>
              <w:t>手续费承担方类型</w:t>
            </w:r>
          </w:p>
        </w:tc>
        <w:tc>
          <w:tcPr>
            <w:tcW w:w="1134" w:type="dxa"/>
          </w:tcPr>
          <w:p>
            <w:pPr>
              <w:pStyle w:val="49"/>
            </w:pPr>
            <w:r>
              <w:rPr>
                <w:rFonts w:hint="eastAsia"/>
                <w:szCs w:val="18"/>
              </w:rPr>
              <w:t>定长1</w:t>
            </w:r>
          </w:p>
        </w:tc>
        <w:tc>
          <w:tcPr>
            <w:tcW w:w="2977" w:type="dxa"/>
          </w:tcPr>
          <w:p>
            <w:pPr>
              <w:pStyle w:val="49"/>
              <w:rPr>
                <w:szCs w:val="18"/>
              </w:rPr>
            </w:pPr>
            <w:r>
              <w:rPr>
                <w:rFonts w:hint="eastAsia"/>
                <w:szCs w:val="18"/>
              </w:rPr>
              <w:t>1 前向</w:t>
            </w:r>
            <w:r>
              <w:rPr>
                <w:szCs w:val="18"/>
              </w:rPr>
              <w:t>手续费</w:t>
            </w:r>
            <w:r>
              <w:rPr>
                <w:rFonts w:hint="eastAsia"/>
                <w:szCs w:val="18"/>
              </w:rPr>
              <w:t>：交易方承担</w:t>
            </w:r>
          </w:p>
          <w:p>
            <w:pPr>
              <w:pStyle w:val="49"/>
              <w:rPr>
                <w:szCs w:val="18"/>
              </w:rPr>
            </w:pPr>
            <w:r>
              <w:rPr>
                <w:rFonts w:hint="eastAsia"/>
                <w:szCs w:val="18"/>
              </w:rPr>
              <w:t>2 前向</w:t>
            </w:r>
            <w:r>
              <w:rPr>
                <w:szCs w:val="18"/>
              </w:rPr>
              <w:t>手续费</w:t>
            </w:r>
            <w:r>
              <w:rPr>
                <w:rFonts w:hint="eastAsia"/>
                <w:szCs w:val="18"/>
              </w:rPr>
              <w:t>：平台商户</w:t>
            </w:r>
            <w:r>
              <w:rPr>
                <w:szCs w:val="18"/>
              </w:rPr>
              <w:t>（</w:t>
            </w:r>
            <w:r>
              <w:rPr>
                <w:rFonts w:hint="eastAsia"/>
                <w:szCs w:val="18"/>
              </w:rPr>
              <w:t>手续费账户</w:t>
            </w:r>
            <w:r>
              <w:rPr>
                <w:szCs w:val="18"/>
              </w:rPr>
              <w:t>）</w:t>
            </w:r>
            <w:r>
              <w:rPr>
                <w:rFonts w:hint="eastAsia"/>
                <w:szCs w:val="18"/>
              </w:rPr>
              <w:t>承担</w:t>
            </w:r>
          </w:p>
          <w:p>
            <w:pPr>
              <w:pStyle w:val="49"/>
              <w:rPr>
                <w:szCs w:val="18"/>
              </w:rPr>
            </w:pPr>
          </w:p>
          <w:p>
            <w:pPr>
              <w:pStyle w:val="49"/>
              <w:rPr>
                <w:szCs w:val="18"/>
              </w:rPr>
            </w:pPr>
            <w:r>
              <w:rPr>
                <w:rFonts w:hint="eastAsia"/>
                <w:szCs w:val="18"/>
              </w:rPr>
              <w:t>不传默认规则如下：</w:t>
            </w:r>
          </w:p>
          <w:p>
            <w:pPr>
              <w:pStyle w:val="49"/>
              <w:rPr>
                <w:szCs w:val="18"/>
              </w:rPr>
            </w:pPr>
            <w:r>
              <w:rPr>
                <w:rFonts w:hint="eastAsia"/>
                <w:szCs w:val="18"/>
              </w:rPr>
              <w:t>新商户：交易方承担</w:t>
            </w:r>
          </w:p>
          <w:p>
            <w:pPr>
              <w:pStyle w:val="49"/>
            </w:pPr>
            <w:r>
              <w:rPr>
                <w:rFonts w:hint="eastAsia"/>
                <w:szCs w:val="18"/>
              </w:rPr>
              <w:t>存量商户：如果由后向手续费转为前向收费时，则默认商户手续费账户承担。</w:t>
            </w:r>
          </w:p>
        </w:tc>
        <w:tc>
          <w:tcPr>
            <w:tcW w:w="709" w:type="dxa"/>
          </w:tcPr>
          <w:p>
            <w:pPr>
              <w:pStyle w:val="49"/>
            </w:pPr>
            <w:r>
              <w:rPr>
                <w:rFonts w:hint="eastAsia"/>
                <w:szCs w:val="18"/>
              </w:rPr>
              <w:t>N</w:t>
            </w:r>
          </w:p>
        </w:tc>
      </w:tr>
    </w:tbl>
    <w:p>
      <w:pPr>
        <w:pStyle w:val="5"/>
      </w:pPr>
      <w:r>
        <w:rPr>
          <w:rFonts w:hint="eastAsia"/>
        </w:rPr>
        <w:t>响应数据列表</w:t>
      </w: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9"/>
        <w:gridCol w:w="1701"/>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559" w:type="dxa"/>
            <w:shd w:val="clear" w:color="auto" w:fill="D9D9D9"/>
          </w:tcPr>
          <w:p>
            <w:pPr>
              <w:pStyle w:val="49"/>
            </w:pPr>
            <w:r>
              <w:rPr>
                <w:rFonts w:hint="eastAsia"/>
              </w:rPr>
              <w:t>字段</w:t>
            </w:r>
          </w:p>
        </w:tc>
        <w:tc>
          <w:tcPr>
            <w:tcW w:w="1701"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6"/>
              </w:numPr>
            </w:pPr>
            <w:r>
              <w:rPr>
                <w:rFonts w:hint="eastAsia"/>
              </w:rPr>
              <w:t>1</w:t>
            </w:r>
          </w:p>
        </w:tc>
        <w:tc>
          <w:tcPr>
            <w:tcW w:w="1559" w:type="dxa"/>
          </w:tcPr>
          <w:p>
            <w:pPr>
              <w:pStyle w:val="49"/>
            </w:pPr>
            <w:r>
              <w:rPr>
                <w:rFonts w:hint="eastAsia"/>
              </w:rPr>
              <w:t>sign_type</w:t>
            </w:r>
          </w:p>
        </w:tc>
        <w:tc>
          <w:tcPr>
            <w:tcW w:w="1701"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6"/>
              </w:numPr>
            </w:pPr>
            <w:r>
              <w:rPr>
                <w:rFonts w:hint="eastAsia"/>
              </w:rPr>
              <w:t>2</w:t>
            </w:r>
          </w:p>
        </w:tc>
        <w:tc>
          <w:tcPr>
            <w:tcW w:w="1559" w:type="dxa"/>
          </w:tcPr>
          <w:p>
            <w:pPr>
              <w:pStyle w:val="49"/>
            </w:pPr>
            <w:r>
              <w:t>sign</w:t>
            </w:r>
          </w:p>
        </w:tc>
        <w:tc>
          <w:tcPr>
            <w:tcW w:w="1701"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6"/>
              </w:numPr>
            </w:pPr>
            <w:r>
              <w:rPr>
                <w:rFonts w:hint="eastAsia"/>
              </w:rPr>
              <w:t>3</w:t>
            </w:r>
          </w:p>
        </w:tc>
        <w:tc>
          <w:tcPr>
            <w:tcW w:w="1559" w:type="dxa"/>
          </w:tcPr>
          <w:p>
            <w:pPr>
              <w:pStyle w:val="49"/>
            </w:pPr>
            <w:r>
              <w:rPr>
                <w:rFonts w:hint="eastAsia"/>
              </w:rPr>
              <w:t>mer_id</w:t>
            </w:r>
          </w:p>
        </w:tc>
        <w:tc>
          <w:tcPr>
            <w:tcW w:w="1701"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6"/>
              </w:numPr>
            </w:pPr>
            <w:r>
              <w:rPr>
                <w:rFonts w:hint="eastAsia"/>
              </w:rPr>
              <w:t>4</w:t>
            </w:r>
          </w:p>
        </w:tc>
        <w:tc>
          <w:tcPr>
            <w:tcW w:w="1559" w:type="dxa"/>
          </w:tcPr>
          <w:p>
            <w:pPr>
              <w:pStyle w:val="49"/>
            </w:pPr>
            <w:r>
              <w:rPr>
                <w:rFonts w:hint="eastAsia"/>
              </w:rPr>
              <w:t>version</w:t>
            </w:r>
          </w:p>
        </w:tc>
        <w:tc>
          <w:tcPr>
            <w:tcW w:w="1701"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7"/>
              </w:numPr>
            </w:pPr>
            <w:r>
              <w:rPr>
                <w:rFonts w:hint="eastAsia"/>
              </w:rPr>
              <w:t>1</w:t>
            </w:r>
          </w:p>
        </w:tc>
        <w:tc>
          <w:tcPr>
            <w:tcW w:w="1559" w:type="dxa"/>
          </w:tcPr>
          <w:p>
            <w:pPr>
              <w:pStyle w:val="49"/>
            </w:pPr>
            <w:r>
              <w:t>order_id</w:t>
            </w:r>
          </w:p>
        </w:tc>
        <w:tc>
          <w:tcPr>
            <w:tcW w:w="1701" w:type="dxa"/>
          </w:tcPr>
          <w:p>
            <w:pPr>
              <w:pStyle w:val="49"/>
            </w:pPr>
            <w:r>
              <w:rPr>
                <w:rFonts w:hint="eastAsia"/>
              </w:rPr>
              <w:t>商户唯一订单号</w:t>
            </w:r>
          </w:p>
        </w:tc>
        <w:tc>
          <w:tcPr>
            <w:tcW w:w="1134" w:type="dxa"/>
          </w:tcPr>
          <w:p>
            <w:pPr>
              <w:pStyle w:val="49"/>
            </w:pPr>
            <w:r>
              <w:rPr>
                <w:rFonts w:hint="eastAsia"/>
              </w:rPr>
              <w:t>变长</w:t>
            </w:r>
            <w:r>
              <w:t>32</w:t>
            </w:r>
          </w:p>
        </w:tc>
        <w:tc>
          <w:tcPr>
            <w:tcW w:w="2977" w:type="dxa"/>
          </w:tcPr>
          <w:p>
            <w:pPr>
              <w:pStyle w:val="49"/>
            </w:pPr>
            <w:r>
              <w:rPr>
                <w:rFonts w:hint="eastAsia"/>
              </w:rPr>
              <w:t>商户请求时提交的order_id</w:t>
            </w:r>
          </w:p>
        </w:tc>
        <w:tc>
          <w:tcPr>
            <w:tcW w:w="709" w:type="dxa"/>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7"/>
              </w:numPr>
            </w:pPr>
            <w:r>
              <w:rPr>
                <w:rFonts w:hint="eastAsia"/>
              </w:rPr>
              <w:t>2</w:t>
            </w:r>
          </w:p>
        </w:tc>
        <w:tc>
          <w:tcPr>
            <w:tcW w:w="1559" w:type="dxa"/>
          </w:tcPr>
          <w:p>
            <w:pPr>
              <w:pStyle w:val="49"/>
            </w:pPr>
            <w:r>
              <w:t>mer_date</w:t>
            </w:r>
          </w:p>
        </w:tc>
        <w:tc>
          <w:tcPr>
            <w:tcW w:w="1701" w:type="dxa"/>
          </w:tcPr>
          <w:p>
            <w:pPr>
              <w:pStyle w:val="49"/>
            </w:pPr>
            <w:r>
              <w:rPr>
                <w:rFonts w:hint="eastAsia"/>
              </w:rPr>
              <w:t>商户订单日期</w:t>
            </w:r>
          </w:p>
        </w:tc>
        <w:tc>
          <w:tcPr>
            <w:tcW w:w="1134" w:type="dxa"/>
          </w:tcPr>
          <w:p>
            <w:pPr>
              <w:pStyle w:val="49"/>
            </w:pPr>
            <w:r>
              <w:rPr>
                <w:rFonts w:hint="eastAsia"/>
              </w:rPr>
              <w:t>定长</w:t>
            </w:r>
            <w:r>
              <w:t>8</w:t>
            </w:r>
          </w:p>
        </w:tc>
        <w:tc>
          <w:tcPr>
            <w:tcW w:w="2977" w:type="dxa"/>
          </w:tcPr>
          <w:p>
            <w:pPr>
              <w:pStyle w:val="49"/>
            </w:pPr>
            <w:r>
              <w:rPr>
                <w:rFonts w:hint="eastAsia"/>
              </w:rPr>
              <w:t>商户请求时提交的mer_date</w:t>
            </w:r>
          </w:p>
        </w:tc>
        <w:tc>
          <w:tcPr>
            <w:tcW w:w="709" w:type="dxa"/>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7"/>
              </w:numPr>
            </w:pPr>
            <w:r>
              <w:rPr>
                <w:rFonts w:hint="eastAsia"/>
              </w:rPr>
              <w:t>3</w:t>
            </w:r>
          </w:p>
        </w:tc>
        <w:tc>
          <w:tcPr>
            <w:tcW w:w="1559" w:type="dxa"/>
          </w:tcPr>
          <w:p>
            <w:pPr>
              <w:pStyle w:val="49"/>
            </w:pPr>
            <w:r>
              <w:t>trade_no</w:t>
            </w:r>
          </w:p>
        </w:tc>
        <w:tc>
          <w:tcPr>
            <w:tcW w:w="1701" w:type="dxa"/>
          </w:tcPr>
          <w:p>
            <w:pPr>
              <w:pStyle w:val="49"/>
            </w:pPr>
            <w:r>
              <w:rPr>
                <w:rFonts w:hint="eastAsia"/>
              </w:rPr>
              <w:t>平台返回流水号</w:t>
            </w:r>
          </w:p>
        </w:tc>
        <w:tc>
          <w:tcPr>
            <w:tcW w:w="1134" w:type="dxa"/>
          </w:tcPr>
          <w:p>
            <w:pPr>
              <w:pStyle w:val="49"/>
            </w:pPr>
            <w:r>
              <w:rPr>
                <w:rFonts w:hint="eastAsia"/>
              </w:rPr>
              <w:t>变长</w:t>
            </w:r>
            <w:r>
              <w:t>16</w:t>
            </w:r>
          </w:p>
        </w:tc>
        <w:tc>
          <w:tcPr>
            <w:tcW w:w="2977" w:type="dxa"/>
          </w:tcPr>
          <w:p>
            <w:pPr>
              <w:pStyle w:val="49"/>
            </w:pPr>
            <w:r>
              <w:rPr>
                <w:rFonts w:hint="eastAsia"/>
              </w:rPr>
              <w:t>平台返回流水号</w:t>
            </w:r>
          </w:p>
        </w:tc>
        <w:tc>
          <w:tcPr>
            <w:tcW w:w="709" w:type="dxa"/>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7"/>
              </w:numPr>
            </w:pPr>
            <w:r>
              <w:rPr>
                <w:rFonts w:hint="eastAsia"/>
              </w:rPr>
              <w:t>4</w:t>
            </w:r>
          </w:p>
        </w:tc>
        <w:tc>
          <w:tcPr>
            <w:tcW w:w="1559" w:type="dxa"/>
          </w:tcPr>
          <w:p>
            <w:pPr>
              <w:pStyle w:val="49"/>
            </w:pPr>
            <w:r>
              <w:t>mer_check_date</w:t>
            </w:r>
          </w:p>
        </w:tc>
        <w:tc>
          <w:tcPr>
            <w:tcW w:w="1701" w:type="dxa"/>
          </w:tcPr>
          <w:p>
            <w:pPr>
              <w:pStyle w:val="49"/>
            </w:pPr>
            <w:r>
              <w:rPr>
                <w:rFonts w:hint="eastAsia"/>
              </w:rPr>
              <w:t>资金账户托管平台对账日期</w:t>
            </w:r>
          </w:p>
        </w:tc>
        <w:tc>
          <w:tcPr>
            <w:tcW w:w="1134" w:type="dxa"/>
          </w:tcPr>
          <w:p>
            <w:pPr>
              <w:pStyle w:val="49"/>
            </w:pPr>
            <w:r>
              <w:rPr>
                <w:rFonts w:hint="eastAsia"/>
              </w:rPr>
              <w:t>定长8</w:t>
            </w:r>
          </w:p>
        </w:tc>
        <w:tc>
          <w:tcPr>
            <w:tcW w:w="2977" w:type="dxa"/>
          </w:tcPr>
          <w:p>
            <w:pPr>
              <w:pStyle w:val="49"/>
            </w:pPr>
            <w:r>
              <w:rPr>
                <w:rFonts w:hint="eastAsia"/>
              </w:rPr>
              <w:t>资金账户托管平台对账日期，格式：YYYYMMDD</w:t>
            </w:r>
          </w:p>
        </w:tc>
        <w:tc>
          <w:tcPr>
            <w:tcW w:w="709" w:type="dxa"/>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7"/>
              </w:numPr>
            </w:pPr>
            <w:r>
              <w:rPr>
                <w:rFonts w:hint="eastAsia"/>
              </w:rPr>
              <w:t>5</w:t>
            </w:r>
          </w:p>
        </w:tc>
        <w:tc>
          <w:tcPr>
            <w:tcW w:w="1559" w:type="dxa"/>
          </w:tcPr>
          <w:p>
            <w:pPr>
              <w:pStyle w:val="49"/>
            </w:pPr>
            <w:r>
              <w:t>balance</w:t>
            </w:r>
          </w:p>
        </w:tc>
        <w:tc>
          <w:tcPr>
            <w:tcW w:w="1701" w:type="dxa"/>
          </w:tcPr>
          <w:p>
            <w:pPr>
              <w:pStyle w:val="49"/>
            </w:pPr>
            <w:r>
              <w:rPr>
                <w:rFonts w:hint="eastAsia"/>
              </w:rPr>
              <w:t>余额</w:t>
            </w:r>
          </w:p>
        </w:tc>
        <w:tc>
          <w:tcPr>
            <w:tcW w:w="1134" w:type="dxa"/>
          </w:tcPr>
          <w:p>
            <w:pPr>
              <w:pStyle w:val="49"/>
            </w:pPr>
            <w:r>
              <w:rPr>
                <w:rFonts w:hint="eastAsia"/>
              </w:rPr>
              <w:t>变</w:t>
            </w:r>
            <w:r>
              <w:t>长13</w:t>
            </w:r>
          </w:p>
        </w:tc>
        <w:tc>
          <w:tcPr>
            <w:tcW w:w="2977" w:type="dxa"/>
          </w:tcPr>
          <w:p>
            <w:pPr>
              <w:pStyle w:val="49"/>
            </w:pPr>
            <w:r>
              <w:rPr>
                <w:rFonts w:hint="eastAsia"/>
              </w:rPr>
              <w:t>以分</w:t>
            </w:r>
            <w:r>
              <w:t>为单位</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7"/>
              </w:numPr>
            </w:pPr>
            <w:r>
              <w:rPr>
                <w:rFonts w:hint="eastAsia"/>
              </w:rPr>
              <w:t>6</w:t>
            </w:r>
          </w:p>
        </w:tc>
        <w:tc>
          <w:tcPr>
            <w:tcW w:w="1559" w:type="dxa"/>
          </w:tcPr>
          <w:p>
            <w:pPr>
              <w:pStyle w:val="49"/>
            </w:pPr>
            <w:r>
              <w:t>ret_code</w:t>
            </w:r>
          </w:p>
        </w:tc>
        <w:tc>
          <w:tcPr>
            <w:tcW w:w="1701" w:type="dxa"/>
          </w:tcPr>
          <w:p>
            <w:pPr>
              <w:pStyle w:val="49"/>
            </w:pPr>
            <w:r>
              <w:rPr>
                <w:rFonts w:hint="eastAsia"/>
              </w:rPr>
              <w:t>返回码</w:t>
            </w:r>
          </w:p>
        </w:tc>
        <w:tc>
          <w:tcPr>
            <w:tcW w:w="1134" w:type="dxa"/>
          </w:tcPr>
          <w:p>
            <w:pPr>
              <w:pStyle w:val="49"/>
            </w:pPr>
            <w:r>
              <w:rPr>
                <w:rFonts w:hint="eastAsia"/>
              </w:rPr>
              <w:t>定长</w:t>
            </w:r>
            <w:r>
              <w:t>4</w:t>
            </w:r>
          </w:p>
        </w:tc>
        <w:tc>
          <w:tcPr>
            <w:tcW w:w="2977" w:type="dxa"/>
          </w:tcPr>
          <w:p>
            <w:pPr>
              <w:pStyle w:val="49"/>
            </w:pPr>
            <w:r>
              <w:rPr>
                <w:rFonts w:hint="eastAsia"/>
              </w:rPr>
              <w:t>详见附录</w:t>
            </w:r>
          </w:p>
        </w:tc>
        <w:tc>
          <w:tcPr>
            <w:tcW w:w="709" w:type="dxa"/>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7"/>
              </w:numPr>
            </w:pPr>
            <w:r>
              <w:rPr>
                <w:rFonts w:hint="eastAsia"/>
              </w:rPr>
              <w:t>7</w:t>
            </w:r>
          </w:p>
        </w:tc>
        <w:tc>
          <w:tcPr>
            <w:tcW w:w="1559" w:type="dxa"/>
          </w:tcPr>
          <w:p>
            <w:pPr>
              <w:pStyle w:val="49"/>
            </w:pPr>
            <w:r>
              <w:t>ret_msg</w:t>
            </w:r>
          </w:p>
        </w:tc>
        <w:tc>
          <w:tcPr>
            <w:tcW w:w="1701" w:type="dxa"/>
          </w:tcPr>
          <w:p>
            <w:pPr>
              <w:pStyle w:val="49"/>
            </w:pPr>
            <w:r>
              <w:rPr>
                <w:rFonts w:hint="eastAsia"/>
              </w:rPr>
              <w:t>返回信息</w:t>
            </w:r>
          </w:p>
        </w:tc>
        <w:tc>
          <w:tcPr>
            <w:tcW w:w="1134" w:type="dxa"/>
          </w:tcPr>
          <w:p>
            <w:pPr>
              <w:pStyle w:val="49"/>
            </w:pPr>
            <w:r>
              <w:rPr>
                <w:rFonts w:hint="eastAsia"/>
              </w:rPr>
              <w:t>变长</w:t>
            </w:r>
            <w:r>
              <w:t>128</w:t>
            </w:r>
          </w:p>
        </w:tc>
        <w:tc>
          <w:tcPr>
            <w:tcW w:w="2977" w:type="dxa"/>
          </w:tcPr>
          <w:p>
            <w:pPr>
              <w:pStyle w:val="49"/>
            </w:pPr>
          </w:p>
        </w:tc>
        <w:tc>
          <w:tcPr>
            <w:tcW w:w="709" w:type="dxa"/>
          </w:tcPr>
          <w:p>
            <w:pPr>
              <w:pStyle w:val="49"/>
            </w:pPr>
            <w: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8"/>
              </w:numPr>
            </w:pPr>
          </w:p>
        </w:tc>
        <w:tc>
          <w:tcPr>
            <w:tcW w:w="1559" w:type="dxa"/>
          </w:tcPr>
          <w:p>
            <w:pPr>
              <w:pStyle w:val="49"/>
            </w:pPr>
            <w:r>
              <w:t>com_amt</w:t>
            </w:r>
          </w:p>
        </w:tc>
        <w:tc>
          <w:tcPr>
            <w:tcW w:w="1701" w:type="dxa"/>
          </w:tcPr>
          <w:p>
            <w:pPr>
              <w:pStyle w:val="49"/>
            </w:pPr>
            <w:r>
              <w:rPr>
                <w:rFonts w:hint="eastAsia"/>
              </w:rPr>
              <w:t>手续费</w:t>
            </w:r>
          </w:p>
        </w:tc>
        <w:tc>
          <w:tcPr>
            <w:tcW w:w="1134" w:type="dxa"/>
          </w:tcPr>
          <w:p>
            <w:pPr>
              <w:pStyle w:val="49"/>
            </w:pPr>
            <w:r>
              <w:rPr>
                <w:rFonts w:hint="eastAsia"/>
              </w:rPr>
              <w:t>变</w:t>
            </w:r>
            <w:r>
              <w:t>长13</w:t>
            </w:r>
          </w:p>
        </w:tc>
        <w:tc>
          <w:tcPr>
            <w:tcW w:w="2977" w:type="dxa"/>
          </w:tcPr>
          <w:p>
            <w:pPr>
              <w:pStyle w:val="49"/>
            </w:pPr>
            <w:r>
              <w:rPr>
                <w:rFonts w:hint="eastAsia"/>
              </w:rPr>
              <w:t>以分</w:t>
            </w:r>
            <w:r>
              <w:t>为单位</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78"/>
              </w:numPr>
            </w:pPr>
          </w:p>
        </w:tc>
        <w:tc>
          <w:tcPr>
            <w:tcW w:w="1559"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18"/>
              </w:rPr>
            </w:pPr>
            <w:r>
              <w:rPr>
                <w:rFonts w:ascii="宋体" w:hAnsi="宋体" w:cs="宋体"/>
                <w:kern w:val="0"/>
                <w:sz w:val="18"/>
                <w:szCs w:val="18"/>
              </w:rPr>
              <w:t>com_amt_type</w:t>
            </w:r>
          </w:p>
        </w:tc>
        <w:tc>
          <w:tcPr>
            <w:tcW w:w="1701" w:type="dxa"/>
          </w:tcPr>
          <w:p>
            <w:pPr>
              <w:pStyle w:val="49"/>
            </w:pPr>
            <w:r>
              <w:rPr>
                <w:rFonts w:hint="eastAsia"/>
              </w:rPr>
              <w:t>手续费承担方类型</w:t>
            </w:r>
          </w:p>
        </w:tc>
        <w:tc>
          <w:tcPr>
            <w:tcW w:w="1134" w:type="dxa"/>
          </w:tcPr>
          <w:p>
            <w:pPr>
              <w:pStyle w:val="49"/>
            </w:pPr>
            <w:r>
              <w:rPr>
                <w:rFonts w:hint="eastAsia"/>
              </w:rPr>
              <w:t>变</w:t>
            </w:r>
            <w:r>
              <w:t>长3</w:t>
            </w:r>
          </w:p>
        </w:tc>
        <w:tc>
          <w:tcPr>
            <w:tcW w:w="2977" w:type="dxa"/>
          </w:tcPr>
          <w:p>
            <w:pPr>
              <w:pStyle w:val="49"/>
              <w:rPr>
                <w:szCs w:val="18"/>
              </w:rPr>
            </w:pPr>
            <w:r>
              <w:rPr>
                <w:rFonts w:hint="eastAsia"/>
                <w:szCs w:val="18"/>
              </w:rPr>
              <w:t>1 前向</w:t>
            </w:r>
            <w:r>
              <w:rPr>
                <w:szCs w:val="18"/>
              </w:rPr>
              <w:t>手续费</w:t>
            </w:r>
            <w:r>
              <w:rPr>
                <w:rFonts w:hint="eastAsia"/>
                <w:szCs w:val="18"/>
              </w:rPr>
              <w:t>：交易方承担</w:t>
            </w:r>
          </w:p>
          <w:p>
            <w:pPr>
              <w:pStyle w:val="49"/>
              <w:rPr>
                <w:szCs w:val="18"/>
              </w:rPr>
            </w:pPr>
            <w:r>
              <w:rPr>
                <w:rFonts w:hint="eastAsia"/>
                <w:szCs w:val="18"/>
              </w:rPr>
              <w:t>2 前向</w:t>
            </w:r>
            <w:r>
              <w:rPr>
                <w:szCs w:val="18"/>
              </w:rPr>
              <w:t>手续费</w:t>
            </w:r>
            <w:r>
              <w:rPr>
                <w:rFonts w:hint="eastAsia"/>
                <w:szCs w:val="18"/>
              </w:rPr>
              <w:t>：平台商户</w:t>
            </w:r>
            <w:r>
              <w:rPr>
                <w:szCs w:val="18"/>
              </w:rPr>
              <w:t>（</w:t>
            </w:r>
            <w:r>
              <w:rPr>
                <w:rFonts w:hint="eastAsia"/>
                <w:szCs w:val="18"/>
              </w:rPr>
              <w:t>手续费账户</w:t>
            </w:r>
            <w:r>
              <w:rPr>
                <w:szCs w:val="18"/>
              </w:rPr>
              <w:t>）</w:t>
            </w:r>
            <w:r>
              <w:rPr>
                <w:rFonts w:hint="eastAsia"/>
                <w:szCs w:val="18"/>
              </w:rPr>
              <w:t>承担</w:t>
            </w:r>
          </w:p>
          <w:p>
            <w:pPr>
              <w:pStyle w:val="49"/>
            </w:pPr>
          </w:p>
          <w:p>
            <w:pPr>
              <w:pStyle w:val="49"/>
            </w:pPr>
            <w:r>
              <w:rPr>
                <w:rFonts w:hint="eastAsia"/>
              </w:rPr>
              <w:t>-99 按手续费账户上线时间区分交易，参照如下说明：</w:t>
            </w:r>
          </w:p>
          <w:p>
            <w:pPr>
              <w:pStyle w:val="49"/>
            </w:pPr>
            <w:r>
              <w:rPr>
                <w:rFonts w:hint="eastAsia"/>
              </w:rPr>
              <w:t>新交易：非前向收费</w:t>
            </w:r>
          </w:p>
          <w:p>
            <w:pPr>
              <w:pStyle w:val="49"/>
            </w:pPr>
            <w:r>
              <w:rPr>
                <w:rFonts w:hint="eastAsia"/>
              </w:rPr>
              <w:t>存量交易：无法区分，详见商户协议里手续费相关部分。</w:t>
            </w:r>
          </w:p>
        </w:tc>
        <w:tc>
          <w:tcPr>
            <w:tcW w:w="709" w:type="dxa"/>
          </w:tcPr>
          <w:p>
            <w:pPr>
              <w:pStyle w:val="49"/>
            </w:pPr>
            <w:r>
              <w:rPr>
                <w:rFonts w:hint="eastAsia"/>
              </w:rPr>
              <w:t>N</w:t>
            </w:r>
          </w:p>
        </w:tc>
      </w:tr>
    </w:tbl>
    <w:p>
      <w:pPr>
        <w:pStyle w:val="5"/>
      </w:pPr>
      <w:r>
        <w:rPr>
          <w:rFonts w:hint="eastAsia"/>
        </w:rPr>
        <w:t>返回码说明</w:t>
      </w:r>
    </w:p>
    <w:tbl>
      <w:tblPr>
        <w:tblStyle w:val="31"/>
        <w:tblW w:w="86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6"/>
        <w:gridCol w:w="39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shd w:val="clear" w:color="auto" w:fill="D9D9D9"/>
          </w:tcPr>
          <w:p>
            <w:pPr>
              <w:pStyle w:val="49"/>
            </w:pPr>
            <w:r>
              <w:rPr>
                <w:rFonts w:hint="eastAsia"/>
              </w:rPr>
              <w:t>NO</w:t>
            </w:r>
          </w:p>
        </w:tc>
        <w:tc>
          <w:tcPr>
            <w:tcW w:w="1236" w:type="dxa"/>
            <w:shd w:val="clear" w:color="auto" w:fill="D9D9D9"/>
          </w:tcPr>
          <w:p>
            <w:pPr>
              <w:pStyle w:val="49"/>
            </w:pPr>
            <w:r>
              <w:rPr>
                <w:rFonts w:hint="eastAsia"/>
              </w:rPr>
              <w:t>枚举名称</w:t>
            </w:r>
          </w:p>
        </w:tc>
        <w:tc>
          <w:tcPr>
            <w:tcW w:w="2706" w:type="dxa"/>
            <w:shd w:val="clear" w:color="auto" w:fill="D9D9D9"/>
          </w:tcPr>
          <w:p>
            <w:pPr>
              <w:pStyle w:val="49"/>
            </w:pPr>
            <w:r>
              <w:rPr>
                <w:rFonts w:hint="eastAsia"/>
              </w:rPr>
              <w:t>说明</w:t>
            </w:r>
          </w:p>
        </w:tc>
        <w:tc>
          <w:tcPr>
            <w:tcW w:w="3999" w:type="dxa"/>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79"/>
              </w:numPr>
            </w:pPr>
          </w:p>
        </w:tc>
        <w:tc>
          <w:tcPr>
            <w:tcW w:w="1236" w:type="dxa"/>
          </w:tcPr>
          <w:p>
            <w:pPr>
              <w:pStyle w:val="49"/>
            </w:pPr>
            <w:r>
              <w:t>0000</w:t>
            </w:r>
          </w:p>
        </w:tc>
        <w:tc>
          <w:tcPr>
            <w:tcW w:w="2706" w:type="dxa"/>
          </w:tcPr>
          <w:p>
            <w:pPr>
              <w:pStyle w:val="49"/>
            </w:pPr>
            <w:r>
              <w:rPr>
                <w:rFonts w:hint="eastAsia"/>
              </w:rPr>
              <w:t>成功</w:t>
            </w:r>
          </w:p>
        </w:tc>
        <w:tc>
          <w:tcPr>
            <w:tcW w:w="3999" w:type="dxa"/>
          </w:tcPr>
          <w:p>
            <w:pPr>
              <w:pStyle w:val="49"/>
            </w:pPr>
            <w:r>
              <w:rPr>
                <w:rFonts w:hint="eastAsia"/>
              </w:rPr>
              <w:t>交易成功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79"/>
              </w:numPr>
              <w:rPr>
                <w:b/>
                <w:color w:val="FF0000"/>
              </w:rPr>
            </w:pPr>
          </w:p>
        </w:tc>
        <w:tc>
          <w:tcPr>
            <w:tcW w:w="1236" w:type="dxa"/>
          </w:tcPr>
          <w:p>
            <w:pPr>
              <w:pStyle w:val="49"/>
              <w:rPr>
                <w:b/>
                <w:color w:val="FF0000"/>
              </w:rPr>
            </w:pPr>
            <w:r>
              <w:rPr>
                <w:b/>
                <w:color w:val="FF0000"/>
              </w:rPr>
              <w:t>00240000</w:t>
            </w:r>
          </w:p>
        </w:tc>
        <w:tc>
          <w:tcPr>
            <w:tcW w:w="2706" w:type="dxa"/>
          </w:tcPr>
          <w:p>
            <w:pPr>
              <w:pStyle w:val="49"/>
              <w:rPr>
                <w:b/>
                <w:color w:val="FF0000"/>
              </w:rPr>
            </w:pPr>
            <w:r>
              <w:rPr>
                <w:rFonts w:hint="eastAsia"/>
                <w:b/>
                <w:color w:val="FF0000"/>
              </w:rPr>
              <w:t>结果不明</w:t>
            </w:r>
          </w:p>
        </w:tc>
        <w:tc>
          <w:tcPr>
            <w:tcW w:w="3999" w:type="dxa"/>
          </w:tcPr>
          <w:p>
            <w:pPr>
              <w:pStyle w:val="49"/>
              <w:rPr>
                <w:b/>
                <w:color w:val="FF0000"/>
              </w:rPr>
            </w:pPr>
            <w:r>
              <w:rPr>
                <w:rFonts w:hint="eastAsia"/>
                <w:b/>
                <w:color w:val="FF0000"/>
              </w:rPr>
              <w:t>需要特殊处理，通过查询确定结果，或通过对账确定交易结果。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79"/>
              </w:numPr>
            </w:pPr>
          </w:p>
        </w:tc>
        <w:tc>
          <w:tcPr>
            <w:tcW w:w="1236" w:type="dxa"/>
          </w:tcPr>
          <w:p>
            <w:pPr>
              <w:pStyle w:val="49"/>
            </w:pPr>
            <w:r>
              <w:rPr>
                <w:rFonts w:hint="eastAsia"/>
              </w:rPr>
              <w:t>其他</w:t>
            </w:r>
          </w:p>
        </w:tc>
        <w:tc>
          <w:tcPr>
            <w:tcW w:w="2706" w:type="dxa"/>
          </w:tcPr>
          <w:p>
            <w:pPr>
              <w:pStyle w:val="49"/>
            </w:pPr>
            <w:r>
              <w:rPr>
                <w:rFonts w:hint="eastAsia"/>
              </w:rPr>
              <w:t>失败</w:t>
            </w:r>
          </w:p>
        </w:tc>
        <w:tc>
          <w:tcPr>
            <w:tcW w:w="3999" w:type="dxa"/>
          </w:tcPr>
          <w:p>
            <w:pPr>
              <w:pStyle w:val="49"/>
            </w:pPr>
            <w:r>
              <w:rPr>
                <w:rFonts w:hint="eastAsia"/>
              </w:rPr>
              <w:t>交易失败，见附件</w:t>
            </w:r>
          </w:p>
        </w:tc>
      </w:tr>
    </w:tbl>
    <w:p/>
    <w:p>
      <w:pPr>
        <w:pStyle w:val="4"/>
      </w:pPr>
      <w:bookmarkStart w:id="212" w:name="_个人客户提现(商户(平台)"/>
      <w:bookmarkEnd w:id="212"/>
      <w:bookmarkStart w:id="213" w:name="_Toc462236503"/>
      <w:bookmarkStart w:id="214" w:name="_Toc414890690"/>
      <w:r>
        <w:rPr>
          <w:rFonts w:hint="eastAsia"/>
        </w:rPr>
        <w:t>个人客户提现</w:t>
      </w:r>
      <w:r>
        <w:t>(</w:t>
      </w:r>
      <w:r>
        <w:rPr>
          <w:rFonts w:hint="eastAsia"/>
        </w:rPr>
        <w:t>商户</w:t>
      </w:r>
      <w:r>
        <w:rPr/>
        <w:sym w:font="Wingdings" w:char="F0E0"/>
      </w:r>
      <w:r>
        <w:rPr>
          <w:rFonts w:hint="eastAsia"/>
        </w:rPr>
        <w:t>平台</w:t>
      </w:r>
      <w:r>
        <w:t>)</w:t>
      </w:r>
      <w:bookmarkEnd w:id="213"/>
      <w:bookmarkEnd w:id="214"/>
    </w:p>
    <w:p>
      <w:pPr>
        <w:pStyle w:val="50"/>
        <w:ind w:firstLine="420"/>
      </w:pPr>
      <w:r>
        <w:t>接收处理P2P平台发起的个人客户（投资人、融资</w:t>
      </w:r>
      <w:r>
        <w:rPr>
          <w:rFonts w:hint="eastAsia"/>
        </w:rPr>
        <w:t>人</w:t>
      </w:r>
      <w:r>
        <w:t>）托管账户提现请求，并完成提现到个人客户银行卡</w:t>
      </w:r>
      <w:r>
        <w:rPr>
          <w:rFonts w:hint="eastAsia"/>
        </w:rPr>
        <w:t>，交易结果异步通知商户。</w:t>
      </w:r>
    </w:p>
    <w:p>
      <w:pPr>
        <w:pStyle w:val="50"/>
        <w:ind w:firstLine="420"/>
      </w:pPr>
      <w:r>
        <w:rPr>
          <w:rFonts w:hint="eastAsia"/>
        </w:rPr>
        <w:t>本接口只是提现申请环节，此时商户只能收到前台通知，作为提现申请的结果反馈，并不能作为交易结果使用。交易结果需要等最终的后台通知。</w:t>
      </w:r>
    </w:p>
    <w:p>
      <w:pPr>
        <w:pStyle w:val="50"/>
        <w:ind w:firstLine="420"/>
      </w:pPr>
      <w:r>
        <w:rPr>
          <w:rFonts w:hint="eastAsia"/>
        </w:rPr>
        <w:t>验证码有效期：15分钟。</w:t>
      </w:r>
    </w:p>
    <w:p>
      <w:pPr>
        <w:pStyle w:val="50"/>
        <w:ind w:firstLine="420"/>
      </w:pPr>
      <w:r>
        <w:rPr>
          <w:rFonts w:hint="eastAsia"/>
        </w:rPr>
        <w:t>用户授权页面有效期：30分钟</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701" w:type="dxa"/>
            <w:shd w:val="clear" w:color="auto" w:fill="D9D9D9"/>
          </w:tcPr>
          <w:p>
            <w:pPr>
              <w:pStyle w:val="49"/>
            </w:pPr>
            <w:r>
              <w:rPr>
                <w:rFonts w:hint="eastAsia"/>
              </w:rPr>
              <w:t>字段</w:t>
            </w:r>
          </w:p>
        </w:tc>
        <w:tc>
          <w:tcPr>
            <w:tcW w:w="1417"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0"/>
              </w:numPr>
            </w:pPr>
            <w:r>
              <w:rPr>
                <w:rFonts w:hint="eastAsia"/>
              </w:rPr>
              <w:t>1</w:t>
            </w:r>
          </w:p>
        </w:tc>
        <w:tc>
          <w:tcPr>
            <w:tcW w:w="1701" w:type="dxa"/>
          </w:tcPr>
          <w:p>
            <w:pPr>
              <w:pStyle w:val="49"/>
            </w:pPr>
            <w:r>
              <w:rPr>
                <w:rFonts w:hint="eastAsia"/>
              </w:rPr>
              <w:t>service</w:t>
            </w:r>
          </w:p>
        </w:tc>
        <w:tc>
          <w:tcPr>
            <w:tcW w:w="1417" w:type="dxa"/>
          </w:tcPr>
          <w:p>
            <w:pPr>
              <w:pStyle w:val="49"/>
            </w:pPr>
            <w:r>
              <w:rPr>
                <w:rFonts w:hint="eastAsia"/>
              </w:rPr>
              <w:t>接口名称</w:t>
            </w:r>
          </w:p>
        </w:tc>
        <w:tc>
          <w:tcPr>
            <w:tcW w:w="1134" w:type="dxa"/>
          </w:tcPr>
          <w:p>
            <w:pPr>
              <w:pStyle w:val="49"/>
            </w:pPr>
            <w:r>
              <w:rPr>
                <w:rFonts w:hint="eastAsia"/>
              </w:rPr>
              <w:t>变长 32</w:t>
            </w:r>
          </w:p>
        </w:tc>
        <w:tc>
          <w:tcPr>
            <w:tcW w:w="2977" w:type="dxa"/>
          </w:tcPr>
          <w:p>
            <w:pPr>
              <w:pStyle w:val="49"/>
            </w:pPr>
            <w:r>
              <w:rPr>
                <w:rFonts w:hint="eastAsia"/>
              </w:rPr>
              <w:t>cust_w</w:t>
            </w:r>
            <w:r>
              <w:t>ithdrawals</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0"/>
              </w:numPr>
            </w:pPr>
            <w:r>
              <w:rPr>
                <w:rFonts w:hint="eastAsia"/>
              </w:rPr>
              <w:t>2</w:t>
            </w:r>
          </w:p>
        </w:tc>
        <w:tc>
          <w:tcPr>
            <w:tcW w:w="1701" w:type="dxa"/>
          </w:tcPr>
          <w:p>
            <w:pPr>
              <w:pStyle w:val="49"/>
            </w:pPr>
            <w:r>
              <w:rPr>
                <w:rFonts w:hint="eastAsia"/>
              </w:rPr>
              <w:t>sign_type</w:t>
            </w:r>
          </w:p>
        </w:tc>
        <w:tc>
          <w:tcPr>
            <w:tcW w:w="1417"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0"/>
              </w:numPr>
            </w:pPr>
            <w:r>
              <w:rPr>
                <w:rFonts w:hint="eastAsia"/>
              </w:rPr>
              <w:t>7</w:t>
            </w:r>
          </w:p>
        </w:tc>
        <w:tc>
          <w:tcPr>
            <w:tcW w:w="1701" w:type="dxa"/>
          </w:tcPr>
          <w:p>
            <w:pPr>
              <w:pStyle w:val="49"/>
            </w:pPr>
            <w:r>
              <w:t>sign</w:t>
            </w:r>
          </w:p>
        </w:tc>
        <w:tc>
          <w:tcPr>
            <w:tcW w:w="1417"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0"/>
              </w:numPr>
            </w:pPr>
            <w:r>
              <w:rPr>
                <w:rFonts w:hint="eastAsia"/>
              </w:rPr>
              <w:t>3</w:t>
            </w:r>
          </w:p>
        </w:tc>
        <w:tc>
          <w:tcPr>
            <w:tcW w:w="1701" w:type="dxa"/>
          </w:tcPr>
          <w:p>
            <w:pPr>
              <w:pStyle w:val="49"/>
            </w:pPr>
            <w:r>
              <w:rPr>
                <w:rFonts w:hint="eastAsia"/>
              </w:rPr>
              <w:t>charset</w:t>
            </w:r>
          </w:p>
        </w:tc>
        <w:tc>
          <w:tcPr>
            <w:tcW w:w="1417" w:type="dxa"/>
          </w:tcPr>
          <w:p>
            <w:pPr>
              <w:pStyle w:val="49"/>
            </w:pPr>
            <w:r>
              <w:rPr>
                <w:rFonts w:hint="eastAsia"/>
              </w:rPr>
              <w:t>参数字符编码集</w:t>
            </w:r>
          </w:p>
        </w:tc>
        <w:tc>
          <w:tcPr>
            <w:tcW w:w="1134" w:type="dxa"/>
          </w:tcPr>
          <w:p>
            <w:pPr>
              <w:pStyle w:val="49"/>
            </w:pPr>
            <w:r>
              <w:rPr>
                <w:rFonts w:hint="eastAsia"/>
              </w:rPr>
              <w:t>变长 16</w:t>
            </w:r>
          </w:p>
        </w:tc>
        <w:tc>
          <w:tcPr>
            <w:tcW w:w="2977" w:type="dxa"/>
          </w:tcPr>
          <w:p>
            <w:pPr>
              <w:pStyle w:val="49"/>
            </w:pPr>
            <w:r>
              <w:rPr>
                <w:rFonts w:hint="eastAsia"/>
              </w:rPr>
              <w:t>仅支持UTF-8</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0"/>
              </w:numPr>
            </w:pPr>
            <w:r>
              <w:rPr>
                <w:rFonts w:hint="eastAsia"/>
              </w:rPr>
              <w:t>4</w:t>
            </w:r>
          </w:p>
        </w:tc>
        <w:tc>
          <w:tcPr>
            <w:tcW w:w="1701" w:type="dxa"/>
          </w:tcPr>
          <w:p>
            <w:pPr>
              <w:pStyle w:val="49"/>
              <w:rPr>
                <w:rFonts w:ascii="Arial" w:hAnsi="Arial" w:cs="Arial"/>
                <w:color w:val="313131"/>
                <w:sz w:val="16"/>
                <w:szCs w:val="16"/>
              </w:rPr>
            </w:pPr>
            <w:r>
              <w:rPr>
                <w:rFonts w:hint="eastAsia"/>
              </w:rPr>
              <w:t>res</w:t>
            </w:r>
            <w:r>
              <w:t>_</w:t>
            </w:r>
            <w:r>
              <w:fldChar w:fldCharType="begin"/>
            </w:r>
            <w:r>
              <w:instrText xml:space="preserve"> HYPERLINK "app:ds:format" \t "_self" </w:instrText>
            </w:r>
            <w:r>
              <w:fldChar w:fldCharType="separate"/>
            </w:r>
            <w:r>
              <w:rPr>
                <w:rStyle w:val="29"/>
                <w:rFonts w:ascii="Arial" w:hAnsi="Arial" w:cs="Arial"/>
                <w:sz w:val="16"/>
                <w:szCs w:val="16"/>
              </w:rPr>
              <w:t>format</w:t>
            </w:r>
            <w:r>
              <w:rPr>
                <w:rStyle w:val="29"/>
                <w:rFonts w:ascii="Arial" w:hAnsi="Arial" w:cs="Arial"/>
                <w:sz w:val="16"/>
                <w:szCs w:val="16"/>
              </w:rPr>
              <w:fldChar w:fldCharType="end"/>
            </w:r>
          </w:p>
        </w:tc>
        <w:tc>
          <w:tcPr>
            <w:tcW w:w="1417" w:type="dxa"/>
          </w:tcPr>
          <w:p>
            <w:pPr>
              <w:pStyle w:val="49"/>
            </w:pPr>
            <w:r>
              <w:rPr>
                <w:rFonts w:hint="eastAsia"/>
              </w:rPr>
              <w:t>响应数据格式</w:t>
            </w:r>
          </w:p>
        </w:tc>
        <w:tc>
          <w:tcPr>
            <w:tcW w:w="1134" w:type="dxa"/>
          </w:tcPr>
          <w:p>
            <w:pPr>
              <w:pStyle w:val="49"/>
            </w:pPr>
            <w:r>
              <w:rPr>
                <w:rFonts w:hint="eastAsia"/>
              </w:rPr>
              <w:t>变长 16</w:t>
            </w:r>
          </w:p>
        </w:tc>
        <w:tc>
          <w:tcPr>
            <w:tcW w:w="2977" w:type="dxa"/>
          </w:tcPr>
          <w:p>
            <w:pPr>
              <w:pStyle w:val="49"/>
            </w:pPr>
            <w:r>
              <w:rPr>
                <w:rFonts w:hint="eastAsia"/>
              </w:rPr>
              <w:t>暂支持HTML</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0"/>
              </w:numPr>
            </w:pPr>
            <w:r>
              <w:rPr>
                <w:rFonts w:hint="eastAsia"/>
              </w:rPr>
              <w:t>8</w:t>
            </w:r>
          </w:p>
        </w:tc>
        <w:tc>
          <w:tcPr>
            <w:tcW w:w="1701" w:type="dxa"/>
          </w:tcPr>
          <w:p>
            <w:pPr>
              <w:pStyle w:val="49"/>
            </w:pPr>
            <w:r>
              <w:rPr>
                <w:rFonts w:hint="eastAsia"/>
              </w:rPr>
              <w:t>mer_id</w:t>
            </w:r>
          </w:p>
        </w:tc>
        <w:tc>
          <w:tcPr>
            <w:tcW w:w="1417"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0"/>
              </w:numPr>
            </w:pPr>
            <w:r>
              <w:rPr>
                <w:rFonts w:hint="eastAsia"/>
              </w:rPr>
              <w:t>5</w:t>
            </w:r>
          </w:p>
        </w:tc>
        <w:tc>
          <w:tcPr>
            <w:tcW w:w="1701" w:type="dxa"/>
          </w:tcPr>
          <w:p>
            <w:pPr>
              <w:pStyle w:val="49"/>
            </w:pPr>
            <w:r>
              <w:rPr>
                <w:rFonts w:hint="eastAsia"/>
              </w:rPr>
              <w:t>r</w:t>
            </w:r>
            <w:r>
              <w:t>et</w:t>
            </w:r>
            <w:r>
              <w:rPr>
                <w:rFonts w:hint="eastAsia"/>
              </w:rPr>
              <w:t>_u</w:t>
            </w:r>
            <w:r>
              <w:t>rl</w:t>
            </w:r>
          </w:p>
        </w:tc>
        <w:tc>
          <w:tcPr>
            <w:tcW w:w="1417" w:type="dxa"/>
          </w:tcPr>
          <w:p>
            <w:pPr>
              <w:pStyle w:val="49"/>
            </w:pPr>
            <w:r>
              <w:rPr>
                <w:rFonts w:hint="eastAsia"/>
              </w:rPr>
              <w:t>页面跳转同步通知页面路径</w:t>
            </w:r>
          </w:p>
        </w:tc>
        <w:tc>
          <w:tcPr>
            <w:tcW w:w="1134" w:type="dxa"/>
          </w:tcPr>
          <w:p>
            <w:pPr>
              <w:pStyle w:val="49"/>
            </w:pPr>
            <w:r>
              <w:rPr>
                <w:rFonts w:hint="eastAsia"/>
              </w:rPr>
              <w:t>变长128</w:t>
            </w:r>
          </w:p>
        </w:tc>
        <w:tc>
          <w:tcPr>
            <w:tcW w:w="2977" w:type="dxa"/>
          </w:tcPr>
          <w:p>
            <w:pPr>
              <w:pStyle w:val="49"/>
            </w:pPr>
            <w:r>
              <w:rPr>
                <w:rFonts w:hint="eastAsia"/>
              </w:rPr>
              <w:t>交易完成后，联动优势资金账户托管平台会按照此地址将用户的交易结果页面重定向到商户网站。为保证商户能收到交易的结果，则必须至少提交ret_url，notify_url其中之一</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0"/>
              </w:numPr>
            </w:pPr>
            <w:r>
              <w:rPr>
                <w:rFonts w:hint="eastAsia"/>
              </w:rPr>
              <w:t>6</w:t>
            </w:r>
          </w:p>
        </w:tc>
        <w:tc>
          <w:tcPr>
            <w:tcW w:w="1701" w:type="dxa"/>
          </w:tcPr>
          <w:p>
            <w:pPr>
              <w:pStyle w:val="49"/>
            </w:pPr>
            <w:r>
              <w:rPr>
                <w:rFonts w:hint="eastAsia"/>
              </w:rPr>
              <w:t>n</w:t>
            </w:r>
            <w:r>
              <w:t>otify</w:t>
            </w:r>
            <w:r>
              <w:rPr>
                <w:rFonts w:hint="eastAsia"/>
              </w:rPr>
              <w:t>_u</w:t>
            </w:r>
            <w:r>
              <w:t>rl</w:t>
            </w:r>
          </w:p>
        </w:tc>
        <w:tc>
          <w:tcPr>
            <w:tcW w:w="1417" w:type="dxa"/>
          </w:tcPr>
          <w:p>
            <w:pPr>
              <w:pStyle w:val="49"/>
            </w:pPr>
            <w:r>
              <w:rPr>
                <w:rFonts w:hint="eastAsia"/>
              </w:rPr>
              <w:t>服务器异步通知页面路径</w:t>
            </w:r>
          </w:p>
        </w:tc>
        <w:tc>
          <w:tcPr>
            <w:tcW w:w="1134" w:type="dxa"/>
          </w:tcPr>
          <w:p>
            <w:pPr>
              <w:pStyle w:val="49"/>
            </w:pPr>
            <w:r>
              <w:rPr>
                <w:rFonts w:hint="eastAsia"/>
              </w:rPr>
              <w:t>变长128</w:t>
            </w:r>
          </w:p>
        </w:tc>
        <w:tc>
          <w:tcPr>
            <w:tcW w:w="2977" w:type="dxa"/>
          </w:tcPr>
          <w:p>
            <w:pPr>
              <w:pStyle w:val="49"/>
            </w:pPr>
            <w:r>
              <w:t>交易完成后，</w:t>
            </w:r>
            <w:r>
              <w:rPr>
                <w:rFonts w:hint="eastAsia"/>
              </w:rPr>
              <w:t>联动优势资金账户托管平台</w:t>
            </w:r>
            <w:r>
              <w:t>会按照此地址将交易结果以后台的方式发送到商户网站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0"/>
              </w:numPr>
            </w:pPr>
          </w:p>
        </w:tc>
        <w:tc>
          <w:tcPr>
            <w:tcW w:w="1701" w:type="dxa"/>
          </w:tcPr>
          <w:p>
            <w:pPr>
              <w:pStyle w:val="49"/>
            </w:pPr>
            <w:r>
              <w:rPr>
                <w:rFonts w:hint="eastAsia"/>
                <w:color w:val="FF0000"/>
              </w:rPr>
              <w:t>apply_notify_flag</w:t>
            </w:r>
          </w:p>
        </w:tc>
        <w:tc>
          <w:tcPr>
            <w:tcW w:w="1417" w:type="dxa"/>
          </w:tcPr>
          <w:p>
            <w:pPr>
              <w:pStyle w:val="49"/>
            </w:pPr>
            <w:r>
              <w:rPr>
                <w:rFonts w:hint="eastAsia"/>
                <w:color w:val="FF0000"/>
              </w:rPr>
              <w:t>申请成功后台通知标识</w:t>
            </w:r>
          </w:p>
        </w:tc>
        <w:tc>
          <w:tcPr>
            <w:tcW w:w="1134" w:type="dxa"/>
          </w:tcPr>
          <w:p>
            <w:pPr>
              <w:pStyle w:val="49"/>
            </w:pPr>
            <w:r>
              <w:rPr>
                <w:rFonts w:hint="eastAsia"/>
                <w:color w:val="FF0000"/>
              </w:rPr>
              <w:t>定长 1</w:t>
            </w:r>
          </w:p>
        </w:tc>
        <w:tc>
          <w:tcPr>
            <w:tcW w:w="2977" w:type="dxa"/>
          </w:tcPr>
          <w:p>
            <w:pPr>
              <w:pStyle w:val="49"/>
              <w:rPr>
                <w:color w:val="FF0000"/>
              </w:rPr>
            </w:pPr>
            <w:r>
              <w:rPr>
                <w:rFonts w:hint="eastAsia"/>
                <w:color w:val="FF0000"/>
              </w:rPr>
              <w:t>提现申请成功后，根据该参数判断是否需要给商户后台通知。通知结果不代表提现最终结果，只作为一个受理成功的结果通知。通知地址与提现结果通知一致，通过service区分。见4.4.9</w:t>
            </w:r>
          </w:p>
          <w:p>
            <w:pPr>
              <w:pStyle w:val="49"/>
              <w:rPr>
                <w:color w:val="FF0000"/>
              </w:rPr>
            </w:pPr>
            <w:r>
              <w:rPr>
                <w:rFonts w:hint="eastAsia"/>
                <w:color w:val="FF0000"/>
              </w:rPr>
              <w:t>0：不通知</w:t>
            </w:r>
          </w:p>
          <w:p>
            <w:pPr>
              <w:pStyle w:val="49"/>
              <w:rPr>
                <w:color w:val="FF0000"/>
              </w:rPr>
            </w:pPr>
            <w:r>
              <w:rPr>
                <w:rFonts w:hint="eastAsia"/>
                <w:color w:val="FF0000"/>
              </w:rPr>
              <w:t>1：通知</w:t>
            </w:r>
          </w:p>
          <w:p>
            <w:pPr>
              <w:pStyle w:val="49"/>
            </w:pPr>
            <w:r>
              <w:rPr>
                <w:rFonts w:hint="eastAsia"/>
                <w:color w:val="FF0000"/>
              </w:rPr>
              <w:t>不传默认不通知</w:t>
            </w:r>
          </w:p>
        </w:tc>
        <w:tc>
          <w:tcPr>
            <w:tcW w:w="709" w:type="dxa"/>
          </w:tcPr>
          <w:p>
            <w:pPr>
              <w:pStyle w:val="49"/>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0"/>
              </w:numPr>
            </w:pPr>
            <w:r>
              <w:rPr>
                <w:rFonts w:hint="eastAsia"/>
              </w:rPr>
              <w:t>9</w:t>
            </w:r>
          </w:p>
        </w:tc>
        <w:tc>
          <w:tcPr>
            <w:tcW w:w="1701" w:type="dxa"/>
          </w:tcPr>
          <w:p>
            <w:pPr>
              <w:pStyle w:val="49"/>
            </w:pPr>
            <w:r>
              <w:rPr>
                <w:rFonts w:hint="eastAsia"/>
              </w:rPr>
              <w:t>version</w:t>
            </w:r>
          </w:p>
        </w:tc>
        <w:tc>
          <w:tcPr>
            <w:tcW w:w="1417"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0"/>
              </w:numPr>
            </w:pPr>
          </w:p>
        </w:tc>
        <w:tc>
          <w:tcPr>
            <w:tcW w:w="1701" w:type="dxa"/>
          </w:tcPr>
          <w:p>
            <w:pPr>
              <w:pStyle w:val="49"/>
            </w:pPr>
            <w:r>
              <w:t>source</w:t>
            </w:r>
            <w:r>
              <w:rPr>
                <w:rFonts w:hint="eastAsia"/>
              </w:rPr>
              <w:t>V</w:t>
            </w:r>
          </w:p>
        </w:tc>
        <w:tc>
          <w:tcPr>
            <w:tcW w:w="1417" w:type="dxa"/>
          </w:tcPr>
          <w:p>
            <w:pPr>
              <w:pStyle w:val="49"/>
            </w:pPr>
            <w:r>
              <w:rPr>
                <w:rFonts w:hint="eastAsia"/>
              </w:rPr>
              <w:t>视图类型</w:t>
            </w:r>
          </w:p>
        </w:tc>
        <w:tc>
          <w:tcPr>
            <w:tcW w:w="1134" w:type="dxa"/>
          </w:tcPr>
          <w:p>
            <w:pPr>
              <w:pStyle w:val="49"/>
            </w:pPr>
            <w:r>
              <w:rPr>
                <w:rFonts w:hint="eastAsia"/>
              </w:rPr>
              <w:t>定长</w:t>
            </w:r>
          </w:p>
        </w:tc>
        <w:tc>
          <w:tcPr>
            <w:tcW w:w="2977" w:type="dxa"/>
          </w:tcPr>
          <w:p>
            <w:pPr>
              <w:pStyle w:val="49"/>
            </w:pPr>
            <w:r>
              <w:rPr>
                <w:rFonts w:hint="eastAsia"/>
              </w:rPr>
              <w:t>传入HTML5可访问手机页面，web不需要传入</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0"/>
              </w:numPr>
            </w:pPr>
            <w:r>
              <w:rPr>
                <w:rFonts w:hint="eastAsia"/>
              </w:rPr>
              <w:t>1</w:t>
            </w:r>
          </w:p>
        </w:tc>
        <w:tc>
          <w:tcPr>
            <w:tcW w:w="1701" w:type="dxa"/>
          </w:tcPr>
          <w:p>
            <w:pPr>
              <w:pStyle w:val="49"/>
            </w:pPr>
            <w:r>
              <w:rPr>
                <w:rFonts w:hint="eastAsia"/>
              </w:rPr>
              <w:t>o</w:t>
            </w:r>
            <w:r>
              <w:t>rder</w:t>
            </w:r>
            <w:r>
              <w:rPr>
                <w:rFonts w:hint="eastAsia"/>
              </w:rPr>
              <w:t>_i</w:t>
            </w:r>
            <w:r>
              <w:t>d</w:t>
            </w:r>
          </w:p>
        </w:tc>
        <w:tc>
          <w:tcPr>
            <w:tcW w:w="1417" w:type="dxa"/>
          </w:tcPr>
          <w:p>
            <w:pPr>
              <w:pStyle w:val="49"/>
            </w:pPr>
            <w:r>
              <w:rPr>
                <w:rFonts w:hint="eastAsia"/>
              </w:rPr>
              <w:t>商户订单号</w:t>
            </w:r>
          </w:p>
        </w:tc>
        <w:tc>
          <w:tcPr>
            <w:tcW w:w="1134" w:type="dxa"/>
          </w:tcPr>
          <w:p>
            <w:pPr>
              <w:pStyle w:val="49"/>
            </w:pPr>
            <w:r>
              <w:t>变长32</w:t>
            </w:r>
          </w:p>
        </w:tc>
        <w:tc>
          <w:tcPr>
            <w:tcW w:w="2977" w:type="dxa"/>
          </w:tcPr>
          <w:p>
            <w:pPr>
              <w:pStyle w:val="49"/>
            </w:pPr>
            <w:r>
              <w:rPr>
                <w:rFonts w:hint="eastAsia"/>
              </w:rPr>
              <w:t>商户订单号支持数字、英文字母，其他字符不建议使用</w:t>
            </w:r>
          </w:p>
          <w:p>
            <w:pPr>
              <w:pStyle w:val="49"/>
            </w:pPr>
            <w:r>
              <w:rPr>
                <w:rFonts w:hint="eastAsia"/>
              </w:rPr>
              <w:t>长度4至32位</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0"/>
              </w:numPr>
            </w:pPr>
            <w:r>
              <w:rPr>
                <w:rFonts w:hint="eastAsia"/>
              </w:rPr>
              <w:t>2</w:t>
            </w:r>
          </w:p>
        </w:tc>
        <w:tc>
          <w:tcPr>
            <w:tcW w:w="1701" w:type="dxa"/>
          </w:tcPr>
          <w:p>
            <w:pPr>
              <w:pStyle w:val="49"/>
            </w:pPr>
            <w:r>
              <w:rPr>
                <w:rFonts w:hint="eastAsia"/>
              </w:rPr>
              <w:t>mer_date</w:t>
            </w:r>
          </w:p>
        </w:tc>
        <w:tc>
          <w:tcPr>
            <w:tcW w:w="1417"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商户生成订单的日期，格式YYYYMMDD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0"/>
              </w:numPr>
            </w:pPr>
            <w:r>
              <w:rPr>
                <w:rFonts w:hint="eastAsia"/>
              </w:rPr>
              <w:t>3</w:t>
            </w:r>
          </w:p>
        </w:tc>
        <w:tc>
          <w:tcPr>
            <w:tcW w:w="1701" w:type="dxa"/>
          </w:tcPr>
          <w:p>
            <w:pPr>
              <w:pStyle w:val="49"/>
            </w:pPr>
            <w:r>
              <w:t>user_id</w:t>
            </w:r>
          </w:p>
        </w:tc>
        <w:tc>
          <w:tcPr>
            <w:tcW w:w="1417" w:type="dxa"/>
          </w:tcPr>
          <w:p>
            <w:pPr>
              <w:pStyle w:val="49"/>
            </w:pPr>
            <w:r>
              <w:rPr>
                <w:rFonts w:hint="eastAsia"/>
              </w:rPr>
              <w:t>资金账户托管平台的用户号</w:t>
            </w:r>
          </w:p>
        </w:tc>
        <w:tc>
          <w:tcPr>
            <w:tcW w:w="1134" w:type="dxa"/>
          </w:tcPr>
          <w:p>
            <w:pPr>
              <w:pStyle w:val="49"/>
            </w:pPr>
            <w:r>
              <w:rPr>
                <w:rFonts w:hint="eastAsia"/>
              </w:rPr>
              <w:t>变长32</w:t>
            </w:r>
          </w:p>
        </w:tc>
        <w:tc>
          <w:tcPr>
            <w:tcW w:w="2977" w:type="dxa"/>
          </w:tcPr>
          <w:p>
            <w:pPr>
              <w:pStyle w:val="49"/>
            </w:pPr>
            <w:r>
              <w:rPr>
                <w:rFonts w:hint="eastAsia"/>
              </w:rPr>
              <w:t>联动开立的用户号</w:t>
            </w:r>
          </w:p>
        </w:tc>
        <w:tc>
          <w:tcPr>
            <w:tcW w:w="709" w:type="dxa"/>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0"/>
              </w:numPr>
            </w:pPr>
            <w:r>
              <w:rPr>
                <w:rFonts w:hint="eastAsia"/>
              </w:rPr>
              <w:t>4</w:t>
            </w:r>
          </w:p>
        </w:tc>
        <w:tc>
          <w:tcPr>
            <w:tcW w:w="1701" w:type="dxa"/>
          </w:tcPr>
          <w:p>
            <w:pPr>
              <w:pStyle w:val="49"/>
            </w:pPr>
            <w:r>
              <w:t>account_id</w:t>
            </w:r>
          </w:p>
        </w:tc>
        <w:tc>
          <w:tcPr>
            <w:tcW w:w="1417" w:type="dxa"/>
          </w:tcPr>
          <w:p>
            <w:pPr>
              <w:pStyle w:val="49"/>
            </w:pPr>
            <w:r>
              <w:rPr>
                <w:rFonts w:hint="eastAsia"/>
              </w:rPr>
              <w:t>资金账户托管平台的账户号</w:t>
            </w:r>
          </w:p>
        </w:tc>
        <w:tc>
          <w:tcPr>
            <w:tcW w:w="1134" w:type="dxa"/>
          </w:tcPr>
          <w:p>
            <w:pPr>
              <w:pStyle w:val="49"/>
            </w:pPr>
            <w:r>
              <w:rPr>
                <w:rFonts w:hint="eastAsia"/>
              </w:rPr>
              <w:t>变长</w:t>
            </w:r>
            <w:r>
              <w:t>15</w:t>
            </w:r>
          </w:p>
        </w:tc>
        <w:tc>
          <w:tcPr>
            <w:tcW w:w="2977" w:type="dxa"/>
          </w:tcPr>
          <w:p>
            <w:pPr>
              <w:pStyle w:val="49"/>
            </w:pPr>
            <w:r>
              <w:rPr>
                <w:rFonts w:hint="eastAsia"/>
                <w:color w:val="FF0000"/>
              </w:rPr>
              <w:t>联动开立的账户号，商户可以不传递，如果传递必须和开户时返回的保持一致，如果未返回则忽略此字段</w:t>
            </w:r>
          </w:p>
        </w:tc>
        <w:tc>
          <w:tcPr>
            <w:tcW w:w="709" w:type="dxa"/>
          </w:tcPr>
          <w:p>
            <w:pPr>
              <w:pStyle w:val="49"/>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0"/>
              </w:numPr>
            </w:pPr>
            <w:r>
              <w:rPr>
                <w:rFonts w:hint="eastAsia"/>
              </w:rPr>
              <w:t>5</w:t>
            </w:r>
          </w:p>
        </w:tc>
        <w:tc>
          <w:tcPr>
            <w:tcW w:w="1701" w:type="dxa"/>
          </w:tcPr>
          <w:p>
            <w:pPr>
              <w:pStyle w:val="49"/>
            </w:pPr>
            <w:r>
              <w:rPr>
                <w:rFonts w:hint="eastAsia"/>
              </w:rPr>
              <w:t>amount</w:t>
            </w:r>
          </w:p>
        </w:tc>
        <w:tc>
          <w:tcPr>
            <w:tcW w:w="1417" w:type="dxa"/>
          </w:tcPr>
          <w:p>
            <w:pPr>
              <w:pStyle w:val="49"/>
            </w:pPr>
            <w:r>
              <w:rPr>
                <w:rFonts w:hint="eastAsia"/>
              </w:rPr>
              <w:t>提现金额</w:t>
            </w:r>
          </w:p>
        </w:tc>
        <w:tc>
          <w:tcPr>
            <w:tcW w:w="1134" w:type="dxa"/>
          </w:tcPr>
          <w:p>
            <w:pPr>
              <w:pStyle w:val="49"/>
            </w:pPr>
            <w:r>
              <w:rPr>
                <w:rFonts w:hint="eastAsia"/>
              </w:rPr>
              <w:t>变长13</w:t>
            </w:r>
          </w:p>
        </w:tc>
        <w:tc>
          <w:tcPr>
            <w:tcW w:w="2977" w:type="dxa"/>
          </w:tcPr>
          <w:p>
            <w:pPr>
              <w:pStyle w:val="49"/>
            </w:pPr>
            <w:r>
              <w:rPr>
                <w:rFonts w:hint="eastAsia"/>
              </w:rPr>
              <w:t>单位：分</w:t>
            </w:r>
          </w:p>
        </w:tc>
        <w:tc>
          <w:tcPr>
            <w:tcW w:w="709" w:type="dxa"/>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81"/>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com</w:t>
            </w:r>
            <w:r>
              <w:rPr>
                <w:rFonts w:hint="eastAsia"/>
              </w:rPr>
              <w:t>_amt_type</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rPr>
              <w:t>手续费承担方类型</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定长1</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1 前向</w:t>
            </w:r>
            <w:r>
              <w:t>手续费</w:t>
            </w:r>
            <w:r>
              <w:rPr>
                <w:rFonts w:hint="eastAsia"/>
              </w:rPr>
              <w:t>：交易方承担</w:t>
            </w:r>
          </w:p>
          <w:p>
            <w:pPr>
              <w:pStyle w:val="49"/>
            </w:pPr>
            <w:r>
              <w:rPr>
                <w:rFonts w:hint="eastAsia"/>
              </w:rPr>
              <w:t>2 前向</w:t>
            </w:r>
            <w:r>
              <w:t>手续费</w:t>
            </w:r>
            <w:r>
              <w:rPr>
                <w:rFonts w:hint="eastAsia"/>
              </w:rPr>
              <w:t>：平台商户</w:t>
            </w:r>
            <w:r>
              <w:t>（</w:t>
            </w:r>
            <w:r>
              <w:rPr>
                <w:rFonts w:hint="eastAsia"/>
              </w:rPr>
              <w:t>手续费账户</w:t>
            </w:r>
            <w:r>
              <w:t>）</w:t>
            </w:r>
            <w:r>
              <w:rPr>
                <w:rFonts w:hint="eastAsia"/>
              </w:rPr>
              <w:t>承担</w:t>
            </w:r>
          </w:p>
          <w:p>
            <w:pPr>
              <w:pStyle w:val="49"/>
            </w:pPr>
          </w:p>
          <w:p>
            <w:pPr>
              <w:pStyle w:val="49"/>
            </w:pPr>
            <w:r>
              <w:rPr>
                <w:rFonts w:hint="eastAsia"/>
              </w:rPr>
              <w:t>不传默认规则如下：</w:t>
            </w:r>
          </w:p>
          <w:p>
            <w:pPr>
              <w:pStyle w:val="49"/>
            </w:pPr>
            <w:r>
              <w:rPr>
                <w:rFonts w:hint="eastAsia"/>
              </w:rPr>
              <w:t>新商户：交易方承担</w:t>
            </w:r>
          </w:p>
          <w:p>
            <w:pPr>
              <w:pStyle w:val="49"/>
            </w:pPr>
            <w:r>
              <w:rPr>
                <w:rFonts w:hint="eastAsia"/>
              </w:rPr>
              <w:t>存量商户：如果由后向手续费转为前向收费时，则默认商户手续费账户承担。</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bl>
    <w:p>
      <w:pPr>
        <w:pStyle w:val="50"/>
        <w:ind w:firstLine="420"/>
      </w:pPr>
    </w:p>
    <w:p/>
    <w:p>
      <w:pPr>
        <w:pStyle w:val="4"/>
      </w:pPr>
      <w:bookmarkStart w:id="215" w:name="_Toc414890691"/>
      <w:bookmarkStart w:id="216" w:name="_Toc462236504"/>
      <w:r>
        <w:rPr>
          <w:rFonts w:hint="eastAsia"/>
        </w:rPr>
        <w:t>企业客户提现</w:t>
      </w:r>
      <w:r>
        <w:t>(</w:t>
      </w:r>
      <w:r>
        <w:rPr>
          <w:rFonts w:hint="eastAsia"/>
        </w:rPr>
        <w:t>商户</w:t>
      </w:r>
      <w:r>
        <w:rPr/>
        <w:sym w:font="Wingdings" w:char="F0E0"/>
      </w:r>
      <w:r>
        <w:rPr>
          <w:rFonts w:hint="eastAsia"/>
        </w:rPr>
        <w:t>平台</w:t>
      </w:r>
      <w:r>
        <w:t>)</w:t>
      </w:r>
      <w:bookmarkEnd w:id="215"/>
      <w:bookmarkEnd w:id="216"/>
    </w:p>
    <w:p>
      <w:pPr>
        <w:pStyle w:val="50"/>
        <w:ind w:firstLine="420"/>
      </w:pPr>
      <w:r>
        <w:t>接收处理P2P平台发起的企业客户托管账户提现</w:t>
      </w:r>
      <w:r>
        <w:rPr>
          <w:rFonts w:hint="eastAsia"/>
        </w:rPr>
        <w:t>申请</w:t>
      </w:r>
      <w:r>
        <w:t>请求</w:t>
      </w:r>
      <w:r>
        <w:rPr>
          <w:rFonts w:hint="eastAsia"/>
        </w:rPr>
        <w:t>。提现申请结果由同步响应获得（无前台通知），交易结果异步通知商户。</w:t>
      </w:r>
    </w:p>
    <w:p>
      <w:pPr>
        <w:pStyle w:val="50"/>
        <w:ind w:firstLine="420"/>
      </w:pPr>
      <w:r>
        <w:rPr>
          <w:rFonts w:hint="eastAsia"/>
        </w:rPr>
        <w:t>需要提前由商户运营经理申请做企业提现绑卡，否则此接口无法使用。</w:t>
      </w:r>
    </w:p>
    <w:p>
      <w:pPr>
        <w:pStyle w:val="50"/>
        <w:ind w:firstLine="420"/>
      </w:pPr>
      <w:r>
        <w:rPr>
          <w:rFonts w:hint="eastAsia"/>
        </w:rPr>
        <w:t>验证码有效期：15分钟。</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701" w:type="dxa"/>
            <w:shd w:val="clear" w:color="auto" w:fill="D9D9D9"/>
          </w:tcPr>
          <w:p>
            <w:pPr>
              <w:pStyle w:val="49"/>
            </w:pPr>
            <w:r>
              <w:rPr>
                <w:rFonts w:hint="eastAsia"/>
              </w:rPr>
              <w:t>字段</w:t>
            </w:r>
          </w:p>
        </w:tc>
        <w:tc>
          <w:tcPr>
            <w:tcW w:w="1417"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2"/>
              </w:numPr>
            </w:pPr>
            <w:r>
              <w:rPr>
                <w:rFonts w:hint="eastAsia"/>
              </w:rPr>
              <w:t>1</w:t>
            </w:r>
          </w:p>
        </w:tc>
        <w:tc>
          <w:tcPr>
            <w:tcW w:w="1701" w:type="dxa"/>
          </w:tcPr>
          <w:p>
            <w:pPr>
              <w:pStyle w:val="49"/>
            </w:pPr>
            <w:r>
              <w:rPr>
                <w:rFonts w:hint="eastAsia"/>
              </w:rPr>
              <w:t>service</w:t>
            </w:r>
          </w:p>
        </w:tc>
        <w:tc>
          <w:tcPr>
            <w:tcW w:w="1417" w:type="dxa"/>
          </w:tcPr>
          <w:p>
            <w:pPr>
              <w:pStyle w:val="49"/>
            </w:pPr>
            <w:r>
              <w:rPr>
                <w:rFonts w:hint="eastAsia"/>
              </w:rPr>
              <w:t>接口名称</w:t>
            </w:r>
          </w:p>
        </w:tc>
        <w:tc>
          <w:tcPr>
            <w:tcW w:w="1134" w:type="dxa"/>
          </w:tcPr>
          <w:p>
            <w:pPr>
              <w:pStyle w:val="49"/>
            </w:pPr>
            <w:r>
              <w:rPr>
                <w:rFonts w:hint="eastAsia"/>
              </w:rPr>
              <w:t>变长 32</w:t>
            </w:r>
          </w:p>
        </w:tc>
        <w:tc>
          <w:tcPr>
            <w:tcW w:w="2977" w:type="dxa"/>
          </w:tcPr>
          <w:p>
            <w:pPr>
              <w:pStyle w:val="49"/>
            </w:pPr>
            <w:r>
              <w:rPr>
                <w:rFonts w:hint="eastAsia"/>
              </w:rPr>
              <w:t>mer_w</w:t>
            </w:r>
            <w:r>
              <w:t>ithdrawals</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2"/>
              </w:numPr>
            </w:pPr>
            <w:r>
              <w:rPr>
                <w:rFonts w:hint="eastAsia"/>
              </w:rPr>
              <w:t>2</w:t>
            </w:r>
          </w:p>
        </w:tc>
        <w:tc>
          <w:tcPr>
            <w:tcW w:w="1701" w:type="dxa"/>
          </w:tcPr>
          <w:p>
            <w:pPr>
              <w:pStyle w:val="49"/>
            </w:pPr>
            <w:r>
              <w:rPr>
                <w:rFonts w:hint="eastAsia"/>
              </w:rPr>
              <w:t>sign_type</w:t>
            </w:r>
          </w:p>
        </w:tc>
        <w:tc>
          <w:tcPr>
            <w:tcW w:w="1417"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2"/>
              </w:numPr>
            </w:pPr>
            <w:r>
              <w:rPr>
                <w:rFonts w:hint="eastAsia"/>
              </w:rPr>
              <w:t>7</w:t>
            </w:r>
          </w:p>
        </w:tc>
        <w:tc>
          <w:tcPr>
            <w:tcW w:w="1701" w:type="dxa"/>
          </w:tcPr>
          <w:p>
            <w:pPr>
              <w:pStyle w:val="49"/>
            </w:pPr>
            <w:r>
              <w:t>sign</w:t>
            </w:r>
          </w:p>
        </w:tc>
        <w:tc>
          <w:tcPr>
            <w:tcW w:w="1417"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2"/>
              </w:numPr>
            </w:pPr>
            <w:r>
              <w:rPr>
                <w:rFonts w:hint="eastAsia"/>
              </w:rPr>
              <w:t>3</w:t>
            </w:r>
          </w:p>
        </w:tc>
        <w:tc>
          <w:tcPr>
            <w:tcW w:w="1701" w:type="dxa"/>
          </w:tcPr>
          <w:p>
            <w:pPr>
              <w:pStyle w:val="49"/>
            </w:pPr>
            <w:r>
              <w:rPr>
                <w:rFonts w:hint="eastAsia"/>
              </w:rPr>
              <w:t>charset</w:t>
            </w:r>
          </w:p>
        </w:tc>
        <w:tc>
          <w:tcPr>
            <w:tcW w:w="1417" w:type="dxa"/>
          </w:tcPr>
          <w:p>
            <w:pPr>
              <w:pStyle w:val="49"/>
            </w:pPr>
            <w:r>
              <w:rPr>
                <w:rFonts w:hint="eastAsia"/>
              </w:rPr>
              <w:t>参数字符编码集</w:t>
            </w:r>
          </w:p>
        </w:tc>
        <w:tc>
          <w:tcPr>
            <w:tcW w:w="1134" w:type="dxa"/>
          </w:tcPr>
          <w:p>
            <w:pPr>
              <w:pStyle w:val="49"/>
            </w:pPr>
            <w:r>
              <w:rPr>
                <w:rFonts w:hint="eastAsia"/>
              </w:rPr>
              <w:t>变长 16</w:t>
            </w:r>
          </w:p>
        </w:tc>
        <w:tc>
          <w:tcPr>
            <w:tcW w:w="2977" w:type="dxa"/>
          </w:tcPr>
          <w:p>
            <w:pPr>
              <w:pStyle w:val="49"/>
            </w:pPr>
            <w:r>
              <w:rPr>
                <w:rFonts w:hint="eastAsia"/>
              </w:rPr>
              <w:t>仅支持UTF-8</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2"/>
              </w:numPr>
            </w:pPr>
            <w:r>
              <w:rPr>
                <w:rFonts w:hint="eastAsia"/>
              </w:rPr>
              <w:t>4</w:t>
            </w:r>
          </w:p>
        </w:tc>
        <w:tc>
          <w:tcPr>
            <w:tcW w:w="1701" w:type="dxa"/>
          </w:tcPr>
          <w:p>
            <w:pPr>
              <w:pStyle w:val="49"/>
              <w:rPr>
                <w:rFonts w:ascii="Arial" w:hAnsi="Arial" w:cs="Arial"/>
                <w:color w:val="313131"/>
                <w:sz w:val="16"/>
                <w:szCs w:val="16"/>
              </w:rPr>
            </w:pPr>
            <w:r>
              <w:rPr>
                <w:rFonts w:hint="eastAsia"/>
              </w:rPr>
              <w:t>res</w:t>
            </w:r>
            <w:r>
              <w:t>_</w:t>
            </w:r>
            <w:r>
              <w:fldChar w:fldCharType="begin"/>
            </w:r>
            <w:r>
              <w:instrText xml:space="preserve"> HYPERLINK "app:ds:format" \t "_self" </w:instrText>
            </w:r>
            <w:r>
              <w:fldChar w:fldCharType="separate"/>
            </w:r>
            <w:r>
              <w:rPr>
                <w:rStyle w:val="29"/>
                <w:rFonts w:ascii="Arial" w:hAnsi="Arial" w:cs="Arial"/>
                <w:sz w:val="16"/>
                <w:szCs w:val="16"/>
              </w:rPr>
              <w:t>format</w:t>
            </w:r>
            <w:r>
              <w:rPr>
                <w:rStyle w:val="29"/>
                <w:rFonts w:ascii="Arial" w:hAnsi="Arial" w:cs="Arial"/>
                <w:sz w:val="16"/>
                <w:szCs w:val="16"/>
              </w:rPr>
              <w:fldChar w:fldCharType="end"/>
            </w:r>
          </w:p>
        </w:tc>
        <w:tc>
          <w:tcPr>
            <w:tcW w:w="1417" w:type="dxa"/>
          </w:tcPr>
          <w:p>
            <w:pPr>
              <w:pStyle w:val="49"/>
            </w:pPr>
            <w:r>
              <w:rPr>
                <w:rFonts w:hint="eastAsia"/>
              </w:rPr>
              <w:t>响应数据格式</w:t>
            </w:r>
          </w:p>
        </w:tc>
        <w:tc>
          <w:tcPr>
            <w:tcW w:w="1134" w:type="dxa"/>
          </w:tcPr>
          <w:p>
            <w:pPr>
              <w:pStyle w:val="49"/>
            </w:pPr>
            <w:r>
              <w:rPr>
                <w:rFonts w:hint="eastAsia"/>
              </w:rPr>
              <w:t>变长 16</w:t>
            </w:r>
          </w:p>
        </w:tc>
        <w:tc>
          <w:tcPr>
            <w:tcW w:w="2977" w:type="dxa"/>
          </w:tcPr>
          <w:p>
            <w:pPr>
              <w:pStyle w:val="49"/>
            </w:pPr>
            <w:r>
              <w:rPr>
                <w:rFonts w:hint="eastAsia"/>
              </w:rPr>
              <w:t>暂支持HTML</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2"/>
              </w:numPr>
            </w:pPr>
            <w:r>
              <w:rPr>
                <w:rFonts w:hint="eastAsia"/>
              </w:rPr>
              <w:t>8</w:t>
            </w:r>
          </w:p>
        </w:tc>
        <w:tc>
          <w:tcPr>
            <w:tcW w:w="1701" w:type="dxa"/>
          </w:tcPr>
          <w:p>
            <w:pPr>
              <w:pStyle w:val="49"/>
            </w:pPr>
            <w:r>
              <w:rPr>
                <w:rFonts w:hint="eastAsia"/>
              </w:rPr>
              <w:t>mer_id</w:t>
            </w:r>
          </w:p>
        </w:tc>
        <w:tc>
          <w:tcPr>
            <w:tcW w:w="1417"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2"/>
              </w:numPr>
            </w:pPr>
            <w:r>
              <w:rPr>
                <w:rFonts w:hint="eastAsia"/>
              </w:rPr>
              <w:t>6</w:t>
            </w:r>
          </w:p>
        </w:tc>
        <w:tc>
          <w:tcPr>
            <w:tcW w:w="1701" w:type="dxa"/>
          </w:tcPr>
          <w:p>
            <w:pPr>
              <w:pStyle w:val="49"/>
            </w:pPr>
            <w:r>
              <w:rPr>
                <w:rFonts w:hint="eastAsia"/>
              </w:rPr>
              <w:t>n</w:t>
            </w:r>
            <w:r>
              <w:t>otify</w:t>
            </w:r>
            <w:r>
              <w:rPr>
                <w:rFonts w:hint="eastAsia"/>
              </w:rPr>
              <w:t>_u</w:t>
            </w:r>
            <w:r>
              <w:t>rl</w:t>
            </w:r>
          </w:p>
        </w:tc>
        <w:tc>
          <w:tcPr>
            <w:tcW w:w="1417" w:type="dxa"/>
          </w:tcPr>
          <w:p>
            <w:pPr>
              <w:pStyle w:val="49"/>
            </w:pPr>
            <w:r>
              <w:rPr>
                <w:rFonts w:hint="eastAsia"/>
              </w:rPr>
              <w:t>服务器异步通知页面路径</w:t>
            </w:r>
          </w:p>
        </w:tc>
        <w:tc>
          <w:tcPr>
            <w:tcW w:w="1134" w:type="dxa"/>
          </w:tcPr>
          <w:p>
            <w:pPr>
              <w:pStyle w:val="49"/>
            </w:pPr>
            <w:r>
              <w:rPr>
                <w:rFonts w:hint="eastAsia"/>
              </w:rPr>
              <w:t>变长128</w:t>
            </w:r>
          </w:p>
        </w:tc>
        <w:tc>
          <w:tcPr>
            <w:tcW w:w="2977" w:type="dxa"/>
          </w:tcPr>
          <w:p>
            <w:pPr>
              <w:pStyle w:val="49"/>
            </w:pPr>
            <w:r>
              <w:t>交易完成后，</w:t>
            </w:r>
            <w:r>
              <w:rPr>
                <w:rFonts w:hint="eastAsia"/>
              </w:rPr>
              <w:t>联动优势资金账户托管平台</w:t>
            </w:r>
            <w:r>
              <w:t>会按照此地址将交易结果以后台的方式发送到商户网站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2"/>
              </w:numPr>
            </w:pPr>
          </w:p>
        </w:tc>
        <w:tc>
          <w:tcPr>
            <w:tcW w:w="1701" w:type="dxa"/>
          </w:tcPr>
          <w:p>
            <w:pPr>
              <w:pStyle w:val="49"/>
            </w:pPr>
            <w:r>
              <w:rPr>
                <w:rFonts w:hint="eastAsia"/>
                <w:color w:val="FF0000"/>
              </w:rPr>
              <w:t>apply_notify_flag</w:t>
            </w:r>
          </w:p>
        </w:tc>
        <w:tc>
          <w:tcPr>
            <w:tcW w:w="1417" w:type="dxa"/>
          </w:tcPr>
          <w:p>
            <w:pPr>
              <w:pStyle w:val="49"/>
            </w:pPr>
            <w:r>
              <w:rPr>
                <w:rFonts w:hint="eastAsia"/>
                <w:color w:val="FF0000"/>
              </w:rPr>
              <w:t>申请成功后台通知标识</w:t>
            </w:r>
          </w:p>
        </w:tc>
        <w:tc>
          <w:tcPr>
            <w:tcW w:w="1134" w:type="dxa"/>
          </w:tcPr>
          <w:p>
            <w:pPr>
              <w:pStyle w:val="49"/>
            </w:pPr>
            <w:r>
              <w:rPr>
                <w:rFonts w:hint="eastAsia"/>
                <w:color w:val="FF0000"/>
              </w:rPr>
              <w:t>定长 1</w:t>
            </w:r>
          </w:p>
        </w:tc>
        <w:tc>
          <w:tcPr>
            <w:tcW w:w="2977" w:type="dxa"/>
          </w:tcPr>
          <w:p>
            <w:pPr>
              <w:pStyle w:val="49"/>
              <w:rPr>
                <w:color w:val="FF0000"/>
              </w:rPr>
            </w:pPr>
            <w:r>
              <w:rPr>
                <w:rFonts w:hint="eastAsia"/>
                <w:color w:val="FF0000"/>
              </w:rPr>
              <w:t>提现申请成功后，根据该参数判断是否需要给商户后台通知。通知结果不代表提现最终结果，只作为一个受理成功的结果通知。通知地址与提现结果通知一致，通过service区分。见4.4.9</w:t>
            </w:r>
          </w:p>
          <w:p>
            <w:pPr>
              <w:pStyle w:val="49"/>
              <w:rPr>
                <w:color w:val="FF0000"/>
              </w:rPr>
            </w:pPr>
            <w:r>
              <w:rPr>
                <w:rFonts w:hint="eastAsia"/>
                <w:color w:val="FF0000"/>
              </w:rPr>
              <w:t>0：不通知</w:t>
            </w:r>
          </w:p>
          <w:p>
            <w:pPr>
              <w:pStyle w:val="49"/>
              <w:rPr>
                <w:color w:val="FF0000"/>
              </w:rPr>
            </w:pPr>
            <w:r>
              <w:rPr>
                <w:rFonts w:hint="eastAsia"/>
                <w:color w:val="FF0000"/>
              </w:rPr>
              <w:t>1：通知</w:t>
            </w:r>
          </w:p>
          <w:p>
            <w:pPr>
              <w:pStyle w:val="49"/>
            </w:pPr>
            <w:r>
              <w:rPr>
                <w:rFonts w:hint="eastAsia"/>
                <w:color w:val="FF0000"/>
              </w:rPr>
              <w:t>不传默认不通知</w:t>
            </w:r>
          </w:p>
        </w:tc>
        <w:tc>
          <w:tcPr>
            <w:tcW w:w="709" w:type="dxa"/>
          </w:tcPr>
          <w:p>
            <w:pPr>
              <w:pStyle w:val="49"/>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2"/>
              </w:numPr>
            </w:pPr>
          </w:p>
        </w:tc>
        <w:tc>
          <w:tcPr>
            <w:tcW w:w="1701" w:type="dxa"/>
          </w:tcPr>
          <w:p>
            <w:pPr>
              <w:pStyle w:val="49"/>
            </w:pPr>
            <w:r>
              <w:rPr>
                <w:rFonts w:hint="eastAsia"/>
              </w:rPr>
              <w:t>version</w:t>
            </w:r>
          </w:p>
        </w:tc>
        <w:tc>
          <w:tcPr>
            <w:tcW w:w="1417"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2"/>
              </w:numPr>
            </w:pPr>
            <w:r>
              <w:rPr>
                <w:rFonts w:hint="eastAsia"/>
              </w:rPr>
              <w:t>1</w:t>
            </w:r>
          </w:p>
        </w:tc>
        <w:tc>
          <w:tcPr>
            <w:tcW w:w="1701" w:type="dxa"/>
          </w:tcPr>
          <w:p>
            <w:pPr>
              <w:pStyle w:val="49"/>
            </w:pPr>
            <w:r>
              <w:rPr>
                <w:rFonts w:hint="eastAsia"/>
              </w:rPr>
              <w:t>o</w:t>
            </w:r>
            <w:r>
              <w:t>rder</w:t>
            </w:r>
            <w:r>
              <w:rPr>
                <w:rFonts w:hint="eastAsia"/>
              </w:rPr>
              <w:t>_i</w:t>
            </w:r>
            <w:r>
              <w:t>d</w:t>
            </w:r>
          </w:p>
        </w:tc>
        <w:tc>
          <w:tcPr>
            <w:tcW w:w="1417" w:type="dxa"/>
          </w:tcPr>
          <w:p>
            <w:pPr>
              <w:pStyle w:val="49"/>
            </w:pPr>
            <w:r>
              <w:rPr>
                <w:rFonts w:hint="eastAsia"/>
              </w:rPr>
              <w:t>商户订单号</w:t>
            </w:r>
          </w:p>
        </w:tc>
        <w:tc>
          <w:tcPr>
            <w:tcW w:w="1134" w:type="dxa"/>
          </w:tcPr>
          <w:p>
            <w:pPr>
              <w:pStyle w:val="49"/>
            </w:pPr>
            <w:r>
              <w:t>变长32</w:t>
            </w:r>
          </w:p>
        </w:tc>
        <w:tc>
          <w:tcPr>
            <w:tcW w:w="2977" w:type="dxa"/>
          </w:tcPr>
          <w:p>
            <w:pPr>
              <w:pStyle w:val="49"/>
            </w:pPr>
            <w:r>
              <w:rPr>
                <w:rFonts w:hint="eastAsia"/>
              </w:rPr>
              <w:t>商户订单号支持数字、英文字母，其他字符不建议使用</w:t>
            </w:r>
          </w:p>
          <w:p>
            <w:pPr>
              <w:pStyle w:val="49"/>
            </w:pPr>
            <w:r>
              <w:rPr>
                <w:rFonts w:hint="eastAsia"/>
              </w:rPr>
              <w:t>长度4至32位</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2"/>
              </w:numPr>
            </w:pPr>
            <w:r>
              <w:rPr>
                <w:rFonts w:hint="eastAsia"/>
              </w:rPr>
              <w:t>2</w:t>
            </w:r>
          </w:p>
        </w:tc>
        <w:tc>
          <w:tcPr>
            <w:tcW w:w="1701" w:type="dxa"/>
          </w:tcPr>
          <w:p>
            <w:pPr>
              <w:pStyle w:val="49"/>
            </w:pPr>
            <w:r>
              <w:rPr>
                <w:rFonts w:hint="eastAsia"/>
              </w:rPr>
              <w:t>mer_date</w:t>
            </w:r>
          </w:p>
        </w:tc>
        <w:tc>
          <w:tcPr>
            <w:tcW w:w="1417"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商户生成订单的日期，格式YYYYMMDD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2"/>
              </w:numPr>
            </w:pPr>
            <w:r>
              <w:rPr>
                <w:rFonts w:hint="eastAsia"/>
              </w:rPr>
              <w:t>3</w:t>
            </w:r>
          </w:p>
        </w:tc>
        <w:tc>
          <w:tcPr>
            <w:tcW w:w="1701" w:type="dxa"/>
          </w:tcPr>
          <w:p>
            <w:pPr>
              <w:pStyle w:val="49"/>
            </w:pPr>
            <w:r>
              <w:rPr>
                <w:rFonts w:hint="eastAsia"/>
              </w:rPr>
              <w:t>w</w:t>
            </w:r>
            <w:r>
              <w:t>ithdraw</w:t>
            </w:r>
            <w:r>
              <w:rPr>
                <w:rFonts w:hint="eastAsia"/>
              </w:rPr>
              <w:t>_mer_id</w:t>
            </w:r>
          </w:p>
        </w:tc>
        <w:tc>
          <w:tcPr>
            <w:tcW w:w="1417" w:type="dxa"/>
          </w:tcPr>
          <w:p>
            <w:pPr>
              <w:pStyle w:val="49"/>
            </w:pPr>
            <w:r>
              <w:rPr>
                <w:rFonts w:hint="eastAsia"/>
              </w:rPr>
              <w:t>提现企业资金账户托管平台商户号</w:t>
            </w:r>
          </w:p>
        </w:tc>
        <w:tc>
          <w:tcPr>
            <w:tcW w:w="1134" w:type="dxa"/>
          </w:tcPr>
          <w:p>
            <w:pPr>
              <w:pStyle w:val="49"/>
            </w:pPr>
            <w:r>
              <w:rPr>
                <w:rFonts w:hint="eastAsia"/>
              </w:rPr>
              <w:t>变长8</w:t>
            </w:r>
          </w:p>
        </w:tc>
        <w:tc>
          <w:tcPr>
            <w:tcW w:w="2977" w:type="dxa"/>
          </w:tcPr>
          <w:p>
            <w:pPr>
              <w:pStyle w:val="49"/>
              <w:rPr>
                <w:sz w:val="15"/>
                <w:szCs w:val="15"/>
              </w:rPr>
            </w:pPr>
            <w:r>
              <w:rPr>
                <w:rFonts w:hint="eastAsia"/>
              </w:rPr>
              <w:t>（P2P平台或担保方、企业投资方）</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2"/>
              </w:numPr>
            </w:pPr>
            <w:r>
              <w:rPr>
                <w:rFonts w:hint="eastAsia"/>
              </w:rPr>
              <w:t>4</w:t>
            </w:r>
          </w:p>
        </w:tc>
        <w:tc>
          <w:tcPr>
            <w:tcW w:w="1701" w:type="dxa"/>
          </w:tcPr>
          <w:p>
            <w:pPr>
              <w:pStyle w:val="49"/>
            </w:pPr>
            <w:r>
              <w:t>account_id</w:t>
            </w:r>
          </w:p>
        </w:tc>
        <w:tc>
          <w:tcPr>
            <w:tcW w:w="1417" w:type="dxa"/>
          </w:tcPr>
          <w:p>
            <w:pPr>
              <w:pStyle w:val="49"/>
            </w:pPr>
            <w:r>
              <w:rPr>
                <w:rFonts w:hint="eastAsia"/>
              </w:rPr>
              <w:t>资金账户托管平台的账户号</w:t>
            </w:r>
          </w:p>
        </w:tc>
        <w:tc>
          <w:tcPr>
            <w:tcW w:w="1134" w:type="dxa"/>
          </w:tcPr>
          <w:p>
            <w:pPr>
              <w:pStyle w:val="49"/>
            </w:pPr>
            <w:r>
              <w:rPr>
                <w:rFonts w:hint="eastAsia"/>
              </w:rPr>
              <w:t>变长</w:t>
            </w:r>
            <w:r>
              <w:t>15</w:t>
            </w:r>
          </w:p>
        </w:tc>
        <w:tc>
          <w:tcPr>
            <w:tcW w:w="2977" w:type="dxa"/>
          </w:tcPr>
          <w:p>
            <w:pPr>
              <w:pStyle w:val="49"/>
              <w:rPr>
                <w:color w:val="FF0000"/>
              </w:rPr>
            </w:pPr>
            <w:r>
              <w:rPr>
                <w:rFonts w:hint="eastAsia"/>
                <w:color w:val="FF0000"/>
              </w:rPr>
              <w:t>联动开立的账户号</w:t>
            </w:r>
          </w:p>
          <w:p>
            <w:pPr>
              <w:pStyle w:val="49"/>
            </w:pPr>
            <w:r>
              <w:rPr>
                <w:rFonts w:hint="eastAsia"/>
                <w:color w:val="FF0000"/>
              </w:rPr>
              <w:t>商户可以不传递，如果传递必须和开户时返回的保持一致，如果未返回则忽略此字段</w:t>
            </w:r>
          </w:p>
        </w:tc>
        <w:tc>
          <w:tcPr>
            <w:tcW w:w="709" w:type="dxa"/>
          </w:tcPr>
          <w:p>
            <w:pPr>
              <w:pStyle w:val="49"/>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2"/>
              </w:numPr>
            </w:pPr>
            <w:r>
              <w:rPr>
                <w:rFonts w:hint="eastAsia"/>
              </w:rPr>
              <w:t>5</w:t>
            </w:r>
          </w:p>
        </w:tc>
        <w:tc>
          <w:tcPr>
            <w:tcW w:w="1701" w:type="dxa"/>
          </w:tcPr>
          <w:p>
            <w:pPr>
              <w:pStyle w:val="49"/>
            </w:pPr>
            <w:r>
              <w:rPr>
                <w:rFonts w:hint="eastAsia"/>
              </w:rPr>
              <w:t>amount</w:t>
            </w:r>
          </w:p>
        </w:tc>
        <w:tc>
          <w:tcPr>
            <w:tcW w:w="1417" w:type="dxa"/>
          </w:tcPr>
          <w:p>
            <w:pPr>
              <w:pStyle w:val="49"/>
            </w:pPr>
            <w:r>
              <w:rPr>
                <w:rFonts w:hint="eastAsia"/>
              </w:rPr>
              <w:t>提现金额</w:t>
            </w:r>
          </w:p>
        </w:tc>
        <w:tc>
          <w:tcPr>
            <w:tcW w:w="1134" w:type="dxa"/>
          </w:tcPr>
          <w:p>
            <w:pPr>
              <w:pStyle w:val="49"/>
            </w:pPr>
            <w:r>
              <w:rPr>
                <w:rFonts w:hint="eastAsia"/>
              </w:rPr>
              <w:t>变长</w:t>
            </w:r>
            <w:r>
              <w:t>13</w:t>
            </w:r>
          </w:p>
        </w:tc>
        <w:tc>
          <w:tcPr>
            <w:tcW w:w="2977" w:type="dxa"/>
          </w:tcPr>
          <w:p>
            <w:pPr>
              <w:pStyle w:val="49"/>
            </w:pPr>
            <w:r>
              <w:rPr>
                <w:rFonts w:hint="eastAsia"/>
              </w:rPr>
              <w:t>单位：分</w:t>
            </w:r>
          </w:p>
        </w:tc>
        <w:tc>
          <w:tcPr>
            <w:tcW w:w="709" w:type="dxa"/>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3"/>
              </w:numPr>
            </w:pPr>
          </w:p>
        </w:tc>
        <w:tc>
          <w:tcPr>
            <w:tcW w:w="1701" w:type="dxa"/>
          </w:tcPr>
          <w:p>
            <w:pPr>
              <w:pStyle w:val="49"/>
            </w:pPr>
            <w:r>
              <w:t>com</w:t>
            </w:r>
            <w:r>
              <w:rPr>
                <w:rFonts w:hint="eastAsia"/>
              </w:rPr>
              <w:t>_amt_type</w:t>
            </w:r>
          </w:p>
        </w:tc>
        <w:tc>
          <w:tcPr>
            <w:tcW w:w="1417" w:type="dxa"/>
          </w:tcPr>
          <w:p>
            <w:pPr>
              <w:pStyle w:val="49"/>
            </w:pPr>
            <w:r>
              <w:rPr>
                <w:rFonts w:hint="eastAsia"/>
                <w:szCs w:val="18"/>
              </w:rPr>
              <w:t>手续费承担方类型</w:t>
            </w:r>
          </w:p>
        </w:tc>
        <w:tc>
          <w:tcPr>
            <w:tcW w:w="1134" w:type="dxa"/>
          </w:tcPr>
          <w:p>
            <w:pPr>
              <w:pStyle w:val="49"/>
            </w:pPr>
            <w:r>
              <w:rPr>
                <w:rFonts w:hint="eastAsia"/>
                <w:szCs w:val="18"/>
              </w:rPr>
              <w:t>定长1</w:t>
            </w:r>
          </w:p>
        </w:tc>
        <w:tc>
          <w:tcPr>
            <w:tcW w:w="2977" w:type="dxa"/>
          </w:tcPr>
          <w:p>
            <w:pPr>
              <w:pStyle w:val="49"/>
              <w:rPr>
                <w:szCs w:val="18"/>
              </w:rPr>
            </w:pPr>
            <w:r>
              <w:rPr>
                <w:rFonts w:hint="eastAsia"/>
                <w:szCs w:val="18"/>
              </w:rPr>
              <w:t>1 前向</w:t>
            </w:r>
            <w:r>
              <w:rPr>
                <w:szCs w:val="18"/>
              </w:rPr>
              <w:t>手续费</w:t>
            </w:r>
            <w:r>
              <w:rPr>
                <w:rFonts w:hint="eastAsia"/>
                <w:szCs w:val="18"/>
              </w:rPr>
              <w:t>：交易方承担</w:t>
            </w:r>
          </w:p>
          <w:p>
            <w:pPr>
              <w:pStyle w:val="49"/>
              <w:rPr>
                <w:szCs w:val="18"/>
              </w:rPr>
            </w:pPr>
            <w:r>
              <w:rPr>
                <w:rFonts w:hint="eastAsia"/>
                <w:szCs w:val="18"/>
              </w:rPr>
              <w:t>2 前向</w:t>
            </w:r>
            <w:r>
              <w:rPr>
                <w:szCs w:val="18"/>
              </w:rPr>
              <w:t>手续费</w:t>
            </w:r>
            <w:r>
              <w:rPr>
                <w:rFonts w:hint="eastAsia"/>
                <w:szCs w:val="18"/>
              </w:rPr>
              <w:t>：平台商户</w:t>
            </w:r>
            <w:r>
              <w:rPr>
                <w:szCs w:val="18"/>
              </w:rPr>
              <w:t>（</w:t>
            </w:r>
            <w:r>
              <w:rPr>
                <w:rFonts w:hint="eastAsia"/>
                <w:szCs w:val="18"/>
              </w:rPr>
              <w:t>手续费账户</w:t>
            </w:r>
            <w:r>
              <w:rPr>
                <w:szCs w:val="18"/>
              </w:rPr>
              <w:t>）</w:t>
            </w:r>
            <w:r>
              <w:rPr>
                <w:rFonts w:hint="eastAsia"/>
                <w:szCs w:val="18"/>
              </w:rPr>
              <w:t>承担</w:t>
            </w:r>
          </w:p>
          <w:p>
            <w:pPr>
              <w:pStyle w:val="49"/>
              <w:rPr>
                <w:szCs w:val="18"/>
              </w:rPr>
            </w:pPr>
          </w:p>
          <w:p>
            <w:pPr>
              <w:pStyle w:val="49"/>
              <w:rPr>
                <w:szCs w:val="18"/>
              </w:rPr>
            </w:pPr>
            <w:r>
              <w:rPr>
                <w:rFonts w:hint="eastAsia"/>
                <w:szCs w:val="18"/>
              </w:rPr>
              <w:t>不传默认规则如下：</w:t>
            </w:r>
          </w:p>
          <w:p>
            <w:pPr>
              <w:pStyle w:val="49"/>
              <w:rPr>
                <w:szCs w:val="18"/>
              </w:rPr>
            </w:pPr>
            <w:r>
              <w:rPr>
                <w:rFonts w:hint="eastAsia"/>
                <w:szCs w:val="18"/>
              </w:rPr>
              <w:t>新商户：交易方承担</w:t>
            </w:r>
          </w:p>
          <w:p>
            <w:pPr>
              <w:pStyle w:val="49"/>
            </w:pPr>
            <w:r>
              <w:rPr>
                <w:rFonts w:hint="eastAsia"/>
                <w:szCs w:val="18"/>
              </w:rPr>
              <w:t>存量商户：如果由后向手续费转为前向收费时，则默认商户手续费账户承担。</w:t>
            </w:r>
          </w:p>
        </w:tc>
        <w:tc>
          <w:tcPr>
            <w:tcW w:w="709" w:type="dxa"/>
          </w:tcPr>
          <w:p>
            <w:pPr>
              <w:pStyle w:val="49"/>
            </w:pPr>
            <w:r>
              <w:rPr>
                <w:rFonts w:hint="eastAsia"/>
                <w:szCs w:val="18"/>
              </w:rPr>
              <w:t>N</w:t>
            </w:r>
          </w:p>
        </w:tc>
      </w:tr>
    </w:tbl>
    <w:p>
      <w:pPr>
        <w:pStyle w:val="5"/>
      </w:pPr>
      <w:r>
        <w:rPr>
          <w:rFonts w:hint="eastAsia"/>
        </w:rPr>
        <w:t>响应数据列表</w:t>
      </w: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9"/>
        <w:gridCol w:w="1701"/>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559" w:type="dxa"/>
            <w:shd w:val="clear" w:color="auto" w:fill="D9D9D9"/>
          </w:tcPr>
          <w:p>
            <w:pPr>
              <w:pStyle w:val="49"/>
            </w:pPr>
            <w:r>
              <w:rPr>
                <w:rFonts w:hint="eastAsia"/>
              </w:rPr>
              <w:t>字段</w:t>
            </w:r>
          </w:p>
        </w:tc>
        <w:tc>
          <w:tcPr>
            <w:tcW w:w="1701"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4"/>
              </w:numPr>
            </w:pPr>
            <w:r>
              <w:rPr>
                <w:rFonts w:hint="eastAsia"/>
              </w:rPr>
              <w:t>1</w:t>
            </w:r>
          </w:p>
        </w:tc>
        <w:tc>
          <w:tcPr>
            <w:tcW w:w="1559" w:type="dxa"/>
          </w:tcPr>
          <w:p>
            <w:pPr>
              <w:pStyle w:val="49"/>
            </w:pPr>
            <w:r>
              <w:rPr>
                <w:rFonts w:hint="eastAsia"/>
              </w:rPr>
              <w:t>sign_type</w:t>
            </w:r>
          </w:p>
        </w:tc>
        <w:tc>
          <w:tcPr>
            <w:tcW w:w="1701"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4"/>
              </w:numPr>
            </w:pPr>
            <w:r>
              <w:rPr>
                <w:rFonts w:hint="eastAsia"/>
              </w:rPr>
              <w:t>2</w:t>
            </w:r>
          </w:p>
        </w:tc>
        <w:tc>
          <w:tcPr>
            <w:tcW w:w="1559" w:type="dxa"/>
          </w:tcPr>
          <w:p>
            <w:pPr>
              <w:pStyle w:val="49"/>
            </w:pPr>
            <w:r>
              <w:t>sign</w:t>
            </w:r>
          </w:p>
        </w:tc>
        <w:tc>
          <w:tcPr>
            <w:tcW w:w="1701"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4"/>
              </w:numPr>
            </w:pPr>
            <w:r>
              <w:rPr>
                <w:rFonts w:hint="eastAsia"/>
              </w:rPr>
              <w:t>3</w:t>
            </w:r>
          </w:p>
        </w:tc>
        <w:tc>
          <w:tcPr>
            <w:tcW w:w="1559" w:type="dxa"/>
          </w:tcPr>
          <w:p>
            <w:pPr>
              <w:pStyle w:val="49"/>
            </w:pPr>
            <w:r>
              <w:rPr>
                <w:rFonts w:hint="eastAsia"/>
              </w:rPr>
              <w:t>mer_id</w:t>
            </w:r>
          </w:p>
        </w:tc>
        <w:tc>
          <w:tcPr>
            <w:tcW w:w="1701"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4"/>
              </w:numPr>
            </w:pPr>
            <w:r>
              <w:rPr>
                <w:rFonts w:hint="eastAsia"/>
              </w:rPr>
              <w:t>4</w:t>
            </w:r>
          </w:p>
        </w:tc>
        <w:tc>
          <w:tcPr>
            <w:tcW w:w="1559" w:type="dxa"/>
          </w:tcPr>
          <w:p>
            <w:pPr>
              <w:pStyle w:val="49"/>
            </w:pPr>
            <w:r>
              <w:rPr>
                <w:rFonts w:hint="eastAsia"/>
              </w:rPr>
              <w:t>version</w:t>
            </w:r>
          </w:p>
        </w:tc>
        <w:tc>
          <w:tcPr>
            <w:tcW w:w="1701"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4"/>
              </w:numPr>
            </w:pPr>
            <w:r>
              <w:rPr>
                <w:rFonts w:hint="eastAsia"/>
              </w:rPr>
              <w:t>1</w:t>
            </w:r>
          </w:p>
        </w:tc>
        <w:tc>
          <w:tcPr>
            <w:tcW w:w="1559" w:type="dxa"/>
          </w:tcPr>
          <w:p>
            <w:pPr>
              <w:pStyle w:val="49"/>
            </w:pPr>
            <w:r>
              <w:rPr>
                <w:rFonts w:hint="eastAsia"/>
              </w:rPr>
              <w:t>r</w:t>
            </w:r>
            <w:r>
              <w:t>et</w:t>
            </w:r>
            <w:r>
              <w:rPr>
                <w:rFonts w:hint="eastAsia"/>
              </w:rPr>
              <w:t>_c</w:t>
            </w:r>
            <w:r>
              <w:t>ode</w:t>
            </w:r>
          </w:p>
        </w:tc>
        <w:tc>
          <w:tcPr>
            <w:tcW w:w="1701" w:type="dxa"/>
          </w:tcPr>
          <w:p>
            <w:pPr>
              <w:pStyle w:val="49"/>
            </w:pPr>
            <w:r>
              <w:rPr>
                <w:rFonts w:hint="eastAsia"/>
              </w:rPr>
              <w:t>返回码</w:t>
            </w:r>
          </w:p>
        </w:tc>
        <w:tc>
          <w:tcPr>
            <w:tcW w:w="1134" w:type="dxa"/>
          </w:tcPr>
          <w:p>
            <w:pPr>
              <w:pStyle w:val="49"/>
            </w:pPr>
            <w:r>
              <w:rPr>
                <w:rFonts w:hint="eastAsia"/>
              </w:rPr>
              <w:t>变长8</w:t>
            </w:r>
          </w:p>
        </w:tc>
        <w:tc>
          <w:tcPr>
            <w:tcW w:w="2977" w:type="dxa"/>
          </w:tcPr>
          <w:p>
            <w:pPr>
              <w:pStyle w:val="49"/>
            </w:pPr>
            <w:r>
              <w:rPr>
                <w:rFonts w:hint="eastAsia"/>
              </w:rPr>
              <w:t>详见附录</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4"/>
              </w:numPr>
            </w:pPr>
            <w:r>
              <w:rPr>
                <w:rFonts w:hint="eastAsia"/>
              </w:rPr>
              <w:t>2</w:t>
            </w:r>
          </w:p>
        </w:tc>
        <w:tc>
          <w:tcPr>
            <w:tcW w:w="1559" w:type="dxa"/>
          </w:tcPr>
          <w:p>
            <w:pPr>
              <w:pStyle w:val="49"/>
            </w:pPr>
            <w:r>
              <w:rPr>
                <w:rFonts w:hint="eastAsia"/>
              </w:rPr>
              <w:t>ret_msg</w:t>
            </w:r>
          </w:p>
        </w:tc>
        <w:tc>
          <w:tcPr>
            <w:tcW w:w="1701" w:type="dxa"/>
          </w:tcPr>
          <w:p>
            <w:pPr>
              <w:pStyle w:val="49"/>
            </w:pPr>
            <w:r>
              <w:rPr>
                <w:rFonts w:hint="eastAsia"/>
              </w:rPr>
              <w:t>返回信息</w:t>
            </w:r>
          </w:p>
        </w:tc>
        <w:tc>
          <w:tcPr>
            <w:tcW w:w="1134" w:type="dxa"/>
          </w:tcPr>
          <w:p>
            <w:pPr>
              <w:pStyle w:val="49"/>
            </w:pPr>
            <w:r>
              <w:t>变长128</w:t>
            </w:r>
          </w:p>
        </w:tc>
        <w:tc>
          <w:tcPr>
            <w:tcW w:w="2977" w:type="dxa"/>
          </w:tcPr>
          <w:p>
            <w:pPr>
              <w:pStyle w:val="49"/>
            </w:pP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4"/>
              </w:numPr>
            </w:pPr>
            <w:r>
              <w:rPr>
                <w:rFonts w:hint="eastAsia"/>
              </w:rPr>
              <w:t>3</w:t>
            </w:r>
          </w:p>
        </w:tc>
        <w:tc>
          <w:tcPr>
            <w:tcW w:w="1559" w:type="dxa"/>
          </w:tcPr>
          <w:p>
            <w:pPr>
              <w:pStyle w:val="49"/>
            </w:pPr>
            <w:r>
              <w:rPr>
                <w:rFonts w:hint="eastAsia"/>
              </w:rPr>
              <w:t>order_id</w:t>
            </w:r>
          </w:p>
        </w:tc>
        <w:tc>
          <w:tcPr>
            <w:tcW w:w="1701" w:type="dxa"/>
          </w:tcPr>
          <w:p>
            <w:pPr>
              <w:pStyle w:val="49"/>
            </w:pPr>
            <w:r>
              <w:rPr>
                <w:rFonts w:hint="eastAsia"/>
              </w:rPr>
              <w:t>商户唯一订单号</w:t>
            </w:r>
          </w:p>
        </w:tc>
        <w:tc>
          <w:tcPr>
            <w:tcW w:w="1134" w:type="dxa"/>
          </w:tcPr>
          <w:p>
            <w:pPr>
              <w:pStyle w:val="49"/>
            </w:pPr>
            <w:r>
              <w:t>变长32</w:t>
            </w:r>
          </w:p>
        </w:tc>
        <w:tc>
          <w:tcPr>
            <w:tcW w:w="2977" w:type="dxa"/>
          </w:tcPr>
          <w:p>
            <w:pPr>
              <w:pStyle w:val="49"/>
            </w:pPr>
            <w:r>
              <w:rPr>
                <w:rFonts w:hint="eastAsia"/>
              </w:rPr>
              <w:t>商户下单时提交的order_id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4"/>
              </w:numPr>
            </w:pPr>
            <w:r>
              <w:rPr>
                <w:rFonts w:hint="eastAsia"/>
              </w:rPr>
              <w:t>4</w:t>
            </w:r>
          </w:p>
        </w:tc>
        <w:tc>
          <w:tcPr>
            <w:tcW w:w="1559" w:type="dxa"/>
          </w:tcPr>
          <w:p>
            <w:pPr>
              <w:pStyle w:val="49"/>
            </w:pPr>
            <w:r>
              <w:rPr>
                <w:rFonts w:hint="eastAsia"/>
              </w:rPr>
              <w:t>mer_date</w:t>
            </w:r>
          </w:p>
        </w:tc>
        <w:tc>
          <w:tcPr>
            <w:tcW w:w="1701"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商户下单时提交的mer_date</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4"/>
              </w:numPr>
            </w:pPr>
            <w:r>
              <w:rPr>
                <w:rFonts w:hint="eastAsia"/>
              </w:rPr>
              <w:t>5</w:t>
            </w:r>
          </w:p>
        </w:tc>
        <w:tc>
          <w:tcPr>
            <w:tcW w:w="1559" w:type="dxa"/>
          </w:tcPr>
          <w:p>
            <w:pPr>
              <w:pStyle w:val="49"/>
            </w:pPr>
            <w:r>
              <w:t>trade_no</w:t>
            </w:r>
          </w:p>
        </w:tc>
        <w:tc>
          <w:tcPr>
            <w:tcW w:w="1701" w:type="dxa"/>
          </w:tcPr>
          <w:p>
            <w:pPr>
              <w:pStyle w:val="49"/>
            </w:pPr>
            <w:r>
              <w:rPr>
                <w:rFonts w:hint="eastAsia"/>
              </w:rPr>
              <w:t>平台返回流水号</w:t>
            </w:r>
          </w:p>
        </w:tc>
        <w:tc>
          <w:tcPr>
            <w:tcW w:w="1134" w:type="dxa"/>
          </w:tcPr>
          <w:p>
            <w:pPr>
              <w:pStyle w:val="49"/>
            </w:pPr>
            <w:r>
              <w:rPr>
                <w:rFonts w:hint="eastAsia"/>
              </w:rPr>
              <w:t>变长</w:t>
            </w:r>
            <w:r>
              <w:t>16</w:t>
            </w:r>
          </w:p>
        </w:tc>
        <w:tc>
          <w:tcPr>
            <w:tcW w:w="2977" w:type="dxa"/>
          </w:tcPr>
          <w:p>
            <w:pPr>
              <w:pStyle w:val="49"/>
            </w:pPr>
            <w:r>
              <w:rPr>
                <w:rFonts w:hint="eastAsia"/>
              </w:rPr>
              <w:t>平台返回流水号</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5"/>
              </w:numPr>
            </w:pPr>
          </w:p>
        </w:tc>
        <w:tc>
          <w:tcPr>
            <w:tcW w:w="1559" w:type="dxa"/>
          </w:tcPr>
          <w:p>
            <w:pPr>
              <w:pStyle w:val="49"/>
            </w:pPr>
            <w:r>
              <w:t>com_amt</w:t>
            </w:r>
          </w:p>
        </w:tc>
        <w:tc>
          <w:tcPr>
            <w:tcW w:w="1701" w:type="dxa"/>
          </w:tcPr>
          <w:p>
            <w:pPr>
              <w:pStyle w:val="49"/>
            </w:pPr>
            <w:r>
              <w:rPr>
                <w:rFonts w:hint="eastAsia"/>
              </w:rPr>
              <w:t>手续费</w:t>
            </w:r>
          </w:p>
        </w:tc>
        <w:tc>
          <w:tcPr>
            <w:tcW w:w="1134" w:type="dxa"/>
          </w:tcPr>
          <w:p>
            <w:pPr>
              <w:pStyle w:val="49"/>
            </w:pPr>
            <w:r>
              <w:rPr>
                <w:rFonts w:hint="eastAsia"/>
              </w:rPr>
              <w:t>变</w:t>
            </w:r>
            <w:r>
              <w:t>长13</w:t>
            </w:r>
          </w:p>
        </w:tc>
        <w:tc>
          <w:tcPr>
            <w:tcW w:w="2977" w:type="dxa"/>
          </w:tcPr>
          <w:p>
            <w:pPr>
              <w:pStyle w:val="49"/>
            </w:pPr>
            <w:r>
              <w:rPr>
                <w:rFonts w:hint="eastAsia"/>
              </w:rPr>
              <w:t>以分</w:t>
            </w:r>
            <w:r>
              <w:t>为单位</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5"/>
              </w:numPr>
            </w:pPr>
          </w:p>
        </w:tc>
        <w:tc>
          <w:tcPr>
            <w:tcW w:w="1559" w:type="dxa"/>
          </w:tcPr>
          <w:p>
            <w:pPr>
              <w:pStyle w:val="49"/>
            </w:pPr>
            <w:r>
              <w:t>com</w:t>
            </w:r>
            <w:r>
              <w:rPr>
                <w:rFonts w:hint="eastAsia"/>
              </w:rPr>
              <w:t>_amt_type</w:t>
            </w:r>
          </w:p>
        </w:tc>
        <w:tc>
          <w:tcPr>
            <w:tcW w:w="1701" w:type="dxa"/>
          </w:tcPr>
          <w:p>
            <w:pPr>
              <w:pStyle w:val="49"/>
            </w:pPr>
            <w:r>
              <w:rPr>
                <w:rFonts w:hint="eastAsia"/>
                <w:szCs w:val="18"/>
              </w:rPr>
              <w:t>手续费承担方类型</w:t>
            </w:r>
          </w:p>
        </w:tc>
        <w:tc>
          <w:tcPr>
            <w:tcW w:w="1134" w:type="dxa"/>
          </w:tcPr>
          <w:p>
            <w:pPr>
              <w:pStyle w:val="49"/>
            </w:pPr>
            <w:r>
              <w:rPr>
                <w:rFonts w:hint="eastAsia"/>
              </w:rPr>
              <w:t>变</w:t>
            </w:r>
            <w:r>
              <w:t>长3</w:t>
            </w:r>
          </w:p>
        </w:tc>
        <w:tc>
          <w:tcPr>
            <w:tcW w:w="2977" w:type="dxa"/>
          </w:tcPr>
          <w:p>
            <w:pPr>
              <w:pStyle w:val="49"/>
              <w:rPr>
                <w:szCs w:val="18"/>
              </w:rPr>
            </w:pPr>
            <w:r>
              <w:rPr>
                <w:rFonts w:hint="eastAsia"/>
                <w:szCs w:val="18"/>
              </w:rPr>
              <w:t>1 前向</w:t>
            </w:r>
            <w:r>
              <w:rPr>
                <w:szCs w:val="18"/>
              </w:rPr>
              <w:t>手续费</w:t>
            </w:r>
            <w:r>
              <w:rPr>
                <w:rFonts w:hint="eastAsia"/>
                <w:szCs w:val="18"/>
              </w:rPr>
              <w:t>：交易方承担</w:t>
            </w:r>
          </w:p>
          <w:p>
            <w:pPr>
              <w:pStyle w:val="49"/>
              <w:rPr>
                <w:szCs w:val="18"/>
              </w:rPr>
            </w:pPr>
            <w:r>
              <w:rPr>
                <w:rFonts w:hint="eastAsia"/>
                <w:szCs w:val="18"/>
              </w:rPr>
              <w:t>2 前向</w:t>
            </w:r>
            <w:r>
              <w:rPr>
                <w:szCs w:val="18"/>
              </w:rPr>
              <w:t>手续费</w:t>
            </w:r>
            <w:r>
              <w:rPr>
                <w:rFonts w:hint="eastAsia"/>
                <w:szCs w:val="18"/>
              </w:rPr>
              <w:t>：平台商户</w:t>
            </w:r>
            <w:r>
              <w:rPr>
                <w:szCs w:val="18"/>
              </w:rPr>
              <w:t>（</w:t>
            </w:r>
            <w:r>
              <w:rPr>
                <w:rFonts w:hint="eastAsia"/>
                <w:szCs w:val="18"/>
              </w:rPr>
              <w:t>手续费账户</w:t>
            </w:r>
            <w:r>
              <w:rPr>
                <w:szCs w:val="18"/>
              </w:rPr>
              <w:t>）</w:t>
            </w:r>
            <w:r>
              <w:rPr>
                <w:rFonts w:hint="eastAsia"/>
                <w:szCs w:val="18"/>
              </w:rPr>
              <w:t>承担</w:t>
            </w:r>
          </w:p>
          <w:p>
            <w:pPr>
              <w:pStyle w:val="49"/>
            </w:pPr>
          </w:p>
          <w:p>
            <w:pPr>
              <w:pStyle w:val="49"/>
            </w:pPr>
            <w:r>
              <w:rPr>
                <w:rFonts w:hint="eastAsia"/>
              </w:rPr>
              <w:t>-99 按手续费账户上线时间区分交易，参照如下说明：</w:t>
            </w:r>
          </w:p>
          <w:p>
            <w:pPr>
              <w:pStyle w:val="49"/>
            </w:pPr>
            <w:r>
              <w:rPr>
                <w:rFonts w:hint="eastAsia"/>
              </w:rPr>
              <w:t>新交易：非前向收费</w:t>
            </w:r>
          </w:p>
          <w:p>
            <w:pPr>
              <w:pStyle w:val="49"/>
            </w:pPr>
            <w:r>
              <w:rPr>
                <w:rFonts w:hint="eastAsia"/>
              </w:rPr>
              <w:t>存量交易：无法区分，详见商户协议里手续费相关部分。</w:t>
            </w:r>
          </w:p>
        </w:tc>
        <w:tc>
          <w:tcPr>
            <w:tcW w:w="709" w:type="dxa"/>
          </w:tcPr>
          <w:p>
            <w:pPr>
              <w:pStyle w:val="49"/>
            </w:pPr>
            <w:r>
              <w:rPr>
                <w:rFonts w:hint="eastAsia"/>
                <w:szCs w:val="18"/>
              </w:rPr>
              <w:t>Y</w:t>
            </w:r>
          </w:p>
        </w:tc>
      </w:tr>
    </w:tbl>
    <w:p>
      <w:pPr>
        <w:pStyle w:val="50"/>
        <w:ind w:firstLine="420"/>
      </w:pPr>
    </w:p>
    <w:p>
      <w:pPr>
        <w:pStyle w:val="5"/>
      </w:pPr>
      <w:r>
        <w:rPr>
          <w:rFonts w:hint="eastAsia"/>
        </w:rPr>
        <w:t>返回码说明</w:t>
      </w:r>
    </w:p>
    <w:tbl>
      <w:tblPr>
        <w:tblStyle w:val="31"/>
        <w:tblW w:w="86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6"/>
        <w:gridCol w:w="39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shd w:val="clear" w:color="auto" w:fill="D9D9D9"/>
          </w:tcPr>
          <w:p>
            <w:pPr>
              <w:pStyle w:val="49"/>
            </w:pPr>
            <w:r>
              <w:rPr>
                <w:rFonts w:hint="eastAsia"/>
              </w:rPr>
              <w:t>NO</w:t>
            </w:r>
          </w:p>
        </w:tc>
        <w:tc>
          <w:tcPr>
            <w:tcW w:w="1236" w:type="dxa"/>
            <w:shd w:val="clear" w:color="auto" w:fill="D9D9D9"/>
          </w:tcPr>
          <w:p>
            <w:pPr>
              <w:pStyle w:val="49"/>
            </w:pPr>
            <w:r>
              <w:rPr>
                <w:rFonts w:hint="eastAsia"/>
              </w:rPr>
              <w:t>枚举名称</w:t>
            </w:r>
          </w:p>
        </w:tc>
        <w:tc>
          <w:tcPr>
            <w:tcW w:w="2706" w:type="dxa"/>
            <w:shd w:val="clear" w:color="auto" w:fill="D9D9D9"/>
          </w:tcPr>
          <w:p>
            <w:pPr>
              <w:pStyle w:val="49"/>
            </w:pPr>
            <w:r>
              <w:rPr>
                <w:rFonts w:hint="eastAsia"/>
              </w:rPr>
              <w:t>说明</w:t>
            </w:r>
          </w:p>
        </w:tc>
        <w:tc>
          <w:tcPr>
            <w:tcW w:w="3999" w:type="dxa"/>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86"/>
              </w:numPr>
            </w:pPr>
          </w:p>
        </w:tc>
        <w:tc>
          <w:tcPr>
            <w:tcW w:w="1236" w:type="dxa"/>
          </w:tcPr>
          <w:p>
            <w:pPr>
              <w:pStyle w:val="49"/>
            </w:pPr>
            <w:r>
              <w:t>0000</w:t>
            </w:r>
          </w:p>
        </w:tc>
        <w:tc>
          <w:tcPr>
            <w:tcW w:w="2706" w:type="dxa"/>
          </w:tcPr>
          <w:p>
            <w:pPr>
              <w:pStyle w:val="49"/>
            </w:pPr>
            <w:r>
              <w:rPr>
                <w:rFonts w:hint="eastAsia"/>
              </w:rPr>
              <w:t>成功</w:t>
            </w:r>
          </w:p>
        </w:tc>
        <w:tc>
          <w:tcPr>
            <w:tcW w:w="3999" w:type="dxa"/>
          </w:tcPr>
          <w:p>
            <w:pPr>
              <w:pStyle w:val="49"/>
            </w:pPr>
            <w:r>
              <w:rPr>
                <w:rFonts w:hint="eastAsia"/>
              </w:rPr>
              <w:t>交易成功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86"/>
              </w:numPr>
            </w:pPr>
          </w:p>
        </w:tc>
        <w:tc>
          <w:tcPr>
            <w:tcW w:w="1236" w:type="dxa"/>
          </w:tcPr>
          <w:p>
            <w:pPr>
              <w:pStyle w:val="49"/>
            </w:pPr>
            <w:r>
              <w:t>00240000</w:t>
            </w:r>
          </w:p>
        </w:tc>
        <w:tc>
          <w:tcPr>
            <w:tcW w:w="2706" w:type="dxa"/>
          </w:tcPr>
          <w:p>
            <w:pPr>
              <w:pStyle w:val="49"/>
            </w:pPr>
            <w:r>
              <w:rPr>
                <w:rFonts w:hint="eastAsia"/>
              </w:rPr>
              <w:t>结果不明</w:t>
            </w:r>
          </w:p>
        </w:tc>
        <w:tc>
          <w:tcPr>
            <w:tcW w:w="3999" w:type="dxa"/>
          </w:tcPr>
          <w:p>
            <w:pPr>
              <w:pStyle w:val="49"/>
            </w:pPr>
            <w:r>
              <w:rPr>
                <w:rFonts w:hint="eastAsia"/>
              </w:rPr>
              <w:t>需要特殊处理，通过查询确定结果，或通过对账确定交易结果。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86"/>
              </w:numPr>
            </w:pPr>
          </w:p>
        </w:tc>
        <w:tc>
          <w:tcPr>
            <w:tcW w:w="1236" w:type="dxa"/>
          </w:tcPr>
          <w:p>
            <w:pPr>
              <w:pStyle w:val="49"/>
            </w:pPr>
            <w:r>
              <w:rPr>
                <w:rFonts w:hint="eastAsia"/>
              </w:rPr>
              <w:t>其他</w:t>
            </w:r>
          </w:p>
        </w:tc>
        <w:tc>
          <w:tcPr>
            <w:tcW w:w="2706" w:type="dxa"/>
          </w:tcPr>
          <w:p>
            <w:pPr>
              <w:pStyle w:val="49"/>
            </w:pPr>
            <w:r>
              <w:rPr>
                <w:rFonts w:hint="eastAsia"/>
              </w:rPr>
              <w:t>失败</w:t>
            </w:r>
          </w:p>
        </w:tc>
        <w:tc>
          <w:tcPr>
            <w:tcW w:w="3999" w:type="dxa"/>
          </w:tcPr>
          <w:p>
            <w:pPr>
              <w:pStyle w:val="49"/>
            </w:pPr>
            <w:r>
              <w:rPr>
                <w:rFonts w:hint="eastAsia"/>
              </w:rPr>
              <w:t>交易失败，见附件</w:t>
            </w:r>
          </w:p>
        </w:tc>
      </w:tr>
    </w:tbl>
    <w:p/>
    <w:p>
      <w:pPr>
        <w:pStyle w:val="4"/>
      </w:pPr>
      <w:bookmarkStart w:id="217" w:name="_Toc414890692"/>
      <w:bookmarkStart w:id="218" w:name="_Toc462236505"/>
      <w:r>
        <w:rPr>
          <w:rFonts w:hint="eastAsia"/>
        </w:rPr>
        <w:t>提现申请前台通知(平台</w:t>
      </w:r>
      <w:r>
        <w:rPr/>
        <w:sym w:font="Wingdings" w:char="F0E0"/>
      </w:r>
      <w:r>
        <w:t>商户</w:t>
      </w:r>
      <w:r>
        <w:rPr>
          <w:rFonts w:hint="eastAsia"/>
        </w:rPr>
        <w:t>)</w:t>
      </w:r>
      <w:bookmarkEnd w:id="217"/>
      <w:bookmarkEnd w:id="218"/>
    </w:p>
    <w:p>
      <w:pPr>
        <w:pStyle w:val="50"/>
        <w:ind w:firstLine="420"/>
      </w:pPr>
      <w:r>
        <w:rPr>
          <w:rFonts w:hint="eastAsia"/>
        </w:rPr>
        <w:t>个人用户提现申请结果，商户获得此结果后只能认定为用户提现申请成功，并不能作为提现交易最终结果。</w:t>
      </w:r>
    </w:p>
    <w:p>
      <w:pPr>
        <w:pStyle w:val="5"/>
      </w:pPr>
      <w:r>
        <w:rPr>
          <w:rFonts w:hint="eastAsia"/>
        </w:rPr>
        <w:t>请求数据列表</w:t>
      </w: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9"/>
        <w:gridCol w:w="1701"/>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559" w:type="dxa"/>
            <w:shd w:val="clear" w:color="auto" w:fill="D9D9D9"/>
          </w:tcPr>
          <w:p>
            <w:pPr>
              <w:pStyle w:val="49"/>
            </w:pPr>
            <w:r>
              <w:rPr>
                <w:rFonts w:hint="eastAsia"/>
              </w:rPr>
              <w:t>字段</w:t>
            </w:r>
          </w:p>
        </w:tc>
        <w:tc>
          <w:tcPr>
            <w:tcW w:w="1701"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5"/>
              </w:numPr>
            </w:pPr>
            <w:r>
              <w:rPr>
                <w:rFonts w:hint="eastAsia"/>
              </w:rPr>
              <w:t>1</w:t>
            </w:r>
          </w:p>
        </w:tc>
        <w:tc>
          <w:tcPr>
            <w:tcW w:w="1559" w:type="dxa"/>
          </w:tcPr>
          <w:p>
            <w:pPr>
              <w:pStyle w:val="49"/>
            </w:pPr>
            <w:r>
              <w:rPr>
                <w:rFonts w:hint="eastAsia"/>
              </w:rPr>
              <w:t>service</w:t>
            </w:r>
          </w:p>
        </w:tc>
        <w:tc>
          <w:tcPr>
            <w:tcW w:w="1701" w:type="dxa"/>
          </w:tcPr>
          <w:p>
            <w:pPr>
              <w:pStyle w:val="49"/>
            </w:pPr>
            <w:r>
              <w:rPr>
                <w:rFonts w:hint="eastAsia"/>
              </w:rPr>
              <w:t>接口名称</w:t>
            </w:r>
          </w:p>
        </w:tc>
        <w:tc>
          <w:tcPr>
            <w:tcW w:w="1134" w:type="dxa"/>
          </w:tcPr>
          <w:p>
            <w:pPr>
              <w:pStyle w:val="49"/>
            </w:pPr>
            <w:r>
              <w:rPr>
                <w:rFonts w:hint="eastAsia"/>
              </w:rPr>
              <w:t>变长 32</w:t>
            </w:r>
          </w:p>
        </w:tc>
        <w:tc>
          <w:tcPr>
            <w:tcW w:w="2977" w:type="dxa"/>
          </w:tcPr>
          <w:p>
            <w:pPr>
              <w:pStyle w:val="49"/>
            </w:pPr>
            <w:r>
              <w:rPr>
                <w:rFonts w:hint="eastAsia"/>
              </w:rPr>
              <w:t>w</w:t>
            </w:r>
            <w:r>
              <w:t>ithdraw</w:t>
            </w:r>
            <w:r>
              <w:rPr>
                <w:rFonts w:hint="eastAsia"/>
              </w:rPr>
              <w:t>_apply_notify</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5"/>
              </w:numPr>
            </w:pPr>
          </w:p>
        </w:tc>
        <w:tc>
          <w:tcPr>
            <w:tcW w:w="1559" w:type="dxa"/>
          </w:tcPr>
          <w:p>
            <w:pPr>
              <w:pStyle w:val="49"/>
            </w:pPr>
            <w:r>
              <w:rPr>
                <w:rFonts w:hint="eastAsia"/>
              </w:rPr>
              <w:t>sign_type</w:t>
            </w:r>
          </w:p>
        </w:tc>
        <w:tc>
          <w:tcPr>
            <w:tcW w:w="1701"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5"/>
              </w:numPr>
            </w:pPr>
            <w:r>
              <w:rPr>
                <w:rFonts w:hint="eastAsia"/>
              </w:rPr>
              <w:t>2</w:t>
            </w:r>
          </w:p>
        </w:tc>
        <w:tc>
          <w:tcPr>
            <w:tcW w:w="1559" w:type="dxa"/>
          </w:tcPr>
          <w:p>
            <w:pPr>
              <w:pStyle w:val="49"/>
            </w:pPr>
            <w:r>
              <w:t>sign</w:t>
            </w:r>
          </w:p>
        </w:tc>
        <w:tc>
          <w:tcPr>
            <w:tcW w:w="1701"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5"/>
              </w:numPr>
            </w:pPr>
            <w:r>
              <w:rPr>
                <w:rFonts w:hint="eastAsia"/>
              </w:rPr>
              <w:t>3</w:t>
            </w:r>
          </w:p>
        </w:tc>
        <w:tc>
          <w:tcPr>
            <w:tcW w:w="1559" w:type="dxa"/>
          </w:tcPr>
          <w:p>
            <w:pPr>
              <w:pStyle w:val="49"/>
            </w:pPr>
            <w:r>
              <w:rPr>
                <w:rFonts w:hint="eastAsia"/>
              </w:rPr>
              <w:t>mer_id</w:t>
            </w:r>
          </w:p>
        </w:tc>
        <w:tc>
          <w:tcPr>
            <w:tcW w:w="1701"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5"/>
              </w:numPr>
            </w:pPr>
            <w:r>
              <w:rPr>
                <w:rFonts w:hint="eastAsia"/>
              </w:rPr>
              <w:t>4</w:t>
            </w:r>
          </w:p>
        </w:tc>
        <w:tc>
          <w:tcPr>
            <w:tcW w:w="1559" w:type="dxa"/>
          </w:tcPr>
          <w:p>
            <w:pPr>
              <w:pStyle w:val="49"/>
            </w:pPr>
            <w:r>
              <w:rPr>
                <w:rFonts w:hint="eastAsia"/>
              </w:rPr>
              <w:t>version</w:t>
            </w:r>
          </w:p>
        </w:tc>
        <w:tc>
          <w:tcPr>
            <w:tcW w:w="1701"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5"/>
              </w:numPr>
            </w:pPr>
            <w:r>
              <w:rPr>
                <w:rFonts w:hint="eastAsia"/>
              </w:rPr>
              <w:t>1</w:t>
            </w:r>
          </w:p>
        </w:tc>
        <w:tc>
          <w:tcPr>
            <w:tcW w:w="1559" w:type="dxa"/>
          </w:tcPr>
          <w:p>
            <w:pPr>
              <w:pStyle w:val="49"/>
            </w:pPr>
            <w:r>
              <w:rPr>
                <w:rFonts w:hint="eastAsia"/>
              </w:rPr>
              <w:t>order_id</w:t>
            </w:r>
          </w:p>
        </w:tc>
        <w:tc>
          <w:tcPr>
            <w:tcW w:w="1701" w:type="dxa"/>
          </w:tcPr>
          <w:p>
            <w:pPr>
              <w:pStyle w:val="49"/>
            </w:pPr>
            <w:r>
              <w:rPr>
                <w:rFonts w:hint="eastAsia"/>
              </w:rPr>
              <w:t>商户唯一订单号</w:t>
            </w:r>
          </w:p>
        </w:tc>
        <w:tc>
          <w:tcPr>
            <w:tcW w:w="1134" w:type="dxa"/>
          </w:tcPr>
          <w:p>
            <w:pPr>
              <w:pStyle w:val="49"/>
            </w:pPr>
            <w:r>
              <w:t>变长32</w:t>
            </w:r>
          </w:p>
        </w:tc>
        <w:tc>
          <w:tcPr>
            <w:tcW w:w="2977" w:type="dxa"/>
          </w:tcPr>
          <w:p>
            <w:pPr>
              <w:pStyle w:val="49"/>
            </w:pPr>
            <w:r>
              <w:rPr>
                <w:rFonts w:hint="eastAsia"/>
              </w:rPr>
              <w:t>商户下单时提交的order_id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5"/>
              </w:numPr>
            </w:pPr>
            <w:r>
              <w:rPr>
                <w:rFonts w:hint="eastAsia"/>
              </w:rPr>
              <w:t>2</w:t>
            </w:r>
          </w:p>
        </w:tc>
        <w:tc>
          <w:tcPr>
            <w:tcW w:w="1559" w:type="dxa"/>
          </w:tcPr>
          <w:p>
            <w:pPr>
              <w:pStyle w:val="49"/>
            </w:pPr>
            <w:r>
              <w:rPr>
                <w:rFonts w:hint="eastAsia"/>
              </w:rPr>
              <w:t>mer_date</w:t>
            </w:r>
          </w:p>
        </w:tc>
        <w:tc>
          <w:tcPr>
            <w:tcW w:w="1701"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商户下单时提交的mer_date</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5"/>
              </w:numPr>
            </w:pPr>
            <w:r>
              <w:rPr>
                <w:rFonts w:hint="eastAsia"/>
              </w:rPr>
              <w:t>4</w:t>
            </w:r>
          </w:p>
        </w:tc>
        <w:tc>
          <w:tcPr>
            <w:tcW w:w="1559" w:type="dxa"/>
          </w:tcPr>
          <w:p>
            <w:pPr>
              <w:pStyle w:val="49"/>
            </w:pPr>
            <w:r>
              <w:t>trade_no</w:t>
            </w:r>
          </w:p>
        </w:tc>
        <w:tc>
          <w:tcPr>
            <w:tcW w:w="1701" w:type="dxa"/>
          </w:tcPr>
          <w:p>
            <w:pPr>
              <w:pStyle w:val="49"/>
            </w:pPr>
            <w:r>
              <w:rPr>
                <w:rFonts w:hint="eastAsia"/>
              </w:rPr>
              <w:t>平台返回流水号</w:t>
            </w:r>
          </w:p>
        </w:tc>
        <w:tc>
          <w:tcPr>
            <w:tcW w:w="1134" w:type="dxa"/>
          </w:tcPr>
          <w:p>
            <w:pPr>
              <w:pStyle w:val="49"/>
            </w:pPr>
            <w:r>
              <w:rPr>
                <w:rFonts w:hint="eastAsia"/>
              </w:rPr>
              <w:t>变长</w:t>
            </w:r>
            <w:r>
              <w:t>16</w:t>
            </w:r>
          </w:p>
        </w:tc>
        <w:tc>
          <w:tcPr>
            <w:tcW w:w="2977" w:type="dxa"/>
          </w:tcPr>
          <w:p>
            <w:pPr>
              <w:pStyle w:val="49"/>
            </w:pPr>
            <w:r>
              <w:rPr>
                <w:rFonts w:hint="eastAsia"/>
              </w:rPr>
              <w:t>平台返回流水号</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5"/>
              </w:numPr>
            </w:pPr>
          </w:p>
        </w:tc>
        <w:tc>
          <w:tcPr>
            <w:tcW w:w="1559" w:type="dxa"/>
          </w:tcPr>
          <w:p>
            <w:pPr>
              <w:pStyle w:val="49"/>
            </w:pPr>
            <w:r>
              <w:t>amount</w:t>
            </w:r>
          </w:p>
        </w:tc>
        <w:tc>
          <w:tcPr>
            <w:tcW w:w="1701" w:type="dxa"/>
          </w:tcPr>
          <w:p>
            <w:pPr>
              <w:pStyle w:val="49"/>
            </w:pPr>
            <w:r>
              <w:rPr>
                <w:rFonts w:hint="eastAsia"/>
              </w:rPr>
              <w:t>付款金额</w:t>
            </w:r>
          </w:p>
        </w:tc>
        <w:tc>
          <w:tcPr>
            <w:tcW w:w="1134" w:type="dxa"/>
          </w:tcPr>
          <w:p>
            <w:pPr>
              <w:pStyle w:val="49"/>
            </w:pPr>
            <w:r>
              <w:rPr>
                <w:rFonts w:hint="eastAsia"/>
              </w:rPr>
              <w:t>变</w:t>
            </w:r>
            <w:r>
              <w:t>长</w:t>
            </w:r>
            <w:r>
              <w:rPr>
                <w:rFonts w:hint="eastAsia"/>
              </w:rPr>
              <w:t>13</w:t>
            </w:r>
          </w:p>
        </w:tc>
        <w:tc>
          <w:tcPr>
            <w:tcW w:w="2977" w:type="dxa"/>
          </w:tcPr>
          <w:p>
            <w:pPr>
              <w:pStyle w:val="49"/>
            </w:pPr>
            <w:r>
              <w:rPr>
                <w:rFonts w:hint="eastAsia"/>
              </w:rPr>
              <w:t>以“分”为单位,付款转账金额。（实际扣款金额为付款金额加手续费）</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5"/>
              </w:numPr>
            </w:pPr>
          </w:p>
        </w:tc>
        <w:tc>
          <w:tcPr>
            <w:tcW w:w="1559" w:type="dxa"/>
          </w:tcPr>
          <w:p>
            <w:pPr>
              <w:pStyle w:val="49"/>
            </w:pPr>
            <w:r>
              <w:t>com_amt</w:t>
            </w:r>
          </w:p>
        </w:tc>
        <w:tc>
          <w:tcPr>
            <w:tcW w:w="1701" w:type="dxa"/>
          </w:tcPr>
          <w:p>
            <w:pPr>
              <w:pStyle w:val="49"/>
            </w:pPr>
            <w:r>
              <w:rPr>
                <w:rFonts w:hint="eastAsia"/>
              </w:rPr>
              <w:t>手续费</w:t>
            </w:r>
          </w:p>
        </w:tc>
        <w:tc>
          <w:tcPr>
            <w:tcW w:w="1134" w:type="dxa"/>
          </w:tcPr>
          <w:p>
            <w:pPr>
              <w:pStyle w:val="49"/>
            </w:pPr>
            <w:r>
              <w:rPr>
                <w:rFonts w:hint="eastAsia"/>
              </w:rPr>
              <w:t>变</w:t>
            </w:r>
            <w:r>
              <w:t>长13</w:t>
            </w:r>
          </w:p>
        </w:tc>
        <w:tc>
          <w:tcPr>
            <w:tcW w:w="2977" w:type="dxa"/>
          </w:tcPr>
          <w:p>
            <w:pPr>
              <w:pStyle w:val="49"/>
            </w:pPr>
            <w:r>
              <w:rPr>
                <w:rFonts w:hint="eastAsia"/>
              </w:rPr>
              <w:t>以分</w:t>
            </w:r>
            <w:r>
              <w:t>为单位</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5"/>
              </w:numPr>
            </w:pPr>
          </w:p>
        </w:tc>
        <w:tc>
          <w:tcPr>
            <w:tcW w:w="1559" w:type="dxa"/>
          </w:tcPr>
          <w:p>
            <w:pPr>
              <w:pStyle w:val="49"/>
            </w:pPr>
            <w:r>
              <w:t>com</w:t>
            </w:r>
            <w:r>
              <w:rPr>
                <w:rFonts w:hint="eastAsia"/>
              </w:rPr>
              <w:t>_amt_type</w:t>
            </w:r>
          </w:p>
        </w:tc>
        <w:tc>
          <w:tcPr>
            <w:tcW w:w="1701" w:type="dxa"/>
          </w:tcPr>
          <w:p>
            <w:pPr>
              <w:pStyle w:val="49"/>
            </w:pPr>
            <w:r>
              <w:rPr>
                <w:rFonts w:hint="eastAsia"/>
                <w:szCs w:val="18"/>
              </w:rPr>
              <w:t>手续费承担方类型</w:t>
            </w:r>
          </w:p>
        </w:tc>
        <w:tc>
          <w:tcPr>
            <w:tcW w:w="1134" w:type="dxa"/>
          </w:tcPr>
          <w:p>
            <w:pPr>
              <w:pStyle w:val="49"/>
            </w:pPr>
            <w:r>
              <w:rPr>
                <w:rFonts w:hint="eastAsia"/>
              </w:rPr>
              <w:t>变</w:t>
            </w:r>
            <w:r>
              <w:t>长3</w:t>
            </w:r>
          </w:p>
        </w:tc>
        <w:tc>
          <w:tcPr>
            <w:tcW w:w="2977" w:type="dxa"/>
          </w:tcPr>
          <w:p>
            <w:pPr>
              <w:pStyle w:val="49"/>
              <w:rPr>
                <w:szCs w:val="18"/>
              </w:rPr>
            </w:pPr>
            <w:r>
              <w:rPr>
                <w:rFonts w:hint="eastAsia"/>
                <w:szCs w:val="18"/>
              </w:rPr>
              <w:t>1 前向</w:t>
            </w:r>
            <w:r>
              <w:rPr>
                <w:szCs w:val="18"/>
              </w:rPr>
              <w:t>手续费</w:t>
            </w:r>
            <w:r>
              <w:rPr>
                <w:rFonts w:hint="eastAsia"/>
                <w:szCs w:val="18"/>
              </w:rPr>
              <w:t>：交易方承担</w:t>
            </w:r>
          </w:p>
          <w:p>
            <w:pPr>
              <w:pStyle w:val="49"/>
              <w:rPr>
                <w:szCs w:val="18"/>
              </w:rPr>
            </w:pPr>
            <w:r>
              <w:rPr>
                <w:rFonts w:hint="eastAsia"/>
                <w:szCs w:val="18"/>
              </w:rPr>
              <w:t>2 前向</w:t>
            </w:r>
            <w:r>
              <w:rPr>
                <w:szCs w:val="18"/>
              </w:rPr>
              <w:t>手续费</w:t>
            </w:r>
            <w:r>
              <w:rPr>
                <w:rFonts w:hint="eastAsia"/>
                <w:szCs w:val="18"/>
              </w:rPr>
              <w:t>：平台商户</w:t>
            </w:r>
            <w:r>
              <w:rPr>
                <w:szCs w:val="18"/>
              </w:rPr>
              <w:t>（</w:t>
            </w:r>
            <w:r>
              <w:rPr>
                <w:rFonts w:hint="eastAsia"/>
                <w:szCs w:val="18"/>
              </w:rPr>
              <w:t>手续费账户</w:t>
            </w:r>
            <w:r>
              <w:rPr>
                <w:szCs w:val="18"/>
              </w:rPr>
              <w:t>）</w:t>
            </w:r>
            <w:r>
              <w:rPr>
                <w:rFonts w:hint="eastAsia"/>
                <w:szCs w:val="18"/>
              </w:rPr>
              <w:t>承担</w:t>
            </w:r>
          </w:p>
          <w:p>
            <w:pPr>
              <w:pStyle w:val="49"/>
            </w:pPr>
          </w:p>
          <w:p>
            <w:pPr>
              <w:pStyle w:val="49"/>
            </w:pPr>
            <w:r>
              <w:rPr>
                <w:rFonts w:hint="eastAsia"/>
              </w:rPr>
              <w:t>-99 按手续费账户上线时间区分交易，参照如下说明：</w:t>
            </w:r>
          </w:p>
          <w:p>
            <w:pPr>
              <w:pStyle w:val="49"/>
            </w:pPr>
            <w:r>
              <w:rPr>
                <w:rFonts w:hint="eastAsia"/>
              </w:rPr>
              <w:t>新交易：非前向收费</w:t>
            </w:r>
          </w:p>
          <w:p>
            <w:pPr>
              <w:pStyle w:val="49"/>
            </w:pPr>
            <w:r>
              <w:rPr>
                <w:rFonts w:hint="eastAsia"/>
              </w:rPr>
              <w:t>存量交易：无法区分，详见商户协议里手续费相关部分。</w:t>
            </w:r>
          </w:p>
        </w:tc>
        <w:tc>
          <w:tcPr>
            <w:tcW w:w="709" w:type="dxa"/>
          </w:tcPr>
          <w:p>
            <w:pPr>
              <w:pStyle w:val="49"/>
            </w:pPr>
            <w:r>
              <w:rPr>
                <w:rFonts w:hint="eastAsia"/>
                <w:szCs w:val="18"/>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5"/>
              </w:numPr>
            </w:pPr>
            <w:r>
              <w:rPr>
                <w:rFonts w:hint="eastAsia"/>
              </w:rPr>
              <w:t>6</w:t>
            </w:r>
          </w:p>
        </w:tc>
        <w:tc>
          <w:tcPr>
            <w:tcW w:w="1559" w:type="dxa"/>
          </w:tcPr>
          <w:p>
            <w:pPr>
              <w:pStyle w:val="49"/>
            </w:pPr>
            <w:r>
              <w:rPr>
                <w:rFonts w:hint="eastAsia"/>
              </w:rPr>
              <w:t>r</w:t>
            </w:r>
            <w:r>
              <w:t>et</w:t>
            </w:r>
            <w:r>
              <w:rPr>
                <w:rFonts w:hint="eastAsia"/>
              </w:rPr>
              <w:t>_c</w:t>
            </w:r>
            <w:r>
              <w:t>ode</w:t>
            </w:r>
          </w:p>
        </w:tc>
        <w:tc>
          <w:tcPr>
            <w:tcW w:w="1701" w:type="dxa"/>
          </w:tcPr>
          <w:p>
            <w:pPr>
              <w:pStyle w:val="49"/>
            </w:pPr>
            <w:r>
              <w:rPr>
                <w:rFonts w:hint="eastAsia"/>
              </w:rPr>
              <w:t>返回码</w:t>
            </w:r>
          </w:p>
        </w:tc>
        <w:tc>
          <w:tcPr>
            <w:tcW w:w="1134" w:type="dxa"/>
          </w:tcPr>
          <w:p>
            <w:pPr>
              <w:pStyle w:val="49"/>
            </w:pPr>
            <w:r>
              <w:rPr>
                <w:rFonts w:hint="eastAsia"/>
              </w:rPr>
              <w:t>变长8</w:t>
            </w:r>
          </w:p>
        </w:tc>
        <w:tc>
          <w:tcPr>
            <w:tcW w:w="2977" w:type="dxa"/>
          </w:tcPr>
          <w:p>
            <w:pPr>
              <w:pStyle w:val="49"/>
            </w:pPr>
            <w:r>
              <w:rPr>
                <w:rFonts w:hint="eastAsia"/>
              </w:rPr>
              <w:t>详见附录</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5"/>
              </w:numPr>
            </w:pPr>
            <w:r>
              <w:rPr>
                <w:rFonts w:hint="eastAsia"/>
              </w:rPr>
              <w:t>7</w:t>
            </w:r>
          </w:p>
        </w:tc>
        <w:tc>
          <w:tcPr>
            <w:tcW w:w="1559" w:type="dxa"/>
          </w:tcPr>
          <w:p>
            <w:pPr>
              <w:pStyle w:val="49"/>
            </w:pPr>
            <w:r>
              <w:rPr>
                <w:rFonts w:hint="eastAsia"/>
              </w:rPr>
              <w:t>ret_msg</w:t>
            </w:r>
          </w:p>
        </w:tc>
        <w:tc>
          <w:tcPr>
            <w:tcW w:w="1701" w:type="dxa"/>
          </w:tcPr>
          <w:p>
            <w:pPr>
              <w:pStyle w:val="49"/>
            </w:pPr>
            <w:r>
              <w:rPr>
                <w:rFonts w:hint="eastAsia"/>
              </w:rPr>
              <w:t>返回信息</w:t>
            </w:r>
          </w:p>
        </w:tc>
        <w:tc>
          <w:tcPr>
            <w:tcW w:w="1134" w:type="dxa"/>
          </w:tcPr>
          <w:p>
            <w:pPr>
              <w:pStyle w:val="49"/>
            </w:pPr>
            <w:r>
              <w:t>变长128</w:t>
            </w:r>
          </w:p>
        </w:tc>
        <w:tc>
          <w:tcPr>
            <w:tcW w:w="2977" w:type="dxa"/>
          </w:tcPr>
          <w:p>
            <w:pPr>
              <w:pStyle w:val="49"/>
            </w:pPr>
          </w:p>
        </w:tc>
        <w:tc>
          <w:tcPr>
            <w:tcW w:w="709" w:type="dxa"/>
          </w:tcPr>
          <w:p>
            <w:pPr>
              <w:pStyle w:val="49"/>
            </w:pPr>
            <w:r>
              <w:rPr>
                <w:rFonts w:hint="eastAsia"/>
              </w:rPr>
              <w:t>N</w:t>
            </w:r>
          </w:p>
        </w:tc>
      </w:tr>
    </w:tbl>
    <w:p>
      <w:pPr>
        <w:pStyle w:val="50"/>
        <w:ind w:firstLine="420"/>
      </w:pPr>
    </w:p>
    <w:p>
      <w:pPr>
        <w:pStyle w:val="5"/>
      </w:pPr>
      <w:r>
        <w:rPr>
          <w:rFonts w:hint="eastAsia"/>
        </w:rPr>
        <w:t>响应数据列表</w:t>
      </w: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9"/>
        <w:gridCol w:w="1701"/>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559" w:type="dxa"/>
            <w:shd w:val="clear" w:color="auto" w:fill="D9D9D9"/>
          </w:tcPr>
          <w:p>
            <w:pPr>
              <w:pStyle w:val="49"/>
            </w:pPr>
            <w:r>
              <w:rPr>
                <w:rFonts w:hint="eastAsia"/>
              </w:rPr>
              <w:t>字段</w:t>
            </w:r>
          </w:p>
        </w:tc>
        <w:tc>
          <w:tcPr>
            <w:tcW w:w="1701"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7"/>
              </w:numPr>
            </w:pPr>
            <w:r>
              <w:rPr>
                <w:rFonts w:hint="eastAsia"/>
              </w:rPr>
              <w:t>1</w:t>
            </w:r>
          </w:p>
        </w:tc>
        <w:tc>
          <w:tcPr>
            <w:tcW w:w="1559" w:type="dxa"/>
          </w:tcPr>
          <w:p>
            <w:pPr>
              <w:pStyle w:val="49"/>
            </w:pPr>
            <w:r>
              <w:rPr>
                <w:rFonts w:hint="eastAsia"/>
              </w:rPr>
              <w:t>sign_type</w:t>
            </w:r>
          </w:p>
        </w:tc>
        <w:tc>
          <w:tcPr>
            <w:tcW w:w="1701"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7"/>
              </w:numPr>
            </w:pPr>
            <w:r>
              <w:rPr>
                <w:rFonts w:hint="eastAsia"/>
              </w:rPr>
              <w:t>2</w:t>
            </w:r>
          </w:p>
        </w:tc>
        <w:tc>
          <w:tcPr>
            <w:tcW w:w="1559" w:type="dxa"/>
          </w:tcPr>
          <w:p>
            <w:pPr>
              <w:pStyle w:val="49"/>
            </w:pPr>
            <w:r>
              <w:t>sign</w:t>
            </w:r>
          </w:p>
        </w:tc>
        <w:tc>
          <w:tcPr>
            <w:tcW w:w="1701"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7"/>
              </w:numPr>
            </w:pPr>
            <w:r>
              <w:rPr>
                <w:rFonts w:hint="eastAsia"/>
              </w:rPr>
              <w:t>3</w:t>
            </w:r>
          </w:p>
        </w:tc>
        <w:tc>
          <w:tcPr>
            <w:tcW w:w="1559" w:type="dxa"/>
          </w:tcPr>
          <w:p>
            <w:pPr>
              <w:pStyle w:val="49"/>
            </w:pPr>
            <w:r>
              <w:rPr>
                <w:rFonts w:hint="eastAsia"/>
              </w:rPr>
              <w:t>mer_id</w:t>
            </w:r>
          </w:p>
        </w:tc>
        <w:tc>
          <w:tcPr>
            <w:tcW w:w="1701"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7"/>
              </w:numPr>
            </w:pPr>
            <w:r>
              <w:rPr>
                <w:rFonts w:hint="eastAsia"/>
              </w:rPr>
              <w:t>4</w:t>
            </w:r>
          </w:p>
        </w:tc>
        <w:tc>
          <w:tcPr>
            <w:tcW w:w="1559" w:type="dxa"/>
          </w:tcPr>
          <w:p>
            <w:pPr>
              <w:pStyle w:val="49"/>
            </w:pPr>
            <w:r>
              <w:rPr>
                <w:rFonts w:hint="eastAsia"/>
              </w:rPr>
              <w:t>version</w:t>
            </w:r>
          </w:p>
        </w:tc>
        <w:tc>
          <w:tcPr>
            <w:tcW w:w="1701"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7"/>
              </w:numPr>
            </w:pPr>
          </w:p>
        </w:tc>
        <w:tc>
          <w:tcPr>
            <w:tcW w:w="1559" w:type="dxa"/>
          </w:tcPr>
          <w:p>
            <w:pPr>
              <w:pStyle w:val="49"/>
              <w:rPr>
                <w:color w:val="FF0000"/>
              </w:rPr>
            </w:pPr>
            <w:r>
              <w:rPr>
                <w:rFonts w:hint="eastAsia"/>
                <w:color w:val="FF0000"/>
              </w:rPr>
              <w:t>o</w:t>
            </w:r>
            <w:r>
              <w:rPr>
                <w:color w:val="FF0000"/>
              </w:rPr>
              <w:t>rder</w:t>
            </w:r>
            <w:r>
              <w:rPr>
                <w:rFonts w:hint="eastAsia"/>
                <w:color w:val="FF0000"/>
              </w:rPr>
              <w:t>_i</w:t>
            </w:r>
            <w:r>
              <w:rPr>
                <w:color w:val="FF0000"/>
              </w:rPr>
              <w:t>d</w:t>
            </w:r>
          </w:p>
        </w:tc>
        <w:tc>
          <w:tcPr>
            <w:tcW w:w="1701" w:type="dxa"/>
          </w:tcPr>
          <w:p>
            <w:pPr>
              <w:pStyle w:val="49"/>
              <w:rPr>
                <w:color w:val="FF0000"/>
              </w:rPr>
            </w:pPr>
            <w:r>
              <w:rPr>
                <w:rFonts w:hint="eastAsia"/>
                <w:color w:val="FF0000"/>
              </w:rPr>
              <w:t>商户订单号</w:t>
            </w:r>
          </w:p>
        </w:tc>
        <w:tc>
          <w:tcPr>
            <w:tcW w:w="1134" w:type="dxa"/>
          </w:tcPr>
          <w:p>
            <w:pPr>
              <w:pStyle w:val="49"/>
              <w:rPr>
                <w:color w:val="FF0000"/>
              </w:rPr>
            </w:pPr>
            <w:r>
              <w:rPr>
                <w:color w:val="FF0000"/>
              </w:rPr>
              <w:t>变长32</w:t>
            </w:r>
          </w:p>
        </w:tc>
        <w:tc>
          <w:tcPr>
            <w:tcW w:w="2977" w:type="dxa"/>
          </w:tcPr>
          <w:p>
            <w:pPr>
              <w:pStyle w:val="49"/>
            </w:pP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7"/>
              </w:numPr>
            </w:pPr>
            <w:r>
              <w:rPr>
                <w:rFonts w:hint="eastAsia"/>
              </w:rPr>
              <w:t>2</w:t>
            </w:r>
          </w:p>
        </w:tc>
        <w:tc>
          <w:tcPr>
            <w:tcW w:w="1559" w:type="dxa"/>
          </w:tcPr>
          <w:p>
            <w:pPr>
              <w:pStyle w:val="49"/>
            </w:pPr>
            <w:r>
              <w:rPr>
                <w:rFonts w:hint="eastAsia"/>
              </w:rPr>
              <w:t>mer_date</w:t>
            </w:r>
          </w:p>
        </w:tc>
        <w:tc>
          <w:tcPr>
            <w:tcW w:w="1701"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商户下单时提交的mer_date</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7"/>
              </w:numPr>
            </w:pPr>
            <w:r>
              <w:rPr>
                <w:rFonts w:hint="eastAsia"/>
              </w:rPr>
              <w:t>7</w:t>
            </w:r>
          </w:p>
        </w:tc>
        <w:tc>
          <w:tcPr>
            <w:tcW w:w="1559" w:type="dxa"/>
          </w:tcPr>
          <w:p>
            <w:pPr>
              <w:pStyle w:val="49"/>
            </w:pPr>
            <w:r>
              <w:rPr>
                <w:rFonts w:hint="eastAsia"/>
              </w:rPr>
              <w:t>r</w:t>
            </w:r>
            <w:r>
              <w:t>et</w:t>
            </w:r>
            <w:r>
              <w:rPr>
                <w:rFonts w:hint="eastAsia"/>
              </w:rPr>
              <w:t>_c</w:t>
            </w:r>
            <w:r>
              <w:t>ode</w:t>
            </w:r>
          </w:p>
        </w:tc>
        <w:tc>
          <w:tcPr>
            <w:tcW w:w="1701" w:type="dxa"/>
          </w:tcPr>
          <w:p>
            <w:pPr>
              <w:pStyle w:val="49"/>
            </w:pPr>
            <w:r>
              <w:rPr>
                <w:rFonts w:hint="eastAsia"/>
              </w:rPr>
              <w:t>返回码</w:t>
            </w:r>
          </w:p>
        </w:tc>
        <w:tc>
          <w:tcPr>
            <w:tcW w:w="1134" w:type="dxa"/>
          </w:tcPr>
          <w:p>
            <w:pPr>
              <w:pStyle w:val="49"/>
            </w:pPr>
            <w:r>
              <w:rPr>
                <w:rFonts w:hint="eastAsia"/>
              </w:rPr>
              <w:t>变长8</w:t>
            </w:r>
          </w:p>
        </w:tc>
        <w:tc>
          <w:tcPr>
            <w:tcW w:w="2977" w:type="dxa"/>
          </w:tcPr>
          <w:p>
            <w:pPr>
              <w:pStyle w:val="49"/>
            </w:pPr>
            <w:r>
              <w:rPr>
                <w:rFonts w:hint="eastAsia"/>
              </w:rPr>
              <w:t>详见附录</w:t>
            </w:r>
          </w:p>
        </w:tc>
        <w:tc>
          <w:tcPr>
            <w:tcW w:w="709" w:type="dxa"/>
          </w:tcPr>
          <w:p>
            <w:pPr>
              <w:pStyle w:val="49"/>
            </w:pPr>
            <w:r>
              <w:rPr>
                <w:rFonts w:hint="eastAsia"/>
              </w:rPr>
              <w:t>Y</w:t>
            </w:r>
          </w:p>
        </w:tc>
      </w:tr>
    </w:tbl>
    <w:p>
      <w:pPr>
        <w:pStyle w:val="5"/>
      </w:pPr>
      <w:r>
        <w:rPr>
          <w:rFonts w:hint="eastAsia"/>
        </w:rPr>
        <w:t>返回码说明</w:t>
      </w:r>
    </w:p>
    <w:tbl>
      <w:tblPr>
        <w:tblStyle w:val="31"/>
        <w:tblW w:w="86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6"/>
        <w:gridCol w:w="39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671" w:type="dxa"/>
            <w:shd w:val="clear" w:color="auto" w:fill="D9D9D9"/>
          </w:tcPr>
          <w:p>
            <w:pPr>
              <w:pStyle w:val="49"/>
            </w:pPr>
            <w:r>
              <w:rPr>
                <w:rFonts w:hint="eastAsia"/>
              </w:rPr>
              <w:t>NO</w:t>
            </w:r>
          </w:p>
        </w:tc>
        <w:tc>
          <w:tcPr>
            <w:tcW w:w="1236" w:type="dxa"/>
            <w:shd w:val="clear" w:color="auto" w:fill="D9D9D9"/>
          </w:tcPr>
          <w:p>
            <w:pPr>
              <w:pStyle w:val="49"/>
            </w:pPr>
            <w:r>
              <w:rPr>
                <w:rFonts w:hint="eastAsia"/>
              </w:rPr>
              <w:t>枚举名称</w:t>
            </w:r>
          </w:p>
        </w:tc>
        <w:tc>
          <w:tcPr>
            <w:tcW w:w="2706" w:type="dxa"/>
            <w:shd w:val="clear" w:color="auto" w:fill="D9D9D9"/>
          </w:tcPr>
          <w:p>
            <w:pPr>
              <w:pStyle w:val="49"/>
            </w:pPr>
            <w:r>
              <w:rPr>
                <w:rFonts w:hint="eastAsia"/>
              </w:rPr>
              <w:t>说明</w:t>
            </w:r>
          </w:p>
        </w:tc>
        <w:tc>
          <w:tcPr>
            <w:tcW w:w="3999" w:type="dxa"/>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88"/>
              </w:numPr>
            </w:pPr>
          </w:p>
        </w:tc>
        <w:tc>
          <w:tcPr>
            <w:tcW w:w="1236" w:type="dxa"/>
          </w:tcPr>
          <w:p>
            <w:pPr>
              <w:pStyle w:val="49"/>
            </w:pPr>
            <w:r>
              <w:t>0000</w:t>
            </w:r>
          </w:p>
        </w:tc>
        <w:tc>
          <w:tcPr>
            <w:tcW w:w="2706" w:type="dxa"/>
          </w:tcPr>
          <w:p>
            <w:pPr>
              <w:pStyle w:val="49"/>
            </w:pPr>
            <w:r>
              <w:rPr>
                <w:rFonts w:hint="eastAsia"/>
              </w:rPr>
              <w:t>成功</w:t>
            </w:r>
          </w:p>
        </w:tc>
        <w:tc>
          <w:tcPr>
            <w:tcW w:w="3999" w:type="dxa"/>
          </w:tcPr>
          <w:p>
            <w:pPr>
              <w:pStyle w:val="49"/>
            </w:pPr>
            <w:r>
              <w:rPr>
                <w:rFonts w:hint="eastAsia"/>
              </w:rPr>
              <w:t>提现成功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88"/>
              </w:numPr>
            </w:pPr>
          </w:p>
        </w:tc>
        <w:tc>
          <w:tcPr>
            <w:tcW w:w="1236" w:type="dxa"/>
          </w:tcPr>
          <w:p>
            <w:pPr>
              <w:pStyle w:val="49"/>
            </w:pPr>
            <w:r>
              <w:t>9999</w:t>
            </w:r>
          </w:p>
        </w:tc>
        <w:tc>
          <w:tcPr>
            <w:tcW w:w="2706" w:type="dxa"/>
          </w:tcPr>
          <w:p>
            <w:pPr>
              <w:pStyle w:val="49"/>
            </w:pPr>
            <w:r>
              <w:rPr>
                <w:rFonts w:hint="eastAsia"/>
              </w:rPr>
              <w:t>未知错误</w:t>
            </w:r>
          </w:p>
        </w:tc>
        <w:tc>
          <w:tcPr>
            <w:tcW w:w="3999" w:type="dxa"/>
          </w:tcPr>
          <w:p>
            <w:pPr>
              <w:pStyle w:val="49"/>
            </w:pPr>
          </w:p>
        </w:tc>
      </w:tr>
    </w:tbl>
    <w:p>
      <w:pPr>
        <w:pStyle w:val="4"/>
      </w:pPr>
      <w:bookmarkStart w:id="219" w:name="_Toc414890693"/>
      <w:bookmarkStart w:id="220" w:name="_Toc462236506"/>
      <w:r>
        <w:rPr>
          <w:rFonts w:hint="eastAsia"/>
        </w:rPr>
        <w:t>提现申请后台通知(平台</w:t>
      </w:r>
      <w:r>
        <w:rPr/>
        <w:sym w:font="Wingdings" w:char="F0E0"/>
      </w:r>
      <w:r>
        <w:t>商户</w:t>
      </w:r>
      <w:r>
        <w:rPr>
          <w:rFonts w:hint="eastAsia"/>
        </w:rPr>
        <w:t>)</w:t>
      </w:r>
      <w:bookmarkEnd w:id="219"/>
      <w:bookmarkEnd w:id="220"/>
    </w:p>
    <w:p>
      <w:pPr>
        <w:pStyle w:val="50"/>
        <w:ind w:firstLine="420"/>
      </w:pPr>
      <w:r>
        <w:rPr>
          <w:rFonts w:hint="eastAsia"/>
        </w:rPr>
        <w:t>个人用户提现申请结果，商户获得此结果后只能认定为用户提现申请成功，并不能作为提现交易最终结果。</w:t>
      </w:r>
    </w:p>
    <w:p>
      <w:pPr>
        <w:pStyle w:val="5"/>
      </w:pPr>
      <w:r>
        <w:rPr>
          <w:rFonts w:hint="eastAsia"/>
        </w:rPr>
        <w:t>请求数据列表</w:t>
      </w: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9"/>
        <w:gridCol w:w="1701"/>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559" w:type="dxa"/>
            <w:shd w:val="clear" w:color="auto" w:fill="D9D9D9"/>
          </w:tcPr>
          <w:p>
            <w:pPr>
              <w:pStyle w:val="49"/>
            </w:pPr>
            <w:r>
              <w:rPr>
                <w:rFonts w:hint="eastAsia"/>
              </w:rPr>
              <w:t>字段</w:t>
            </w:r>
          </w:p>
        </w:tc>
        <w:tc>
          <w:tcPr>
            <w:tcW w:w="1701"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9"/>
              </w:numPr>
            </w:pPr>
            <w:r>
              <w:rPr>
                <w:rFonts w:hint="eastAsia"/>
              </w:rPr>
              <w:t>1</w:t>
            </w:r>
          </w:p>
        </w:tc>
        <w:tc>
          <w:tcPr>
            <w:tcW w:w="1559" w:type="dxa"/>
          </w:tcPr>
          <w:p>
            <w:pPr>
              <w:pStyle w:val="49"/>
            </w:pPr>
            <w:r>
              <w:rPr>
                <w:rFonts w:hint="eastAsia"/>
              </w:rPr>
              <w:t>service</w:t>
            </w:r>
          </w:p>
        </w:tc>
        <w:tc>
          <w:tcPr>
            <w:tcW w:w="1701" w:type="dxa"/>
          </w:tcPr>
          <w:p>
            <w:pPr>
              <w:pStyle w:val="49"/>
            </w:pPr>
            <w:r>
              <w:rPr>
                <w:rFonts w:hint="eastAsia"/>
              </w:rPr>
              <w:t>接口名称</w:t>
            </w:r>
          </w:p>
        </w:tc>
        <w:tc>
          <w:tcPr>
            <w:tcW w:w="1134" w:type="dxa"/>
          </w:tcPr>
          <w:p>
            <w:pPr>
              <w:pStyle w:val="49"/>
            </w:pPr>
            <w:r>
              <w:rPr>
                <w:rFonts w:hint="eastAsia"/>
              </w:rPr>
              <w:t>变长 32</w:t>
            </w:r>
          </w:p>
        </w:tc>
        <w:tc>
          <w:tcPr>
            <w:tcW w:w="2977" w:type="dxa"/>
          </w:tcPr>
          <w:p>
            <w:pPr>
              <w:pStyle w:val="49"/>
            </w:pPr>
            <w:r>
              <w:rPr>
                <w:rFonts w:hint="eastAsia"/>
              </w:rPr>
              <w:t>w</w:t>
            </w:r>
            <w:r>
              <w:t>ithdraw</w:t>
            </w:r>
            <w:r>
              <w:rPr>
                <w:rFonts w:hint="eastAsia"/>
              </w:rPr>
              <w:t>_apply_notify</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9"/>
              </w:numPr>
            </w:pPr>
          </w:p>
        </w:tc>
        <w:tc>
          <w:tcPr>
            <w:tcW w:w="1559" w:type="dxa"/>
          </w:tcPr>
          <w:p>
            <w:pPr>
              <w:pStyle w:val="49"/>
            </w:pPr>
            <w:r>
              <w:rPr>
                <w:rFonts w:hint="eastAsia"/>
              </w:rPr>
              <w:t>sign_type</w:t>
            </w:r>
          </w:p>
        </w:tc>
        <w:tc>
          <w:tcPr>
            <w:tcW w:w="1701"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9"/>
              </w:numPr>
            </w:pPr>
            <w:r>
              <w:rPr>
                <w:rFonts w:hint="eastAsia"/>
              </w:rPr>
              <w:t>2</w:t>
            </w:r>
          </w:p>
        </w:tc>
        <w:tc>
          <w:tcPr>
            <w:tcW w:w="1559" w:type="dxa"/>
          </w:tcPr>
          <w:p>
            <w:pPr>
              <w:pStyle w:val="49"/>
            </w:pPr>
            <w:r>
              <w:t>sign</w:t>
            </w:r>
          </w:p>
        </w:tc>
        <w:tc>
          <w:tcPr>
            <w:tcW w:w="1701"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9"/>
              </w:numPr>
            </w:pPr>
            <w:r>
              <w:rPr>
                <w:rFonts w:hint="eastAsia"/>
              </w:rPr>
              <w:t>3</w:t>
            </w:r>
          </w:p>
        </w:tc>
        <w:tc>
          <w:tcPr>
            <w:tcW w:w="1559" w:type="dxa"/>
          </w:tcPr>
          <w:p>
            <w:pPr>
              <w:pStyle w:val="49"/>
            </w:pPr>
            <w:r>
              <w:rPr>
                <w:rFonts w:hint="eastAsia"/>
              </w:rPr>
              <w:t>mer_id</w:t>
            </w:r>
          </w:p>
        </w:tc>
        <w:tc>
          <w:tcPr>
            <w:tcW w:w="1701"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9"/>
              </w:numPr>
            </w:pPr>
            <w:r>
              <w:rPr>
                <w:rFonts w:hint="eastAsia"/>
              </w:rPr>
              <w:t>4</w:t>
            </w:r>
          </w:p>
        </w:tc>
        <w:tc>
          <w:tcPr>
            <w:tcW w:w="1559" w:type="dxa"/>
          </w:tcPr>
          <w:p>
            <w:pPr>
              <w:pStyle w:val="49"/>
            </w:pPr>
            <w:r>
              <w:rPr>
                <w:rFonts w:hint="eastAsia"/>
              </w:rPr>
              <w:t>version</w:t>
            </w:r>
          </w:p>
        </w:tc>
        <w:tc>
          <w:tcPr>
            <w:tcW w:w="1701"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9"/>
              </w:numPr>
            </w:pPr>
            <w:r>
              <w:rPr>
                <w:rFonts w:hint="eastAsia"/>
              </w:rPr>
              <w:t>1</w:t>
            </w:r>
          </w:p>
        </w:tc>
        <w:tc>
          <w:tcPr>
            <w:tcW w:w="1559" w:type="dxa"/>
          </w:tcPr>
          <w:p>
            <w:pPr>
              <w:pStyle w:val="49"/>
            </w:pPr>
            <w:r>
              <w:rPr>
                <w:rFonts w:hint="eastAsia"/>
              </w:rPr>
              <w:t>order_id</w:t>
            </w:r>
          </w:p>
        </w:tc>
        <w:tc>
          <w:tcPr>
            <w:tcW w:w="1701" w:type="dxa"/>
          </w:tcPr>
          <w:p>
            <w:pPr>
              <w:pStyle w:val="49"/>
            </w:pPr>
            <w:r>
              <w:rPr>
                <w:rFonts w:hint="eastAsia"/>
              </w:rPr>
              <w:t>商户唯一订单号</w:t>
            </w:r>
          </w:p>
        </w:tc>
        <w:tc>
          <w:tcPr>
            <w:tcW w:w="1134" w:type="dxa"/>
          </w:tcPr>
          <w:p>
            <w:pPr>
              <w:pStyle w:val="49"/>
            </w:pPr>
            <w:r>
              <w:t>变长32</w:t>
            </w:r>
          </w:p>
        </w:tc>
        <w:tc>
          <w:tcPr>
            <w:tcW w:w="2977" w:type="dxa"/>
          </w:tcPr>
          <w:p>
            <w:pPr>
              <w:pStyle w:val="49"/>
            </w:pPr>
            <w:r>
              <w:rPr>
                <w:rFonts w:hint="eastAsia"/>
              </w:rPr>
              <w:t>商户下单时提交的order_id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9"/>
              </w:numPr>
            </w:pPr>
            <w:r>
              <w:rPr>
                <w:rFonts w:hint="eastAsia"/>
              </w:rPr>
              <w:t>2</w:t>
            </w:r>
          </w:p>
        </w:tc>
        <w:tc>
          <w:tcPr>
            <w:tcW w:w="1559" w:type="dxa"/>
          </w:tcPr>
          <w:p>
            <w:pPr>
              <w:pStyle w:val="49"/>
            </w:pPr>
            <w:r>
              <w:rPr>
                <w:rFonts w:hint="eastAsia"/>
              </w:rPr>
              <w:t>mer_date</w:t>
            </w:r>
          </w:p>
        </w:tc>
        <w:tc>
          <w:tcPr>
            <w:tcW w:w="1701"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商户下单时提交的mer_date</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9"/>
              </w:numPr>
            </w:pPr>
            <w:r>
              <w:rPr>
                <w:rFonts w:hint="eastAsia"/>
              </w:rPr>
              <w:t>4</w:t>
            </w:r>
          </w:p>
        </w:tc>
        <w:tc>
          <w:tcPr>
            <w:tcW w:w="1559" w:type="dxa"/>
          </w:tcPr>
          <w:p>
            <w:pPr>
              <w:pStyle w:val="49"/>
            </w:pPr>
            <w:r>
              <w:t>trade_no</w:t>
            </w:r>
          </w:p>
        </w:tc>
        <w:tc>
          <w:tcPr>
            <w:tcW w:w="1701" w:type="dxa"/>
          </w:tcPr>
          <w:p>
            <w:pPr>
              <w:pStyle w:val="49"/>
            </w:pPr>
            <w:r>
              <w:rPr>
                <w:rFonts w:hint="eastAsia"/>
              </w:rPr>
              <w:t>平台返回流水号</w:t>
            </w:r>
          </w:p>
        </w:tc>
        <w:tc>
          <w:tcPr>
            <w:tcW w:w="1134" w:type="dxa"/>
          </w:tcPr>
          <w:p>
            <w:pPr>
              <w:pStyle w:val="49"/>
            </w:pPr>
            <w:r>
              <w:rPr>
                <w:rFonts w:hint="eastAsia"/>
              </w:rPr>
              <w:t>变长</w:t>
            </w:r>
            <w:r>
              <w:t>16</w:t>
            </w:r>
          </w:p>
        </w:tc>
        <w:tc>
          <w:tcPr>
            <w:tcW w:w="2977" w:type="dxa"/>
          </w:tcPr>
          <w:p>
            <w:pPr>
              <w:pStyle w:val="49"/>
            </w:pPr>
            <w:r>
              <w:rPr>
                <w:rFonts w:hint="eastAsia"/>
              </w:rPr>
              <w:t>平台返回流水号</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89"/>
              </w:numPr>
            </w:pPr>
          </w:p>
        </w:tc>
        <w:tc>
          <w:tcPr>
            <w:tcW w:w="1559" w:type="dxa"/>
          </w:tcPr>
          <w:p>
            <w:pPr>
              <w:pStyle w:val="49"/>
            </w:pPr>
            <w:r>
              <w:t>amount</w:t>
            </w:r>
          </w:p>
        </w:tc>
        <w:tc>
          <w:tcPr>
            <w:tcW w:w="1701" w:type="dxa"/>
          </w:tcPr>
          <w:p>
            <w:pPr>
              <w:pStyle w:val="49"/>
            </w:pPr>
            <w:r>
              <w:rPr>
                <w:rFonts w:hint="eastAsia"/>
              </w:rPr>
              <w:t>付款金额</w:t>
            </w:r>
          </w:p>
        </w:tc>
        <w:tc>
          <w:tcPr>
            <w:tcW w:w="1134" w:type="dxa"/>
          </w:tcPr>
          <w:p>
            <w:pPr>
              <w:pStyle w:val="49"/>
            </w:pPr>
            <w:r>
              <w:rPr>
                <w:rFonts w:hint="eastAsia"/>
              </w:rPr>
              <w:t>变</w:t>
            </w:r>
            <w:r>
              <w:t>长</w:t>
            </w:r>
            <w:r>
              <w:rPr>
                <w:rFonts w:hint="eastAsia"/>
              </w:rPr>
              <w:t>13</w:t>
            </w:r>
          </w:p>
        </w:tc>
        <w:tc>
          <w:tcPr>
            <w:tcW w:w="2977" w:type="dxa"/>
          </w:tcPr>
          <w:p>
            <w:pPr>
              <w:pStyle w:val="49"/>
            </w:pPr>
            <w:r>
              <w:rPr>
                <w:rFonts w:hint="eastAsia"/>
              </w:rPr>
              <w:t>以“分”为单位,付款转账金额。（实际扣款金额为付款金额加手续费）</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pPr>
            <w:r>
              <w:rPr>
                <w:rFonts w:hint="eastAsia"/>
              </w:rPr>
              <w:t>10</w:t>
            </w:r>
          </w:p>
        </w:tc>
        <w:tc>
          <w:tcPr>
            <w:tcW w:w="1559" w:type="dxa"/>
          </w:tcPr>
          <w:p>
            <w:pPr>
              <w:pStyle w:val="49"/>
            </w:pPr>
            <w:r>
              <w:t>com_amt</w:t>
            </w:r>
          </w:p>
        </w:tc>
        <w:tc>
          <w:tcPr>
            <w:tcW w:w="1701" w:type="dxa"/>
          </w:tcPr>
          <w:p>
            <w:pPr>
              <w:pStyle w:val="49"/>
            </w:pPr>
            <w:r>
              <w:rPr>
                <w:rFonts w:hint="eastAsia"/>
              </w:rPr>
              <w:t>手续费</w:t>
            </w:r>
          </w:p>
        </w:tc>
        <w:tc>
          <w:tcPr>
            <w:tcW w:w="1134" w:type="dxa"/>
          </w:tcPr>
          <w:p>
            <w:pPr>
              <w:pStyle w:val="49"/>
            </w:pPr>
            <w:r>
              <w:rPr>
                <w:rFonts w:hint="eastAsia"/>
              </w:rPr>
              <w:t>变</w:t>
            </w:r>
            <w:r>
              <w:t>长13</w:t>
            </w:r>
          </w:p>
        </w:tc>
        <w:tc>
          <w:tcPr>
            <w:tcW w:w="2977" w:type="dxa"/>
          </w:tcPr>
          <w:p>
            <w:pPr>
              <w:pStyle w:val="49"/>
            </w:pPr>
            <w:r>
              <w:rPr>
                <w:rFonts w:hint="eastAsia"/>
              </w:rPr>
              <w:t>以分</w:t>
            </w:r>
            <w:r>
              <w:t>为单位</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pPr>
            <w:r>
              <w:rPr>
                <w:rFonts w:hint="eastAsia"/>
              </w:rPr>
              <w:t>11</w:t>
            </w:r>
          </w:p>
        </w:tc>
        <w:tc>
          <w:tcPr>
            <w:tcW w:w="1559" w:type="dxa"/>
          </w:tcPr>
          <w:p>
            <w:pPr>
              <w:pStyle w:val="49"/>
            </w:pPr>
            <w:r>
              <w:t>com</w:t>
            </w:r>
            <w:r>
              <w:rPr>
                <w:rFonts w:hint="eastAsia"/>
              </w:rPr>
              <w:t>_amt_type</w:t>
            </w:r>
          </w:p>
        </w:tc>
        <w:tc>
          <w:tcPr>
            <w:tcW w:w="1701" w:type="dxa"/>
          </w:tcPr>
          <w:p>
            <w:pPr>
              <w:pStyle w:val="49"/>
            </w:pPr>
            <w:r>
              <w:rPr>
                <w:rFonts w:hint="eastAsia"/>
                <w:szCs w:val="18"/>
              </w:rPr>
              <w:t>手续费承担方类型</w:t>
            </w:r>
          </w:p>
        </w:tc>
        <w:tc>
          <w:tcPr>
            <w:tcW w:w="1134" w:type="dxa"/>
          </w:tcPr>
          <w:p>
            <w:pPr>
              <w:pStyle w:val="49"/>
            </w:pPr>
            <w:r>
              <w:rPr>
                <w:rFonts w:hint="eastAsia"/>
              </w:rPr>
              <w:t>变</w:t>
            </w:r>
            <w:r>
              <w:t>长3</w:t>
            </w:r>
          </w:p>
        </w:tc>
        <w:tc>
          <w:tcPr>
            <w:tcW w:w="2977" w:type="dxa"/>
          </w:tcPr>
          <w:p>
            <w:pPr>
              <w:pStyle w:val="49"/>
              <w:rPr>
                <w:szCs w:val="18"/>
              </w:rPr>
            </w:pPr>
            <w:r>
              <w:rPr>
                <w:rFonts w:hint="eastAsia"/>
                <w:szCs w:val="18"/>
              </w:rPr>
              <w:t>1 前向</w:t>
            </w:r>
            <w:r>
              <w:rPr>
                <w:szCs w:val="18"/>
              </w:rPr>
              <w:t>手续费</w:t>
            </w:r>
            <w:r>
              <w:rPr>
                <w:rFonts w:hint="eastAsia"/>
                <w:szCs w:val="18"/>
              </w:rPr>
              <w:t>：交易方承担</w:t>
            </w:r>
          </w:p>
          <w:p>
            <w:pPr>
              <w:pStyle w:val="49"/>
              <w:rPr>
                <w:szCs w:val="18"/>
              </w:rPr>
            </w:pPr>
            <w:r>
              <w:rPr>
                <w:rFonts w:hint="eastAsia"/>
                <w:szCs w:val="18"/>
              </w:rPr>
              <w:t>2 前向</w:t>
            </w:r>
            <w:r>
              <w:rPr>
                <w:szCs w:val="18"/>
              </w:rPr>
              <w:t>手续费</w:t>
            </w:r>
            <w:r>
              <w:rPr>
                <w:rFonts w:hint="eastAsia"/>
                <w:szCs w:val="18"/>
              </w:rPr>
              <w:t>：平台商户</w:t>
            </w:r>
            <w:r>
              <w:rPr>
                <w:szCs w:val="18"/>
              </w:rPr>
              <w:t>（</w:t>
            </w:r>
            <w:r>
              <w:rPr>
                <w:rFonts w:hint="eastAsia"/>
                <w:szCs w:val="18"/>
              </w:rPr>
              <w:t>手续费账户</w:t>
            </w:r>
            <w:r>
              <w:rPr>
                <w:szCs w:val="18"/>
              </w:rPr>
              <w:t>）</w:t>
            </w:r>
            <w:r>
              <w:rPr>
                <w:rFonts w:hint="eastAsia"/>
                <w:szCs w:val="18"/>
              </w:rPr>
              <w:t>承担</w:t>
            </w:r>
          </w:p>
          <w:p>
            <w:pPr>
              <w:pStyle w:val="49"/>
            </w:pPr>
          </w:p>
          <w:p>
            <w:pPr>
              <w:pStyle w:val="49"/>
            </w:pPr>
            <w:r>
              <w:rPr>
                <w:rFonts w:hint="eastAsia"/>
              </w:rPr>
              <w:t>-99 按手续费账户上线时间区分交易，参照如下说明：</w:t>
            </w:r>
          </w:p>
          <w:p>
            <w:pPr>
              <w:pStyle w:val="49"/>
            </w:pPr>
            <w:r>
              <w:rPr>
                <w:rFonts w:hint="eastAsia"/>
              </w:rPr>
              <w:t>新交易：非前向收费</w:t>
            </w:r>
          </w:p>
          <w:p>
            <w:pPr>
              <w:pStyle w:val="49"/>
            </w:pPr>
            <w:r>
              <w:rPr>
                <w:rFonts w:hint="eastAsia"/>
              </w:rPr>
              <w:t>存量交易：无法区分，详见商户协议里手续费相关部分。</w:t>
            </w:r>
          </w:p>
        </w:tc>
        <w:tc>
          <w:tcPr>
            <w:tcW w:w="709" w:type="dxa"/>
          </w:tcPr>
          <w:p>
            <w:pPr>
              <w:pStyle w:val="49"/>
            </w:pPr>
            <w:r>
              <w:rPr>
                <w:rFonts w:hint="eastAsia"/>
                <w:szCs w:val="18"/>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pPr>
            <w:r>
              <w:rPr>
                <w:rFonts w:hint="eastAsia"/>
              </w:rPr>
              <w:t>12</w:t>
            </w:r>
          </w:p>
        </w:tc>
        <w:tc>
          <w:tcPr>
            <w:tcW w:w="1559" w:type="dxa"/>
          </w:tcPr>
          <w:p>
            <w:pPr>
              <w:pStyle w:val="49"/>
            </w:pPr>
            <w:r>
              <w:rPr>
                <w:rFonts w:hint="eastAsia"/>
              </w:rPr>
              <w:t>r</w:t>
            </w:r>
            <w:r>
              <w:t>et</w:t>
            </w:r>
            <w:r>
              <w:rPr>
                <w:rFonts w:hint="eastAsia"/>
              </w:rPr>
              <w:t>_c</w:t>
            </w:r>
            <w:r>
              <w:t>ode</w:t>
            </w:r>
          </w:p>
        </w:tc>
        <w:tc>
          <w:tcPr>
            <w:tcW w:w="1701" w:type="dxa"/>
          </w:tcPr>
          <w:p>
            <w:pPr>
              <w:pStyle w:val="49"/>
            </w:pPr>
            <w:r>
              <w:rPr>
                <w:rFonts w:hint="eastAsia"/>
              </w:rPr>
              <w:t>返回码</w:t>
            </w:r>
          </w:p>
        </w:tc>
        <w:tc>
          <w:tcPr>
            <w:tcW w:w="1134" w:type="dxa"/>
          </w:tcPr>
          <w:p>
            <w:pPr>
              <w:pStyle w:val="49"/>
            </w:pPr>
            <w:r>
              <w:rPr>
                <w:rFonts w:hint="eastAsia"/>
              </w:rPr>
              <w:t>变长8</w:t>
            </w:r>
          </w:p>
        </w:tc>
        <w:tc>
          <w:tcPr>
            <w:tcW w:w="2977" w:type="dxa"/>
          </w:tcPr>
          <w:p>
            <w:pPr>
              <w:pStyle w:val="49"/>
            </w:pPr>
            <w:r>
              <w:rPr>
                <w:rFonts w:hint="eastAsia"/>
              </w:rPr>
              <w:t>详见附录</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pPr>
            <w:r>
              <w:rPr>
                <w:rFonts w:hint="eastAsia"/>
              </w:rPr>
              <w:t>13</w:t>
            </w:r>
          </w:p>
        </w:tc>
        <w:tc>
          <w:tcPr>
            <w:tcW w:w="1559" w:type="dxa"/>
          </w:tcPr>
          <w:p>
            <w:pPr>
              <w:pStyle w:val="49"/>
            </w:pPr>
            <w:r>
              <w:rPr>
                <w:rFonts w:hint="eastAsia"/>
              </w:rPr>
              <w:t>ret_msg</w:t>
            </w:r>
          </w:p>
        </w:tc>
        <w:tc>
          <w:tcPr>
            <w:tcW w:w="1701" w:type="dxa"/>
          </w:tcPr>
          <w:p>
            <w:pPr>
              <w:pStyle w:val="49"/>
            </w:pPr>
            <w:r>
              <w:rPr>
                <w:rFonts w:hint="eastAsia"/>
              </w:rPr>
              <w:t>返回信息</w:t>
            </w:r>
          </w:p>
        </w:tc>
        <w:tc>
          <w:tcPr>
            <w:tcW w:w="1134" w:type="dxa"/>
          </w:tcPr>
          <w:p>
            <w:pPr>
              <w:pStyle w:val="49"/>
            </w:pPr>
            <w:r>
              <w:t>变长128</w:t>
            </w:r>
          </w:p>
        </w:tc>
        <w:tc>
          <w:tcPr>
            <w:tcW w:w="2977" w:type="dxa"/>
          </w:tcPr>
          <w:p>
            <w:pPr>
              <w:pStyle w:val="49"/>
            </w:pPr>
          </w:p>
        </w:tc>
        <w:tc>
          <w:tcPr>
            <w:tcW w:w="709" w:type="dxa"/>
          </w:tcPr>
          <w:p>
            <w:pPr>
              <w:pStyle w:val="49"/>
            </w:pPr>
            <w:r>
              <w:rPr>
                <w:rFonts w:hint="eastAsia"/>
              </w:rPr>
              <w:t>N</w:t>
            </w:r>
          </w:p>
        </w:tc>
      </w:tr>
    </w:tbl>
    <w:p>
      <w:pPr>
        <w:pStyle w:val="50"/>
        <w:ind w:firstLine="420"/>
      </w:pPr>
    </w:p>
    <w:p>
      <w:pPr>
        <w:pStyle w:val="5"/>
      </w:pPr>
      <w:r>
        <w:rPr>
          <w:rFonts w:hint="eastAsia"/>
        </w:rPr>
        <w:t>响应数据列表</w:t>
      </w: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9"/>
        <w:gridCol w:w="1701"/>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559" w:type="dxa"/>
            <w:shd w:val="clear" w:color="auto" w:fill="D9D9D9"/>
          </w:tcPr>
          <w:p>
            <w:pPr>
              <w:pStyle w:val="49"/>
            </w:pPr>
            <w:r>
              <w:rPr>
                <w:rFonts w:hint="eastAsia"/>
              </w:rPr>
              <w:t>字段</w:t>
            </w:r>
          </w:p>
        </w:tc>
        <w:tc>
          <w:tcPr>
            <w:tcW w:w="1701"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0"/>
              </w:numPr>
            </w:pPr>
            <w:r>
              <w:rPr>
                <w:rFonts w:hint="eastAsia"/>
              </w:rPr>
              <w:t>1</w:t>
            </w:r>
          </w:p>
        </w:tc>
        <w:tc>
          <w:tcPr>
            <w:tcW w:w="1559" w:type="dxa"/>
          </w:tcPr>
          <w:p>
            <w:pPr>
              <w:pStyle w:val="49"/>
            </w:pPr>
            <w:r>
              <w:rPr>
                <w:rFonts w:hint="eastAsia"/>
              </w:rPr>
              <w:t>sign_type</w:t>
            </w:r>
          </w:p>
        </w:tc>
        <w:tc>
          <w:tcPr>
            <w:tcW w:w="1701"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0"/>
              </w:numPr>
            </w:pPr>
            <w:r>
              <w:rPr>
                <w:rFonts w:hint="eastAsia"/>
              </w:rPr>
              <w:t>2</w:t>
            </w:r>
          </w:p>
        </w:tc>
        <w:tc>
          <w:tcPr>
            <w:tcW w:w="1559" w:type="dxa"/>
          </w:tcPr>
          <w:p>
            <w:pPr>
              <w:pStyle w:val="49"/>
            </w:pPr>
            <w:r>
              <w:t>sign</w:t>
            </w:r>
          </w:p>
        </w:tc>
        <w:tc>
          <w:tcPr>
            <w:tcW w:w="1701"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0"/>
              </w:numPr>
            </w:pPr>
            <w:r>
              <w:rPr>
                <w:rFonts w:hint="eastAsia"/>
              </w:rPr>
              <w:t>3</w:t>
            </w:r>
          </w:p>
        </w:tc>
        <w:tc>
          <w:tcPr>
            <w:tcW w:w="1559" w:type="dxa"/>
          </w:tcPr>
          <w:p>
            <w:pPr>
              <w:pStyle w:val="49"/>
            </w:pPr>
            <w:r>
              <w:rPr>
                <w:rFonts w:hint="eastAsia"/>
              </w:rPr>
              <w:t>mer_id</w:t>
            </w:r>
          </w:p>
        </w:tc>
        <w:tc>
          <w:tcPr>
            <w:tcW w:w="1701"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0"/>
              </w:numPr>
            </w:pPr>
            <w:r>
              <w:rPr>
                <w:rFonts w:hint="eastAsia"/>
              </w:rPr>
              <w:t>4</w:t>
            </w:r>
          </w:p>
        </w:tc>
        <w:tc>
          <w:tcPr>
            <w:tcW w:w="1559" w:type="dxa"/>
          </w:tcPr>
          <w:p>
            <w:pPr>
              <w:pStyle w:val="49"/>
            </w:pPr>
            <w:r>
              <w:rPr>
                <w:rFonts w:hint="eastAsia"/>
              </w:rPr>
              <w:t>version</w:t>
            </w:r>
          </w:p>
        </w:tc>
        <w:tc>
          <w:tcPr>
            <w:tcW w:w="1701"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0"/>
              </w:numPr>
            </w:pPr>
          </w:p>
        </w:tc>
        <w:tc>
          <w:tcPr>
            <w:tcW w:w="1559" w:type="dxa"/>
          </w:tcPr>
          <w:p>
            <w:pPr>
              <w:pStyle w:val="49"/>
              <w:rPr>
                <w:color w:val="FF0000"/>
              </w:rPr>
            </w:pPr>
            <w:r>
              <w:rPr>
                <w:rFonts w:hint="eastAsia"/>
                <w:color w:val="FF0000"/>
              </w:rPr>
              <w:t>o</w:t>
            </w:r>
            <w:r>
              <w:rPr>
                <w:color w:val="FF0000"/>
              </w:rPr>
              <w:t>rder</w:t>
            </w:r>
            <w:r>
              <w:rPr>
                <w:rFonts w:hint="eastAsia"/>
                <w:color w:val="FF0000"/>
              </w:rPr>
              <w:t>_i</w:t>
            </w:r>
            <w:r>
              <w:rPr>
                <w:color w:val="FF0000"/>
              </w:rPr>
              <w:t>d</w:t>
            </w:r>
          </w:p>
        </w:tc>
        <w:tc>
          <w:tcPr>
            <w:tcW w:w="1701" w:type="dxa"/>
          </w:tcPr>
          <w:p>
            <w:pPr>
              <w:pStyle w:val="49"/>
              <w:rPr>
                <w:color w:val="FF0000"/>
              </w:rPr>
            </w:pPr>
            <w:r>
              <w:rPr>
                <w:rFonts w:hint="eastAsia"/>
                <w:color w:val="FF0000"/>
              </w:rPr>
              <w:t>商户订单号</w:t>
            </w:r>
          </w:p>
        </w:tc>
        <w:tc>
          <w:tcPr>
            <w:tcW w:w="1134" w:type="dxa"/>
          </w:tcPr>
          <w:p>
            <w:pPr>
              <w:pStyle w:val="49"/>
              <w:rPr>
                <w:color w:val="FF0000"/>
              </w:rPr>
            </w:pPr>
            <w:r>
              <w:rPr>
                <w:color w:val="FF0000"/>
              </w:rPr>
              <w:t>变长32</w:t>
            </w:r>
          </w:p>
        </w:tc>
        <w:tc>
          <w:tcPr>
            <w:tcW w:w="2977" w:type="dxa"/>
          </w:tcPr>
          <w:p>
            <w:pPr>
              <w:pStyle w:val="49"/>
            </w:pP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0"/>
              </w:numPr>
            </w:pPr>
            <w:r>
              <w:rPr>
                <w:rFonts w:hint="eastAsia"/>
              </w:rPr>
              <w:t>2</w:t>
            </w:r>
          </w:p>
        </w:tc>
        <w:tc>
          <w:tcPr>
            <w:tcW w:w="1559" w:type="dxa"/>
          </w:tcPr>
          <w:p>
            <w:pPr>
              <w:pStyle w:val="49"/>
            </w:pPr>
            <w:r>
              <w:rPr>
                <w:rFonts w:hint="eastAsia"/>
              </w:rPr>
              <w:t>mer_date</w:t>
            </w:r>
          </w:p>
        </w:tc>
        <w:tc>
          <w:tcPr>
            <w:tcW w:w="1701"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商户下单时提交的mer_date</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0"/>
              </w:numPr>
            </w:pPr>
            <w:r>
              <w:rPr>
                <w:rFonts w:hint="eastAsia"/>
              </w:rPr>
              <w:t>7</w:t>
            </w:r>
          </w:p>
        </w:tc>
        <w:tc>
          <w:tcPr>
            <w:tcW w:w="1559" w:type="dxa"/>
          </w:tcPr>
          <w:p>
            <w:pPr>
              <w:pStyle w:val="49"/>
            </w:pPr>
            <w:r>
              <w:rPr>
                <w:rFonts w:hint="eastAsia"/>
              </w:rPr>
              <w:t>r</w:t>
            </w:r>
            <w:r>
              <w:t>et</w:t>
            </w:r>
            <w:r>
              <w:rPr>
                <w:rFonts w:hint="eastAsia"/>
              </w:rPr>
              <w:t>_c</w:t>
            </w:r>
            <w:r>
              <w:t>ode</w:t>
            </w:r>
          </w:p>
        </w:tc>
        <w:tc>
          <w:tcPr>
            <w:tcW w:w="1701" w:type="dxa"/>
          </w:tcPr>
          <w:p>
            <w:pPr>
              <w:pStyle w:val="49"/>
            </w:pPr>
            <w:r>
              <w:rPr>
                <w:rFonts w:hint="eastAsia"/>
              </w:rPr>
              <w:t>返回码</w:t>
            </w:r>
          </w:p>
        </w:tc>
        <w:tc>
          <w:tcPr>
            <w:tcW w:w="1134" w:type="dxa"/>
          </w:tcPr>
          <w:p>
            <w:pPr>
              <w:pStyle w:val="49"/>
            </w:pPr>
            <w:r>
              <w:rPr>
                <w:rFonts w:hint="eastAsia"/>
              </w:rPr>
              <w:t>变长8</w:t>
            </w:r>
          </w:p>
        </w:tc>
        <w:tc>
          <w:tcPr>
            <w:tcW w:w="2977" w:type="dxa"/>
          </w:tcPr>
          <w:p>
            <w:pPr>
              <w:pStyle w:val="49"/>
            </w:pPr>
            <w:r>
              <w:rPr>
                <w:rFonts w:hint="eastAsia"/>
              </w:rPr>
              <w:t>详见附录</w:t>
            </w:r>
          </w:p>
        </w:tc>
        <w:tc>
          <w:tcPr>
            <w:tcW w:w="709" w:type="dxa"/>
          </w:tcPr>
          <w:p>
            <w:pPr>
              <w:pStyle w:val="49"/>
            </w:pPr>
            <w:r>
              <w:rPr>
                <w:rFonts w:hint="eastAsia"/>
              </w:rPr>
              <w:t>Y</w:t>
            </w:r>
          </w:p>
        </w:tc>
      </w:tr>
    </w:tbl>
    <w:p>
      <w:pPr>
        <w:pStyle w:val="5"/>
      </w:pPr>
      <w:r>
        <w:rPr>
          <w:rFonts w:hint="eastAsia"/>
        </w:rPr>
        <w:t>返回码说明</w:t>
      </w:r>
    </w:p>
    <w:tbl>
      <w:tblPr>
        <w:tblStyle w:val="31"/>
        <w:tblW w:w="86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6"/>
        <w:gridCol w:w="39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shd w:val="clear" w:color="auto" w:fill="D9D9D9"/>
          </w:tcPr>
          <w:p>
            <w:pPr>
              <w:pStyle w:val="49"/>
            </w:pPr>
            <w:r>
              <w:rPr>
                <w:rFonts w:hint="eastAsia"/>
              </w:rPr>
              <w:t>NO</w:t>
            </w:r>
          </w:p>
        </w:tc>
        <w:tc>
          <w:tcPr>
            <w:tcW w:w="1236" w:type="dxa"/>
            <w:shd w:val="clear" w:color="auto" w:fill="D9D9D9"/>
          </w:tcPr>
          <w:p>
            <w:pPr>
              <w:pStyle w:val="49"/>
            </w:pPr>
            <w:r>
              <w:rPr>
                <w:rFonts w:hint="eastAsia"/>
              </w:rPr>
              <w:t>枚举名称</w:t>
            </w:r>
          </w:p>
        </w:tc>
        <w:tc>
          <w:tcPr>
            <w:tcW w:w="2706" w:type="dxa"/>
            <w:shd w:val="clear" w:color="auto" w:fill="D9D9D9"/>
          </w:tcPr>
          <w:p>
            <w:pPr>
              <w:pStyle w:val="49"/>
            </w:pPr>
            <w:r>
              <w:rPr>
                <w:rFonts w:hint="eastAsia"/>
              </w:rPr>
              <w:t>说明</w:t>
            </w:r>
          </w:p>
        </w:tc>
        <w:tc>
          <w:tcPr>
            <w:tcW w:w="3999" w:type="dxa"/>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91"/>
              </w:numPr>
            </w:pPr>
          </w:p>
        </w:tc>
        <w:tc>
          <w:tcPr>
            <w:tcW w:w="1236" w:type="dxa"/>
          </w:tcPr>
          <w:p>
            <w:pPr>
              <w:pStyle w:val="49"/>
            </w:pPr>
            <w:r>
              <w:t>0000</w:t>
            </w:r>
          </w:p>
        </w:tc>
        <w:tc>
          <w:tcPr>
            <w:tcW w:w="2706" w:type="dxa"/>
          </w:tcPr>
          <w:p>
            <w:pPr>
              <w:pStyle w:val="49"/>
            </w:pPr>
            <w:r>
              <w:rPr>
                <w:rFonts w:hint="eastAsia"/>
              </w:rPr>
              <w:t>成功</w:t>
            </w:r>
          </w:p>
        </w:tc>
        <w:tc>
          <w:tcPr>
            <w:tcW w:w="3999" w:type="dxa"/>
          </w:tcPr>
          <w:p>
            <w:pPr>
              <w:pStyle w:val="49"/>
            </w:pPr>
            <w:r>
              <w:rPr>
                <w:rFonts w:hint="eastAsia"/>
              </w:rPr>
              <w:t>提现成功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91"/>
              </w:numPr>
            </w:pPr>
          </w:p>
        </w:tc>
        <w:tc>
          <w:tcPr>
            <w:tcW w:w="1236" w:type="dxa"/>
          </w:tcPr>
          <w:p>
            <w:pPr>
              <w:pStyle w:val="49"/>
            </w:pPr>
            <w:r>
              <w:t>9999</w:t>
            </w:r>
          </w:p>
        </w:tc>
        <w:tc>
          <w:tcPr>
            <w:tcW w:w="2706" w:type="dxa"/>
          </w:tcPr>
          <w:p>
            <w:pPr>
              <w:pStyle w:val="49"/>
            </w:pPr>
            <w:r>
              <w:rPr>
                <w:rFonts w:hint="eastAsia"/>
              </w:rPr>
              <w:t>未知错误</w:t>
            </w:r>
          </w:p>
        </w:tc>
        <w:tc>
          <w:tcPr>
            <w:tcW w:w="3999" w:type="dxa"/>
          </w:tcPr>
          <w:p>
            <w:pPr>
              <w:pStyle w:val="49"/>
            </w:pPr>
          </w:p>
        </w:tc>
      </w:tr>
    </w:tbl>
    <w:p>
      <w:pPr>
        <w:pStyle w:val="4"/>
      </w:pPr>
      <w:bookmarkStart w:id="221" w:name="_Toc414890694"/>
      <w:bookmarkStart w:id="222" w:name="_Toc462236507"/>
      <w:r>
        <w:rPr>
          <w:rFonts w:hint="eastAsia"/>
        </w:rPr>
        <w:t>提现后台通知(平台</w:t>
      </w:r>
      <w:r>
        <w:rPr/>
        <w:sym w:font="Wingdings" w:char="F0E0"/>
      </w:r>
      <w:r>
        <w:t>商户</w:t>
      </w:r>
      <w:r>
        <w:rPr>
          <w:rFonts w:hint="eastAsia"/>
        </w:rPr>
        <w:t>)</w:t>
      </w:r>
      <w:bookmarkEnd w:id="221"/>
      <w:bookmarkEnd w:id="222"/>
    </w:p>
    <w:p>
      <w:pPr>
        <w:pStyle w:val="50"/>
        <w:ind w:firstLine="420"/>
      </w:pPr>
      <w:r>
        <w:rPr>
          <w:rFonts w:hint="eastAsia"/>
        </w:rPr>
        <w:t>商户、个人提现交易结果通知，作为提现交易的最终结果。商户方在接收联动的支付结果通知时，尽量不要使用硬编码的方式，即采用固定写法获取某些字段的值，而应采用循环遍历的方法获取联动返回的所有字段，防止联动返回的参数有变化时，例如某个字段不再返回或者多返回某个参数时，而导致商户端发生验签失败情况。</w:t>
      </w:r>
    </w:p>
    <w:p>
      <w:pPr>
        <w:pStyle w:val="50"/>
        <w:ind w:firstLine="422"/>
        <w:rPr>
          <w:b/>
          <w:color w:val="FF0000"/>
        </w:rPr>
      </w:pPr>
      <w:r>
        <w:rPr>
          <w:rFonts w:hint="eastAsia"/>
          <w:b/>
          <w:color w:val="FF0000"/>
        </w:rPr>
        <w:t>注意，后台通知无service字段。</w:t>
      </w:r>
    </w:p>
    <w:p>
      <w:pPr>
        <w:pStyle w:val="5"/>
      </w:pPr>
      <w:r>
        <w:rPr>
          <w:rFonts w:hint="eastAsia"/>
        </w:rPr>
        <w:t>请求数据列表</w:t>
      </w: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9"/>
        <w:gridCol w:w="1701"/>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559" w:type="dxa"/>
            <w:shd w:val="clear" w:color="auto" w:fill="D9D9D9"/>
          </w:tcPr>
          <w:p>
            <w:pPr>
              <w:pStyle w:val="49"/>
            </w:pPr>
            <w:r>
              <w:rPr>
                <w:rFonts w:hint="eastAsia"/>
              </w:rPr>
              <w:t>字段</w:t>
            </w:r>
          </w:p>
        </w:tc>
        <w:tc>
          <w:tcPr>
            <w:tcW w:w="1701"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2"/>
              </w:numPr>
            </w:pPr>
            <w:r>
              <w:rPr>
                <w:rFonts w:hint="eastAsia"/>
              </w:rPr>
              <w:t>1</w:t>
            </w:r>
          </w:p>
        </w:tc>
        <w:tc>
          <w:tcPr>
            <w:tcW w:w="1559" w:type="dxa"/>
          </w:tcPr>
          <w:p>
            <w:pPr>
              <w:pStyle w:val="49"/>
            </w:pPr>
            <w:r>
              <w:rPr>
                <w:rFonts w:hint="eastAsia"/>
              </w:rPr>
              <w:t>sign_type</w:t>
            </w:r>
          </w:p>
        </w:tc>
        <w:tc>
          <w:tcPr>
            <w:tcW w:w="1701"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2"/>
              </w:numPr>
            </w:pPr>
            <w:r>
              <w:rPr>
                <w:rFonts w:hint="eastAsia"/>
              </w:rPr>
              <w:t>2</w:t>
            </w:r>
          </w:p>
        </w:tc>
        <w:tc>
          <w:tcPr>
            <w:tcW w:w="1559" w:type="dxa"/>
          </w:tcPr>
          <w:p>
            <w:pPr>
              <w:pStyle w:val="49"/>
            </w:pPr>
            <w:r>
              <w:t>sign</w:t>
            </w:r>
          </w:p>
        </w:tc>
        <w:tc>
          <w:tcPr>
            <w:tcW w:w="1701"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2"/>
              </w:numPr>
            </w:pPr>
            <w:r>
              <w:rPr>
                <w:rFonts w:hint="eastAsia"/>
              </w:rPr>
              <w:t>3</w:t>
            </w:r>
          </w:p>
        </w:tc>
        <w:tc>
          <w:tcPr>
            <w:tcW w:w="1559" w:type="dxa"/>
          </w:tcPr>
          <w:p>
            <w:pPr>
              <w:pStyle w:val="49"/>
            </w:pPr>
            <w:r>
              <w:rPr>
                <w:rFonts w:hint="eastAsia"/>
              </w:rPr>
              <w:t>mer_id</w:t>
            </w:r>
          </w:p>
        </w:tc>
        <w:tc>
          <w:tcPr>
            <w:tcW w:w="1701"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2"/>
              </w:numPr>
            </w:pPr>
            <w:r>
              <w:rPr>
                <w:rFonts w:hint="eastAsia"/>
              </w:rPr>
              <w:t>4</w:t>
            </w:r>
          </w:p>
        </w:tc>
        <w:tc>
          <w:tcPr>
            <w:tcW w:w="1559" w:type="dxa"/>
          </w:tcPr>
          <w:p>
            <w:pPr>
              <w:pStyle w:val="49"/>
            </w:pPr>
            <w:r>
              <w:rPr>
                <w:rFonts w:hint="eastAsia"/>
              </w:rPr>
              <w:t>version</w:t>
            </w:r>
          </w:p>
        </w:tc>
        <w:tc>
          <w:tcPr>
            <w:tcW w:w="1701"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2"/>
              </w:numPr>
            </w:pPr>
            <w:r>
              <w:rPr>
                <w:rFonts w:hint="eastAsia"/>
              </w:rPr>
              <w:t>1</w:t>
            </w:r>
          </w:p>
        </w:tc>
        <w:tc>
          <w:tcPr>
            <w:tcW w:w="1559" w:type="dxa"/>
          </w:tcPr>
          <w:p>
            <w:pPr>
              <w:pStyle w:val="49"/>
            </w:pPr>
            <w:r>
              <w:rPr>
                <w:rFonts w:hint="eastAsia"/>
              </w:rPr>
              <w:t>order_id</w:t>
            </w:r>
          </w:p>
        </w:tc>
        <w:tc>
          <w:tcPr>
            <w:tcW w:w="1701" w:type="dxa"/>
          </w:tcPr>
          <w:p>
            <w:pPr>
              <w:pStyle w:val="49"/>
            </w:pPr>
            <w:r>
              <w:rPr>
                <w:rFonts w:hint="eastAsia"/>
              </w:rPr>
              <w:t>商户唯一订单号</w:t>
            </w:r>
          </w:p>
        </w:tc>
        <w:tc>
          <w:tcPr>
            <w:tcW w:w="1134" w:type="dxa"/>
          </w:tcPr>
          <w:p>
            <w:pPr>
              <w:pStyle w:val="49"/>
            </w:pPr>
            <w:r>
              <w:t>变长32</w:t>
            </w:r>
          </w:p>
        </w:tc>
        <w:tc>
          <w:tcPr>
            <w:tcW w:w="2977" w:type="dxa"/>
          </w:tcPr>
          <w:p>
            <w:pPr>
              <w:pStyle w:val="49"/>
            </w:pPr>
            <w:r>
              <w:rPr>
                <w:rFonts w:hint="eastAsia"/>
              </w:rPr>
              <w:t>商户下单时提交的order_id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2"/>
              </w:numPr>
            </w:pPr>
            <w:r>
              <w:rPr>
                <w:rFonts w:hint="eastAsia"/>
              </w:rPr>
              <w:t>2</w:t>
            </w:r>
          </w:p>
        </w:tc>
        <w:tc>
          <w:tcPr>
            <w:tcW w:w="1559" w:type="dxa"/>
          </w:tcPr>
          <w:p>
            <w:pPr>
              <w:pStyle w:val="49"/>
            </w:pPr>
            <w:r>
              <w:rPr>
                <w:rFonts w:hint="eastAsia"/>
              </w:rPr>
              <w:t>mer_date</w:t>
            </w:r>
          </w:p>
        </w:tc>
        <w:tc>
          <w:tcPr>
            <w:tcW w:w="1701"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商户下单时提交的mer_date</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2"/>
              </w:numPr>
            </w:pPr>
            <w:r>
              <w:rPr>
                <w:rFonts w:hint="eastAsia"/>
              </w:rPr>
              <w:t>4</w:t>
            </w:r>
          </w:p>
        </w:tc>
        <w:tc>
          <w:tcPr>
            <w:tcW w:w="1559" w:type="dxa"/>
          </w:tcPr>
          <w:p>
            <w:pPr>
              <w:pStyle w:val="49"/>
            </w:pPr>
            <w:r>
              <w:t>trade_no</w:t>
            </w:r>
          </w:p>
        </w:tc>
        <w:tc>
          <w:tcPr>
            <w:tcW w:w="1701" w:type="dxa"/>
          </w:tcPr>
          <w:p>
            <w:pPr>
              <w:pStyle w:val="49"/>
            </w:pPr>
            <w:r>
              <w:rPr>
                <w:rFonts w:hint="eastAsia"/>
              </w:rPr>
              <w:t>平台返回流水号</w:t>
            </w:r>
          </w:p>
        </w:tc>
        <w:tc>
          <w:tcPr>
            <w:tcW w:w="1134" w:type="dxa"/>
          </w:tcPr>
          <w:p>
            <w:pPr>
              <w:pStyle w:val="49"/>
            </w:pPr>
            <w:r>
              <w:rPr>
                <w:rFonts w:hint="eastAsia"/>
              </w:rPr>
              <w:t>变长</w:t>
            </w:r>
            <w:r>
              <w:t>16</w:t>
            </w:r>
          </w:p>
        </w:tc>
        <w:tc>
          <w:tcPr>
            <w:tcW w:w="2977" w:type="dxa"/>
          </w:tcPr>
          <w:p>
            <w:pPr>
              <w:pStyle w:val="49"/>
            </w:pPr>
            <w:r>
              <w:rPr>
                <w:rFonts w:hint="eastAsia"/>
              </w:rPr>
              <w:t>平台返回流水号</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2"/>
              </w:numPr>
            </w:pPr>
          </w:p>
        </w:tc>
        <w:tc>
          <w:tcPr>
            <w:tcW w:w="1559" w:type="dxa"/>
          </w:tcPr>
          <w:p>
            <w:pPr>
              <w:pStyle w:val="49"/>
            </w:pPr>
            <w:r>
              <w:t>amount</w:t>
            </w:r>
          </w:p>
        </w:tc>
        <w:tc>
          <w:tcPr>
            <w:tcW w:w="1701" w:type="dxa"/>
          </w:tcPr>
          <w:p>
            <w:pPr>
              <w:pStyle w:val="49"/>
            </w:pPr>
            <w:r>
              <w:rPr>
                <w:rFonts w:hint="eastAsia"/>
              </w:rPr>
              <w:t>付款金额</w:t>
            </w:r>
          </w:p>
        </w:tc>
        <w:tc>
          <w:tcPr>
            <w:tcW w:w="1134" w:type="dxa"/>
          </w:tcPr>
          <w:p>
            <w:pPr>
              <w:pStyle w:val="49"/>
            </w:pPr>
            <w:r>
              <w:rPr>
                <w:rFonts w:hint="eastAsia"/>
              </w:rPr>
              <w:t>变</w:t>
            </w:r>
            <w:r>
              <w:t>长</w:t>
            </w:r>
            <w:r>
              <w:rPr>
                <w:rFonts w:hint="eastAsia"/>
              </w:rPr>
              <w:t>13</w:t>
            </w:r>
          </w:p>
        </w:tc>
        <w:tc>
          <w:tcPr>
            <w:tcW w:w="2977" w:type="dxa"/>
          </w:tcPr>
          <w:p>
            <w:pPr>
              <w:pStyle w:val="49"/>
            </w:pPr>
            <w:r>
              <w:rPr>
                <w:rFonts w:hint="eastAsia"/>
              </w:rPr>
              <w:t>以“分”为单位,付款转账金额。（实际扣款金额为付款金额加手续费）</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2"/>
              </w:numPr>
            </w:pPr>
          </w:p>
        </w:tc>
        <w:tc>
          <w:tcPr>
            <w:tcW w:w="1559" w:type="dxa"/>
          </w:tcPr>
          <w:p>
            <w:pPr>
              <w:pStyle w:val="49"/>
            </w:pPr>
            <w:r>
              <w:rPr>
                <w:rFonts w:hint="eastAsia"/>
              </w:rPr>
              <w:t>trade_state</w:t>
            </w:r>
          </w:p>
        </w:tc>
        <w:tc>
          <w:tcPr>
            <w:tcW w:w="1701" w:type="dxa"/>
          </w:tcPr>
          <w:p>
            <w:pPr>
              <w:pStyle w:val="49"/>
            </w:pPr>
            <w:r>
              <w:rPr>
                <w:rFonts w:hint="eastAsia"/>
              </w:rPr>
              <w:t>交易状态</w:t>
            </w:r>
          </w:p>
        </w:tc>
        <w:tc>
          <w:tcPr>
            <w:tcW w:w="1134" w:type="dxa"/>
          </w:tcPr>
          <w:p>
            <w:pPr>
              <w:pStyle w:val="49"/>
            </w:pPr>
            <w:r>
              <w:rPr>
                <w:rFonts w:hint="eastAsia"/>
              </w:rPr>
              <w:t>定长2</w:t>
            </w:r>
          </w:p>
        </w:tc>
        <w:tc>
          <w:tcPr>
            <w:tcW w:w="2977" w:type="dxa"/>
          </w:tcPr>
          <w:p>
            <w:pPr>
              <w:pStyle w:val="49"/>
            </w:pPr>
            <w:r>
              <w:rPr>
                <w:rFonts w:hint="eastAsia"/>
              </w:rPr>
              <w:t>3-失败</w:t>
            </w:r>
          </w:p>
          <w:p>
            <w:pPr>
              <w:pStyle w:val="49"/>
            </w:pPr>
            <w:r>
              <w:rPr>
                <w:rFonts w:hint="eastAsia"/>
              </w:rPr>
              <w:t>4-成功</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2"/>
              </w:numPr>
            </w:pPr>
          </w:p>
        </w:tc>
        <w:tc>
          <w:tcPr>
            <w:tcW w:w="1559" w:type="dxa"/>
          </w:tcPr>
          <w:p>
            <w:pPr>
              <w:pStyle w:val="49"/>
            </w:pPr>
            <w:r>
              <w:rPr>
                <w:rFonts w:hint="eastAsia"/>
              </w:rPr>
              <w:t>transfer_date</w:t>
            </w:r>
          </w:p>
        </w:tc>
        <w:tc>
          <w:tcPr>
            <w:tcW w:w="1701" w:type="dxa"/>
          </w:tcPr>
          <w:p>
            <w:pPr>
              <w:pStyle w:val="49"/>
            </w:pPr>
            <w:r>
              <w:rPr>
                <w:rFonts w:hint="eastAsia"/>
              </w:rPr>
              <w:t>平台交易日期</w:t>
            </w:r>
          </w:p>
        </w:tc>
        <w:tc>
          <w:tcPr>
            <w:tcW w:w="1134" w:type="dxa"/>
          </w:tcPr>
          <w:p>
            <w:pPr>
              <w:pStyle w:val="49"/>
            </w:pPr>
            <w:r>
              <w:rPr>
                <w:rFonts w:hint="eastAsia"/>
              </w:rPr>
              <w:t>定长8</w:t>
            </w:r>
          </w:p>
        </w:tc>
        <w:tc>
          <w:tcPr>
            <w:tcW w:w="2977" w:type="dxa"/>
          </w:tcPr>
          <w:p>
            <w:pPr>
              <w:pStyle w:val="49"/>
            </w:pPr>
            <w:r>
              <w:rPr>
                <w:rFonts w:hint="eastAsia"/>
              </w:rPr>
              <w:t>付款完成</w:t>
            </w:r>
            <w:r>
              <w:t>的日期，格式是YYYYMMDD</w:t>
            </w:r>
            <w:r>
              <w:rPr>
                <w:rFonts w:hint="eastAsia"/>
              </w:rPr>
              <w:t>。</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2"/>
              </w:numPr>
            </w:pPr>
          </w:p>
        </w:tc>
        <w:tc>
          <w:tcPr>
            <w:tcW w:w="1559" w:type="dxa"/>
          </w:tcPr>
          <w:p>
            <w:pPr>
              <w:pStyle w:val="49"/>
            </w:pPr>
            <w:r>
              <w:rPr>
                <w:rFonts w:hint="eastAsia"/>
              </w:rPr>
              <w:t>transfer_settle_date</w:t>
            </w:r>
          </w:p>
        </w:tc>
        <w:tc>
          <w:tcPr>
            <w:tcW w:w="1701" w:type="dxa"/>
          </w:tcPr>
          <w:p>
            <w:pPr>
              <w:pStyle w:val="49"/>
            </w:pPr>
            <w:r>
              <w:rPr>
                <w:rFonts w:hint="eastAsia"/>
              </w:rPr>
              <w:t>对账日期</w:t>
            </w:r>
          </w:p>
        </w:tc>
        <w:tc>
          <w:tcPr>
            <w:tcW w:w="1134" w:type="dxa"/>
          </w:tcPr>
          <w:p>
            <w:pPr>
              <w:pStyle w:val="49"/>
            </w:pPr>
            <w:r>
              <w:rPr>
                <w:rFonts w:hint="eastAsia"/>
              </w:rPr>
              <w:t>定长8</w:t>
            </w:r>
          </w:p>
        </w:tc>
        <w:tc>
          <w:tcPr>
            <w:tcW w:w="2977" w:type="dxa"/>
          </w:tcPr>
          <w:p>
            <w:pPr>
              <w:pStyle w:val="49"/>
            </w:pPr>
            <w:r>
              <w:rPr>
                <w:rFonts w:hint="eastAsia"/>
              </w:rPr>
              <w:t>资金账户托管平台对账日期，格式：YYYYMMDD</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pPr>
            <w:r>
              <w:rPr>
                <w:rFonts w:hint="eastAsia"/>
              </w:rPr>
              <w:t>12</w:t>
            </w:r>
          </w:p>
        </w:tc>
        <w:tc>
          <w:tcPr>
            <w:tcW w:w="1559" w:type="dxa"/>
          </w:tcPr>
          <w:p>
            <w:pPr>
              <w:pStyle w:val="49"/>
            </w:pPr>
            <w:r>
              <w:t>com_amt</w:t>
            </w:r>
          </w:p>
        </w:tc>
        <w:tc>
          <w:tcPr>
            <w:tcW w:w="1701" w:type="dxa"/>
          </w:tcPr>
          <w:p>
            <w:pPr>
              <w:pStyle w:val="49"/>
            </w:pPr>
            <w:r>
              <w:rPr>
                <w:rFonts w:hint="eastAsia"/>
              </w:rPr>
              <w:t>手续费</w:t>
            </w:r>
          </w:p>
        </w:tc>
        <w:tc>
          <w:tcPr>
            <w:tcW w:w="1134" w:type="dxa"/>
          </w:tcPr>
          <w:p>
            <w:pPr>
              <w:pStyle w:val="49"/>
            </w:pPr>
            <w:r>
              <w:rPr>
                <w:rFonts w:hint="eastAsia"/>
              </w:rPr>
              <w:t>变</w:t>
            </w:r>
            <w:r>
              <w:t>长13</w:t>
            </w:r>
          </w:p>
        </w:tc>
        <w:tc>
          <w:tcPr>
            <w:tcW w:w="2977" w:type="dxa"/>
          </w:tcPr>
          <w:p>
            <w:pPr>
              <w:pStyle w:val="49"/>
            </w:pPr>
            <w:r>
              <w:rPr>
                <w:rFonts w:hint="eastAsia"/>
              </w:rPr>
              <w:t>以分</w:t>
            </w:r>
            <w:r>
              <w:t>为单位</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pPr>
            <w:r>
              <w:rPr>
                <w:rFonts w:hint="eastAsia"/>
              </w:rPr>
              <w:t>13</w:t>
            </w:r>
          </w:p>
        </w:tc>
        <w:tc>
          <w:tcPr>
            <w:tcW w:w="1559" w:type="dxa"/>
          </w:tcPr>
          <w:p>
            <w:pPr>
              <w:pStyle w:val="49"/>
            </w:pPr>
            <w:r>
              <w:t>com</w:t>
            </w:r>
            <w:r>
              <w:rPr>
                <w:rFonts w:hint="eastAsia"/>
              </w:rPr>
              <w:t>_amt_type</w:t>
            </w:r>
          </w:p>
        </w:tc>
        <w:tc>
          <w:tcPr>
            <w:tcW w:w="1701" w:type="dxa"/>
          </w:tcPr>
          <w:p>
            <w:pPr>
              <w:pStyle w:val="49"/>
            </w:pPr>
            <w:r>
              <w:rPr>
                <w:rFonts w:hint="eastAsia"/>
                <w:szCs w:val="18"/>
              </w:rPr>
              <w:t>手续费承担方类型</w:t>
            </w:r>
          </w:p>
        </w:tc>
        <w:tc>
          <w:tcPr>
            <w:tcW w:w="1134" w:type="dxa"/>
          </w:tcPr>
          <w:p>
            <w:pPr>
              <w:pStyle w:val="49"/>
            </w:pPr>
            <w:r>
              <w:rPr>
                <w:rFonts w:hint="eastAsia"/>
              </w:rPr>
              <w:t>变</w:t>
            </w:r>
            <w:r>
              <w:t>长3</w:t>
            </w:r>
          </w:p>
        </w:tc>
        <w:tc>
          <w:tcPr>
            <w:tcW w:w="2977" w:type="dxa"/>
          </w:tcPr>
          <w:p>
            <w:pPr>
              <w:pStyle w:val="49"/>
              <w:rPr>
                <w:szCs w:val="18"/>
              </w:rPr>
            </w:pPr>
            <w:r>
              <w:rPr>
                <w:rFonts w:hint="eastAsia"/>
                <w:szCs w:val="18"/>
              </w:rPr>
              <w:t>1 前向</w:t>
            </w:r>
            <w:r>
              <w:rPr>
                <w:szCs w:val="18"/>
              </w:rPr>
              <w:t>手续费</w:t>
            </w:r>
            <w:r>
              <w:rPr>
                <w:rFonts w:hint="eastAsia"/>
                <w:szCs w:val="18"/>
              </w:rPr>
              <w:t>：交易方承担</w:t>
            </w:r>
          </w:p>
          <w:p>
            <w:pPr>
              <w:pStyle w:val="49"/>
              <w:rPr>
                <w:szCs w:val="18"/>
              </w:rPr>
            </w:pPr>
            <w:r>
              <w:rPr>
                <w:rFonts w:hint="eastAsia"/>
                <w:szCs w:val="18"/>
              </w:rPr>
              <w:t>2 前向</w:t>
            </w:r>
            <w:r>
              <w:rPr>
                <w:szCs w:val="18"/>
              </w:rPr>
              <w:t>手续费</w:t>
            </w:r>
            <w:r>
              <w:rPr>
                <w:rFonts w:hint="eastAsia"/>
                <w:szCs w:val="18"/>
              </w:rPr>
              <w:t>：平台商户</w:t>
            </w:r>
            <w:r>
              <w:rPr>
                <w:szCs w:val="18"/>
              </w:rPr>
              <w:t>（</w:t>
            </w:r>
            <w:r>
              <w:rPr>
                <w:rFonts w:hint="eastAsia"/>
                <w:szCs w:val="18"/>
              </w:rPr>
              <w:t>手续费账户</w:t>
            </w:r>
            <w:r>
              <w:rPr>
                <w:szCs w:val="18"/>
              </w:rPr>
              <w:t>）</w:t>
            </w:r>
            <w:r>
              <w:rPr>
                <w:rFonts w:hint="eastAsia"/>
                <w:szCs w:val="18"/>
              </w:rPr>
              <w:t>承担</w:t>
            </w:r>
          </w:p>
          <w:p>
            <w:pPr>
              <w:pStyle w:val="49"/>
            </w:pPr>
          </w:p>
          <w:p>
            <w:pPr>
              <w:pStyle w:val="49"/>
            </w:pPr>
            <w:r>
              <w:rPr>
                <w:rFonts w:hint="eastAsia"/>
              </w:rPr>
              <w:t>-99 按手续费账户上线时间区分交易，参照如下说明：</w:t>
            </w:r>
          </w:p>
          <w:p>
            <w:pPr>
              <w:pStyle w:val="49"/>
            </w:pPr>
            <w:r>
              <w:rPr>
                <w:rFonts w:hint="eastAsia"/>
              </w:rPr>
              <w:t>新交易：非前向收费</w:t>
            </w:r>
          </w:p>
          <w:p>
            <w:pPr>
              <w:pStyle w:val="49"/>
            </w:pPr>
            <w:r>
              <w:rPr>
                <w:rFonts w:hint="eastAsia"/>
              </w:rPr>
              <w:t>存量交易：无法区分，详见商户协议里手续费相关部分。</w:t>
            </w:r>
          </w:p>
        </w:tc>
        <w:tc>
          <w:tcPr>
            <w:tcW w:w="709" w:type="dxa"/>
          </w:tcPr>
          <w:p>
            <w:pPr>
              <w:pStyle w:val="49"/>
            </w:pPr>
            <w:r>
              <w:rPr>
                <w:rFonts w:hint="eastAsia"/>
                <w:szCs w:val="18"/>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pPr>
            <w:r>
              <w:rPr>
                <w:rFonts w:hint="eastAsia"/>
              </w:rPr>
              <w:t>14</w:t>
            </w:r>
          </w:p>
        </w:tc>
        <w:tc>
          <w:tcPr>
            <w:tcW w:w="1559" w:type="dxa"/>
          </w:tcPr>
          <w:p>
            <w:pPr>
              <w:pStyle w:val="49"/>
            </w:pPr>
            <w:r>
              <w:rPr>
                <w:rFonts w:hint="eastAsia"/>
              </w:rPr>
              <w:t>r</w:t>
            </w:r>
            <w:r>
              <w:t>et</w:t>
            </w:r>
            <w:r>
              <w:rPr>
                <w:rFonts w:hint="eastAsia"/>
              </w:rPr>
              <w:t>_c</w:t>
            </w:r>
            <w:r>
              <w:t>ode</w:t>
            </w:r>
          </w:p>
        </w:tc>
        <w:tc>
          <w:tcPr>
            <w:tcW w:w="1701" w:type="dxa"/>
          </w:tcPr>
          <w:p>
            <w:pPr>
              <w:pStyle w:val="49"/>
            </w:pPr>
            <w:r>
              <w:rPr>
                <w:rFonts w:hint="eastAsia"/>
              </w:rPr>
              <w:t>返回码</w:t>
            </w:r>
          </w:p>
        </w:tc>
        <w:tc>
          <w:tcPr>
            <w:tcW w:w="1134" w:type="dxa"/>
          </w:tcPr>
          <w:p>
            <w:pPr>
              <w:pStyle w:val="49"/>
            </w:pPr>
            <w:r>
              <w:rPr>
                <w:rFonts w:hint="eastAsia"/>
              </w:rPr>
              <w:t>变长8</w:t>
            </w:r>
          </w:p>
        </w:tc>
        <w:tc>
          <w:tcPr>
            <w:tcW w:w="2977" w:type="dxa"/>
          </w:tcPr>
          <w:p>
            <w:pPr>
              <w:pStyle w:val="49"/>
            </w:pPr>
            <w:r>
              <w:rPr>
                <w:rFonts w:hint="eastAsia"/>
              </w:rPr>
              <w:t>详见附录</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pPr>
            <w:r>
              <w:rPr>
                <w:rFonts w:hint="eastAsia"/>
              </w:rPr>
              <w:t>15</w:t>
            </w:r>
          </w:p>
        </w:tc>
        <w:tc>
          <w:tcPr>
            <w:tcW w:w="1559" w:type="dxa"/>
          </w:tcPr>
          <w:p>
            <w:pPr>
              <w:pStyle w:val="49"/>
            </w:pPr>
            <w:r>
              <w:rPr>
                <w:rFonts w:hint="eastAsia"/>
              </w:rPr>
              <w:t>ret_msg</w:t>
            </w:r>
          </w:p>
        </w:tc>
        <w:tc>
          <w:tcPr>
            <w:tcW w:w="1701" w:type="dxa"/>
          </w:tcPr>
          <w:p>
            <w:pPr>
              <w:pStyle w:val="49"/>
            </w:pPr>
            <w:r>
              <w:rPr>
                <w:rFonts w:hint="eastAsia"/>
              </w:rPr>
              <w:t>返回信息</w:t>
            </w:r>
          </w:p>
        </w:tc>
        <w:tc>
          <w:tcPr>
            <w:tcW w:w="1134" w:type="dxa"/>
          </w:tcPr>
          <w:p>
            <w:pPr>
              <w:pStyle w:val="49"/>
            </w:pPr>
            <w:r>
              <w:t>变长128</w:t>
            </w:r>
          </w:p>
        </w:tc>
        <w:tc>
          <w:tcPr>
            <w:tcW w:w="2977" w:type="dxa"/>
          </w:tcPr>
          <w:p>
            <w:pPr>
              <w:pStyle w:val="49"/>
            </w:pPr>
          </w:p>
        </w:tc>
        <w:tc>
          <w:tcPr>
            <w:tcW w:w="709" w:type="dxa"/>
          </w:tcPr>
          <w:p>
            <w:pPr>
              <w:pStyle w:val="49"/>
            </w:pPr>
            <w:r>
              <w:rPr>
                <w:rFonts w:hint="eastAsia"/>
              </w:rPr>
              <w:t>N</w:t>
            </w:r>
          </w:p>
        </w:tc>
      </w:tr>
    </w:tbl>
    <w:p>
      <w:pPr>
        <w:pStyle w:val="50"/>
        <w:ind w:firstLine="420"/>
      </w:pPr>
    </w:p>
    <w:p>
      <w:pPr>
        <w:pStyle w:val="5"/>
      </w:pPr>
      <w:r>
        <w:rPr>
          <w:rFonts w:hint="eastAsia"/>
        </w:rPr>
        <w:t>响应数据列表</w:t>
      </w: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9"/>
        <w:gridCol w:w="1701"/>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559" w:type="dxa"/>
            <w:shd w:val="clear" w:color="auto" w:fill="D9D9D9"/>
          </w:tcPr>
          <w:p>
            <w:pPr>
              <w:pStyle w:val="49"/>
            </w:pPr>
            <w:r>
              <w:rPr>
                <w:rFonts w:hint="eastAsia"/>
              </w:rPr>
              <w:t>字段</w:t>
            </w:r>
          </w:p>
        </w:tc>
        <w:tc>
          <w:tcPr>
            <w:tcW w:w="1701"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3"/>
              </w:numPr>
            </w:pPr>
            <w:r>
              <w:rPr>
                <w:rFonts w:hint="eastAsia"/>
              </w:rPr>
              <w:t>1</w:t>
            </w:r>
          </w:p>
        </w:tc>
        <w:tc>
          <w:tcPr>
            <w:tcW w:w="1559" w:type="dxa"/>
          </w:tcPr>
          <w:p>
            <w:pPr>
              <w:pStyle w:val="49"/>
            </w:pPr>
            <w:r>
              <w:rPr>
                <w:rFonts w:hint="eastAsia"/>
              </w:rPr>
              <w:t>sign_type</w:t>
            </w:r>
          </w:p>
        </w:tc>
        <w:tc>
          <w:tcPr>
            <w:tcW w:w="1701"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3"/>
              </w:numPr>
            </w:pPr>
            <w:r>
              <w:rPr>
                <w:rFonts w:hint="eastAsia"/>
              </w:rPr>
              <w:t>2</w:t>
            </w:r>
          </w:p>
        </w:tc>
        <w:tc>
          <w:tcPr>
            <w:tcW w:w="1559" w:type="dxa"/>
          </w:tcPr>
          <w:p>
            <w:pPr>
              <w:pStyle w:val="49"/>
            </w:pPr>
            <w:r>
              <w:t>sign</w:t>
            </w:r>
          </w:p>
        </w:tc>
        <w:tc>
          <w:tcPr>
            <w:tcW w:w="1701"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3"/>
              </w:numPr>
            </w:pPr>
            <w:r>
              <w:rPr>
                <w:rFonts w:hint="eastAsia"/>
              </w:rPr>
              <w:t>3</w:t>
            </w:r>
          </w:p>
        </w:tc>
        <w:tc>
          <w:tcPr>
            <w:tcW w:w="1559" w:type="dxa"/>
          </w:tcPr>
          <w:p>
            <w:pPr>
              <w:pStyle w:val="49"/>
            </w:pPr>
            <w:r>
              <w:rPr>
                <w:rFonts w:hint="eastAsia"/>
              </w:rPr>
              <w:t>mer_id</w:t>
            </w:r>
          </w:p>
        </w:tc>
        <w:tc>
          <w:tcPr>
            <w:tcW w:w="1701"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3"/>
              </w:numPr>
            </w:pPr>
            <w:r>
              <w:rPr>
                <w:rFonts w:hint="eastAsia"/>
              </w:rPr>
              <w:t>4</w:t>
            </w:r>
          </w:p>
        </w:tc>
        <w:tc>
          <w:tcPr>
            <w:tcW w:w="1559" w:type="dxa"/>
          </w:tcPr>
          <w:p>
            <w:pPr>
              <w:pStyle w:val="49"/>
            </w:pPr>
            <w:r>
              <w:rPr>
                <w:rFonts w:hint="eastAsia"/>
              </w:rPr>
              <w:t>version</w:t>
            </w:r>
          </w:p>
        </w:tc>
        <w:tc>
          <w:tcPr>
            <w:tcW w:w="1701"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3"/>
              </w:numPr>
            </w:pPr>
          </w:p>
        </w:tc>
        <w:tc>
          <w:tcPr>
            <w:tcW w:w="1559" w:type="dxa"/>
          </w:tcPr>
          <w:p>
            <w:pPr>
              <w:pStyle w:val="49"/>
              <w:rPr>
                <w:color w:val="FF0000"/>
              </w:rPr>
            </w:pPr>
            <w:r>
              <w:rPr>
                <w:rFonts w:hint="eastAsia"/>
                <w:color w:val="FF0000"/>
              </w:rPr>
              <w:t>o</w:t>
            </w:r>
            <w:r>
              <w:rPr>
                <w:color w:val="FF0000"/>
              </w:rPr>
              <w:t>rder</w:t>
            </w:r>
            <w:r>
              <w:rPr>
                <w:rFonts w:hint="eastAsia"/>
                <w:color w:val="FF0000"/>
              </w:rPr>
              <w:t>_i</w:t>
            </w:r>
            <w:r>
              <w:rPr>
                <w:color w:val="FF0000"/>
              </w:rPr>
              <w:t>d</w:t>
            </w:r>
          </w:p>
        </w:tc>
        <w:tc>
          <w:tcPr>
            <w:tcW w:w="1701" w:type="dxa"/>
          </w:tcPr>
          <w:p>
            <w:pPr>
              <w:pStyle w:val="49"/>
              <w:rPr>
                <w:color w:val="FF0000"/>
              </w:rPr>
            </w:pPr>
            <w:r>
              <w:rPr>
                <w:rFonts w:hint="eastAsia"/>
                <w:color w:val="FF0000"/>
              </w:rPr>
              <w:t>商户订单号</w:t>
            </w:r>
          </w:p>
        </w:tc>
        <w:tc>
          <w:tcPr>
            <w:tcW w:w="1134" w:type="dxa"/>
          </w:tcPr>
          <w:p>
            <w:pPr>
              <w:pStyle w:val="49"/>
              <w:rPr>
                <w:color w:val="FF0000"/>
              </w:rPr>
            </w:pPr>
            <w:r>
              <w:rPr>
                <w:color w:val="FF0000"/>
              </w:rPr>
              <w:t>变长32</w:t>
            </w:r>
          </w:p>
        </w:tc>
        <w:tc>
          <w:tcPr>
            <w:tcW w:w="2977" w:type="dxa"/>
          </w:tcPr>
          <w:p>
            <w:pPr>
              <w:pStyle w:val="49"/>
            </w:pP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3"/>
              </w:numPr>
            </w:pPr>
            <w:r>
              <w:rPr>
                <w:rFonts w:hint="eastAsia"/>
              </w:rPr>
              <w:t>2</w:t>
            </w:r>
          </w:p>
        </w:tc>
        <w:tc>
          <w:tcPr>
            <w:tcW w:w="1559" w:type="dxa"/>
          </w:tcPr>
          <w:p>
            <w:pPr>
              <w:pStyle w:val="49"/>
            </w:pPr>
            <w:r>
              <w:rPr>
                <w:rFonts w:hint="eastAsia"/>
              </w:rPr>
              <w:t>mer_date</w:t>
            </w:r>
          </w:p>
        </w:tc>
        <w:tc>
          <w:tcPr>
            <w:tcW w:w="1701"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商户下单时提交的mer_date</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3"/>
              </w:numPr>
            </w:pPr>
            <w:r>
              <w:rPr>
                <w:rFonts w:hint="eastAsia"/>
              </w:rPr>
              <w:t>7</w:t>
            </w:r>
          </w:p>
        </w:tc>
        <w:tc>
          <w:tcPr>
            <w:tcW w:w="1559" w:type="dxa"/>
          </w:tcPr>
          <w:p>
            <w:pPr>
              <w:pStyle w:val="49"/>
            </w:pPr>
            <w:r>
              <w:rPr>
                <w:rFonts w:hint="eastAsia"/>
              </w:rPr>
              <w:t>r</w:t>
            </w:r>
            <w:r>
              <w:t>et</w:t>
            </w:r>
            <w:r>
              <w:rPr>
                <w:rFonts w:hint="eastAsia"/>
              </w:rPr>
              <w:t>_c</w:t>
            </w:r>
            <w:r>
              <w:t>ode</w:t>
            </w:r>
          </w:p>
        </w:tc>
        <w:tc>
          <w:tcPr>
            <w:tcW w:w="1701" w:type="dxa"/>
          </w:tcPr>
          <w:p>
            <w:pPr>
              <w:pStyle w:val="49"/>
            </w:pPr>
            <w:r>
              <w:rPr>
                <w:rFonts w:hint="eastAsia"/>
              </w:rPr>
              <w:t>返回码</w:t>
            </w:r>
          </w:p>
        </w:tc>
        <w:tc>
          <w:tcPr>
            <w:tcW w:w="1134" w:type="dxa"/>
          </w:tcPr>
          <w:p>
            <w:pPr>
              <w:pStyle w:val="49"/>
            </w:pPr>
            <w:r>
              <w:rPr>
                <w:rFonts w:hint="eastAsia"/>
              </w:rPr>
              <w:t>变长8</w:t>
            </w:r>
          </w:p>
        </w:tc>
        <w:tc>
          <w:tcPr>
            <w:tcW w:w="2977" w:type="dxa"/>
          </w:tcPr>
          <w:p>
            <w:pPr>
              <w:pStyle w:val="49"/>
            </w:pPr>
            <w:r>
              <w:rPr>
                <w:rFonts w:hint="eastAsia"/>
              </w:rPr>
              <w:t>详见附录</w:t>
            </w:r>
          </w:p>
        </w:tc>
        <w:tc>
          <w:tcPr>
            <w:tcW w:w="709" w:type="dxa"/>
          </w:tcPr>
          <w:p>
            <w:pPr>
              <w:pStyle w:val="49"/>
            </w:pPr>
            <w:r>
              <w:rPr>
                <w:rFonts w:hint="eastAsia"/>
              </w:rPr>
              <w:t>Y</w:t>
            </w:r>
          </w:p>
        </w:tc>
      </w:tr>
    </w:tbl>
    <w:p>
      <w:pPr>
        <w:pStyle w:val="5"/>
      </w:pPr>
      <w:r>
        <w:rPr>
          <w:rFonts w:hint="eastAsia"/>
        </w:rPr>
        <w:t>返回码说明</w:t>
      </w:r>
    </w:p>
    <w:tbl>
      <w:tblPr>
        <w:tblStyle w:val="31"/>
        <w:tblW w:w="86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6"/>
        <w:gridCol w:w="39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shd w:val="clear" w:color="auto" w:fill="D9D9D9"/>
          </w:tcPr>
          <w:p>
            <w:pPr>
              <w:pStyle w:val="49"/>
            </w:pPr>
            <w:r>
              <w:rPr>
                <w:rFonts w:hint="eastAsia"/>
              </w:rPr>
              <w:t>NO</w:t>
            </w:r>
          </w:p>
        </w:tc>
        <w:tc>
          <w:tcPr>
            <w:tcW w:w="1236" w:type="dxa"/>
            <w:shd w:val="clear" w:color="auto" w:fill="D9D9D9"/>
          </w:tcPr>
          <w:p>
            <w:pPr>
              <w:pStyle w:val="49"/>
            </w:pPr>
            <w:r>
              <w:rPr>
                <w:rFonts w:hint="eastAsia"/>
              </w:rPr>
              <w:t>枚举名称</w:t>
            </w:r>
          </w:p>
        </w:tc>
        <w:tc>
          <w:tcPr>
            <w:tcW w:w="2706" w:type="dxa"/>
            <w:shd w:val="clear" w:color="auto" w:fill="D9D9D9"/>
          </w:tcPr>
          <w:p>
            <w:pPr>
              <w:pStyle w:val="49"/>
            </w:pPr>
            <w:r>
              <w:rPr>
                <w:rFonts w:hint="eastAsia"/>
              </w:rPr>
              <w:t>说明</w:t>
            </w:r>
          </w:p>
        </w:tc>
        <w:tc>
          <w:tcPr>
            <w:tcW w:w="3999" w:type="dxa"/>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94"/>
              </w:numPr>
            </w:pPr>
          </w:p>
        </w:tc>
        <w:tc>
          <w:tcPr>
            <w:tcW w:w="1236" w:type="dxa"/>
          </w:tcPr>
          <w:p>
            <w:pPr>
              <w:pStyle w:val="49"/>
            </w:pPr>
            <w:r>
              <w:t>0000</w:t>
            </w:r>
          </w:p>
        </w:tc>
        <w:tc>
          <w:tcPr>
            <w:tcW w:w="2706" w:type="dxa"/>
          </w:tcPr>
          <w:p>
            <w:pPr>
              <w:pStyle w:val="49"/>
            </w:pPr>
            <w:r>
              <w:rPr>
                <w:rFonts w:hint="eastAsia"/>
              </w:rPr>
              <w:t>成功</w:t>
            </w:r>
          </w:p>
        </w:tc>
        <w:tc>
          <w:tcPr>
            <w:tcW w:w="3999" w:type="dxa"/>
          </w:tcPr>
          <w:p>
            <w:pPr>
              <w:pStyle w:val="49"/>
            </w:pPr>
            <w:r>
              <w:rPr>
                <w:rFonts w:hint="eastAsia"/>
              </w:rPr>
              <w:t>提现成功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94"/>
              </w:numPr>
            </w:pPr>
          </w:p>
        </w:tc>
        <w:tc>
          <w:tcPr>
            <w:tcW w:w="1236" w:type="dxa"/>
          </w:tcPr>
          <w:p>
            <w:pPr>
              <w:pStyle w:val="49"/>
            </w:pPr>
            <w:r>
              <w:t>9999</w:t>
            </w:r>
          </w:p>
        </w:tc>
        <w:tc>
          <w:tcPr>
            <w:tcW w:w="2706" w:type="dxa"/>
          </w:tcPr>
          <w:p>
            <w:pPr>
              <w:pStyle w:val="49"/>
            </w:pPr>
            <w:r>
              <w:rPr>
                <w:rFonts w:hint="eastAsia"/>
              </w:rPr>
              <w:t>未知错误</w:t>
            </w:r>
          </w:p>
        </w:tc>
        <w:tc>
          <w:tcPr>
            <w:tcW w:w="3999" w:type="dxa"/>
          </w:tcPr>
          <w:p>
            <w:pPr>
              <w:pStyle w:val="49"/>
            </w:pPr>
          </w:p>
        </w:tc>
      </w:tr>
    </w:tbl>
    <w:p>
      <w:pPr>
        <w:pStyle w:val="4"/>
      </w:pPr>
      <w:bookmarkStart w:id="223" w:name="_普通转账（非标的转账）免密接口(商户(平台)"/>
      <w:bookmarkEnd w:id="223"/>
      <w:bookmarkStart w:id="224" w:name="_Toc414890695"/>
      <w:bookmarkStart w:id="225" w:name="_Toc462236508"/>
      <w:r>
        <w:rPr>
          <w:rFonts w:hint="eastAsia"/>
        </w:rPr>
        <w:t>普通转账（非标的转账）免密接口</w:t>
      </w:r>
      <w:r>
        <w:t>(</w:t>
      </w:r>
      <w:r>
        <w:rPr>
          <w:rFonts w:hint="eastAsia"/>
        </w:rPr>
        <w:t>商户</w:t>
      </w:r>
      <w:r>
        <w:rPr/>
        <w:sym w:font="Wingdings" w:char="F0E0"/>
      </w:r>
      <w:r>
        <w:rPr>
          <w:rFonts w:hint="eastAsia"/>
        </w:rPr>
        <w:t>平台</w:t>
      </w:r>
      <w:r>
        <w:t>)</w:t>
      </w:r>
      <w:bookmarkEnd w:id="224"/>
      <w:bookmarkEnd w:id="225"/>
    </w:p>
    <w:p>
      <w:pPr>
        <w:pStyle w:val="50"/>
        <w:ind w:firstLine="420"/>
      </w:pPr>
      <w:r>
        <w:rPr>
          <w:rFonts w:hint="eastAsia"/>
        </w:rPr>
        <w:t>接收处理P2P平台发起的非标的转账请求，不通过标的账户，并完成账户之间转账功能。</w:t>
      </w:r>
    </w:p>
    <w:p>
      <w:pPr>
        <w:pStyle w:val="50"/>
        <w:ind w:firstLine="420"/>
      </w:pPr>
      <w:r>
        <w:rPr>
          <w:rFonts w:hint="eastAsia"/>
        </w:rPr>
        <w:t>此接口为同步接口，为保证商户获取交易结果，同时具备后台通知的功能。</w:t>
      </w:r>
    </w:p>
    <w:p>
      <w:pPr>
        <w:pStyle w:val="50"/>
        <w:ind w:left="289" w:firstLine="420"/>
      </w:pPr>
      <w:r>
        <w:rPr>
          <w:rFonts w:hint="eastAsia"/>
        </w:rPr>
        <w:t>支持P2P平台对用户（对私、对公）转账；和对公企业用户向P2P平台转账。</w:t>
      </w:r>
    </w:p>
    <w:p>
      <w:pPr>
        <w:pStyle w:val="50"/>
        <w:ind w:firstLine="420"/>
      </w:pPr>
      <w:r>
        <w:rPr>
          <w:rFonts w:hint="eastAsia"/>
        </w:rPr>
        <w:t>验证码有效期：15分钟。</w:t>
      </w:r>
    </w:p>
    <w:p>
      <w:pPr>
        <w:pStyle w:val="50"/>
        <w:ind w:left="289" w:firstLine="420"/>
      </w:pP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
        <w:gridCol w:w="1276"/>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701" w:type="dxa"/>
            <w:shd w:val="clear" w:color="auto" w:fill="D9D9D9"/>
          </w:tcPr>
          <w:p>
            <w:pPr>
              <w:pStyle w:val="49"/>
            </w:pPr>
            <w:r>
              <w:rPr>
                <w:rFonts w:hint="eastAsia"/>
              </w:rPr>
              <w:t>字段</w:t>
            </w:r>
          </w:p>
        </w:tc>
        <w:tc>
          <w:tcPr>
            <w:tcW w:w="1417" w:type="dxa"/>
            <w:gridSpan w:val="2"/>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7"/>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5"/>
              </w:numPr>
            </w:pPr>
            <w:r>
              <w:rPr>
                <w:rFonts w:hint="eastAsia"/>
              </w:rPr>
              <w:t>1</w:t>
            </w:r>
          </w:p>
        </w:tc>
        <w:tc>
          <w:tcPr>
            <w:tcW w:w="1701" w:type="dxa"/>
          </w:tcPr>
          <w:p>
            <w:pPr>
              <w:pStyle w:val="49"/>
            </w:pPr>
            <w:r>
              <w:rPr>
                <w:rFonts w:hint="eastAsia"/>
              </w:rPr>
              <w:t>service</w:t>
            </w:r>
          </w:p>
        </w:tc>
        <w:tc>
          <w:tcPr>
            <w:tcW w:w="1417" w:type="dxa"/>
            <w:gridSpan w:val="2"/>
          </w:tcPr>
          <w:p>
            <w:pPr>
              <w:pStyle w:val="49"/>
            </w:pPr>
            <w:r>
              <w:rPr>
                <w:rFonts w:hint="eastAsia"/>
              </w:rPr>
              <w:t>接口名称</w:t>
            </w:r>
          </w:p>
        </w:tc>
        <w:tc>
          <w:tcPr>
            <w:tcW w:w="1134" w:type="dxa"/>
          </w:tcPr>
          <w:p>
            <w:pPr>
              <w:pStyle w:val="49"/>
            </w:pPr>
            <w:r>
              <w:rPr>
                <w:rFonts w:hint="eastAsia"/>
              </w:rPr>
              <w:t>变长 32</w:t>
            </w:r>
          </w:p>
        </w:tc>
        <w:tc>
          <w:tcPr>
            <w:tcW w:w="2977" w:type="dxa"/>
          </w:tcPr>
          <w:p>
            <w:pPr>
              <w:pStyle w:val="49"/>
            </w:pPr>
            <w:r>
              <w:rPr>
                <w:rFonts w:hint="eastAsia"/>
              </w:rPr>
              <w:t>transfer</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5"/>
              </w:numPr>
            </w:pPr>
            <w:r>
              <w:rPr>
                <w:rFonts w:hint="eastAsia"/>
              </w:rPr>
              <w:t>2</w:t>
            </w:r>
          </w:p>
        </w:tc>
        <w:tc>
          <w:tcPr>
            <w:tcW w:w="1701" w:type="dxa"/>
          </w:tcPr>
          <w:p>
            <w:pPr>
              <w:pStyle w:val="49"/>
            </w:pPr>
            <w:r>
              <w:rPr>
                <w:rFonts w:hint="eastAsia"/>
              </w:rPr>
              <w:t>sign_type</w:t>
            </w:r>
          </w:p>
        </w:tc>
        <w:tc>
          <w:tcPr>
            <w:tcW w:w="1417" w:type="dxa"/>
            <w:gridSpan w:val="2"/>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5"/>
              </w:numPr>
            </w:pPr>
            <w:r>
              <w:rPr>
                <w:rFonts w:hint="eastAsia"/>
              </w:rPr>
              <w:t>7</w:t>
            </w:r>
          </w:p>
        </w:tc>
        <w:tc>
          <w:tcPr>
            <w:tcW w:w="1701" w:type="dxa"/>
          </w:tcPr>
          <w:p>
            <w:pPr>
              <w:pStyle w:val="49"/>
            </w:pPr>
            <w:r>
              <w:rPr>
                <w:rFonts w:hint="eastAsia"/>
              </w:rPr>
              <w:t>s</w:t>
            </w:r>
            <w:r>
              <w:t>ign</w:t>
            </w:r>
          </w:p>
        </w:tc>
        <w:tc>
          <w:tcPr>
            <w:tcW w:w="1417" w:type="dxa"/>
            <w:gridSpan w:val="2"/>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5"/>
              </w:numPr>
            </w:pPr>
            <w:r>
              <w:rPr>
                <w:rFonts w:hint="eastAsia"/>
              </w:rPr>
              <w:t>3</w:t>
            </w:r>
          </w:p>
        </w:tc>
        <w:tc>
          <w:tcPr>
            <w:tcW w:w="1701" w:type="dxa"/>
          </w:tcPr>
          <w:p>
            <w:pPr>
              <w:pStyle w:val="49"/>
            </w:pPr>
            <w:r>
              <w:rPr>
                <w:rFonts w:hint="eastAsia"/>
              </w:rPr>
              <w:t>charset</w:t>
            </w:r>
          </w:p>
        </w:tc>
        <w:tc>
          <w:tcPr>
            <w:tcW w:w="1417" w:type="dxa"/>
            <w:gridSpan w:val="2"/>
          </w:tcPr>
          <w:p>
            <w:pPr>
              <w:pStyle w:val="49"/>
            </w:pPr>
            <w:r>
              <w:rPr>
                <w:rFonts w:hint="eastAsia"/>
              </w:rPr>
              <w:t>参数字符编码集</w:t>
            </w:r>
          </w:p>
        </w:tc>
        <w:tc>
          <w:tcPr>
            <w:tcW w:w="1134" w:type="dxa"/>
          </w:tcPr>
          <w:p>
            <w:pPr>
              <w:pStyle w:val="49"/>
            </w:pPr>
            <w:r>
              <w:rPr>
                <w:rFonts w:hint="eastAsia"/>
              </w:rPr>
              <w:t>变长 16</w:t>
            </w:r>
          </w:p>
        </w:tc>
        <w:tc>
          <w:tcPr>
            <w:tcW w:w="2977" w:type="dxa"/>
          </w:tcPr>
          <w:p>
            <w:pPr>
              <w:pStyle w:val="49"/>
            </w:pPr>
            <w:r>
              <w:rPr>
                <w:rFonts w:hint="eastAsia"/>
              </w:rPr>
              <w:t>仅支持UTF-8</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5"/>
              </w:numPr>
            </w:pPr>
            <w:r>
              <w:rPr>
                <w:rFonts w:hint="eastAsia"/>
              </w:rPr>
              <w:t>4</w:t>
            </w:r>
          </w:p>
        </w:tc>
        <w:tc>
          <w:tcPr>
            <w:tcW w:w="1701" w:type="dxa"/>
          </w:tcPr>
          <w:p>
            <w:pPr>
              <w:pStyle w:val="49"/>
              <w:rPr>
                <w:szCs w:val="16"/>
              </w:rPr>
            </w:pPr>
            <w:r>
              <w:rPr>
                <w:rFonts w:hint="eastAsia"/>
              </w:rPr>
              <w:t>res</w:t>
            </w:r>
            <w:r>
              <w:t>_</w:t>
            </w:r>
            <w:r>
              <w:fldChar w:fldCharType="begin"/>
            </w:r>
            <w:r>
              <w:instrText xml:space="preserve"> HYPERLINK "app:ds:format" \t "_self" </w:instrText>
            </w:r>
            <w:r>
              <w:fldChar w:fldCharType="separate"/>
            </w:r>
            <w:r>
              <w:rPr>
                <w:rStyle w:val="29"/>
                <w:color w:val="000000"/>
                <w:szCs w:val="16"/>
                <w:u w:val="none"/>
              </w:rPr>
              <w:t>format</w:t>
            </w:r>
            <w:r>
              <w:rPr>
                <w:rStyle w:val="29"/>
                <w:color w:val="000000"/>
                <w:szCs w:val="16"/>
                <w:u w:val="none"/>
              </w:rPr>
              <w:fldChar w:fldCharType="end"/>
            </w:r>
          </w:p>
        </w:tc>
        <w:tc>
          <w:tcPr>
            <w:tcW w:w="1417" w:type="dxa"/>
            <w:gridSpan w:val="2"/>
          </w:tcPr>
          <w:p>
            <w:pPr>
              <w:pStyle w:val="49"/>
            </w:pPr>
            <w:r>
              <w:rPr>
                <w:rFonts w:hint="eastAsia"/>
              </w:rPr>
              <w:t>响应数据格式</w:t>
            </w:r>
          </w:p>
        </w:tc>
        <w:tc>
          <w:tcPr>
            <w:tcW w:w="1134" w:type="dxa"/>
          </w:tcPr>
          <w:p>
            <w:pPr>
              <w:pStyle w:val="49"/>
            </w:pPr>
            <w:r>
              <w:rPr>
                <w:rFonts w:hint="eastAsia"/>
              </w:rPr>
              <w:t>变长 16</w:t>
            </w:r>
          </w:p>
        </w:tc>
        <w:tc>
          <w:tcPr>
            <w:tcW w:w="2977" w:type="dxa"/>
          </w:tcPr>
          <w:p>
            <w:pPr>
              <w:pStyle w:val="49"/>
            </w:pPr>
            <w:r>
              <w:rPr>
                <w:rFonts w:hint="eastAsia"/>
              </w:rPr>
              <w:t>暂支持HTML</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5"/>
              </w:numPr>
            </w:pPr>
            <w:r>
              <w:rPr>
                <w:rFonts w:hint="eastAsia"/>
              </w:rPr>
              <w:t>8</w:t>
            </w:r>
          </w:p>
        </w:tc>
        <w:tc>
          <w:tcPr>
            <w:tcW w:w="1701" w:type="dxa"/>
          </w:tcPr>
          <w:p>
            <w:pPr>
              <w:pStyle w:val="49"/>
            </w:pPr>
            <w:r>
              <w:rPr>
                <w:rFonts w:hint="eastAsia"/>
              </w:rPr>
              <w:t>mer_id</w:t>
            </w:r>
          </w:p>
        </w:tc>
        <w:tc>
          <w:tcPr>
            <w:tcW w:w="1417" w:type="dxa"/>
            <w:gridSpan w:val="2"/>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5"/>
              </w:numPr>
            </w:pPr>
            <w:r>
              <w:rPr>
                <w:rFonts w:hint="eastAsia"/>
              </w:rPr>
              <w:t>6</w:t>
            </w:r>
          </w:p>
        </w:tc>
        <w:tc>
          <w:tcPr>
            <w:tcW w:w="1701" w:type="dxa"/>
          </w:tcPr>
          <w:p>
            <w:pPr>
              <w:pStyle w:val="49"/>
              <w:rPr>
                <w:color w:val="FF0000"/>
              </w:rPr>
            </w:pPr>
            <w:r>
              <w:rPr>
                <w:rFonts w:hint="eastAsia"/>
                <w:color w:val="FF0000"/>
              </w:rPr>
              <w:t>n</w:t>
            </w:r>
            <w:r>
              <w:rPr>
                <w:color w:val="FF0000"/>
              </w:rPr>
              <w:t>otify</w:t>
            </w:r>
            <w:r>
              <w:rPr>
                <w:rFonts w:hint="eastAsia"/>
                <w:color w:val="FF0000"/>
              </w:rPr>
              <w:t>_u</w:t>
            </w:r>
            <w:r>
              <w:rPr>
                <w:color w:val="FF0000"/>
              </w:rPr>
              <w:t>rl</w:t>
            </w:r>
          </w:p>
        </w:tc>
        <w:tc>
          <w:tcPr>
            <w:tcW w:w="1417" w:type="dxa"/>
            <w:gridSpan w:val="2"/>
          </w:tcPr>
          <w:p>
            <w:pPr>
              <w:pStyle w:val="49"/>
              <w:rPr>
                <w:color w:val="FF0000"/>
              </w:rPr>
            </w:pPr>
            <w:r>
              <w:rPr>
                <w:rFonts w:hint="eastAsia"/>
                <w:color w:val="FF0000"/>
              </w:rPr>
              <w:t>服务器异步通知页面路径</w:t>
            </w:r>
          </w:p>
        </w:tc>
        <w:tc>
          <w:tcPr>
            <w:tcW w:w="1134" w:type="dxa"/>
          </w:tcPr>
          <w:p>
            <w:pPr>
              <w:pStyle w:val="49"/>
              <w:rPr>
                <w:color w:val="FF0000"/>
              </w:rPr>
            </w:pPr>
            <w:r>
              <w:rPr>
                <w:rFonts w:hint="eastAsia"/>
                <w:color w:val="FF0000"/>
              </w:rPr>
              <w:t>变长128</w:t>
            </w:r>
          </w:p>
        </w:tc>
        <w:tc>
          <w:tcPr>
            <w:tcW w:w="2977" w:type="dxa"/>
          </w:tcPr>
          <w:p>
            <w:pPr>
              <w:pStyle w:val="49"/>
              <w:rPr>
                <w:color w:val="FF0000"/>
              </w:rPr>
            </w:pPr>
            <w:r>
              <w:rPr>
                <w:color w:val="FF0000"/>
              </w:rPr>
              <w:t>交易完成后，</w:t>
            </w:r>
            <w:r>
              <w:rPr>
                <w:rFonts w:hint="eastAsia"/>
                <w:color w:val="FF0000"/>
              </w:rPr>
              <w:t>联动优势资金账户托管平台</w:t>
            </w:r>
            <w:r>
              <w:rPr>
                <w:color w:val="FF0000"/>
              </w:rPr>
              <w:t>会按照此地址将交易结果以后台的方式发送到商户网站</w:t>
            </w:r>
          </w:p>
        </w:tc>
        <w:tc>
          <w:tcPr>
            <w:tcW w:w="709" w:type="dxa"/>
          </w:tcPr>
          <w:p>
            <w:pPr>
              <w:pStyle w:val="49"/>
              <w:rPr>
                <w:color w:val="FF0000"/>
              </w:rPr>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5"/>
              </w:numPr>
            </w:pPr>
            <w:r>
              <w:rPr>
                <w:rFonts w:hint="eastAsia"/>
              </w:rPr>
              <w:t>9</w:t>
            </w:r>
          </w:p>
        </w:tc>
        <w:tc>
          <w:tcPr>
            <w:tcW w:w="1701" w:type="dxa"/>
          </w:tcPr>
          <w:p>
            <w:pPr>
              <w:pStyle w:val="49"/>
            </w:pPr>
            <w:r>
              <w:rPr>
                <w:rFonts w:hint="eastAsia"/>
              </w:rPr>
              <w:t>version</w:t>
            </w:r>
          </w:p>
        </w:tc>
        <w:tc>
          <w:tcPr>
            <w:tcW w:w="1417" w:type="dxa"/>
            <w:gridSpan w:val="2"/>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7"/>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5"/>
              </w:numPr>
            </w:pPr>
            <w:r>
              <w:rPr>
                <w:rFonts w:hint="eastAsia"/>
              </w:rPr>
              <w:t>1</w:t>
            </w:r>
          </w:p>
        </w:tc>
        <w:tc>
          <w:tcPr>
            <w:tcW w:w="1842" w:type="dxa"/>
            <w:gridSpan w:val="2"/>
          </w:tcPr>
          <w:p>
            <w:pPr>
              <w:pStyle w:val="49"/>
            </w:pPr>
            <w:r>
              <w:rPr>
                <w:rFonts w:hint="eastAsia"/>
              </w:rPr>
              <w:t>o</w:t>
            </w:r>
            <w:r>
              <w:t>rder</w:t>
            </w:r>
            <w:r>
              <w:rPr>
                <w:rFonts w:hint="eastAsia"/>
              </w:rPr>
              <w:t>_i</w:t>
            </w:r>
            <w:r>
              <w:t>d</w:t>
            </w:r>
          </w:p>
        </w:tc>
        <w:tc>
          <w:tcPr>
            <w:tcW w:w="1276" w:type="dxa"/>
          </w:tcPr>
          <w:p>
            <w:pPr>
              <w:pStyle w:val="49"/>
            </w:pPr>
            <w:r>
              <w:rPr>
                <w:rFonts w:hint="eastAsia"/>
              </w:rPr>
              <w:t>商户订单号</w:t>
            </w:r>
          </w:p>
        </w:tc>
        <w:tc>
          <w:tcPr>
            <w:tcW w:w="1134" w:type="dxa"/>
          </w:tcPr>
          <w:p>
            <w:pPr>
              <w:pStyle w:val="49"/>
            </w:pPr>
            <w:r>
              <w:t>变长32</w:t>
            </w:r>
          </w:p>
        </w:tc>
        <w:tc>
          <w:tcPr>
            <w:tcW w:w="2977" w:type="dxa"/>
          </w:tcPr>
          <w:p>
            <w:pPr>
              <w:pStyle w:val="49"/>
            </w:pPr>
            <w:r>
              <w:rPr>
                <w:rFonts w:hint="eastAsia"/>
              </w:rPr>
              <w:t>商户订单号支持数字、英文字母，其他字符不建议使用</w:t>
            </w:r>
          </w:p>
          <w:p>
            <w:pPr>
              <w:pStyle w:val="49"/>
            </w:pPr>
            <w:r>
              <w:rPr>
                <w:rFonts w:hint="eastAsia"/>
              </w:rPr>
              <w:t>长度4至32位</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5"/>
              </w:numPr>
            </w:pPr>
            <w:r>
              <w:rPr>
                <w:rFonts w:hint="eastAsia"/>
              </w:rPr>
              <w:t>2</w:t>
            </w:r>
          </w:p>
        </w:tc>
        <w:tc>
          <w:tcPr>
            <w:tcW w:w="1842" w:type="dxa"/>
            <w:gridSpan w:val="2"/>
          </w:tcPr>
          <w:p>
            <w:pPr>
              <w:pStyle w:val="49"/>
            </w:pPr>
            <w:r>
              <w:rPr>
                <w:rFonts w:hint="eastAsia"/>
              </w:rPr>
              <w:t>mer_date</w:t>
            </w:r>
          </w:p>
        </w:tc>
        <w:tc>
          <w:tcPr>
            <w:tcW w:w="1276"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商户生成订单的日期，格式YYYYMMDD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5"/>
              </w:numPr>
            </w:pPr>
            <w:r>
              <w:rPr>
                <w:rFonts w:hint="eastAsia"/>
              </w:rPr>
              <w:t>3</w:t>
            </w:r>
          </w:p>
        </w:tc>
        <w:tc>
          <w:tcPr>
            <w:tcW w:w="1842" w:type="dxa"/>
            <w:gridSpan w:val="2"/>
          </w:tcPr>
          <w:p>
            <w:pPr>
              <w:pStyle w:val="49"/>
            </w:pPr>
            <w:r>
              <w:rPr>
                <w:rStyle w:val="87"/>
              </w:rPr>
              <w:t>mer_</w:t>
            </w:r>
            <w:r>
              <w:rPr>
                <w:rStyle w:val="87"/>
                <w:rFonts w:hint="eastAsia"/>
              </w:rPr>
              <w:t>account_id</w:t>
            </w:r>
          </w:p>
        </w:tc>
        <w:tc>
          <w:tcPr>
            <w:tcW w:w="1276" w:type="dxa"/>
          </w:tcPr>
          <w:p>
            <w:pPr>
              <w:pStyle w:val="49"/>
            </w:pPr>
            <w:r>
              <w:rPr>
                <w:rFonts w:hint="eastAsia"/>
              </w:rPr>
              <w:t>P2P平台的账户号</w:t>
            </w:r>
          </w:p>
        </w:tc>
        <w:tc>
          <w:tcPr>
            <w:tcW w:w="1134" w:type="dxa"/>
          </w:tcPr>
          <w:p>
            <w:pPr>
              <w:pStyle w:val="49"/>
            </w:pPr>
            <w:r>
              <w:rPr>
                <w:rFonts w:hint="eastAsia"/>
              </w:rPr>
              <w:t>变长 15</w:t>
            </w:r>
          </w:p>
        </w:tc>
        <w:tc>
          <w:tcPr>
            <w:tcW w:w="2977" w:type="dxa"/>
          </w:tcPr>
          <w:p>
            <w:pPr>
              <w:pStyle w:val="49"/>
              <w:rPr>
                <w:color w:val="FF0000"/>
              </w:rPr>
            </w:pPr>
            <w:r>
              <w:rPr>
                <w:rFonts w:hint="eastAsia"/>
                <w:color w:val="FF0000"/>
              </w:rPr>
              <w:t>联动开立的账户号</w:t>
            </w:r>
          </w:p>
          <w:p>
            <w:pPr>
              <w:pStyle w:val="49"/>
              <w:rPr>
                <w:szCs w:val="15"/>
              </w:rPr>
            </w:pPr>
            <w:r>
              <w:rPr>
                <w:rFonts w:hint="eastAsia"/>
                <w:color w:val="FF0000"/>
              </w:rPr>
              <w:t>商户可以不传递，如果传递必须和开户时返回的保持一致，如果未返回则忽略此字段</w:t>
            </w:r>
          </w:p>
        </w:tc>
        <w:tc>
          <w:tcPr>
            <w:tcW w:w="709" w:type="dxa"/>
          </w:tcPr>
          <w:p>
            <w:pPr>
              <w:pStyle w:val="49"/>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5"/>
              </w:numPr>
              <w:rPr>
                <w:color w:val="FF0000"/>
              </w:rPr>
            </w:pPr>
            <w:r>
              <w:rPr>
                <w:rFonts w:hint="eastAsia"/>
                <w:color w:val="FF0000"/>
              </w:rPr>
              <w:t>4</w:t>
            </w:r>
          </w:p>
        </w:tc>
        <w:tc>
          <w:tcPr>
            <w:tcW w:w="1842" w:type="dxa"/>
            <w:gridSpan w:val="2"/>
          </w:tcPr>
          <w:p>
            <w:pPr>
              <w:pStyle w:val="49"/>
              <w:rPr>
                <w:color w:val="FF0000"/>
              </w:rPr>
            </w:pPr>
            <w:r>
              <w:rPr>
                <w:rFonts w:hint="eastAsia"/>
                <w:color w:val="FF0000"/>
              </w:rPr>
              <w:t>partic_acc_type</w:t>
            </w:r>
          </w:p>
        </w:tc>
        <w:tc>
          <w:tcPr>
            <w:tcW w:w="1276" w:type="dxa"/>
          </w:tcPr>
          <w:p>
            <w:pPr>
              <w:pStyle w:val="49"/>
              <w:rPr>
                <w:color w:val="FF0000"/>
              </w:rPr>
            </w:pPr>
            <w:r>
              <w:rPr>
                <w:rFonts w:hint="eastAsia"/>
                <w:color w:val="FF0000"/>
              </w:rPr>
              <w:t>转账方类型</w:t>
            </w:r>
          </w:p>
        </w:tc>
        <w:tc>
          <w:tcPr>
            <w:tcW w:w="1134" w:type="dxa"/>
          </w:tcPr>
          <w:p>
            <w:pPr>
              <w:pStyle w:val="49"/>
              <w:rPr>
                <w:color w:val="FF0000"/>
              </w:rPr>
            </w:pPr>
            <w:r>
              <w:rPr>
                <w:rFonts w:hint="eastAsia"/>
                <w:color w:val="FF0000"/>
              </w:rPr>
              <w:t>定长2</w:t>
            </w:r>
          </w:p>
        </w:tc>
        <w:tc>
          <w:tcPr>
            <w:tcW w:w="2977" w:type="dxa"/>
          </w:tcPr>
          <w:p>
            <w:pPr>
              <w:pStyle w:val="49"/>
              <w:rPr>
                <w:color w:val="FF0000"/>
              </w:rPr>
            </w:pPr>
            <w:r>
              <w:rPr>
                <w:rFonts w:hint="eastAsia"/>
                <w:color w:val="FF0000"/>
              </w:rPr>
              <w:t>取值范围：</w:t>
            </w:r>
          </w:p>
          <w:p>
            <w:pPr>
              <w:pStyle w:val="49"/>
              <w:rPr>
                <w:color w:val="FF0000"/>
              </w:rPr>
            </w:pPr>
            <w:r>
              <w:rPr>
                <w:rFonts w:hint="eastAsia"/>
                <w:color w:val="FF0000"/>
              </w:rPr>
              <w:t>01对私（个人用户）</w:t>
            </w:r>
          </w:p>
          <w:p>
            <w:pPr>
              <w:pStyle w:val="49"/>
              <w:rPr>
                <w:color w:val="FF0000"/>
              </w:rPr>
            </w:pPr>
            <w:r>
              <w:rPr>
                <w:rFonts w:hint="eastAsia"/>
                <w:color w:val="FF0000"/>
              </w:rPr>
              <w:t>02对公（企业用户）</w:t>
            </w:r>
          </w:p>
        </w:tc>
        <w:tc>
          <w:tcPr>
            <w:tcW w:w="709" w:type="dxa"/>
          </w:tcPr>
          <w:p>
            <w:pPr>
              <w:pStyle w:val="49"/>
              <w:rPr>
                <w:color w:val="FF0000"/>
              </w:rPr>
            </w:pPr>
            <w:r>
              <w:rPr>
                <w:rFonts w:hint="eastAsia"/>
                <w:color w:val="FF000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5"/>
              </w:numPr>
              <w:rPr>
                <w:color w:val="FF0000"/>
              </w:rPr>
            </w:pPr>
          </w:p>
        </w:tc>
        <w:tc>
          <w:tcPr>
            <w:tcW w:w="1842" w:type="dxa"/>
            <w:gridSpan w:val="2"/>
          </w:tcPr>
          <w:p>
            <w:pPr>
              <w:pStyle w:val="49"/>
              <w:rPr>
                <w:color w:val="FF0000"/>
              </w:rPr>
            </w:pPr>
            <w:r>
              <w:rPr>
                <w:rFonts w:hint="eastAsia"/>
                <w:color w:val="FF0000"/>
              </w:rPr>
              <w:t>trans_action</w:t>
            </w:r>
          </w:p>
        </w:tc>
        <w:tc>
          <w:tcPr>
            <w:tcW w:w="1276" w:type="dxa"/>
          </w:tcPr>
          <w:p>
            <w:pPr>
              <w:pStyle w:val="49"/>
              <w:rPr>
                <w:color w:val="FF0000"/>
              </w:rPr>
            </w:pPr>
            <w:r>
              <w:rPr>
                <w:rFonts w:hint="eastAsia"/>
                <w:color w:val="FF0000"/>
              </w:rPr>
              <w:t>转账方向</w:t>
            </w:r>
          </w:p>
        </w:tc>
        <w:tc>
          <w:tcPr>
            <w:tcW w:w="1134" w:type="dxa"/>
          </w:tcPr>
          <w:p>
            <w:pPr>
              <w:pStyle w:val="49"/>
              <w:rPr>
                <w:color w:val="FF0000"/>
              </w:rPr>
            </w:pPr>
            <w:r>
              <w:rPr>
                <w:rFonts w:hint="eastAsia"/>
                <w:color w:val="FF0000"/>
              </w:rPr>
              <w:t>定长2</w:t>
            </w:r>
          </w:p>
        </w:tc>
        <w:tc>
          <w:tcPr>
            <w:tcW w:w="2977" w:type="dxa"/>
          </w:tcPr>
          <w:p>
            <w:pPr>
              <w:pStyle w:val="49"/>
              <w:rPr>
                <w:color w:val="FF0000"/>
              </w:rPr>
            </w:pPr>
            <w:r>
              <w:rPr>
                <w:rFonts w:hint="eastAsia"/>
                <w:color w:val="FF0000"/>
              </w:rPr>
              <w:t>取值范围：</w:t>
            </w:r>
          </w:p>
          <w:p>
            <w:pPr>
              <w:pStyle w:val="49"/>
              <w:rPr>
                <w:color w:val="FF0000"/>
              </w:rPr>
            </w:pPr>
            <w:r>
              <w:rPr>
                <w:rFonts w:hint="eastAsia"/>
                <w:color w:val="FF0000"/>
              </w:rPr>
              <w:t>01企业用户给P2P平台转账（仅限转账方类型：02对公）</w:t>
            </w:r>
          </w:p>
          <w:p>
            <w:pPr>
              <w:pStyle w:val="49"/>
              <w:rPr>
                <w:rFonts w:ascii="Tahoma" w:hAnsi="Tahoma" w:cs="Tahoma"/>
                <w:color w:val="FF0000"/>
              </w:rPr>
            </w:pPr>
            <w:r>
              <w:rPr>
                <w:rFonts w:hint="eastAsia"/>
                <w:color w:val="FF0000"/>
              </w:rPr>
              <w:t>02 P2P平台向用户转账（对公对私都支持）</w:t>
            </w:r>
          </w:p>
        </w:tc>
        <w:tc>
          <w:tcPr>
            <w:tcW w:w="709" w:type="dxa"/>
          </w:tcPr>
          <w:p>
            <w:pPr>
              <w:pStyle w:val="49"/>
              <w:rPr>
                <w:color w:val="FF0000"/>
              </w:rPr>
            </w:pPr>
            <w:r>
              <w:rPr>
                <w:rFonts w:hint="eastAsia"/>
                <w:color w:val="FF000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5"/>
              </w:numPr>
            </w:pPr>
            <w:r>
              <w:rPr>
                <w:rFonts w:hint="eastAsia"/>
              </w:rPr>
              <w:t>5</w:t>
            </w:r>
          </w:p>
        </w:tc>
        <w:tc>
          <w:tcPr>
            <w:tcW w:w="1842" w:type="dxa"/>
            <w:gridSpan w:val="2"/>
          </w:tcPr>
          <w:p>
            <w:pPr>
              <w:pStyle w:val="49"/>
            </w:pPr>
            <w:r>
              <w:rPr>
                <w:rFonts w:hint="eastAsia"/>
              </w:rPr>
              <w:t>partic_user_id</w:t>
            </w:r>
          </w:p>
        </w:tc>
        <w:tc>
          <w:tcPr>
            <w:tcW w:w="1276" w:type="dxa"/>
          </w:tcPr>
          <w:p>
            <w:pPr>
              <w:pStyle w:val="49"/>
            </w:pPr>
            <w:r>
              <w:rPr>
                <w:rFonts w:hint="eastAsia"/>
              </w:rPr>
              <w:t>转账方用户号</w:t>
            </w:r>
          </w:p>
        </w:tc>
        <w:tc>
          <w:tcPr>
            <w:tcW w:w="1134" w:type="dxa"/>
          </w:tcPr>
          <w:p>
            <w:pPr>
              <w:pStyle w:val="49"/>
            </w:pPr>
            <w:r>
              <w:rPr>
                <w:rFonts w:hint="eastAsia"/>
              </w:rPr>
              <w:t>变长 32</w:t>
            </w:r>
          </w:p>
        </w:tc>
        <w:tc>
          <w:tcPr>
            <w:tcW w:w="2977" w:type="dxa"/>
          </w:tcPr>
          <w:p>
            <w:pPr>
              <w:pStyle w:val="49"/>
            </w:pPr>
            <w:r>
              <w:rPr>
                <w:rFonts w:hint="eastAsia"/>
              </w:rPr>
              <w:t>联动开立的用户号</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5"/>
              </w:numPr>
            </w:pPr>
            <w:r>
              <w:rPr>
                <w:rFonts w:hint="eastAsia"/>
              </w:rPr>
              <w:t>6</w:t>
            </w:r>
          </w:p>
        </w:tc>
        <w:tc>
          <w:tcPr>
            <w:tcW w:w="1842" w:type="dxa"/>
            <w:gridSpan w:val="2"/>
          </w:tcPr>
          <w:p>
            <w:pPr>
              <w:pStyle w:val="49"/>
            </w:pPr>
            <w:r>
              <w:rPr>
                <w:rFonts w:hint="eastAsia"/>
              </w:rPr>
              <w:t>partic_</w:t>
            </w:r>
            <w:r>
              <w:t>account</w:t>
            </w:r>
            <w:r>
              <w:rPr>
                <w:rFonts w:hint="eastAsia"/>
              </w:rPr>
              <w:t>_id</w:t>
            </w:r>
          </w:p>
        </w:tc>
        <w:tc>
          <w:tcPr>
            <w:tcW w:w="1276" w:type="dxa"/>
          </w:tcPr>
          <w:p>
            <w:pPr>
              <w:pStyle w:val="49"/>
            </w:pPr>
            <w:r>
              <w:rPr>
                <w:rFonts w:hint="eastAsia"/>
              </w:rPr>
              <w:t>转账方账户号</w:t>
            </w:r>
          </w:p>
        </w:tc>
        <w:tc>
          <w:tcPr>
            <w:tcW w:w="1134" w:type="dxa"/>
          </w:tcPr>
          <w:p>
            <w:pPr>
              <w:pStyle w:val="49"/>
            </w:pPr>
            <w:r>
              <w:rPr>
                <w:rFonts w:hint="eastAsia"/>
              </w:rPr>
              <w:t xml:space="preserve">变长 </w:t>
            </w:r>
            <w:r>
              <w:t>1</w:t>
            </w:r>
            <w:r>
              <w:rPr>
                <w:rFonts w:hint="eastAsia"/>
              </w:rPr>
              <w:t>5</w:t>
            </w:r>
          </w:p>
        </w:tc>
        <w:tc>
          <w:tcPr>
            <w:tcW w:w="2977" w:type="dxa"/>
          </w:tcPr>
          <w:p>
            <w:pPr>
              <w:pStyle w:val="49"/>
              <w:rPr>
                <w:color w:val="FF0000"/>
              </w:rPr>
            </w:pPr>
            <w:r>
              <w:rPr>
                <w:rFonts w:hint="eastAsia"/>
                <w:color w:val="FF0000"/>
              </w:rPr>
              <w:t>联动开立的账户号</w:t>
            </w:r>
          </w:p>
          <w:p>
            <w:pPr>
              <w:pStyle w:val="49"/>
            </w:pPr>
            <w:r>
              <w:rPr>
                <w:rFonts w:hint="eastAsia"/>
                <w:color w:val="FF0000"/>
              </w:rPr>
              <w:t>商户可以不传递，如果传递必须和开户时返回的保持一致，如果未返回则忽略此字段</w:t>
            </w:r>
          </w:p>
        </w:tc>
        <w:tc>
          <w:tcPr>
            <w:tcW w:w="709" w:type="dxa"/>
          </w:tcPr>
          <w:p>
            <w:pPr>
              <w:pStyle w:val="49"/>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5"/>
              </w:numPr>
            </w:pPr>
            <w:r>
              <w:rPr>
                <w:rFonts w:hint="eastAsia"/>
              </w:rPr>
              <w:t>7</w:t>
            </w:r>
          </w:p>
        </w:tc>
        <w:tc>
          <w:tcPr>
            <w:tcW w:w="1842" w:type="dxa"/>
            <w:gridSpan w:val="2"/>
          </w:tcPr>
          <w:p>
            <w:pPr>
              <w:pStyle w:val="49"/>
            </w:pPr>
            <w:r>
              <w:rPr>
                <w:rFonts w:hint="eastAsia"/>
              </w:rPr>
              <w:t>amount</w:t>
            </w:r>
          </w:p>
        </w:tc>
        <w:tc>
          <w:tcPr>
            <w:tcW w:w="1276" w:type="dxa"/>
          </w:tcPr>
          <w:p>
            <w:pPr>
              <w:pStyle w:val="49"/>
            </w:pPr>
            <w:r>
              <w:rPr>
                <w:rFonts w:hint="eastAsia"/>
              </w:rPr>
              <w:t>金额</w:t>
            </w:r>
          </w:p>
        </w:tc>
        <w:tc>
          <w:tcPr>
            <w:tcW w:w="1134" w:type="dxa"/>
          </w:tcPr>
          <w:p>
            <w:pPr>
              <w:pStyle w:val="49"/>
            </w:pPr>
            <w:r>
              <w:rPr>
                <w:rFonts w:hint="eastAsia"/>
              </w:rPr>
              <w:t>变长13</w:t>
            </w:r>
          </w:p>
        </w:tc>
        <w:tc>
          <w:tcPr>
            <w:tcW w:w="2977" w:type="dxa"/>
          </w:tcPr>
          <w:p>
            <w:pPr>
              <w:pStyle w:val="49"/>
            </w:pPr>
            <w:r>
              <w:rPr>
                <w:rFonts w:hint="eastAsia"/>
              </w:rPr>
              <w:t>单位：分</w:t>
            </w:r>
          </w:p>
        </w:tc>
        <w:tc>
          <w:tcPr>
            <w:tcW w:w="709" w:type="dxa"/>
          </w:tcPr>
          <w:p>
            <w:pPr>
              <w:pStyle w:val="49"/>
            </w:pPr>
            <w:r>
              <w:rPr>
                <w:rFonts w:hint="eastAsia"/>
              </w:rPr>
              <w:t>Y</w:t>
            </w:r>
          </w:p>
        </w:tc>
      </w:tr>
    </w:tbl>
    <w:p>
      <w:pPr>
        <w:pStyle w:val="50"/>
        <w:ind w:firstLine="420"/>
      </w:pPr>
    </w:p>
    <w:p>
      <w:pPr>
        <w:pStyle w:val="5"/>
      </w:pPr>
      <w:r>
        <w:rPr>
          <w:rFonts w:hint="eastAsia"/>
        </w:rPr>
        <w:t>响应数据列表</w:t>
      </w: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559"/>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701" w:type="dxa"/>
            <w:shd w:val="clear" w:color="auto" w:fill="D9D9D9"/>
          </w:tcPr>
          <w:p>
            <w:pPr>
              <w:pStyle w:val="49"/>
            </w:pPr>
            <w:r>
              <w:rPr>
                <w:rFonts w:hint="eastAsia"/>
              </w:rPr>
              <w:t>字段</w:t>
            </w:r>
          </w:p>
        </w:tc>
        <w:tc>
          <w:tcPr>
            <w:tcW w:w="1559"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6"/>
              </w:numPr>
            </w:pPr>
            <w:r>
              <w:rPr>
                <w:rFonts w:hint="eastAsia"/>
              </w:rPr>
              <w:t>1</w:t>
            </w:r>
          </w:p>
        </w:tc>
        <w:tc>
          <w:tcPr>
            <w:tcW w:w="1701" w:type="dxa"/>
          </w:tcPr>
          <w:p>
            <w:pPr>
              <w:pStyle w:val="49"/>
            </w:pPr>
            <w:r>
              <w:rPr>
                <w:rFonts w:hint="eastAsia"/>
              </w:rPr>
              <w:t>sign_type</w:t>
            </w:r>
          </w:p>
        </w:tc>
        <w:tc>
          <w:tcPr>
            <w:tcW w:w="1559"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6"/>
              </w:numPr>
            </w:pPr>
            <w:r>
              <w:rPr>
                <w:rFonts w:hint="eastAsia"/>
              </w:rPr>
              <w:t>2</w:t>
            </w:r>
          </w:p>
        </w:tc>
        <w:tc>
          <w:tcPr>
            <w:tcW w:w="1701" w:type="dxa"/>
          </w:tcPr>
          <w:p>
            <w:pPr>
              <w:pStyle w:val="49"/>
            </w:pPr>
            <w:r>
              <w:t>sign</w:t>
            </w:r>
          </w:p>
        </w:tc>
        <w:tc>
          <w:tcPr>
            <w:tcW w:w="1559"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6"/>
              </w:numPr>
            </w:pPr>
            <w:r>
              <w:rPr>
                <w:rFonts w:hint="eastAsia"/>
              </w:rPr>
              <w:t>3</w:t>
            </w:r>
          </w:p>
        </w:tc>
        <w:tc>
          <w:tcPr>
            <w:tcW w:w="1701" w:type="dxa"/>
          </w:tcPr>
          <w:p>
            <w:pPr>
              <w:pStyle w:val="49"/>
            </w:pPr>
            <w:r>
              <w:rPr>
                <w:rFonts w:hint="eastAsia"/>
              </w:rPr>
              <w:t>mer_id</w:t>
            </w:r>
          </w:p>
        </w:tc>
        <w:tc>
          <w:tcPr>
            <w:tcW w:w="1559"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6"/>
              </w:numPr>
            </w:pPr>
            <w:r>
              <w:rPr>
                <w:rFonts w:hint="eastAsia"/>
              </w:rPr>
              <w:t>4</w:t>
            </w:r>
          </w:p>
        </w:tc>
        <w:tc>
          <w:tcPr>
            <w:tcW w:w="1701" w:type="dxa"/>
          </w:tcPr>
          <w:p>
            <w:pPr>
              <w:pStyle w:val="49"/>
            </w:pPr>
            <w:r>
              <w:rPr>
                <w:rFonts w:hint="eastAsia"/>
              </w:rPr>
              <w:t>version</w:t>
            </w:r>
          </w:p>
        </w:tc>
        <w:tc>
          <w:tcPr>
            <w:tcW w:w="1559"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6"/>
              </w:numPr>
            </w:pPr>
            <w:r>
              <w:rPr>
                <w:rFonts w:hint="eastAsia"/>
              </w:rPr>
              <w:t>1</w:t>
            </w:r>
          </w:p>
        </w:tc>
        <w:tc>
          <w:tcPr>
            <w:tcW w:w="1701" w:type="dxa"/>
          </w:tcPr>
          <w:p>
            <w:pPr>
              <w:pStyle w:val="49"/>
            </w:pPr>
            <w:r>
              <w:rPr>
                <w:rFonts w:hint="eastAsia"/>
              </w:rPr>
              <w:t>order_id</w:t>
            </w:r>
          </w:p>
        </w:tc>
        <w:tc>
          <w:tcPr>
            <w:tcW w:w="1559" w:type="dxa"/>
          </w:tcPr>
          <w:p>
            <w:pPr>
              <w:pStyle w:val="49"/>
            </w:pPr>
            <w:r>
              <w:rPr>
                <w:rFonts w:hint="eastAsia"/>
              </w:rPr>
              <w:t>商户唯一订单号</w:t>
            </w:r>
          </w:p>
        </w:tc>
        <w:tc>
          <w:tcPr>
            <w:tcW w:w="1134" w:type="dxa"/>
          </w:tcPr>
          <w:p>
            <w:pPr>
              <w:pStyle w:val="49"/>
            </w:pPr>
            <w:r>
              <w:t>变长32</w:t>
            </w:r>
          </w:p>
        </w:tc>
        <w:tc>
          <w:tcPr>
            <w:tcW w:w="2977" w:type="dxa"/>
          </w:tcPr>
          <w:p>
            <w:pPr>
              <w:pStyle w:val="49"/>
            </w:pPr>
            <w:r>
              <w:rPr>
                <w:rFonts w:hint="eastAsia"/>
              </w:rPr>
              <w:t>订单号码支持数字、英文字母，其他字符不建议使用</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6"/>
              </w:numPr>
            </w:pPr>
            <w:r>
              <w:rPr>
                <w:rFonts w:hint="eastAsia"/>
              </w:rPr>
              <w:t>2</w:t>
            </w:r>
          </w:p>
        </w:tc>
        <w:tc>
          <w:tcPr>
            <w:tcW w:w="1701" w:type="dxa"/>
          </w:tcPr>
          <w:p>
            <w:pPr>
              <w:pStyle w:val="49"/>
            </w:pPr>
            <w:r>
              <w:rPr>
                <w:rFonts w:hint="eastAsia"/>
              </w:rPr>
              <w:t>mer_date</w:t>
            </w:r>
          </w:p>
        </w:tc>
        <w:tc>
          <w:tcPr>
            <w:tcW w:w="1559"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商户生成订单的日期，格式YYYYMMDD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6"/>
              </w:numPr>
            </w:pPr>
            <w:r>
              <w:rPr>
                <w:rFonts w:hint="eastAsia"/>
              </w:rPr>
              <w:t>3</w:t>
            </w:r>
          </w:p>
        </w:tc>
        <w:tc>
          <w:tcPr>
            <w:tcW w:w="1701" w:type="dxa"/>
          </w:tcPr>
          <w:p>
            <w:pPr>
              <w:pStyle w:val="49"/>
            </w:pPr>
            <w:r>
              <w:t>trade_no</w:t>
            </w:r>
          </w:p>
        </w:tc>
        <w:tc>
          <w:tcPr>
            <w:tcW w:w="1559" w:type="dxa"/>
          </w:tcPr>
          <w:p>
            <w:pPr>
              <w:pStyle w:val="49"/>
            </w:pPr>
            <w:r>
              <w:rPr>
                <w:rFonts w:hint="eastAsia"/>
              </w:rPr>
              <w:t>交易平台流水号</w:t>
            </w:r>
          </w:p>
        </w:tc>
        <w:tc>
          <w:tcPr>
            <w:tcW w:w="1134" w:type="dxa"/>
          </w:tcPr>
          <w:p>
            <w:pPr>
              <w:pStyle w:val="49"/>
            </w:pPr>
            <w:r>
              <w:rPr>
                <w:rFonts w:hint="eastAsia"/>
              </w:rPr>
              <w:t>变长16</w:t>
            </w:r>
          </w:p>
        </w:tc>
        <w:tc>
          <w:tcPr>
            <w:tcW w:w="2977" w:type="dxa"/>
          </w:tcPr>
          <w:p>
            <w:pPr>
              <w:pStyle w:val="49"/>
            </w:pPr>
            <w:r>
              <w:rPr>
                <w:rFonts w:hint="eastAsia"/>
              </w:rPr>
              <w:t>交易平台流水号</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6"/>
              </w:numPr>
            </w:pPr>
            <w:r>
              <w:rPr>
                <w:rFonts w:hint="eastAsia"/>
              </w:rPr>
              <w:t>5</w:t>
            </w:r>
          </w:p>
        </w:tc>
        <w:tc>
          <w:tcPr>
            <w:tcW w:w="1701" w:type="dxa"/>
          </w:tcPr>
          <w:p>
            <w:pPr>
              <w:pStyle w:val="49"/>
            </w:pPr>
            <w:r>
              <w:t>mer_check</w:t>
            </w:r>
            <w:r>
              <w:rPr>
                <w:rFonts w:hint="eastAsia"/>
              </w:rPr>
              <w:t>_date</w:t>
            </w:r>
          </w:p>
        </w:tc>
        <w:tc>
          <w:tcPr>
            <w:tcW w:w="1559" w:type="dxa"/>
          </w:tcPr>
          <w:p>
            <w:pPr>
              <w:pStyle w:val="49"/>
            </w:pPr>
            <w:r>
              <w:rPr>
                <w:rFonts w:hint="eastAsia"/>
              </w:rPr>
              <w:t>资金账户托管平台对账日期</w:t>
            </w:r>
          </w:p>
        </w:tc>
        <w:tc>
          <w:tcPr>
            <w:tcW w:w="1134" w:type="dxa"/>
          </w:tcPr>
          <w:p>
            <w:pPr>
              <w:pStyle w:val="49"/>
            </w:pPr>
            <w:r>
              <w:rPr>
                <w:rFonts w:hint="eastAsia"/>
              </w:rPr>
              <w:t>定长8</w:t>
            </w:r>
          </w:p>
        </w:tc>
        <w:tc>
          <w:tcPr>
            <w:tcW w:w="2977" w:type="dxa"/>
          </w:tcPr>
          <w:p>
            <w:pPr>
              <w:pStyle w:val="49"/>
              <w:rPr>
                <w:rFonts w:ascii="Tahoma" w:hAnsi="Tahoma" w:cs="Tahoma"/>
              </w:rPr>
            </w:pPr>
            <w:r>
              <w:rPr>
                <w:rFonts w:hint="eastAsia"/>
              </w:rPr>
              <w:t>资金账户托管平台对账日期，格式：YYYYMMDD</w:t>
            </w:r>
          </w:p>
        </w:tc>
        <w:tc>
          <w:tcPr>
            <w:tcW w:w="709" w:type="dxa"/>
          </w:tcPr>
          <w:p>
            <w:pPr>
              <w:pStyle w:val="49"/>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6"/>
              </w:numPr>
            </w:pPr>
            <w:r>
              <w:rPr>
                <w:rFonts w:hint="eastAsia"/>
              </w:rPr>
              <w:t>6</w:t>
            </w:r>
          </w:p>
        </w:tc>
        <w:tc>
          <w:tcPr>
            <w:tcW w:w="1701" w:type="dxa"/>
          </w:tcPr>
          <w:p>
            <w:pPr>
              <w:pStyle w:val="49"/>
            </w:pPr>
            <w:r>
              <w:rPr>
                <w:rFonts w:hint="eastAsia"/>
              </w:rPr>
              <w:t>r</w:t>
            </w:r>
            <w:r>
              <w:t>et</w:t>
            </w:r>
            <w:r>
              <w:rPr>
                <w:rFonts w:hint="eastAsia"/>
              </w:rPr>
              <w:t>_c</w:t>
            </w:r>
            <w:r>
              <w:t>ode</w:t>
            </w:r>
          </w:p>
        </w:tc>
        <w:tc>
          <w:tcPr>
            <w:tcW w:w="1559" w:type="dxa"/>
          </w:tcPr>
          <w:p>
            <w:pPr>
              <w:pStyle w:val="49"/>
            </w:pPr>
            <w:r>
              <w:rPr>
                <w:rFonts w:hint="eastAsia"/>
              </w:rPr>
              <w:t>返回码</w:t>
            </w:r>
          </w:p>
        </w:tc>
        <w:tc>
          <w:tcPr>
            <w:tcW w:w="1134" w:type="dxa"/>
          </w:tcPr>
          <w:p>
            <w:pPr>
              <w:pStyle w:val="49"/>
            </w:pPr>
            <w:r>
              <w:rPr>
                <w:rFonts w:hint="eastAsia"/>
              </w:rPr>
              <w:t>变长8</w:t>
            </w:r>
          </w:p>
        </w:tc>
        <w:tc>
          <w:tcPr>
            <w:tcW w:w="2977" w:type="dxa"/>
          </w:tcPr>
          <w:p>
            <w:pPr>
              <w:pStyle w:val="49"/>
            </w:pPr>
            <w:r>
              <w:rPr>
                <w:rFonts w:hint="eastAsia"/>
              </w:rPr>
              <w:t>详见附录</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6"/>
              </w:numPr>
            </w:pPr>
            <w:r>
              <w:rPr>
                <w:rFonts w:hint="eastAsia"/>
              </w:rPr>
              <w:t>7</w:t>
            </w:r>
          </w:p>
        </w:tc>
        <w:tc>
          <w:tcPr>
            <w:tcW w:w="1701" w:type="dxa"/>
          </w:tcPr>
          <w:p>
            <w:pPr>
              <w:pStyle w:val="49"/>
            </w:pPr>
            <w:r>
              <w:rPr>
                <w:rFonts w:hint="eastAsia"/>
              </w:rPr>
              <w:t>ret_msg</w:t>
            </w:r>
          </w:p>
        </w:tc>
        <w:tc>
          <w:tcPr>
            <w:tcW w:w="1559" w:type="dxa"/>
          </w:tcPr>
          <w:p>
            <w:pPr>
              <w:pStyle w:val="49"/>
            </w:pPr>
            <w:r>
              <w:rPr>
                <w:rFonts w:hint="eastAsia"/>
              </w:rPr>
              <w:t>返回信息</w:t>
            </w:r>
          </w:p>
        </w:tc>
        <w:tc>
          <w:tcPr>
            <w:tcW w:w="1134" w:type="dxa"/>
          </w:tcPr>
          <w:p>
            <w:pPr>
              <w:pStyle w:val="49"/>
            </w:pPr>
            <w:r>
              <w:t>变长128</w:t>
            </w:r>
          </w:p>
        </w:tc>
        <w:tc>
          <w:tcPr>
            <w:tcW w:w="2977" w:type="dxa"/>
          </w:tcPr>
          <w:p>
            <w:pPr>
              <w:pStyle w:val="49"/>
            </w:pPr>
          </w:p>
        </w:tc>
        <w:tc>
          <w:tcPr>
            <w:tcW w:w="709" w:type="dxa"/>
          </w:tcPr>
          <w:p>
            <w:pPr>
              <w:pStyle w:val="49"/>
            </w:pPr>
            <w:r>
              <w:rPr>
                <w:rFonts w:hint="eastAsia"/>
              </w:rPr>
              <w:t>N</w:t>
            </w:r>
          </w:p>
        </w:tc>
      </w:tr>
    </w:tbl>
    <w:p>
      <w:pPr>
        <w:pStyle w:val="5"/>
      </w:pPr>
      <w:r>
        <w:rPr>
          <w:rFonts w:hint="eastAsia"/>
        </w:rPr>
        <w:t>返回码说明</w:t>
      </w:r>
    </w:p>
    <w:tbl>
      <w:tblPr>
        <w:tblStyle w:val="31"/>
        <w:tblW w:w="86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6"/>
        <w:gridCol w:w="39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shd w:val="clear" w:color="auto" w:fill="D9D9D9"/>
          </w:tcPr>
          <w:p>
            <w:pPr>
              <w:pStyle w:val="49"/>
            </w:pPr>
            <w:r>
              <w:rPr>
                <w:rFonts w:hint="eastAsia"/>
              </w:rPr>
              <w:t>NO</w:t>
            </w:r>
          </w:p>
        </w:tc>
        <w:tc>
          <w:tcPr>
            <w:tcW w:w="1236" w:type="dxa"/>
            <w:shd w:val="clear" w:color="auto" w:fill="D9D9D9"/>
          </w:tcPr>
          <w:p>
            <w:pPr>
              <w:pStyle w:val="49"/>
            </w:pPr>
            <w:r>
              <w:rPr>
                <w:rFonts w:hint="eastAsia"/>
              </w:rPr>
              <w:t>枚举名称</w:t>
            </w:r>
          </w:p>
        </w:tc>
        <w:tc>
          <w:tcPr>
            <w:tcW w:w="2706" w:type="dxa"/>
            <w:shd w:val="clear" w:color="auto" w:fill="D9D9D9"/>
          </w:tcPr>
          <w:p>
            <w:pPr>
              <w:pStyle w:val="49"/>
            </w:pPr>
            <w:r>
              <w:rPr>
                <w:rFonts w:hint="eastAsia"/>
              </w:rPr>
              <w:t>说明</w:t>
            </w:r>
          </w:p>
        </w:tc>
        <w:tc>
          <w:tcPr>
            <w:tcW w:w="3999" w:type="dxa"/>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97"/>
              </w:numPr>
            </w:pPr>
          </w:p>
        </w:tc>
        <w:tc>
          <w:tcPr>
            <w:tcW w:w="1236" w:type="dxa"/>
          </w:tcPr>
          <w:p>
            <w:pPr>
              <w:pStyle w:val="49"/>
            </w:pPr>
            <w:r>
              <w:t>0000</w:t>
            </w:r>
          </w:p>
        </w:tc>
        <w:tc>
          <w:tcPr>
            <w:tcW w:w="2706" w:type="dxa"/>
          </w:tcPr>
          <w:p>
            <w:pPr>
              <w:pStyle w:val="49"/>
            </w:pPr>
            <w:r>
              <w:rPr>
                <w:rFonts w:hint="eastAsia"/>
              </w:rPr>
              <w:t>成功</w:t>
            </w:r>
          </w:p>
        </w:tc>
        <w:tc>
          <w:tcPr>
            <w:tcW w:w="3999" w:type="dxa"/>
          </w:tcPr>
          <w:p>
            <w:pPr>
              <w:pStyle w:val="49"/>
            </w:pPr>
            <w:r>
              <w:rPr>
                <w:rFonts w:hint="eastAsia"/>
              </w:rPr>
              <w:t>交易成功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97"/>
              </w:numPr>
            </w:pPr>
          </w:p>
        </w:tc>
        <w:tc>
          <w:tcPr>
            <w:tcW w:w="1236" w:type="dxa"/>
          </w:tcPr>
          <w:p>
            <w:pPr>
              <w:pStyle w:val="49"/>
            </w:pPr>
            <w:r>
              <w:t>00240000</w:t>
            </w:r>
          </w:p>
        </w:tc>
        <w:tc>
          <w:tcPr>
            <w:tcW w:w="2706" w:type="dxa"/>
          </w:tcPr>
          <w:p>
            <w:pPr>
              <w:pStyle w:val="49"/>
            </w:pPr>
            <w:r>
              <w:rPr>
                <w:rFonts w:hint="eastAsia"/>
              </w:rPr>
              <w:t>结果不明</w:t>
            </w:r>
          </w:p>
        </w:tc>
        <w:tc>
          <w:tcPr>
            <w:tcW w:w="3999" w:type="dxa"/>
          </w:tcPr>
          <w:p>
            <w:pPr>
              <w:pStyle w:val="49"/>
            </w:pPr>
            <w:r>
              <w:rPr>
                <w:rFonts w:hint="eastAsia"/>
              </w:rPr>
              <w:t>需要特殊处理，通过查询确定结果，或通过对账确定交易结果。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97"/>
              </w:numPr>
            </w:pPr>
          </w:p>
        </w:tc>
        <w:tc>
          <w:tcPr>
            <w:tcW w:w="1236" w:type="dxa"/>
          </w:tcPr>
          <w:p>
            <w:pPr>
              <w:pStyle w:val="49"/>
            </w:pPr>
            <w:r>
              <w:rPr>
                <w:rFonts w:hint="eastAsia"/>
              </w:rPr>
              <w:t>其他</w:t>
            </w:r>
          </w:p>
        </w:tc>
        <w:tc>
          <w:tcPr>
            <w:tcW w:w="2706" w:type="dxa"/>
          </w:tcPr>
          <w:p>
            <w:pPr>
              <w:pStyle w:val="49"/>
            </w:pPr>
            <w:r>
              <w:rPr>
                <w:rFonts w:hint="eastAsia"/>
              </w:rPr>
              <w:t>失败</w:t>
            </w:r>
          </w:p>
        </w:tc>
        <w:tc>
          <w:tcPr>
            <w:tcW w:w="3999" w:type="dxa"/>
          </w:tcPr>
          <w:p>
            <w:pPr>
              <w:pStyle w:val="49"/>
            </w:pPr>
            <w:r>
              <w:rPr>
                <w:rFonts w:hint="eastAsia"/>
              </w:rPr>
              <w:t>交易失败，见附件</w:t>
            </w:r>
          </w:p>
        </w:tc>
      </w:tr>
    </w:tbl>
    <w:p/>
    <w:p>
      <w:pPr>
        <w:pStyle w:val="4"/>
      </w:pPr>
      <w:bookmarkStart w:id="226" w:name="_普通转账验密接口_(商户(平台)"/>
      <w:bookmarkEnd w:id="226"/>
      <w:bookmarkStart w:id="227" w:name="_Toc414890696"/>
      <w:bookmarkStart w:id="228" w:name="_Toc462236509"/>
      <w:r>
        <w:rPr>
          <w:rFonts w:hint="eastAsia"/>
        </w:rPr>
        <w:t>普通转账验密接口</w:t>
      </w:r>
      <w:r>
        <w:t xml:space="preserve"> (</w:t>
      </w:r>
      <w:r>
        <w:rPr>
          <w:rFonts w:hint="eastAsia"/>
        </w:rPr>
        <w:t>商户</w:t>
      </w:r>
      <w:r>
        <w:rPr/>
        <w:sym w:font="Wingdings" w:char="F0E0"/>
      </w:r>
      <w:r>
        <w:rPr>
          <w:rFonts w:hint="eastAsia"/>
        </w:rPr>
        <w:t>平台</w:t>
      </w:r>
      <w:r>
        <w:t>)</w:t>
      </w:r>
      <w:bookmarkEnd w:id="227"/>
      <w:bookmarkEnd w:id="228"/>
    </w:p>
    <w:p>
      <w:pPr>
        <w:pStyle w:val="50"/>
        <w:ind w:firstLine="420"/>
      </w:pPr>
      <w:r>
        <w:rPr>
          <w:rFonts w:hint="eastAsia"/>
        </w:rPr>
        <w:t>接收处理P2P平台发起个人用户对其平台的转账，跳转到确认页面，用户通过验密，完成个人用户的P2P账户向平台现金账户的转账功能。</w:t>
      </w:r>
    </w:p>
    <w:p>
      <w:pPr>
        <w:pStyle w:val="50"/>
        <w:ind w:firstLine="420"/>
      </w:pPr>
      <w:r>
        <w:rPr>
          <w:rFonts w:hint="eastAsia"/>
        </w:rPr>
        <w:t>此功能为异步接口，交易结果通过前台页面跳转和后台通知方式响应给商户。</w:t>
      </w:r>
    </w:p>
    <w:p>
      <w:pPr>
        <w:pStyle w:val="50"/>
        <w:ind w:firstLine="420"/>
      </w:pPr>
      <w:r>
        <w:rPr>
          <w:rFonts w:hint="eastAsia"/>
        </w:rPr>
        <w:t>验证码有效期：15分钟。</w:t>
      </w:r>
    </w:p>
    <w:p>
      <w:pPr>
        <w:pStyle w:val="50"/>
        <w:ind w:firstLine="420"/>
      </w:pPr>
      <w:r>
        <w:rPr>
          <w:rFonts w:hint="eastAsia"/>
        </w:rPr>
        <w:t>订单有效期：2小时。</w:t>
      </w:r>
    </w:p>
    <w:p>
      <w:pPr>
        <w:pStyle w:val="50"/>
        <w:ind w:firstLine="420"/>
      </w:pP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
        <w:gridCol w:w="1276"/>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701" w:type="dxa"/>
            <w:shd w:val="clear" w:color="auto" w:fill="D9D9D9"/>
          </w:tcPr>
          <w:p>
            <w:pPr>
              <w:pStyle w:val="49"/>
            </w:pPr>
            <w:r>
              <w:rPr>
                <w:rFonts w:hint="eastAsia"/>
              </w:rPr>
              <w:t>字段</w:t>
            </w:r>
          </w:p>
        </w:tc>
        <w:tc>
          <w:tcPr>
            <w:tcW w:w="1417" w:type="dxa"/>
            <w:gridSpan w:val="2"/>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7"/>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8"/>
              </w:numPr>
            </w:pPr>
            <w:r>
              <w:rPr>
                <w:rFonts w:hint="eastAsia"/>
              </w:rPr>
              <w:t>1</w:t>
            </w:r>
          </w:p>
        </w:tc>
        <w:tc>
          <w:tcPr>
            <w:tcW w:w="1701" w:type="dxa"/>
          </w:tcPr>
          <w:p>
            <w:pPr>
              <w:pStyle w:val="49"/>
            </w:pPr>
            <w:r>
              <w:rPr>
                <w:rFonts w:hint="eastAsia"/>
              </w:rPr>
              <w:t>service</w:t>
            </w:r>
          </w:p>
        </w:tc>
        <w:tc>
          <w:tcPr>
            <w:tcW w:w="1417" w:type="dxa"/>
            <w:gridSpan w:val="2"/>
          </w:tcPr>
          <w:p>
            <w:pPr>
              <w:pStyle w:val="49"/>
            </w:pPr>
            <w:r>
              <w:rPr>
                <w:rFonts w:hint="eastAsia"/>
              </w:rPr>
              <w:t>接口名称</w:t>
            </w:r>
          </w:p>
        </w:tc>
        <w:tc>
          <w:tcPr>
            <w:tcW w:w="1134" w:type="dxa"/>
          </w:tcPr>
          <w:p>
            <w:pPr>
              <w:pStyle w:val="49"/>
            </w:pPr>
            <w:r>
              <w:rPr>
                <w:rFonts w:hint="eastAsia"/>
              </w:rPr>
              <w:t>变长 32</w:t>
            </w:r>
          </w:p>
        </w:tc>
        <w:tc>
          <w:tcPr>
            <w:tcW w:w="2977" w:type="dxa"/>
          </w:tcPr>
          <w:p>
            <w:pPr>
              <w:pStyle w:val="49"/>
            </w:pPr>
            <w:r>
              <w:rPr>
                <w:rFonts w:hint="eastAsia"/>
              </w:rPr>
              <w:t>transfer_asyn</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8"/>
              </w:numPr>
            </w:pPr>
            <w:r>
              <w:rPr>
                <w:rFonts w:hint="eastAsia"/>
              </w:rPr>
              <w:t>2</w:t>
            </w:r>
          </w:p>
        </w:tc>
        <w:tc>
          <w:tcPr>
            <w:tcW w:w="1701" w:type="dxa"/>
          </w:tcPr>
          <w:p>
            <w:pPr>
              <w:pStyle w:val="49"/>
            </w:pPr>
            <w:r>
              <w:rPr>
                <w:rFonts w:hint="eastAsia"/>
              </w:rPr>
              <w:t>sign_type</w:t>
            </w:r>
          </w:p>
        </w:tc>
        <w:tc>
          <w:tcPr>
            <w:tcW w:w="1417" w:type="dxa"/>
            <w:gridSpan w:val="2"/>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8"/>
              </w:numPr>
            </w:pPr>
            <w:r>
              <w:rPr>
                <w:rFonts w:hint="eastAsia"/>
              </w:rPr>
              <w:t>7</w:t>
            </w:r>
          </w:p>
        </w:tc>
        <w:tc>
          <w:tcPr>
            <w:tcW w:w="1701" w:type="dxa"/>
          </w:tcPr>
          <w:p>
            <w:pPr>
              <w:pStyle w:val="49"/>
            </w:pPr>
            <w:r>
              <w:rPr>
                <w:rFonts w:hint="eastAsia"/>
              </w:rPr>
              <w:t>s</w:t>
            </w:r>
            <w:r>
              <w:t>ign</w:t>
            </w:r>
          </w:p>
        </w:tc>
        <w:tc>
          <w:tcPr>
            <w:tcW w:w="1417" w:type="dxa"/>
            <w:gridSpan w:val="2"/>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8"/>
              </w:numPr>
            </w:pPr>
            <w:r>
              <w:rPr>
                <w:rFonts w:hint="eastAsia"/>
              </w:rPr>
              <w:t>3</w:t>
            </w:r>
          </w:p>
        </w:tc>
        <w:tc>
          <w:tcPr>
            <w:tcW w:w="1701" w:type="dxa"/>
          </w:tcPr>
          <w:p>
            <w:pPr>
              <w:pStyle w:val="49"/>
            </w:pPr>
            <w:r>
              <w:rPr>
                <w:rFonts w:hint="eastAsia"/>
              </w:rPr>
              <w:t>charset</w:t>
            </w:r>
          </w:p>
        </w:tc>
        <w:tc>
          <w:tcPr>
            <w:tcW w:w="1417" w:type="dxa"/>
            <w:gridSpan w:val="2"/>
          </w:tcPr>
          <w:p>
            <w:pPr>
              <w:pStyle w:val="49"/>
            </w:pPr>
            <w:r>
              <w:rPr>
                <w:rFonts w:hint="eastAsia"/>
              </w:rPr>
              <w:t>参数字符编码集</w:t>
            </w:r>
          </w:p>
        </w:tc>
        <w:tc>
          <w:tcPr>
            <w:tcW w:w="1134" w:type="dxa"/>
          </w:tcPr>
          <w:p>
            <w:pPr>
              <w:pStyle w:val="49"/>
            </w:pPr>
            <w:r>
              <w:rPr>
                <w:rFonts w:hint="eastAsia"/>
              </w:rPr>
              <w:t>变长 16</w:t>
            </w:r>
          </w:p>
        </w:tc>
        <w:tc>
          <w:tcPr>
            <w:tcW w:w="2977" w:type="dxa"/>
          </w:tcPr>
          <w:p>
            <w:pPr>
              <w:pStyle w:val="49"/>
            </w:pPr>
            <w:r>
              <w:rPr>
                <w:rFonts w:hint="eastAsia"/>
              </w:rPr>
              <w:t>仅支持UTF-8</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8"/>
              </w:numPr>
            </w:pPr>
            <w:r>
              <w:rPr>
                <w:rFonts w:hint="eastAsia"/>
              </w:rPr>
              <w:t>4</w:t>
            </w:r>
          </w:p>
        </w:tc>
        <w:tc>
          <w:tcPr>
            <w:tcW w:w="1701" w:type="dxa"/>
          </w:tcPr>
          <w:p>
            <w:pPr>
              <w:pStyle w:val="49"/>
              <w:rPr>
                <w:szCs w:val="16"/>
              </w:rPr>
            </w:pPr>
            <w:r>
              <w:rPr>
                <w:rFonts w:hint="eastAsia"/>
              </w:rPr>
              <w:t>res</w:t>
            </w:r>
            <w:r>
              <w:t>_</w:t>
            </w:r>
            <w:r>
              <w:fldChar w:fldCharType="begin"/>
            </w:r>
            <w:r>
              <w:instrText xml:space="preserve"> HYPERLINK "app:ds:format" \t "_self" </w:instrText>
            </w:r>
            <w:r>
              <w:fldChar w:fldCharType="separate"/>
            </w:r>
            <w:r>
              <w:rPr>
                <w:rStyle w:val="29"/>
                <w:color w:val="000000"/>
                <w:szCs w:val="16"/>
                <w:u w:val="none"/>
              </w:rPr>
              <w:t>format</w:t>
            </w:r>
            <w:r>
              <w:rPr>
                <w:rStyle w:val="29"/>
                <w:color w:val="000000"/>
                <w:szCs w:val="16"/>
                <w:u w:val="none"/>
              </w:rPr>
              <w:fldChar w:fldCharType="end"/>
            </w:r>
          </w:p>
        </w:tc>
        <w:tc>
          <w:tcPr>
            <w:tcW w:w="1417" w:type="dxa"/>
            <w:gridSpan w:val="2"/>
          </w:tcPr>
          <w:p>
            <w:pPr>
              <w:pStyle w:val="49"/>
            </w:pPr>
            <w:r>
              <w:rPr>
                <w:rFonts w:hint="eastAsia"/>
              </w:rPr>
              <w:t>响应数据格式</w:t>
            </w:r>
          </w:p>
        </w:tc>
        <w:tc>
          <w:tcPr>
            <w:tcW w:w="1134" w:type="dxa"/>
          </w:tcPr>
          <w:p>
            <w:pPr>
              <w:pStyle w:val="49"/>
            </w:pPr>
            <w:r>
              <w:rPr>
                <w:rFonts w:hint="eastAsia"/>
              </w:rPr>
              <w:t>变长 16</w:t>
            </w:r>
          </w:p>
        </w:tc>
        <w:tc>
          <w:tcPr>
            <w:tcW w:w="2977" w:type="dxa"/>
          </w:tcPr>
          <w:p>
            <w:pPr>
              <w:pStyle w:val="49"/>
            </w:pPr>
            <w:r>
              <w:rPr>
                <w:rFonts w:hint="eastAsia"/>
              </w:rPr>
              <w:t>暂支持HTML</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8"/>
              </w:numPr>
            </w:pPr>
            <w:r>
              <w:rPr>
                <w:rFonts w:hint="eastAsia"/>
              </w:rPr>
              <w:t>8</w:t>
            </w:r>
          </w:p>
        </w:tc>
        <w:tc>
          <w:tcPr>
            <w:tcW w:w="1701" w:type="dxa"/>
          </w:tcPr>
          <w:p>
            <w:pPr>
              <w:pStyle w:val="49"/>
            </w:pPr>
            <w:r>
              <w:rPr>
                <w:rFonts w:hint="eastAsia"/>
              </w:rPr>
              <w:t>mer_id</w:t>
            </w:r>
          </w:p>
        </w:tc>
        <w:tc>
          <w:tcPr>
            <w:tcW w:w="1417" w:type="dxa"/>
            <w:gridSpan w:val="2"/>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8"/>
              </w:numPr>
            </w:pPr>
            <w:r>
              <w:rPr>
                <w:rFonts w:hint="eastAsia"/>
              </w:rPr>
              <w:t>5</w:t>
            </w:r>
          </w:p>
        </w:tc>
        <w:tc>
          <w:tcPr>
            <w:tcW w:w="1701" w:type="dxa"/>
          </w:tcPr>
          <w:p>
            <w:pPr>
              <w:pStyle w:val="49"/>
            </w:pPr>
            <w:r>
              <w:rPr>
                <w:rFonts w:hint="eastAsia"/>
              </w:rPr>
              <w:t>r</w:t>
            </w:r>
            <w:r>
              <w:t>et</w:t>
            </w:r>
            <w:r>
              <w:rPr>
                <w:rFonts w:hint="eastAsia"/>
              </w:rPr>
              <w:t>_u</w:t>
            </w:r>
            <w:r>
              <w:t>rl</w:t>
            </w:r>
          </w:p>
        </w:tc>
        <w:tc>
          <w:tcPr>
            <w:tcW w:w="1417" w:type="dxa"/>
            <w:gridSpan w:val="2"/>
          </w:tcPr>
          <w:p>
            <w:pPr>
              <w:pStyle w:val="49"/>
            </w:pPr>
            <w:r>
              <w:rPr>
                <w:rFonts w:hint="eastAsia"/>
              </w:rPr>
              <w:t>页面跳转同步通知页面路径</w:t>
            </w:r>
          </w:p>
        </w:tc>
        <w:tc>
          <w:tcPr>
            <w:tcW w:w="1134" w:type="dxa"/>
          </w:tcPr>
          <w:p>
            <w:pPr>
              <w:pStyle w:val="49"/>
            </w:pPr>
            <w:r>
              <w:rPr>
                <w:rFonts w:hint="eastAsia"/>
              </w:rPr>
              <w:t>变长128</w:t>
            </w:r>
          </w:p>
        </w:tc>
        <w:tc>
          <w:tcPr>
            <w:tcW w:w="2977" w:type="dxa"/>
          </w:tcPr>
          <w:p>
            <w:pPr>
              <w:pStyle w:val="49"/>
            </w:pPr>
            <w:r>
              <w:rPr>
                <w:rFonts w:hint="eastAsia"/>
              </w:rPr>
              <w:t>交易完成后，联动优势资金账户托管平台会按照此地址将用户的交易结果页面重定向到商户网站。为保证商户能收到交易的结果，则必须至少提交ret_url，notify_url其中之一</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8"/>
              </w:numPr>
            </w:pPr>
            <w:r>
              <w:rPr>
                <w:rFonts w:hint="eastAsia"/>
              </w:rPr>
              <w:t>6</w:t>
            </w:r>
          </w:p>
        </w:tc>
        <w:tc>
          <w:tcPr>
            <w:tcW w:w="1701" w:type="dxa"/>
          </w:tcPr>
          <w:p>
            <w:pPr>
              <w:pStyle w:val="49"/>
              <w:rPr>
                <w:color w:val="FF0000"/>
              </w:rPr>
            </w:pPr>
            <w:r>
              <w:rPr>
                <w:rFonts w:hint="eastAsia"/>
                <w:color w:val="FF0000"/>
              </w:rPr>
              <w:t>n</w:t>
            </w:r>
            <w:r>
              <w:rPr>
                <w:color w:val="FF0000"/>
              </w:rPr>
              <w:t>otify</w:t>
            </w:r>
            <w:r>
              <w:rPr>
                <w:rFonts w:hint="eastAsia"/>
                <w:color w:val="FF0000"/>
              </w:rPr>
              <w:t>_u</w:t>
            </w:r>
            <w:r>
              <w:rPr>
                <w:color w:val="FF0000"/>
              </w:rPr>
              <w:t>rl</w:t>
            </w:r>
          </w:p>
        </w:tc>
        <w:tc>
          <w:tcPr>
            <w:tcW w:w="1417" w:type="dxa"/>
            <w:gridSpan w:val="2"/>
          </w:tcPr>
          <w:p>
            <w:pPr>
              <w:pStyle w:val="49"/>
              <w:rPr>
                <w:color w:val="FF0000"/>
              </w:rPr>
            </w:pPr>
            <w:r>
              <w:rPr>
                <w:rFonts w:hint="eastAsia"/>
                <w:color w:val="FF0000"/>
              </w:rPr>
              <w:t>服务器异步通知页面路径</w:t>
            </w:r>
          </w:p>
        </w:tc>
        <w:tc>
          <w:tcPr>
            <w:tcW w:w="1134" w:type="dxa"/>
          </w:tcPr>
          <w:p>
            <w:pPr>
              <w:pStyle w:val="49"/>
              <w:rPr>
                <w:color w:val="FF0000"/>
              </w:rPr>
            </w:pPr>
            <w:r>
              <w:rPr>
                <w:rFonts w:hint="eastAsia"/>
                <w:color w:val="FF0000"/>
              </w:rPr>
              <w:t>变长128</w:t>
            </w:r>
          </w:p>
        </w:tc>
        <w:tc>
          <w:tcPr>
            <w:tcW w:w="2977" w:type="dxa"/>
          </w:tcPr>
          <w:p>
            <w:pPr>
              <w:pStyle w:val="49"/>
              <w:rPr>
                <w:color w:val="FF0000"/>
              </w:rPr>
            </w:pPr>
            <w:r>
              <w:rPr>
                <w:color w:val="FF0000"/>
              </w:rPr>
              <w:t>交易完成后，</w:t>
            </w:r>
            <w:r>
              <w:rPr>
                <w:rFonts w:hint="eastAsia"/>
                <w:color w:val="FF0000"/>
              </w:rPr>
              <w:t>联动优势资金账户托管平台</w:t>
            </w:r>
            <w:r>
              <w:rPr>
                <w:color w:val="FF0000"/>
              </w:rPr>
              <w:t>会按照此地址将交易结果以后台的方式发送到商户网站</w:t>
            </w:r>
          </w:p>
        </w:tc>
        <w:tc>
          <w:tcPr>
            <w:tcW w:w="709" w:type="dxa"/>
          </w:tcPr>
          <w:p>
            <w:pPr>
              <w:pStyle w:val="49"/>
              <w:rPr>
                <w:color w:val="FF0000"/>
              </w:rPr>
            </w:pPr>
            <w:r>
              <w:rPr>
                <w:rFonts w:hint="eastAsia"/>
                <w:color w:val="FF000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8"/>
              </w:numPr>
            </w:pPr>
            <w:r>
              <w:rPr>
                <w:rFonts w:hint="eastAsia"/>
              </w:rPr>
              <w:t>9</w:t>
            </w:r>
          </w:p>
        </w:tc>
        <w:tc>
          <w:tcPr>
            <w:tcW w:w="1701" w:type="dxa"/>
          </w:tcPr>
          <w:p>
            <w:pPr>
              <w:pStyle w:val="49"/>
            </w:pPr>
            <w:r>
              <w:rPr>
                <w:rFonts w:hint="eastAsia"/>
              </w:rPr>
              <w:t>version</w:t>
            </w:r>
          </w:p>
        </w:tc>
        <w:tc>
          <w:tcPr>
            <w:tcW w:w="1417" w:type="dxa"/>
            <w:gridSpan w:val="2"/>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98"/>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t>source</w:t>
            </w:r>
            <w:r>
              <w:rPr>
                <w:rFonts w:hint="eastAsia"/>
              </w:rPr>
              <w:t>V</w:t>
            </w:r>
          </w:p>
        </w:tc>
        <w:tc>
          <w:tcPr>
            <w:tcW w:w="1417" w:type="dxa"/>
            <w:gridSpan w:val="2"/>
            <w:tcBorders>
              <w:top w:val="single" w:color="000000" w:sz="4" w:space="0"/>
              <w:left w:val="single" w:color="000000" w:sz="4" w:space="0"/>
              <w:bottom w:val="single" w:color="000000" w:sz="4" w:space="0"/>
              <w:right w:val="single" w:color="000000" w:sz="4" w:space="0"/>
            </w:tcBorders>
          </w:tcPr>
          <w:p>
            <w:pPr>
              <w:pStyle w:val="49"/>
            </w:pPr>
            <w:r>
              <w:rPr>
                <w:rFonts w:hint="eastAsia"/>
              </w:rPr>
              <w:t>视图类型</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w:t>
            </w:r>
          </w:p>
        </w:tc>
        <w:tc>
          <w:tcPr>
            <w:tcW w:w="2977" w:type="dxa"/>
            <w:tcBorders>
              <w:top w:val="single" w:color="000000" w:sz="4" w:space="0"/>
              <w:left w:val="single" w:color="000000" w:sz="4" w:space="0"/>
              <w:bottom w:val="single" w:color="000000" w:sz="4" w:space="0"/>
              <w:right w:val="single" w:color="000000" w:sz="4" w:space="0"/>
            </w:tcBorders>
          </w:tcPr>
          <w:p>
            <w:pPr>
              <w:pStyle w:val="49"/>
            </w:pPr>
            <w:r>
              <w:rPr>
                <w:rFonts w:hint="eastAsia"/>
              </w:rPr>
              <w:t>传入HTML5可访问手机页面，web不需要传入</w:t>
            </w:r>
          </w:p>
        </w:tc>
        <w:tc>
          <w:tcPr>
            <w:tcW w:w="709" w:type="dxa"/>
            <w:tcBorders>
              <w:top w:val="single" w:color="000000" w:sz="4" w:space="0"/>
              <w:left w:val="single" w:color="000000" w:sz="4" w:space="0"/>
              <w:bottom w:val="single" w:color="000000" w:sz="4" w:space="0"/>
              <w:right w:val="single" w:color="000000" w:sz="4" w:space="0"/>
            </w:tcBorders>
          </w:tcPr>
          <w:p>
            <w:pPr>
              <w:pStyle w:val="49"/>
              <w:numPr>
                <w:ilvl w:val="0"/>
                <w:numId w:val="98"/>
              </w:numPr>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7"/>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8"/>
              </w:numPr>
            </w:pPr>
            <w:r>
              <w:rPr>
                <w:rFonts w:hint="eastAsia"/>
              </w:rPr>
              <w:t>1</w:t>
            </w:r>
          </w:p>
        </w:tc>
        <w:tc>
          <w:tcPr>
            <w:tcW w:w="1842" w:type="dxa"/>
            <w:gridSpan w:val="2"/>
          </w:tcPr>
          <w:p>
            <w:pPr>
              <w:pStyle w:val="49"/>
            </w:pPr>
            <w:r>
              <w:rPr>
                <w:rFonts w:hint="eastAsia"/>
              </w:rPr>
              <w:t>o</w:t>
            </w:r>
            <w:r>
              <w:t>rder</w:t>
            </w:r>
            <w:r>
              <w:rPr>
                <w:rFonts w:hint="eastAsia"/>
              </w:rPr>
              <w:t>_i</w:t>
            </w:r>
            <w:r>
              <w:t>d</w:t>
            </w:r>
          </w:p>
        </w:tc>
        <w:tc>
          <w:tcPr>
            <w:tcW w:w="1276" w:type="dxa"/>
          </w:tcPr>
          <w:p>
            <w:pPr>
              <w:pStyle w:val="49"/>
            </w:pPr>
            <w:r>
              <w:rPr>
                <w:rFonts w:hint="eastAsia"/>
              </w:rPr>
              <w:t>商户订单号</w:t>
            </w:r>
          </w:p>
        </w:tc>
        <w:tc>
          <w:tcPr>
            <w:tcW w:w="1134" w:type="dxa"/>
          </w:tcPr>
          <w:p>
            <w:pPr>
              <w:pStyle w:val="49"/>
            </w:pPr>
            <w:r>
              <w:t>变长32</w:t>
            </w:r>
          </w:p>
        </w:tc>
        <w:tc>
          <w:tcPr>
            <w:tcW w:w="2977" w:type="dxa"/>
          </w:tcPr>
          <w:p>
            <w:pPr>
              <w:pStyle w:val="49"/>
            </w:pPr>
            <w:r>
              <w:rPr>
                <w:rFonts w:hint="eastAsia"/>
              </w:rPr>
              <w:t>商户订单号支持数字、英文字母，其他字符不建议使用</w:t>
            </w:r>
          </w:p>
          <w:p>
            <w:pPr>
              <w:pStyle w:val="49"/>
            </w:pPr>
            <w:r>
              <w:rPr>
                <w:rFonts w:hint="eastAsia"/>
              </w:rPr>
              <w:t>长度4至32位</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8"/>
              </w:numPr>
            </w:pPr>
            <w:r>
              <w:rPr>
                <w:rFonts w:hint="eastAsia"/>
              </w:rPr>
              <w:t>2</w:t>
            </w:r>
          </w:p>
        </w:tc>
        <w:tc>
          <w:tcPr>
            <w:tcW w:w="1842" w:type="dxa"/>
            <w:gridSpan w:val="2"/>
          </w:tcPr>
          <w:p>
            <w:pPr>
              <w:pStyle w:val="49"/>
            </w:pPr>
            <w:r>
              <w:rPr>
                <w:rFonts w:hint="eastAsia"/>
              </w:rPr>
              <w:t>mer_date</w:t>
            </w:r>
          </w:p>
        </w:tc>
        <w:tc>
          <w:tcPr>
            <w:tcW w:w="1276"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商户生成订单的日期，格式YYYYMMDD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8"/>
              </w:numPr>
            </w:pPr>
            <w:r>
              <w:rPr>
                <w:rFonts w:hint="eastAsia"/>
              </w:rPr>
              <w:t>3</w:t>
            </w:r>
          </w:p>
        </w:tc>
        <w:tc>
          <w:tcPr>
            <w:tcW w:w="1842" w:type="dxa"/>
            <w:gridSpan w:val="2"/>
          </w:tcPr>
          <w:p>
            <w:pPr>
              <w:pStyle w:val="49"/>
            </w:pPr>
            <w:r>
              <w:rPr>
                <w:rStyle w:val="87"/>
              </w:rPr>
              <w:t>mer_</w:t>
            </w:r>
            <w:r>
              <w:rPr>
                <w:rStyle w:val="87"/>
                <w:rFonts w:hint="eastAsia"/>
              </w:rPr>
              <w:t>account_id</w:t>
            </w:r>
          </w:p>
        </w:tc>
        <w:tc>
          <w:tcPr>
            <w:tcW w:w="1276" w:type="dxa"/>
          </w:tcPr>
          <w:p>
            <w:pPr>
              <w:pStyle w:val="49"/>
            </w:pPr>
            <w:r>
              <w:rPr>
                <w:rFonts w:hint="eastAsia"/>
              </w:rPr>
              <w:t>P2P平台的账户号</w:t>
            </w:r>
          </w:p>
        </w:tc>
        <w:tc>
          <w:tcPr>
            <w:tcW w:w="1134" w:type="dxa"/>
          </w:tcPr>
          <w:p>
            <w:pPr>
              <w:pStyle w:val="49"/>
            </w:pPr>
            <w:r>
              <w:rPr>
                <w:rFonts w:hint="eastAsia"/>
              </w:rPr>
              <w:t>变长 15</w:t>
            </w:r>
          </w:p>
        </w:tc>
        <w:tc>
          <w:tcPr>
            <w:tcW w:w="2977" w:type="dxa"/>
          </w:tcPr>
          <w:p>
            <w:pPr>
              <w:pStyle w:val="49"/>
              <w:rPr>
                <w:color w:val="FF0000"/>
              </w:rPr>
            </w:pPr>
            <w:r>
              <w:rPr>
                <w:rFonts w:hint="eastAsia"/>
                <w:color w:val="FF0000"/>
              </w:rPr>
              <w:t>联动开立的账户号</w:t>
            </w:r>
          </w:p>
          <w:p>
            <w:pPr>
              <w:pStyle w:val="49"/>
              <w:rPr>
                <w:szCs w:val="15"/>
              </w:rPr>
            </w:pPr>
            <w:r>
              <w:rPr>
                <w:rFonts w:hint="eastAsia"/>
                <w:color w:val="FF0000"/>
              </w:rPr>
              <w:t>商户可以不传递，如果传递必须和开户时返回的保持一致，如果未返回则忽略此字段</w:t>
            </w:r>
          </w:p>
        </w:tc>
        <w:tc>
          <w:tcPr>
            <w:tcW w:w="709" w:type="dxa"/>
          </w:tcPr>
          <w:p>
            <w:pPr>
              <w:pStyle w:val="49"/>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8"/>
              </w:numPr>
            </w:pPr>
            <w:r>
              <w:rPr>
                <w:rFonts w:hint="eastAsia"/>
              </w:rPr>
              <w:t>5</w:t>
            </w:r>
          </w:p>
        </w:tc>
        <w:tc>
          <w:tcPr>
            <w:tcW w:w="1842" w:type="dxa"/>
            <w:gridSpan w:val="2"/>
          </w:tcPr>
          <w:p>
            <w:pPr>
              <w:pStyle w:val="49"/>
            </w:pPr>
            <w:r>
              <w:rPr>
                <w:rFonts w:hint="eastAsia"/>
              </w:rPr>
              <w:t>partic_user_id</w:t>
            </w:r>
          </w:p>
        </w:tc>
        <w:tc>
          <w:tcPr>
            <w:tcW w:w="1276" w:type="dxa"/>
          </w:tcPr>
          <w:p>
            <w:pPr>
              <w:pStyle w:val="49"/>
            </w:pPr>
            <w:r>
              <w:rPr>
                <w:rFonts w:hint="eastAsia"/>
              </w:rPr>
              <w:t>转账方用户号</w:t>
            </w:r>
          </w:p>
        </w:tc>
        <w:tc>
          <w:tcPr>
            <w:tcW w:w="1134" w:type="dxa"/>
          </w:tcPr>
          <w:p>
            <w:pPr>
              <w:pStyle w:val="49"/>
            </w:pPr>
            <w:r>
              <w:rPr>
                <w:rFonts w:hint="eastAsia"/>
              </w:rPr>
              <w:t>变长 32</w:t>
            </w:r>
          </w:p>
        </w:tc>
        <w:tc>
          <w:tcPr>
            <w:tcW w:w="2977" w:type="dxa"/>
          </w:tcPr>
          <w:p>
            <w:pPr>
              <w:pStyle w:val="49"/>
            </w:pPr>
            <w:r>
              <w:rPr>
                <w:rFonts w:hint="eastAsia"/>
              </w:rPr>
              <w:t>联动开立的用户号</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8"/>
              </w:numPr>
            </w:pPr>
            <w:r>
              <w:rPr>
                <w:rFonts w:hint="eastAsia"/>
              </w:rPr>
              <w:t>6</w:t>
            </w:r>
          </w:p>
        </w:tc>
        <w:tc>
          <w:tcPr>
            <w:tcW w:w="1842" w:type="dxa"/>
            <w:gridSpan w:val="2"/>
          </w:tcPr>
          <w:p>
            <w:pPr>
              <w:pStyle w:val="49"/>
            </w:pPr>
            <w:r>
              <w:rPr>
                <w:rFonts w:hint="eastAsia"/>
              </w:rPr>
              <w:t>partic_</w:t>
            </w:r>
            <w:r>
              <w:t>account</w:t>
            </w:r>
            <w:r>
              <w:rPr>
                <w:rFonts w:hint="eastAsia"/>
              </w:rPr>
              <w:t>_id</w:t>
            </w:r>
          </w:p>
        </w:tc>
        <w:tc>
          <w:tcPr>
            <w:tcW w:w="1276" w:type="dxa"/>
          </w:tcPr>
          <w:p>
            <w:pPr>
              <w:pStyle w:val="49"/>
            </w:pPr>
            <w:r>
              <w:rPr>
                <w:rFonts w:hint="eastAsia"/>
              </w:rPr>
              <w:t>转账方账户号</w:t>
            </w:r>
          </w:p>
        </w:tc>
        <w:tc>
          <w:tcPr>
            <w:tcW w:w="1134" w:type="dxa"/>
          </w:tcPr>
          <w:p>
            <w:pPr>
              <w:pStyle w:val="49"/>
            </w:pPr>
            <w:r>
              <w:rPr>
                <w:rFonts w:hint="eastAsia"/>
              </w:rPr>
              <w:t xml:space="preserve">变长 </w:t>
            </w:r>
            <w:r>
              <w:t>1</w:t>
            </w:r>
            <w:r>
              <w:rPr>
                <w:rFonts w:hint="eastAsia"/>
              </w:rPr>
              <w:t>5</w:t>
            </w:r>
          </w:p>
        </w:tc>
        <w:tc>
          <w:tcPr>
            <w:tcW w:w="2977" w:type="dxa"/>
          </w:tcPr>
          <w:p>
            <w:pPr>
              <w:pStyle w:val="49"/>
              <w:rPr>
                <w:color w:val="FF0000"/>
              </w:rPr>
            </w:pPr>
            <w:r>
              <w:rPr>
                <w:rFonts w:hint="eastAsia"/>
                <w:color w:val="FF0000"/>
              </w:rPr>
              <w:t>联动开立的账户号</w:t>
            </w:r>
          </w:p>
          <w:p>
            <w:pPr>
              <w:pStyle w:val="49"/>
            </w:pPr>
            <w:r>
              <w:rPr>
                <w:rFonts w:hint="eastAsia"/>
                <w:color w:val="FF0000"/>
              </w:rPr>
              <w:t>商户可以不传递，如果传递必须和开户时返回的保持一致，如果未返回则忽略此字段</w:t>
            </w:r>
          </w:p>
        </w:tc>
        <w:tc>
          <w:tcPr>
            <w:tcW w:w="709" w:type="dxa"/>
          </w:tcPr>
          <w:p>
            <w:pPr>
              <w:pStyle w:val="49"/>
            </w:pPr>
            <w:r>
              <w:rPr>
                <w:rFonts w:hint="eastAsia"/>
                <w:color w:val="FF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8"/>
              </w:numPr>
            </w:pPr>
          </w:p>
        </w:tc>
        <w:tc>
          <w:tcPr>
            <w:tcW w:w="1842" w:type="dxa"/>
            <w:gridSpan w:val="2"/>
          </w:tcPr>
          <w:p>
            <w:pPr>
              <w:pStyle w:val="49"/>
              <w:rPr>
                <w:color w:val="FF0000"/>
              </w:rPr>
            </w:pPr>
            <w:r>
              <w:rPr>
                <w:rFonts w:hint="eastAsia"/>
                <w:color w:val="FF0000"/>
              </w:rPr>
              <w:t>partic_acc_type</w:t>
            </w:r>
          </w:p>
        </w:tc>
        <w:tc>
          <w:tcPr>
            <w:tcW w:w="1276" w:type="dxa"/>
          </w:tcPr>
          <w:p>
            <w:pPr>
              <w:pStyle w:val="49"/>
              <w:rPr>
                <w:color w:val="FF0000"/>
              </w:rPr>
            </w:pPr>
            <w:r>
              <w:rPr>
                <w:rFonts w:hint="eastAsia"/>
                <w:color w:val="FF0000"/>
              </w:rPr>
              <w:t>转账方类型</w:t>
            </w:r>
          </w:p>
        </w:tc>
        <w:tc>
          <w:tcPr>
            <w:tcW w:w="1134" w:type="dxa"/>
          </w:tcPr>
          <w:p>
            <w:pPr>
              <w:pStyle w:val="49"/>
              <w:rPr>
                <w:color w:val="FF0000"/>
              </w:rPr>
            </w:pPr>
            <w:r>
              <w:rPr>
                <w:rFonts w:hint="eastAsia"/>
                <w:color w:val="FF0000"/>
              </w:rPr>
              <w:t>定长2</w:t>
            </w:r>
          </w:p>
        </w:tc>
        <w:tc>
          <w:tcPr>
            <w:tcW w:w="2977" w:type="dxa"/>
          </w:tcPr>
          <w:p>
            <w:pPr>
              <w:pStyle w:val="49"/>
              <w:rPr>
                <w:color w:val="FF0000"/>
              </w:rPr>
            </w:pPr>
            <w:r>
              <w:rPr>
                <w:rFonts w:hint="eastAsia"/>
                <w:color w:val="FF0000"/>
              </w:rPr>
              <w:t>取值范围：</w:t>
            </w:r>
          </w:p>
          <w:p>
            <w:pPr>
              <w:pStyle w:val="49"/>
              <w:rPr>
                <w:color w:val="FF0000"/>
              </w:rPr>
            </w:pPr>
            <w:r>
              <w:rPr>
                <w:rFonts w:hint="eastAsia"/>
                <w:color w:val="FF0000"/>
              </w:rPr>
              <w:t>01对私（个人用户）02对公（企业用户）（暂不支持）</w:t>
            </w:r>
          </w:p>
        </w:tc>
        <w:tc>
          <w:tcPr>
            <w:tcW w:w="709" w:type="dxa"/>
          </w:tcPr>
          <w:p>
            <w:pPr>
              <w:pStyle w:val="49"/>
              <w:rPr>
                <w:color w:val="FF0000"/>
              </w:rPr>
            </w:pPr>
            <w:r>
              <w:rPr>
                <w:rFonts w:hint="eastAsia"/>
                <w:color w:val="FF0000"/>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8"/>
              </w:numPr>
            </w:pPr>
            <w:r>
              <w:rPr>
                <w:rFonts w:hint="eastAsia"/>
              </w:rPr>
              <w:t>7</w:t>
            </w:r>
          </w:p>
        </w:tc>
        <w:tc>
          <w:tcPr>
            <w:tcW w:w="1842" w:type="dxa"/>
            <w:gridSpan w:val="2"/>
          </w:tcPr>
          <w:p>
            <w:pPr>
              <w:pStyle w:val="49"/>
            </w:pPr>
            <w:r>
              <w:rPr>
                <w:rFonts w:hint="eastAsia"/>
              </w:rPr>
              <w:t>amount</w:t>
            </w:r>
          </w:p>
        </w:tc>
        <w:tc>
          <w:tcPr>
            <w:tcW w:w="1276" w:type="dxa"/>
          </w:tcPr>
          <w:p>
            <w:pPr>
              <w:pStyle w:val="49"/>
            </w:pPr>
            <w:r>
              <w:rPr>
                <w:rFonts w:hint="eastAsia"/>
              </w:rPr>
              <w:t>金额</w:t>
            </w:r>
          </w:p>
        </w:tc>
        <w:tc>
          <w:tcPr>
            <w:tcW w:w="1134" w:type="dxa"/>
          </w:tcPr>
          <w:p>
            <w:pPr>
              <w:pStyle w:val="49"/>
            </w:pPr>
            <w:r>
              <w:rPr>
                <w:rFonts w:hint="eastAsia"/>
              </w:rPr>
              <w:t>变长13</w:t>
            </w:r>
          </w:p>
        </w:tc>
        <w:tc>
          <w:tcPr>
            <w:tcW w:w="2977" w:type="dxa"/>
          </w:tcPr>
          <w:p>
            <w:pPr>
              <w:pStyle w:val="49"/>
            </w:pPr>
            <w:r>
              <w:rPr>
                <w:rFonts w:hint="eastAsia"/>
              </w:rPr>
              <w:t>单位：分</w:t>
            </w:r>
          </w:p>
        </w:tc>
        <w:tc>
          <w:tcPr>
            <w:tcW w:w="709" w:type="dxa"/>
          </w:tcPr>
          <w:p>
            <w:pPr>
              <w:pStyle w:val="49"/>
            </w:pPr>
            <w:r>
              <w:rPr>
                <w:rFonts w:hint="eastAsia"/>
              </w:rPr>
              <w:t>Y</w:t>
            </w:r>
          </w:p>
        </w:tc>
      </w:tr>
    </w:tbl>
    <w:p>
      <w:pPr>
        <w:pStyle w:val="50"/>
        <w:ind w:firstLine="420"/>
      </w:pPr>
    </w:p>
    <w:p>
      <w:pPr>
        <w:pStyle w:val="50"/>
        <w:ind w:firstLine="420"/>
      </w:pPr>
    </w:p>
    <w:p>
      <w:pPr>
        <w:pStyle w:val="4"/>
      </w:pPr>
      <w:bookmarkStart w:id="229" w:name="_Toc414890697"/>
      <w:bookmarkStart w:id="230" w:name="_Toc462236510"/>
      <w:r>
        <w:rPr>
          <w:rFonts w:hint="eastAsia"/>
        </w:rPr>
        <w:t>普通转账通知</w:t>
      </w:r>
      <w:r>
        <w:t xml:space="preserve"> (</w:t>
      </w:r>
      <w:r>
        <w:rPr>
          <w:rFonts w:hint="eastAsia"/>
        </w:rPr>
        <w:t>平台</w:t>
      </w:r>
      <w:r>
        <w:rPr/>
        <w:sym w:font="Wingdings" w:char="F0E0"/>
      </w:r>
      <w:r>
        <w:rPr>
          <w:rFonts w:hint="eastAsia"/>
        </w:rPr>
        <w:t>商户</w:t>
      </w:r>
      <w:r>
        <w:t>)</w:t>
      </w:r>
      <w:bookmarkEnd w:id="229"/>
      <w:bookmarkEnd w:id="230"/>
    </w:p>
    <w:p>
      <w:pPr>
        <w:pStyle w:val="50"/>
        <w:ind w:firstLine="420"/>
      </w:pPr>
      <w:r>
        <w:rPr>
          <w:rFonts w:hint="eastAsia"/>
        </w:rPr>
        <w:t>完成非标的转账的异步通知。</w:t>
      </w:r>
    </w:p>
    <w:p>
      <w:pPr>
        <w:pStyle w:val="50"/>
        <w:ind w:firstLine="420"/>
      </w:pPr>
      <w:r>
        <w:rPr>
          <w:rFonts w:hint="eastAsia"/>
        </w:rPr>
        <w:t>由商户提供服务端地址，供托管平台调用。</w:t>
      </w:r>
    </w:p>
    <w:p>
      <w:pPr>
        <w:pStyle w:val="5"/>
      </w:pPr>
      <w:r>
        <w:rPr>
          <w:rFonts w:hint="eastAsia"/>
        </w:rPr>
        <w:t>请求数据列表</w:t>
      </w: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559"/>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701" w:type="dxa"/>
            <w:shd w:val="clear" w:color="auto" w:fill="D9D9D9"/>
          </w:tcPr>
          <w:p>
            <w:pPr>
              <w:pStyle w:val="49"/>
            </w:pPr>
            <w:r>
              <w:rPr>
                <w:rFonts w:hint="eastAsia"/>
              </w:rPr>
              <w:t>字段</w:t>
            </w:r>
          </w:p>
        </w:tc>
        <w:tc>
          <w:tcPr>
            <w:tcW w:w="1559"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9"/>
              </w:numPr>
            </w:pPr>
            <w:r>
              <w:rPr>
                <w:rFonts w:hint="eastAsia"/>
              </w:rPr>
              <w:t>1</w:t>
            </w:r>
          </w:p>
        </w:tc>
        <w:tc>
          <w:tcPr>
            <w:tcW w:w="1701" w:type="dxa"/>
          </w:tcPr>
          <w:p>
            <w:pPr>
              <w:pStyle w:val="49"/>
            </w:pPr>
            <w:r>
              <w:rPr>
                <w:rFonts w:hint="eastAsia"/>
              </w:rPr>
              <w:t>service</w:t>
            </w:r>
          </w:p>
        </w:tc>
        <w:tc>
          <w:tcPr>
            <w:tcW w:w="1559" w:type="dxa"/>
          </w:tcPr>
          <w:p>
            <w:pPr>
              <w:pStyle w:val="49"/>
            </w:pPr>
            <w:r>
              <w:rPr>
                <w:rFonts w:hint="eastAsia"/>
              </w:rPr>
              <w:t>接口名称</w:t>
            </w:r>
          </w:p>
        </w:tc>
        <w:tc>
          <w:tcPr>
            <w:tcW w:w="1134" w:type="dxa"/>
          </w:tcPr>
          <w:p>
            <w:pPr>
              <w:pStyle w:val="49"/>
            </w:pPr>
            <w:r>
              <w:rPr>
                <w:rFonts w:hint="eastAsia"/>
              </w:rPr>
              <w:t>变长 32</w:t>
            </w:r>
          </w:p>
        </w:tc>
        <w:tc>
          <w:tcPr>
            <w:tcW w:w="2977" w:type="dxa"/>
          </w:tcPr>
          <w:p>
            <w:pPr>
              <w:pStyle w:val="49"/>
            </w:pPr>
            <w:r>
              <w:rPr>
                <w:rFonts w:hint="eastAsia"/>
              </w:rPr>
              <w:t>transfer_notify</w:t>
            </w:r>
          </w:p>
        </w:tc>
        <w:tc>
          <w:tcPr>
            <w:tcW w:w="709" w:type="dxa"/>
          </w:tcPr>
          <w:p>
            <w:pPr>
              <w:pStyle w:val="49"/>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9"/>
              </w:numPr>
            </w:pPr>
          </w:p>
        </w:tc>
        <w:tc>
          <w:tcPr>
            <w:tcW w:w="1701" w:type="dxa"/>
          </w:tcPr>
          <w:p>
            <w:pPr>
              <w:pStyle w:val="49"/>
            </w:pPr>
            <w:r>
              <w:rPr>
                <w:rFonts w:hint="eastAsia"/>
              </w:rPr>
              <w:t>sign_type</w:t>
            </w:r>
          </w:p>
        </w:tc>
        <w:tc>
          <w:tcPr>
            <w:tcW w:w="1559"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9"/>
              </w:numPr>
            </w:pPr>
            <w:r>
              <w:rPr>
                <w:rFonts w:hint="eastAsia"/>
              </w:rPr>
              <w:t>2</w:t>
            </w:r>
          </w:p>
        </w:tc>
        <w:tc>
          <w:tcPr>
            <w:tcW w:w="1701" w:type="dxa"/>
          </w:tcPr>
          <w:p>
            <w:pPr>
              <w:pStyle w:val="49"/>
            </w:pPr>
            <w:r>
              <w:t>sign</w:t>
            </w:r>
          </w:p>
        </w:tc>
        <w:tc>
          <w:tcPr>
            <w:tcW w:w="1559"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9"/>
              </w:numPr>
            </w:pPr>
            <w:r>
              <w:rPr>
                <w:rFonts w:hint="eastAsia"/>
              </w:rPr>
              <w:t>3</w:t>
            </w:r>
          </w:p>
        </w:tc>
        <w:tc>
          <w:tcPr>
            <w:tcW w:w="1701" w:type="dxa"/>
          </w:tcPr>
          <w:p>
            <w:pPr>
              <w:pStyle w:val="49"/>
            </w:pPr>
            <w:r>
              <w:rPr>
                <w:rFonts w:hint="eastAsia"/>
              </w:rPr>
              <w:t>mer_id</w:t>
            </w:r>
          </w:p>
        </w:tc>
        <w:tc>
          <w:tcPr>
            <w:tcW w:w="1559"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9"/>
              </w:numPr>
            </w:pPr>
            <w:r>
              <w:rPr>
                <w:rFonts w:hint="eastAsia"/>
              </w:rPr>
              <w:t>4</w:t>
            </w:r>
          </w:p>
        </w:tc>
        <w:tc>
          <w:tcPr>
            <w:tcW w:w="1701" w:type="dxa"/>
          </w:tcPr>
          <w:p>
            <w:pPr>
              <w:pStyle w:val="49"/>
            </w:pPr>
            <w:r>
              <w:rPr>
                <w:rFonts w:hint="eastAsia"/>
              </w:rPr>
              <w:t>version</w:t>
            </w:r>
          </w:p>
        </w:tc>
        <w:tc>
          <w:tcPr>
            <w:tcW w:w="1559"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9"/>
              </w:numPr>
            </w:pPr>
            <w:r>
              <w:rPr>
                <w:rFonts w:hint="eastAsia"/>
              </w:rPr>
              <w:t>1</w:t>
            </w:r>
          </w:p>
        </w:tc>
        <w:tc>
          <w:tcPr>
            <w:tcW w:w="1701" w:type="dxa"/>
          </w:tcPr>
          <w:p>
            <w:pPr>
              <w:pStyle w:val="49"/>
            </w:pPr>
            <w:r>
              <w:rPr>
                <w:rFonts w:hint="eastAsia"/>
              </w:rPr>
              <w:t>order_id</w:t>
            </w:r>
          </w:p>
        </w:tc>
        <w:tc>
          <w:tcPr>
            <w:tcW w:w="1559" w:type="dxa"/>
          </w:tcPr>
          <w:p>
            <w:pPr>
              <w:pStyle w:val="49"/>
            </w:pPr>
            <w:r>
              <w:rPr>
                <w:rFonts w:hint="eastAsia"/>
              </w:rPr>
              <w:t>商户唯一订单号</w:t>
            </w:r>
          </w:p>
        </w:tc>
        <w:tc>
          <w:tcPr>
            <w:tcW w:w="1134" w:type="dxa"/>
          </w:tcPr>
          <w:p>
            <w:pPr>
              <w:pStyle w:val="49"/>
            </w:pPr>
            <w:r>
              <w:t>变长32</w:t>
            </w:r>
          </w:p>
        </w:tc>
        <w:tc>
          <w:tcPr>
            <w:tcW w:w="2977" w:type="dxa"/>
          </w:tcPr>
          <w:p>
            <w:pPr>
              <w:pStyle w:val="49"/>
            </w:pPr>
            <w:r>
              <w:rPr>
                <w:rFonts w:hint="eastAsia"/>
              </w:rPr>
              <w:t>订单号码支持数字、英文字母，其他字符不建议使用</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9"/>
              </w:numPr>
            </w:pPr>
            <w:r>
              <w:rPr>
                <w:rFonts w:hint="eastAsia"/>
              </w:rPr>
              <w:t>2</w:t>
            </w:r>
          </w:p>
        </w:tc>
        <w:tc>
          <w:tcPr>
            <w:tcW w:w="1701" w:type="dxa"/>
          </w:tcPr>
          <w:p>
            <w:pPr>
              <w:pStyle w:val="49"/>
            </w:pPr>
            <w:r>
              <w:rPr>
                <w:rFonts w:hint="eastAsia"/>
              </w:rPr>
              <w:t>mer_date</w:t>
            </w:r>
          </w:p>
        </w:tc>
        <w:tc>
          <w:tcPr>
            <w:tcW w:w="1559"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商户生成订单的日期，格式YYYYMMDD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9"/>
              </w:numPr>
            </w:pPr>
            <w:r>
              <w:rPr>
                <w:rFonts w:hint="eastAsia"/>
              </w:rPr>
              <w:t>3</w:t>
            </w:r>
          </w:p>
        </w:tc>
        <w:tc>
          <w:tcPr>
            <w:tcW w:w="1701" w:type="dxa"/>
          </w:tcPr>
          <w:p>
            <w:pPr>
              <w:pStyle w:val="49"/>
            </w:pPr>
            <w:r>
              <w:t>trade_no</w:t>
            </w:r>
          </w:p>
        </w:tc>
        <w:tc>
          <w:tcPr>
            <w:tcW w:w="1559" w:type="dxa"/>
          </w:tcPr>
          <w:p>
            <w:pPr>
              <w:pStyle w:val="49"/>
            </w:pPr>
            <w:r>
              <w:rPr>
                <w:rFonts w:hint="eastAsia"/>
              </w:rPr>
              <w:t>平台返回流水号</w:t>
            </w:r>
          </w:p>
        </w:tc>
        <w:tc>
          <w:tcPr>
            <w:tcW w:w="1134" w:type="dxa"/>
          </w:tcPr>
          <w:p>
            <w:pPr>
              <w:pStyle w:val="49"/>
            </w:pPr>
            <w:r>
              <w:rPr>
                <w:rFonts w:hint="eastAsia"/>
              </w:rPr>
              <w:t>变长16</w:t>
            </w:r>
          </w:p>
        </w:tc>
        <w:tc>
          <w:tcPr>
            <w:tcW w:w="2977" w:type="dxa"/>
          </w:tcPr>
          <w:p>
            <w:pPr>
              <w:pStyle w:val="49"/>
            </w:pPr>
            <w:r>
              <w:rPr>
                <w:rFonts w:hint="eastAsia"/>
              </w:rPr>
              <w:t>平台返回流水号</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9"/>
              </w:numPr>
            </w:pPr>
            <w:r>
              <w:rPr>
                <w:rFonts w:hint="eastAsia"/>
              </w:rPr>
              <w:t>5</w:t>
            </w:r>
          </w:p>
        </w:tc>
        <w:tc>
          <w:tcPr>
            <w:tcW w:w="1701" w:type="dxa"/>
          </w:tcPr>
          <w:p>
            <w:pPr>
              <w:pStyle w:val="49"/>
            </w:pPr>
            <w:r>
              <w:t>mer_check</w:t>
            </w:r>
            <w:r>
              <w:rPr>
                <w:rFonts w:hint="eastAsia"/>
              </w:rPr>
              <w:t>_date</w:t>
            </w:r>
          </w:p>
        </w:tc>
        <w:tc>
          <w:tcPr>
            <w:tcW w:w="1559" w:type="dxa"/>
          </w:tcPr>
          <w:p>
            <w:pPr>
              <w:pStyle w:val="49"/>
            </w:pPr>
            <w:r>
              <w:rPr>
                <w:rFonts w:hint="eastAsia"/>
              </w:rPr>
              <w:t>资金账户托管平台对账日期</w:t>
            </w:r>
          </w:p>
        </w:tc>
        <w:tc>
          <w:tcPr>
            <w:tcW w:w="1134" w:type="dxa"/>
          </w:tcPr>
          <w:p>
            <w:pPr>
              <w:pStyle w:val="49"/>
            </w:pPr>
            <w:r>
              <w:rPr>
                <w:rFonts w:hint="eastAsia"/>
              </w:rPr>
              <w:t>定长8</w:t>
            </w:r>
          </w:p>
        </w:tc>
        <w:tc>
          <w:tcPr>
            <w:tcW w:w="2977" w:type="dxa"/>
          </w:tcPr>
          <w:p>
            <w:pPr>
              <w:pStyle w:val="49"/>
              <w:rPr>
                <w:rFonts w:ascii="Tahoma" w:hAnsi="Tahoma" w:cs="Tahoma"/>
              </w:rPr>
            </w:pPr>
            <w:r>
              <w:rPr>
                <w:rFonts w:hint="eastAsia"/>
              </w:rPr>
              <w:t>资金账户托管平台对账日期，格式：YYYYMMDD</w:t>
            </w:r>
          </w:p>
        </w:tc>
        <w:tc>
          <w:tcPr>
            <w:tcW w:w="709" w:type="dxa"/>
          </w:tcPr>
          <w:p>
            <w:pPr>
              <w:pStyle w:val="49"/>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9"/>
              </w:numPr>
            </w:pPr>
            <w:r>
              <w:rPr>
                <w:rFonts w:hint="eastAsia"/>
              </w:rPr>
              <w:t>6</w:t>
            </w:r>
          </w:p>
        </w:tc>
        <w:tc>
          <w:tcPr>
            <w:tcW w:w="1701" w:type="dxa"/>
          </w:tcPr>
          <w:p>
            <w:pPr>
              <w:pStyle w:val="49"/>
            </w:pPr>
            <w:r>
              <w:rPr>
                <w:rFonts w:hint="eastAsia"/>
              </w:rPr>
              <w:t>r</w:t>
            </w:r>
            <w:r>
              <w:t>et</w:t>
            </w:r>
            <w:r>
              <w:rPr>
                <w:rFonts w:hint="eastAsia"/>
              </w:rPr>
              <w:t>_c</w:t>
            </w:r>
            <w:r>
              <w:t>ode</w:t>
            </w:r>
          </w:p>
        </w:tc>
        <w:tc>
          <w:tcPr>
            <w:tcW w:w="1559" w:type="dxa"/>
          </w:tcPr>
          <w:p>
            <w:pPr>
              <w:pStyle w:val="49"/>
            </w:pPr>
            <w:r>
              <w:rPr>
                <w:rFonts w:hint="eastAsia"/>
              </w:rPr>
              <w:t>返回码</w:t>
            </w:r>
          </w:p>
        </w:tc>
        <w:tc>
          <w:tcPr>
            <w:tcW w:w="1134" w:type="dxa"/>
          </w:tcPr>
          <w:p>
            <w:pPr>
              <w:pStyle w:val="49"/>
            </w:pPr>
            <w:r>
              <w:rPr>
                <w:rFonts w:hint="eastAsia"/>
              </w:rPr>
              <w:t>变长8</w:t>
            </w:r>
          </w:p>
        </w:tc>
        <w:tc>
          <w:tcPr>
            <w:tcW w:w="2977" w:type="dxa"/>
          </w:tcPr>
          <w:p>
            <w:pPr>
              <w:pStyle w:val="49"/>
            </w:pPr>
            <w:r>
              <w:rPr>
                <w:rFonts w:hint="eastAsia"/>
              </w:rPr>
              <w:t>详见附录</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99"/>
              </w:numPr>
            </w:pPr>
            <w:r>
              <w:rPr>
                <w:rFonts w:hint="eastAsia"/>
              </w:rPr>
              <w:t>7</w:t>
            </w:r>
          </w:p>
        </w:tc>
        <w:tc>
          <w:tcPr>
            <w:tcW w:w="1701" w:type="dxa"/>
          </w:tcPr>
          <w:p>
            <w:pPr>
              <w:pStyle w:val="49"/>
            </w:pPr>
            <w:r>
              <w:rPr>
                <w:rFonts w:hint="eastAsia"/>
              </w:rPr>
              <w:t>ret_msg</w:t>
            </w:r>
          </w:p>
        </w:tc>
        <w:tc>
          <w:tcPr>
            <w:tcW w:w="1559" w:type="dxa"/>
          </w:tcPr>
          <w:p>
            <w:pPr>
              <w:pStyle w:val="49"/>
            </w:pPr>
            <w:r>
              <w:rPr>
                <w:rFonts w:hint="eastAsia"/>
              </w:rPr>
              <w:t>返回信息</w:t>
            </w:r>
          </w:p>
        </w:tc>
        <w:tc>
          <w:tcPr>
            <w:tcW w:w="1134" w:type="dxa"/>
          </w:tcPr>
          <w:p>
            <w:pPr>
              <w:pStyle w:val="49"/>
            </w:pPr>
            <w:r>
              <w:t>变长128</w:t>
            </w:r>
          </w:p>
        </w:tc>
        <w:tc>
          <w:tcPr>
            <w:tcW w:w="2977" w:type="dxa"/>
          </w:tcPr>
          <w:p>
            <w:pPr>
              <w:pStyle w:val="49"/>
            </w:pPr>
          </w:p>
        </w:tc>
        <w:tc>
          <w:tcPr>
            <w:tcW w:w="709" w:type="dxa"/>
          </w:tcPr>
          <w:p>
            <w:pPr>
              <w:pStyle w:val="49"/>
            </w:pPr>
            <w:r>
              <w:rPr>
                <w:rFonts w:hint="eastAsia"/>
              </w:rPr>
              <w:t>N</w:t>
            </w:r>
          </w:p>
        </w:tc>
      </w:tr>
    </w:tbl>
    <w:p>
      <w:pPr>
        <w:pStyle w:val="5"/>
      </w:pPr>
      <w:r>
        <w:rPr>
          <w:rFonts w:hint="eastAsia"/>
        </w:rPr>
        <w:t>响应数据列表</w:t>
      </w: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9"/>
        <w:gridCol w:w="1701"/>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559" w:type="dxa"/>
            <w:shd w:val="clear" w:color="auto" w:fill="D9D9D9"/>
          </w:tcPr>
          <w:p>
            <w:pPr>
              <w:pStyle w:val="49"/>
            </w:pPr>
            <w:r>
              <w:rPr>
                <w:rFonts w:hint="eastAsia"/>
              </w:rPr>
              <w:t>字段</w:t>
            </w:r>
          </w:p>
        </w:tc>
        <w:tc>
          <w:tcPr>
            <w:tcW w:w="1701"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0"/>
              </w:numPr>
            </w:pPr>
            <w:r>
              <w:rPr>
                <w:rFonts w:hint="eastAsia"/>
              </w:rPr>
              <w:t>1</w:t>
            </w:r>
          </w:p>
        </w:tc>
        <w:tc>
          <w:tcPr>
            <w:tcW w:w="1559" w:type="dxa"/>
          </w:tcPr>
          <w:p>
            <w:pPr>
              <w:pStyle w:val="49"/>
            </w:pPr>
            <w:r>
              <w:rPr>
                <w:rFonts w:hint="eastAsia"/>
              </w:rPr>
              <w:t>sign_type</w:t>
            </w:r>
          </w:p>
        </w:tc>
        <w:tc>
          <w:tcPr>
            <w:tcW w:w="1701"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0"/>
              </w:numPr>
            </w:pPr>
            <w:r>
              <w:rPr>
                <w:rFonts w:hint="eastAsia"/>
              </w:rPr>
              <w:t>2</w:t>
            </w:r>
          </w:p>
        </w:tc>
        <w:tc>
          <w:tcPr>
            <w:tcW w:w="1559" w:type="dxa"/>
          </w:tcPr>
          <w:p>
            <w:pPr>
              <w:pStyle w:val="49"/>
            </w:pPr>
            <w:r>
              <w:t>sign</w:t>
            </w:r>
          </w:p>
        </w:tc>
        <w:tc>
          <w:tcPr>
            <w:tcW w:w="1701"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0"/>
              </w:numPr>
            </w:pPr>
            <w:r>
              <w:rPr>
                <w:rFonts w:hint="eastAsia"/>
              </w:rPr>
              <w:t>3</w:t>
            </w:r>
          </w:p>
        </w:tc>
        <w:tc>
          <w:tcPr>
            <w:tcW w:w="1559" w:type="dxa"/>
          </w:tcPr>
          <w:p>
            <w:pPr>
              <w:pStyle w:val="49"/>
            </w:pPr>
            <w:r>
              <w:rPr>
                <w:rFonts w:hint="eastAsia"/>
              </w:rPr>
              <w:t>mer_id</w:t>
            </w:r>
          </w:p>
        </w:tc>
        <w:tc>
          <w:tcPr>
            <w:tcW w:w="1701"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0"/>
              </w:numPr>
            </w:pPr>
            <w:r>
              <w:rPr>
                <w:rFonts w:hint="eastAsia"/>
              </w:rPr>
              <w:t>4</w:t>
            </w:r>
          </w:p>
        </w:tc>
        <w:tc>
          <w:tcPr>
            <w:tcW w:w="1559" w:type="dxa"/>
          </w:tcPr>
          <w:p>
            <w:pPr>
              <w:pStyle w:val="49"/>
            </w:pPr>
            <w:r>
              <w:rPr>
                <w:rFonts w:hint="eastAsia"/>
              </w:rPr>
              <w:t>version</w:t>
            </w:r>
          </w:p>
        </w:tc>
        <w:tc>
          <w:tcPr>
            <w:tcW w:w="1701"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0"/>
              </w:numPr>
            </w:pPr>
          </w:p>
        </w:tc>
        <w:tc>
          <w:tcPr>
            <w:tcW w:w="1559" w:type="dxa"/>
          </w:tcPr>
          <w:p>
            <w:pPr>
              <w:pStyle w:val="49"/>
              <w:rPr>
                <w:color w:val="FF0000"/>
              </w:rPr>
            </w:pPr>
            <w:r>
              <w:rPr>
                <w:rFonts w:hint="eastAsia"/>
                <w:color w:val="FF0000"/>
              </w:rPr>
              <w:t>o</w:t>
            </w:r>
            <w:r>
              <w:rPr>
                <w:color w:val="FF0000"/>
              </w:rPr>
              <w:t>rder</w:t>
            </w:r>
            <w:r>
              <w:rPr>
                <w:rFonts w:hint="eastAsia"/>
                <w:color w:val="FF0000"/>
              </w:rPr>
              <w:t>_i</w:t>
            </w:r>
            <w:r>
              <w:rPr>
                <w:color w:val="FF0000"/>
              </w:rPr>
              <w:t>d</w:t>
            </w:r>
          </w:p>
        </w:tc>
        <w:tc>
          <w:tcPr>
            <w:tcW w:w="1701" w:type="dxa"/>
          </w:tcPr>
          <w:p>
            <w:pPr>
              <w:pStyle w:val="49"/>
              <w:rPr>
                <w:color w:val="FF0000"/>
              </w:rPr>
            </w:pPr>
            <w:r>
              <w:rPr>
                <w:rFonts w:hint="eastAsia"/>
                <w:color w:val="FF0000"/>
              </w:rPr>
              <w:t>商户订单号</w:t>
            </w:r>
          </w:p>
        </w:tc>
        <w:tc>
          <w:tcPr>
            <w:tcW w:w="1134" w:type="dxa"/>
          </w:tcPr>
          <w:p>
            <w:pPr>
              <w:pStyle w:val="49"/>
              <w:rPr>
                <w:color w:val="FF0000"/>
              </w:rPr>
            </w:pPr>
            <w:r>
              <w:rPr>
                <w:color w:val="FF0000"/>
              </w:rPr>
              <w:t>变长32</w:t>
            </w:r>
          </w:p>
        </w:tc>
        <w:tc>
          <w:tcPr>
            <w:tcW w:w="2977" w:type="dxa"/>
          </w:tcPr>
          <w:p>
            <w:pPr>
              <w:pStyle w:val="49"/>
            </w:pP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0"/>
              </w:numPr>
            </w:pPr>
            <w:r>
              <w:rPr>
                <w:rFonts w:hint="eastAsia"/>
              </w:rPr>
              <w:t>2</w:t>
            </w:r>
          </w:p>
        </w:tc>
        <w:tc>
          <w:tcPr>
            <w:tcW w:w="1559" w:type="dxa"/>
          </w:tcPr>
          <w:p>
            <w:pPr>
              <w:pStyle w:val="49"/>
            </w:pPr>
            <w:r>
              <w:rPr>
                <w:rFonts w:hint="eastAsia"/>
              </w:rPr>
              <w:t>mer_date</w:t>
            </w:r>
          </w:p>
        </w:tc>
        <w:tc>
          <w:tcPr>
            <w:tcW w:w="1701"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商户下单时提交的mer_date</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0"/>
              </w:numPr>
            </w:pPr>
            <w:r>
              <w:rPr>
                <w:rFonts w:hint="eastAsia"/>
              </w:rPr>
              <w:t>3</w:t>
            </w:r>
          </w:p>
        </w:tc>
        <w:tc>
          <w:tcPr>
            <w:tcW w:w="1559" w:type="dxa"/>
          </w:tcPr>
          <w:p>
            <w:pPr>
              <w:pStyle w:val="49"/>
            </w:pPr>
            <w:r>
              <w:rPr>
                <w:rFonts w:hint="eastAsia"/>
              </w:rPr>
              <w:t>r</w:t>
            </w:r>
            <w:r>
              <w:t>et</w:t>
            </w:r>
            <w:r>
              <w:rPr>
                <w:rFonts w:hint="eastAsia"/>
              </w:rPr>
              <w:t>_c</w:t>
            </w:r>
            <w:r>
              <w:t>ode</w:t>
            </w:r>
          </w:p>
        </w:tc>
        <w:tc>
          <w:tcPr>
            <w:tcW w:w="1701" w:type="dxa"/>
          </w:tcPr>
          <w:p>
            <w:pPr>
              <w:pStyle w:val="49"/>
            </w:pPr>
            <w:r>
              <w:rPr>
                <w:rFonts w:hint="eastAsia"/>
              </w:rPr>
              <w:t>返回码</w:t>
            </w:r>
          </w:p>
        </w:tc>
        <w:tc>
          <w:tcPr>
            <w:tcW w:w="1134" w:type="dxa"/>
          </w:tcPr>
          <w:p>
            <w:pPr>
              <w:pStyle w:val="49"/>
            </w:pPr>
            <w:r>
              <w:rPr>
                <w:rFonts w:hint="eastAsia"/>
              </w:rPr>
              <w:t>变长8</w:t>
            </w:r>
          </w:p>
        </w:tc>
        <w:tc>
          <w:tcPr>
            <w:tcW w:w="2977" w:type="dxa"/>
          </w:tcPr>
          <w:p>
            <w:pPr>
              <w:pStyle w:val="49"/>
            </w:pPr>
            <w:r>
              <w:rPr>
                <w:rFonts w:hint="eastAsia"/>
              </w:rPr>
              <w:t>详见附录</w:t>
            </w:r>
          </w:p>
        </w:tc>
        <w:tc>
          <w:tcPr>
            <w:tcW w:w="709" w:type="dxa"/>
          </w:tcPr>
          <w:p>
            <w:pPr>
              <w:pStyle w:val="49"/>
            </w:pPr>
            <w:r>
              <w:rPr>
                <w:rFonts w:hint="eastAsia"/>
              </w:rPr>
              <w:t>Y</w:t>
            </w:r>
          </w:p>
        </w:tc>
      </w:tr>
    </w:tbl>
    <w:p/>
    <w:p>
      <w:pPr>
        <w:pStyle w:val="5"/>
      </w:pPr>
      <w:r>
        <w:rPr>
          <w:rFonts w:hint="eastAsia"/>
        </w:rPr>
        <w:t>返回码说明</w:t>
      </w:r>
    </w:p>
    <w:tbl>
      <w:tblPr>
        <w:tblStyle w:val="31"/>
        <w:tblW w:w="86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6"/>
        <w:gridCol w:w="39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shd w:val="clear" w:color="auto" w:fill="D9D9D9"/>
          </w:tcPr>
          <w:p>
            <w:pPr>
              <w:pStyle w:val="49"/>
            </w:pPr>
            <w:r>
              <w:rPr>
                <w:rFonts w:hint="eastAsia"/>
              </w:rPr>
              <w:t>NO</w:t>
            </w:r>
          </w:p>
        </w:tc>
        <w:tc>
          <w:tcPr>
            <w:tcW w:w="1236" w:type="dxa"/>
            <w:shd w:val="clear" w:color="auto" w:fill="D9D9D9"/>
          </w:tcPr>
          <w:p>
            <w:pPr>
              <w:pStyle w:val="49"/>
            </w:pPr>
            <w:r>
              <w:rPr>
                <w:rFonts w:hint="eastAsia"/>
              </w:rPr>
              <w:t>枚举名称</w:t>
            </w:r>
          </w:p>
        </w:tc>
        <w:tc>
          <w:tcPr>
            <w:tcW w:w="2706" w:type="dxa"/>
            <w:shd w:val="clear" w:color="auto" w:fill="D9D9D9"/>
          </w:tcPr>
          <w:p>
            <w:pPr>
              <w:pStyle w:val="49"/>
            </w:pPr>
            <w:r>
              <w:rPr>
                <w:rFonts w:hint="eastAsia"/>
              </w:rPr>
              <w:t>说明</w:t>
            </w:r>
          </w:p>
        </w:tc>
        <w:tc>
          <w:tcPr>
            <w:tcW w:w="3999" w:type="dxa"/>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101"/>
              </w:numPr>
            </w:pPr>
          </w:p>
        </w:tc>
        <w:tc>
          <w:tcPr>
            <w:tcW w:w="1236" w:type="dxa"/>
          </w:tcPr>
          <w:p>
            <w:pPr>
              <w:pStyle w:val="49"/>
            </w:pPr>
            <w:r>
              <w:t>0000</w:t>
            </w:r>
          </w:p>
        </w:tc>
        <w:tc>
          <w:tcPr>
            <w:tcW w:w="2706" w:type="dxa"/>
          </w:tcPr>
          <w:p>
            <w:pPr>
              <w:pStyle w:val="49"/>
            </w:pPr>
            <w:r>
              <w:rPr>
                <w:rFonts w:hint="eastAsia"/>
              </w:rPr>
              <w:t>成功</w:t>
            </w:r>
          </w:p>
        </w:tc>
        <w:tc>
          <w:tcPr>
            <w:tcW w:w="3999" w:type="dxa"/>
          </w:tcPr>
          <w:p>
            <w:pPr>
              <w:pStyle w:val="49"/>
            </w:pPr>
            <w:r>
              <w:rPr>
                <w:rFonts w:hint="eastAsia"/>
              </w:rPr>
              <w:t>交易成功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Pr>
          <w:p>
            <w:pPr>
              <w:pStyle w:val="49"/>
              <w:numPr>
                <w:ilvl w:val="0"/>
                <w:numId w:val="101"/>
              </w:numPr>
            </w:pPr>
          </w:p>
        </w:tc>
        <w:tc>
          <w:tcPr>
            <w:tcW w:w="1236" w:type="dxa"/>
          </w:tcPr>
          <w:p>
            <w:pPr>
              <w:pStyle w:val="49"/>
            </w:pPr>
            <w:r>
              <w:rPr>
                <w:rFonts w:hint="eastAsia"/>
              </w:rPr>
              <w:t>其他</w:t>
            </w:r>
          </w:p>
        </w:tc>
        <w:tc>
          <w:tcPr>
            <w:tcW w:w="2706" w:type="dxa"/>
          </w:tcPr>
          <w:p>
            <w:pPr>
              <w:pStyle w:val="49"/>
            </w:pPr>
            <w:r>
              <w:rPr>
                <w:rFonts w:hint="eastAsia"/>
              </w:rPr>
              <w:t>失败</w:t>
            </w:r>
          </w:p>
        </w:tc>
        <w:tc>
          <w:tcPr>
            <w:tcW w:w="3999" w:type="dxa"/>
          </w:tcPr>
          <w:p>
            <w:pPr>
              <w:pStyle w:val="49"/>
            </w:pPr>
            <w:r>
              <w:rPr>
                <w:rFonts w:hint="eastAsia"/>
              </w:rPr>
              <w:t>交易失败，见附件</w:t>
            </w:r>
          </w:p>
        </w:tc>
      </w:tr>
    </w:tbl>
    <w:p/>
    <w:p/>
    <w:p>
      <w:pPr>
        <w:pStyle w:val="4"/>
      </w:pPr>
      <w:bookmarkStart w:id="231" w:name="_Toc462236511"/>
      <w:r>
        <w:rPr>
          <w:rFonts w:hint="eastAsia"/>
        </w:rPr>
        <w:t>订单关闭</w:t>
      </w:r>
      <w:r>
        <w:t>(</w:t>
      </w:r>
      <w:r>
        <w:rPr>
          <w:rFonts w:hint="eastAsia"/>
        </w:rPr>
        <w:t>商户</w:t>
      </w:r>
      <w:r>
        <w:rPr/>
        <w:sym w:font="Wingdings" w:char="F0E0"/>
      </w:r>
      <w:r>
        <w:rPr>
          <w:rFonts w:hint="eastAsia"/>
        </w:rPr>
        <w:t>平台</w:t>
      </w:r>
      <w:r>
        <w:t>)</w:t>
      </w:r>
      <w:bookmarkEnd w:id="231"/>
    </w:p>
    <w:p>
      <w:pPr>
        <w:pStyle w:val="50"/>
        <w:ind w:firstLine="420"/>
      </w:pPr>
      <w:r>
        <w:rPr>
          <w:rFonts w:hint="eastAsia"/>
        </w:rPr>
        <w:t>接收处理P2P平台发起的订单关闭请求，只能关闭当天以及前一天的初始状态的订单。</w:t>
      </w:r>
    </w:p>
    <w:p>
      <w:pPr>
        <w:pStyle w:val="50"/>
        <w:ind w:firstLine="420"/>
        <w:rPr>
          <w:color w:val="FF0000"/>
        </w:rPr>
      </w:pPr>
      <w:r>
        <w:rPr>
          <w:rFonts w:hint="eastAsia"/>
          <w:color w:val="FF0000"/>
        </w:rPr>
        <w:t>目前仅支持标的转账中涉及用户授权的投资，债权购买，还款等交易的关闭。</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701" w:type="dxa"/>
            <w:shd w:val="clear" w:color="auto" w:fill="D9D9D9"/>
          </w:tcPr>
          <w:p>
            <w:pPr>
              <w:pStyle w:val="49"/>
            </w:pPr>
            <w:r>
              <w:rPr>
                <w:rFonts w:hint="eastAsia"/>
              </w:rPr>
              <w:t>字段</w:t>
            </w:r>
          </w:p>
        </w:tc>
        <w:tc>
          <w:tcPr>
            <w:tcW w:w="1417"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2"/>
              </w:numPr>
            </w:pPr>
            <w:r>
              <w:rPr>
                <w:rFonts w:hint="eastAsia"/>
              </w:rPr>
              <w:t>1</w:t>
            </w:r>
          </w:p>
        </w:tc>
        <w:tc>
          <w:tcPr>
            <w:tcW w:w="1701" w:type="dxa"/>
          </w:tcPr>
          <w:p>
            <w:pPr>
              <w:pStyle w:val="49"/>
            </w:pPr>
            <w:r>
              <w:rPr>
                <w:rFonts w:hint="eastAsia"/>
              </w:rPr>
              <w:t>service</w:t>
            </w:r>
          </w:p>
        </w:tc>
        <w:tc>
          <w:tcPr>
            <w:tcW w:w="1417" w:type="dxa"/>
          </w:tcPr>
          <w:p>
            <w:pPr>
              <w:pStyle w:val="49"/>
            </w:pPr>
            <w:r>
              <w:rPr>
                <w:rFonts w:hint="eastAsia"/>
              </w:rPr>
              <w:t>接口名称</w:t>
            </w:r>
          </w:p>
        </w:tc>
        <w:tc>
          <w:tcPr>
            <w:tcW w:w="1134" w:type="dxa"/>
          </w:tcPr>
          <w:p>
            <w:pPr>
              <w:pStyle w:val="49"/>
            </w:pPr>
            <w:r>
              <w:rPr>
                <w:rFonts w:hint="eastAsia"/>
              </w:rPr>
              <w:t>变长 32</w:t>
            </w:r>
          </w:p>
        </w:tc>
        <w:tc>
          <w:tcPr>
            <w:tcW w:w="2977" w:type="dxa"/>
          </w:tcPr>
          <w:p>
            <w:pPr>
              <w:pStyle w:val="49"/>
            </w:pPr>
            <w:r>
              <w:t>ptp_mer_order</w:t>
            </w:r>
            <w:r>
              <w:rPr>
                <w:rFonts w:hint="eastAsia"/>
              </w:rPr>
              <w:t>_cancel</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2"/>
              </w:numPr>
            </w:pPr>
            <w:r>
              <w:rPr>
                <w:rFonts w:hint="eastAsia"/>
              </w:rPr>
              <w:t>2</w:t>
            </w:r>
          </w:p>
        </w:tc>
        <w:tc>
          <w:tcPr>
            <w:tcW w:w="1701" w:type="dxa"/>
          </w:tcPr>
          <w:p>
            <w:pPr>
              <w:pStyle w:val="49"/>
            </w:pPr>
            <w:r>
              <w:rPr>
                <w:rFonts w:hint="eastAsia"/>
              </w:rPr>
              <w:t>sign_type</w:t>
            </w:r>
          </w:p>
        </w:tc>
        <w:tc>
          <w:tcPr>
            <w:tcW w:w="1417"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2"/>
              </w:numPr>
            </w:pPr>
            <w:r>
              <w:rPr>
                <w:rFonts w:hint="eastAsia"/>
              </w:rPr>
              <w:t>5</w:t>
            </w:r>
          </w:p>
        </w:tc>
        <w:tc>
          <w:tcPr>
            <w:tcW w:w="1701" w:type="dxa"/>
          </w:tcPr>
          <w:p>
            <w:pPr>
              <w:pStyle w:val="49"/>
            </w:pPr>
            <w:r>
              <w:t>sign</w:t>
            </w:r>
          </w:p>
        </w:tc>
        <w:tc>
          <w:tcPr>
            <w:tcW w:w="1417"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2"/>
              </w:numPr>
            </w:pPr>
            <w:r>
              <w:rPr>
                <w:rFonts w:hint="eastAsia"/>
              </w:rPr>
              <w:t>3</w:t>
            </w:r>
          </w:p>
        </w:tc>
        <w:tc>
          <w:tcPr>
            <w:tcW w:w="1701" w:type="dxa"/>
          </w:tcPr>
          <w:p>
            <w:pPr>
              <w:pStyle w:val="49"/>
            </w:pPr>
            <w:r>
              <w:rPr>
                <w:rFonts w:hint="eastAsia"/>
              </w:rPr>
              <w:t>charset</w:t>
            </w:r>
          </w:p>
        </w:tc>
        <w:tc>
          <w:tcPr>
            <w:tcW w:w="1417" w:type="dxa"/>
          </w:tcPr>
          <w:p>
            <w:pPr>
              <w:pStyle w:val="49"/>
            </w:pPr>
            <w:r>
              <w:rPr>
                <w:rFonts w:hint="eastAsia"/>
              </w:rPr>
              <w:t>参数字符编码集</w:t>
            </w:r>
          </w:p>
        </w:tc>
        <w:tc>
          <w:tcPr>
            <w:tcW w:w="1134" w:type="dxa"/>
          </w:tcPr>
          <w:p>
            <w:pPr>
              <w:pStyle w:val="49"/>
            </w:pPr>
            <w:r>
              <w:rPr>
                <w:rFonts w:hint="eastAsia"/>
              </w:rPr>
              <w:t>变长 16</w:t>
            </w:r>
          </w:p>
        </w:tc>
        <w:tc>
          <w:tcPr>
            <w:tcW w:w="2977" w:type="dxa"/>
          </w:tcPr>
          <w:p>
            <w:pPr>
              <w:pStyle w:val="49"/>
            </w:pPr>
            <w:r>
              <w:rPr>
                <w:rFonts w:hint="eastAsia"/>
              </w:rPr>
              <w:t>仅支持UTF-8</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2"/>
              </w:numPr>
            </w:pPr>
            <w:r>
              <w:rPr>
                <w:rFonts w:hint="eastAsia"/>
              </w:rPr>
              <w:t>4</w:t>
            </w:r>
          </w:p>
        </w:tc>
        <w:tc>
          <w:tcPr>
            <w:tcW w:w="1701" w:type="dxa"/>
          </w:tcPr>
          <w:p>
            <w:pPr>
              <w:pStyle w:val="49"/>
              <w:rPr>
                <w:szCs w:val="16"/>
              </w:rPr>
            </w:pPr>
            <w:r>
              <w:rPr>
                <w:rFonts w:hint="eastAsia"/>
              </w:rPr>
              <w:t>res</w:t>
            </w:r>
            <w:r>
              <w:t>_</w:t>
            </w:r>
            <w:r>
              <w:fldChar w:fldCharType="begin"/>
            </w:r>
            <w:r>
              <w:instrText xml:space="preserve"> HYPERLINK "app:ds:format" \t "_self" </w:instrText>
            </w:r>
            <w:r>
              <w:fldChar w:fldCharType="separate"/>
            </w:r>
            <w:r>
              <w:rPr>
                <w:rStyle w:val="29"/>
                <w:szCs w:val="16"/>
              </w:rPr>
              <w:t>format</w:t>
            </w:r>
            <w:r>
              <w:rPr>
                <w:rStyle w:val="29"/>
                <w:szCs w:val="16"/>
              </w:rPr>
              <w:fldChar w:fldCharType="end"/>
            </w:r>
          </w:p>
        </w:tc>
        <w:tc>
          <w:tcPr>
            <w:tcW w:w="1417" w:type="dxa"/>
          </w:tcPr>
          <w:p>
            <w:pPr>
              <w:pStyle w:val="49"/>
            </w:pPr>
            <w:r>
              <w:rPr>
                <w:rFonts w:hint="eastAsia"/>
              </w:rPr>
              <w:t>响应数据格式</w:t>
            </w:r>
          </w:p>
        </w:tc>
        <w:tc>
          <w:tcPr>
            <w:tcW w:w="1134" w:type="dxa"/>
          </w:tcPr>
          <w:p>
            <w:pPr>
              <w:pStyle w:val="49"/>
            </w:pPr>
            <w:r>
              <w:rPr>
                <w:rFonts w:hint="eastAsia"/>
              </w:rPr>
              <w:t>变长 16</w:t>
            </w:r>
          </w:p>
        </w:tc>
        <w:tc>
          <w:tcPr>
            <w:tcW w:w="2977" w:type="dxa"/>
          </w:tcPr>
          <w:p>
            <w:pPr>
              <w:pStyle w:val="49"/>
            </w:pPr>
            <w:r>
              <w:rPr>
                <w:rFonts w:hint="eastAsia"/>
              </w:rPr>
              <w:t>暂支持HTML</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2"/>
              </w:numPr>
            </w:pPr>
            <w:r>
              <w:rPr>
                <w:rFonts w:hint="eastAsia"/>
              </w:rPr>
              <w:t>6</w:t>
            </w:r>
          </w:p>
        </w:tc>
        <w:tc>
          <w:tcPr>
            <w:tcW w:w="1701" w:type="dxa"/>
          </w:tcPr>
          <w:p>
            <w:pPr>
              <w:pStyle w:val="49"/>
            </w:pPr>
            <w:r>
              <w:rPr>
                <w:rFonts w:hint="eastAsia"/>
              </w:rPr>
              <w:t>mer_id</w:t>
            </w:r>
          </w:p>
        </w:tc>
        <w:tc>
          <w:tcPr>
            <w:tcW w:w="1417"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2"/>
              </w:numPr>
            </w:pPr>
            <w:r>
              <w:rPr>
                <w:rFonts w:hint="eastAsia"/>
              </w:rPr>
              <w:t>7</w:t>
            </w:r>
          </w:p>
        </w:tc>
        <w:tc>
          <w:tcPr>
            <w:tcW w:w="1701" w:type="dxa"/>
          </w:tcPr>
          <w:p>
            <w:pPr>
              <w:pStyle w:val="49"/>
            </w:pPr>
            <w:r>
              <w:rPr>
                <w:rFonts w:hint="eastAsia"/>
              </w:rPr>
              <w:t>version</w:t>
            </w:r>
          </w:p>
        </w:tc>
        <w:tc>
          <w:tcPr>
            <w:tcW w:w="1417"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2"/>
              </w:numPr>
            </w:pPr>
            <w:r>
              <w:rPr>
                <w:rFonts w:hint="eastAsia"/>
              </w:rPr>
              <w:t>1</w:t>
            </w:r>
          </w:p>
        </w:tc>
        <w:tc>
          <w:tcPr>
            <w:tcW w:w="1701" w:type="dxa"/>
          </w:tcPr>
          <w:p>
            <w:pPr>
              <w:pStyle w:val="49"/>
            </w:pPr>
            <w:r>
              <w:rPr>
                <w:rFonts w:hint="eastAsia"/>
              </w:rPr>
              <w:t>o</w:t>
            </w:r>
            <w:r>
              <w:t>rder</w:t>
            </w:r>
            <w:r>
              <w:rPr>
                <w:rFonts w:hint="eastAsia"/>
              </w:rPr>
              <w:t>_i</w:t>
            </w:r>
            <w:r>
              <w:t>d</w:t>
            </w:r>
          </w:p>
        </w:tc>
        <w:tc>
          <w:tcPr>
            <w:tcW w:w="1417" w:type="dxa"/>
          </w:tcPr>
          <w:p>
            <w:pPr>
              <w:pStyle w:val="49"/>
            </w:pPr>
            <w:r>
              <w:rPr>
                <w:rFonts w:hint="eastAsia"/>
              </w:rPr>
              <w:t>商户订单号</w:t>
            </w:r>
          </w:p>
        </w:tc>
        <w:tc>
          <w:tcPr>
            <w:tcW w:w="1134" w:type="dxa"/>
          </w:tcPr>
          <w:p>
            <w:pPr>
              <w:pStyle w:val="49"/>
            </w:pPr>
            <w:r>
              <w:t>变长32</w:t>
            </w:r>
          </w:p>
        </w:tc>
        <w:tc>
          <w:tcPr>
            <w:tcW w:w="2977" w:type="dxa"/>
          </w:tcPr>
          <w:p>
            <w:pPr>
              <w:pStyle w:val="49"/>
            </w:pPr>
            <w:r>
              <w:rPr>
                <w:rFonts w:hint="eastAsia"/>
              </w:rPr>
              <w:t>商户订单号支持数字、英文字母，其他字符不建议使用</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2"/>
              </w:numPr>
            </w:pPr>
            <w:r>
              <w:rPr>
                <w:rFonts w:hint="eastAsia"/>
              </w:rPr>
              <w:t>2</w:t>
            </w:r>
          </w:p>
        </w:tc>
        <w:tc>
          <w:tcPr>
            <w:tcW w:w="1701" w:type="dxa"/>
          </w:tcPr>
          <w:p>
            <w:pPr>
              <w:pStyle w:val="49"/>
            </w:pPr>
            <w:r>
              <w:rPr>
                <w:rFonts w:hint="eastAsia"/>
              </w:rPr>
              <w:t>mer_date</w:t>
            </w:r>
          </w:p>
        </w:tc>
        <w:tc>
          <w:tcPr>
            <w:tcW w:w="1417"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商户生成订单的日期，格式YYYYMMDD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2"/>
              </w:numPr>
            </w:pPr>
          </w:p>
        </w:tc>
        <w:tc>
          <w:tcPr>
            <w:tcW w:w="1701" w:type="dxa"/>
          </w:tcPr>
          <w:p>
            <w:pPr>
              <w:pStyle w:val="49"/>
            </w:pPr>
            <w:r>
              <w:rPr>
                <w:rStyle w:val="87"/>
              </w:rPr>
              <w:t>busi</w:t>
            </w:r>
            <w:r>
              <w:rPr>
                <w:rStyle w:val="87"/>
                <w:rFonts w:hint="eastAsia"/>
              </w:rPr>
              <w:t>_type</w:t>
            </w:r>
          </w:p>
        </w:tc>
        <w:tc>
          <w:tcPr>
            <w:tcW w:w="1417" w:type="dxa"/>
          </w:tcPr>
          <w:p>
            <w:pPr>
              <w:pStyle w:val="49"/>
            </w:pPr>
            <w:r>
              <w:rPr>
                <w:rFonts w:hint="eastAsia"/>
              </w:rPr>
              <w:t>交易类型</w:t>
            </w:r>
          </w:p>
        </w:tc>
        <w:tc>
          <w:tcPr>
            <w:tcW w:w="1134" w:type="dxa"/>
          </w:tcPr>
          <w:p>
            <w:pPr>
              <w:pStyle w:val="49"/>
            </w:pPr>
            <w:r>
              <w:rPr>
                <w:rFonts w:hint="eastAsia"/>
              </w:rPr>
              <w:t>定长2</w:t>
            </w:r>
          </w:p>
        </w:tc>
        <w:tc>
          <w:tcPr>
            <w:tcW w:w="2977" w:type="dxa"/>
          </w:tcPr>
          <w:p>
            <w:pPr>
              <w:pStyle w:val="49"/>
              <w:rPr>
                <w:szCs w:val="21"/>
              </w:rPr>
            </w:pPr>
            <w:r>
              <w:rPr>
                <w:rFonts w:hint="eastAsia"/>
                <w:szCs w:val="21"/>
              </w:rPr>
              <w:t>取值范围：</w:t>
            </w:r>
          </w:p>
          <w:p>
            <w:pPr>
              <w:pStyle w:val="49"/>
              <w:rPr>
                <w:szCs w:val="21"/>
              </w:rPr>
            </w:pPr>
            <w:r>
              <w:rPr>
                <w:rFonts w:hint="eastAsia"/>
                <w:szCs w:val="21"/>
              </w:rPr>
              <w:t>01充值（暂不支持）</w:t>
            </w:r>
          </w:p>
          <w:p>
            <w:pPr>
              <w:pStyle w:val="49"/>
              <w:rPr>
                <w:szCs w:val="21"/>
              </w:rPr>
            </w:pPr>
            <w:r>
              <w:rPr>
                <w:rFonts w:hint="eastAsia"/>
                <w:szCs w:val="21"/>
              </w:rPr>
              <w:t>02提现（暂不支持）</w:t>
            </w:r>
          </w:p>
          <w:p>
            <w:pPr>
              <w:pStyle w:val="49"/>
              <w:rPr>
                <w:szCs w:val="21"/>
              </w:rPr>
            </w:pPr>
            <w:r>
              <w:rPr>
                <w:rFonts w:hint="eastAsia"/>
                <w:szCs w:val="21"/>
              </w:rPr>
              <w:t>03标的转账（</w:t>
            </w:r>
            <w:r>
              <w:rPr>
                <w:rFonts w:hint="eastAsia"/>
                <w:color w:val="FF0000"/>
              </w:rPr>
              <w:t>目前仅支持标的转账中涉及用户授权的投资，债权购买，还款等交易的关闭。</w:t>
            </w:r>
            <w:r>
              <w:rPr>
                <w:rFonts w:hint="eastAsia"/>
                <w:szCs w:val="21"/>
              </w:rPr>
              <w:t>）</w:t>
            </w:r>
          </w:p>
          <w:p>
            <w:pPr>
              <w:pStyle w:val="49"/>
            </w:pPr>
            <w:r>
              <w:rPr>
                <w:rFonts w:hint="eastAsia"/>
                <w:szCs w:val="21"/>
              </w:rPr>
              <w:t>04转账（暂不支持）</w:t>
            </w:r>
          </w:p>
        </w:tc>
        <w:tc>
          <w:tcPr>
            <w:tcW w:w="709" w:type="dxa"/>
          </w:tcPr>
          <w:p>
            <w:pPr>
              <w:pStyle w:val="49"/>
            </w:pPr>
            <w:r>
              <w:rPr>
                <w:rFonts w:hint="eastAsia"/>
              </w:rPr>
              <w:t>Y</w:t>
            </w:r>
          </w:p>
        </w:tc>
      </w:tr>
    </w:tbl>
    <w:p>
      <w:pPr>
        <w:pStyle w:val="50"/>
        <w:ind w:firstLine="420"/>
      </w:pPr>
    </w:p>
    <w:p>
      <w:pPr>
        <w:pStyle w:val="5"/>
      </w:pPr>
      <w:r>
        <w:rPr>
          <w:rFonts w:hint="eastAsia"/>
        </w:rPr>
        <w:t>响应数据列表</w:t>
      </w: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9"/>
        <w:gridCol w:w="142"/>
        <w:gridCol w:w="1559"/>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559" w:type="dxa"/>
            <w:shd w:val="clear" w:color="auto" w:fill="D9D9D9"/>
          </w:tcPr>
          <w:p>
            <w:pPr>
              <w:pStyle w:val="49"/>
            </w:pPr>
            <w:r>
              <w:rPr>
                <w:rFonts w:hint="eastAsia"/>
              </w:rPr>
              <w:t>字段</w:t>
            </w:r>
          </w:p>
        </w:tc>
        <w:tc>
          <w:tcPr>
            <w:tcW w:w="1701" w:type="dxa"/>
            <w:gridSpan w:val="2"/>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7"/>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r>
              <w:rPr>
                <w:rFonts w:hint="eastAsia"/>
              </w:rPr>
              <w:t>1</w:t>
            </w:r>
          </w:p>
        </w:tc>
        <w:tc>
          <w:tcPr>
            <w:tcW w:w="1559" w:type="dxa"/>
          </w:tcPr>
          <w:p>
            <w:pPr>
              <w:pStyle w:val="49"/>
            </w:pPr>
            <w:r>
              <w:rPr>
                <w:rFonts w:hint="eastAsia"/>
              </w:rPr>
              <w:t>sign_type</w:t>
            </w:r>
          </w:p>
        </w:tc>
        <w:tc>
          <w:tcPr>
            <w:tcW w:w="1701" w:type="dxa"/>
            <w:gridSpan w:val="2"/>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r>
              <w:rPr>
                <w:rFonts w:hint="eastAsia"/>
              </w:rPr>
              <w:t>2</w:t>
            </w:r>
          </w:p>
        </w:tc>
        <w:tc>
          <w:tcPr>
            <w:tcW w:w="1559" w:type="dxa"/>
          </w:tcPr>
          <w:p>
            <w:pPr>
              <w:pStyle w:val="49"/>
            </w:pPr>
            <w:r>
              <w:t>sign</w:t>
            </w:r>
          </w:p>
        </w:tc>
        <w:tc>
          <w:tcPr>
            <w:tcW w:w="1701" w:type="dxa"/>
            <w:gridSpan w:val="2"/>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r>
              <w:rPr>
                <w:rFonts w:hint="eastAsia"/>
              </w:rPr>
              <w:t>3</w:t>
            </w:r>
          </w:p>
        </w:tc>
        <w:tc>
          <w:tcPr>
            <w:tcW w:w="1559" w:type="dxa"/>
          </w:tcPr>
          <w:p>
            <w:pPr>
              <w:pStyle w:val="49"/>
            </w:pPr>
            <w:r>
              <w:rPr>
                <w:rFonts w:hint="eastAsia"/>
              </w:rPr>
              <w:t>mer_id</w:t>
            </w:r>
          </w:p>
        </w:tc>
        <w:tc>
          <w:tcPr>
            <w:tcW w:w="1701" w:type="dxa"/>
            <w:gridSpan w:val="2"/>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r>
              <w:rPr>
                <w:rFonts w:hint="eastAsia"/>
              </w:rPr>
              <w:t>4</w:t>
            </w:r>
          </w:p>
        </w:tc>
        <w:tc>
          <w:tcPr>
            <w:tcW w:w="1559" w:type="dxa"/>
          </w:tcPr>
          <w:p>
            <w:pPr>
              <w:pStyle w:val="49"/>
            </w:pPr>
            <w:r>
              <w:rPr>
                <w:rFonts w:hint="eastAsia"/>
              </w:rPr>
              <w:t>version</w:t>
            </w:r>
          </w:p>
        </w:tc>
        <w:tc>
          <w:tcPr>
            <w:tcW w:w="1701" w:type="dxa"/>
            <w:gridSpan w:val="2"/>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7"/>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r>
              <w:rPr>
                <w:rFonts w:hint="eastAsia"/>
              </w:rPr>
              <w:t>4</w:t>
            </w:r>
          </w:p>
        </w:tc>
        <w:tc>
          <w:tcPr>
            <w:tcW w:w="1701" w:type="dxa"/>
            <w:gridSpan w:val="2"/>
          </w:tcPr>
          <w:p>
            <w:pPr>
              <w:pStyle w:val="49"/>
            </w:pPr>
            <w:r>
              <w:rPr>
                <w:rFonts w:hint="eastAsia"/>
              </w:rPr>
              <w:t>r</w:t>
            </w:r>
            <w:r>
              <w:t>et</w:t>
            </w:r>
            <w:r>
              <w:rPr>
                <w:rFonts w:hint="eastAsia"/>
              </w:rPr>
              <w:t>_c</w:t>
            </w:r>
            <w:r>
              <w:t>ode</w:t>
            </w:r>
          </w:p>
        </w:tc>
        <w:tc>
          <w:tcPr>
            <w:tcW w:w="1559" w:type="dxa"/>
          </w:tcPr>
          <w:p>
            <w:pPr>
              <w:pStyle w:val="49"/>
            </w:pPr>
            <w:r>
              <w:rPr>
                <w:rFonts w:hint="eastAsia"/>
              </w:rPr>
              <w:t>返回码</w:t>
            </w:r>
          </w:p>
        </w:tc>
        <w:tc>
          <w:tcPr>
            <w:tcW w:w="1134" w:type="dxa"/>
          </w:tcPr>
          <w:p>
            <w:pPr>
              <w:pStyle w:val="49"/>
            </w:pPr>
            <w:r>
              <w:rPr>
                <w:rFonts w:hint="eastAsia"/>
              </w:rPr>
              <w:t>变长8</w:t>
            </w:r>
          </w:p>
        </w:tc>
        <w:tc>
          <w:tcPr>
            <w:tcW w:w="2977" w:type="dxa"/>
          </w:tcPr>
          <w:p>
            <w:pPr>
              <w:pStyle w:val="49"/>
            </w:pPr>
            <w:r>
              <w:rPr>
                <w:rFonts w:hint="eastAsia"/>
              </w:rPr>
              <w:t>详见附录</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r>
              <w:rPr>
                <w:rFonts w:hint="eastAsia"/>
              </w:rPr>
              <w:t>5</w:t>
            </w:r>
          </w:p>
        </w:tc>
        <w:tc>
          <w:tcPr>
            <w:tcW w:w="1701" w:type="dxa"/>
            <w:gridSpan w:val="2"/>
          </w:tcPr>
          <w:p>
            <w:pPr>
              <w:pStyle w:val="49"/>
            </w:pPr>
            <w:r>
              <w:rPr>
                <w:rFonts w:hint="eastAsia"/>
              </w:rPr>
              <w:t>ret_msg</w:t>
            </w:r>
          </w:p>
        </w:tc>
        <w:tc>
          <w:tcPr>
            <w:tcW w:w="1559" w:type="dxa"/>
          </w:tcPr>
          <w:p>
            <w:pPr>
              <w:pStyle w:val="49"/>
            </w:pPr>
            <w:r>
              <w:rPr>
                <w:rFonts w:hint="eastAsia"/>
              </w:rPr>
              <w:t>返回信息</w:t>
            </w:r>
          </w:p>
        </w:tc>
        <w:tc>
          <w:tcPr>
            <w:tcW w:w="1134" w:type="dxa"/>
          </w:tcPr>
          <w:p>
            <w:pPr>
              <w:pStyle w:val="49"/>
            </w:pPr>
            <w:r>
              <w:t>变长128</w:t>
            </w:r>
          </w:p>
        </w:tc>
        <w:tc>
          <w:tcPr>
            <w:tcW w:w="2977" w:type="dxa"/>
          </w:tcPr>
          <w:p>
            <w:pPr>
              <w:pStyle w:val="49"/>
            </w:pPr>
          </w:p>
        </w:tc>
        <w:tc>
          <w:tcPr>
            <w:tcW w:w="709" w:type="dxa"/>
          </w:tcPr>
          <w:p>
            <w:pPr>
              <w:pStyle w:val="49"/>
            </w:pPr>
            <w:r>
              <w:rPr>
                <w:rFonts w:hint="eastAsia"/>
              </w:rPr>
              <w:t>N</w:t>
            </w:r>
          </w:p>
        </w:tc>
      </w:tr>
    </w:tbl>
    <w:p>
      <w:pPr>
        <w:pStyle w:val="50"/>
        <w:ind w:firstLine="420"/>
      </w:pPr>
    </w:p>
    <w:p>
      <w:pPr>
        <w:pStyle w:val="50"/>
        <w:ind w:firstLine="420"/>
      </w:pPr>
    </w:p>
    <w:p>
      <w:pPr>
        <w:pStyle w:val="5"/>
      </w:pPr>
      <w:r>
        <w:rPr>
          <w:rFonts w:hint="eastAsia"/>
        </w:rPr>
        <w:t>返回码说明</w:t>
      </w:r>
    </w:p>
    <w:tbl>
      <w:tblPr>
        <w:tblStyle w:val="31"/>
        <w:tblW w:w="86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6"/>
        <w:gridCol w:w="39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67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t>NO</w:t>
            </w:r>
          </w:p>
        </w:tc>
        <w:tc>
          <w:tcPr>
            <w:tcW w:w="123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枚举名称</w:t>
            </w:r>
          </w:p>
        </w:tc>
        <w:tc>
          <w:tcPr>
            <w:tcW w:w="270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399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95"/>
              <w:numPr>
                <w:ilvl w:val="0"/>
                <w:numId w:val="104"/>
              </w:numPr>
              <w:ind w:firstLineChars="0"/>
            </w:pPr>
          </w:p>
        </w:tc>
        <w:tc>
          <w:tcPr>
            <w:tcW w:w="1236" w:type="dxa"/>
            <w:tcBorders>
              <w:top w:val="single" w:color="000000" w:sz="4" w:space="0"/>
              <w:left w:val="single" w:color="000000" w:sz="4" w:space="0"/>
              <w:bottom w:val="single" w:color="000000" w:sz="4" w:space="0"/>
              <w:right w:val="single" w:color="000000" w:sz="4" w:space="0"/>
            </w:tcBorders>
          </w:tcPr>
          <w:p>
            <w:pPr>
              <w:pStyle w:val="49"/>
            </w:pPr>
            <w:r>
              <w:t>0000</w:t>
            </w:r>
          </w:p>
        </w:tc>
        <w:tc>
          <w:tcPr>
            <w:tcW w:w="2706" w:type="dxa"/>
            <w:tcBorders>
              <w:top w:val="single" w:color="000000" w:sz="4" w:space="0"/>
              <w:left w:val="single" w:color="000000" w:sz="4" w:space="0"/>
              <w:bottom w:val="single" w:color="000000" w:sz="4" w:space="0"/>
              <w:right w:val="single" w:color="000000" w:sz="4" w:space="0"/>
            </w:tcBorders>
          </w:tcPr>
          <w:p>
            <w:pPr>
              <w:pStyle w:val="49"/>
            </w:pPr>
            <w:r>
              <w:rPr>
                <w:rFonts w:hint="eastAsia"/>
              </w:rPr>
              <w:t>成功</w:t>
            </w:r>
          </w:p>
        </w:tc>
        <w:tc>
          <w:tcPr>
            <w:tcW w:w="3999" w:type="dxa"/>
            <w:tcBorders>
              <w:top w:val="single" w:color="000000" w:sz="4" w:space="0"/>
              <w:left w:val="single" w:color="000000" w:sz="4" w:space="0"/>
              <w:bottom w:val="single" w:color="000000" w:sz="4" w:space="0"/>
              <w:right w:val="single" w:color="000000" w:sz="4" w:space="0"/>
            </w:tcBorders>
          </w:tcPr>
          <w:p>
            <w:pPr>
              <w:pStyle w:val="49"/>
            </w:pPr>
            <w:r>
              <w:rPr>
                <w:rFonts w:hint="eastAsia"/>
              </w:rPr>
              <w:t>交易成功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95"/>
              <w:numPr>
                <w:ilvl w:val="0"/>
                <w:numId w:val="104"/>
              </w:numPr>
              <w:ind w:firstLineChars="0"/>
            </w:pPr>
          </w:p>
        </w:tc>
        <w:tc>
          <w:tcPr>
            <w:tcW w:w="1236" w:type="dxa"/>
            <w:tcBorders>
              <w:top w:val="single" w:color="000000" w:sz="4" w:space="0"/>
              <w:left w:val="single" w:color="000000" w:sz="4" w:space="0"/>
              <w:bottom w:val="single" w:color="000000" w:sz="4" w:space="0"/>
              <w:right w:val="single" w:color="000000" w:sz="4" w:space="0"/>
            </w:tcBorders>
          </w:tcPr>
          <w:p>
            <w:pPr>
              <w:pStyle w:val="49"/>
            </w:pPr>
            <w:r>
              <w:rPr>
                <w:rFonts w:hint="eastAsia"/>
              </w:rPr>
              <w:t>非0000</w:t>
            </w:r>
          </w:p>
        </w:tc>
        <w:tc>
          <w:tcPr>
            <w:tcW w:w="2706" w:type="dxa"/>
            <w:tcBorders>
              <w:top w:val="single" w:color="000000" w:sz="4" w:space="0"/>
              <w:left w:val="single" w:color="000000" w:sz="4" w:space="0"/>
              <w:bottom w:val="single" w:color="000000" w:sz="4" w:space="0"/>
              <w:right w:val="single" w:color="000000" w:sz="4" w:space="0"/>
            </w:tcBorders>
          </w:tcPr>
          <w:p>
            <w:pPr>
              <w:pStyle w:val="49"/>
            </w:pPr>
            <w:r>
              <w:rPr>
                <w:rFonts w:hint="eastAsia"/>
              </w:rPr>
              <w:t>错误</w:t>
            </w:r>
          </w:p>
        </w:tc>
        <w:tc>
          <w:tcPr>
            <w:tcW w:w="3999" w:type="dxa"/>
            <w:tcBorders>
              <w:top w:val="single" w:color="000000" w:sz="4" w:space="0"/>
              <w:left w:val="single" w:color="000000" w:sz="4" w:space="0"/>
              <w:bottom w:val="single" w:color="000000" w:sz="4" w:space="0"/>
              <w:right w:val="single" w:color="000000" w:sz="4" w:space="0"/>
            </w:tcBorders>
          </w:tcPr>
          <w:p>
            <w:pPr>
              <w:pStyle w:val="49"/>
            </w:pPr>
          </w:p>
        </w:tc>
      </w:tr>
    </w:tbl>
    <w:p>
      <w:pPr>
        <w:pStyle w:val="50"/>
        <w:ind w:firstLine="420"/>
      </w:pPr>
    </w:p>
    <w:p/>
    <w:p/>
    <w:p>
      <w:pPr>
        <w:pStyle w:val="3"/>
      </w:pPr>
      <w:bookmarkStart w:id="232" w:name="_Toc462236512"/>
      <w:r>
        <w:rPr>
          <w:rFonts w:hint="eastAsia"/>
        </w:rPr>
        <w:t>查询类接口</w:t>
      </w:r>
      <w:bookmarkEnd w:id="232"/>
    </w:p>
    <w:p>
      <w:pPr>
        <w:pStyle w:val="4"/>
      </w:pPr>
      <w:bookmarkStart w:id="233" w:name="_Toc414890699"/>
      <w:bookmarkStart w:id="234" w:name="_Toc462236513"/>
      <w:r>
        <w:rPr>
          <w:rFonts w:hint="eastAsia"/>
        </w:rPr>
        <w:t>交易查询</w:t>
      </w:r>
      <w:r>
        <w:t>(</w:t>
      </w:r>
      <w:r>
        <w:rPr>
          <w:rFonts w:hint="eastAsia"/>
        </w:rPr>
        <w:t>商户</w:t>
      </w:r>
      <w:r>
        <w:rPr/>
        <w:sym w:font="Wingdings" w:char="F0E0"/>
      </w:r>
      <w:r>
        <w:rPr>
          <w:rFonts w:hint="eastAsia"/>
        </w:rPr>
        <w:t>平台</w:t>
      </w:r>
      <w:r>
        <w:t>)</w:t>
      </w:r>
      <w:bookmarkEnd w:id="233"/>
      <w:bookmarkEnd w:id="234"/>
    </w:p>
    <w:p>
      <w:pPr>
        <w:pStyle w:val="50"/>
        <w:ind w:firstLine="420"/>
      </w:pPr>
      <w:r>
        <w:rPr>
          <w:rFonts w:hint="eastAsia"/>
        </w:rPr>
        <w:t>接收处理P2P平台发起的交易查询请求，返还相应交易状态和信息。</w:t>
      </w:r>
    </w:p>
    <w:p>
      <w:pPr>
        <w:pStyle w:val="50"/>
        <w:ind w:firstLine="420"/>
      </w:pPr>
      <w:r>
        <w:rPr>
          <w:rFonts w:hint="eastAsia"/>
        </w:rPr>
        <w:t>包括充值、提现、标的转账，转账。</w:t>
      </w:r>
    </w:p>
    <w:p>
      <w:pPr>
        <w:pStyle w:val="50"/>
        <w:ind w:firstLine="360"/>
      </w:pPr>
      <w:r>
        <w:rPr>
          <w:rFonts w:hint="eastAsia" w:ascii="宋体" w:hAnsi="宋体" w:cs="宋体"/>
          <w:color w:val="0000FF"/>
          <w:kern w:val="0"/>
          <w:sz w:val="18"/>
          <w:szCs w:val="20"/>
          <w:u w:val="single"/>
        </w:rPr>
        <w:t>注意：查询时间范围：当前日期近12个月的交易</w:t>
      </w:r>
    </w:p>
    <w:p>
      <w:pPr>
        <w:pStyle w:val="50"/>
        <w:ind w:firstLine="420"/>
      </w:pP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701" w:type="dxa"/>
            <w:shd w:val="clear" w:color="auto" w:fill="D9D9D9"/>
          </w:tcPr>
          <w:p>
            <w:pPr>
              <w:pStyle w:val="49"/>
            </w:pPr>
            <w:r>
              <w:rPr>
                <w:rFonts w:hint="eastAsia"/>
              </w:rPr>
              <w:t>字段</w:t>
            </w:r>
          </w:p>
        </w:tc>
        <w:tc>
          <w:tcPr>
            <w:tcW w:w="1417"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2"/>
              </w:numPr>
            </w:pPr>
            <w:r>
              <w:rPr>
                <w:rFonts w:hint="eastAsia"/>
              </w:rPr>
              <w:t>1</w:t>
            </w:r>
          </w:p>
        </w:tc>
        <w:tc>
          <w:tcPr>
            <w:tcW w:w="1701" w:type="dxa"/>
          </w:tcPr>
          <w:p>
            <w:pPr>
              <w:pStyle w:val="49"/>
            </w:pPr>
            <w:r>
              <w:rPr>
                <w:rFonts w:hint="eastAsia"/>
              </w:rPr>
              <w:t>service</w:t>
            </w:r>
          </w:p>
        </w:tc>
        <w:tc>
          <w:tcPr>
            <w:tcW w:w="1417" w:type="dxa"/>
          </w:tcPr>
          <w:p>
            <w:pPr>
              <w:pStyle w:val="49"/>
            </w:pPr>
            <w:r>
              <w:rPr>
                <w:rFonts w:hint="eastAsia"/>
              </w:rPr>
              <w:t>接口名称</w:t>
            </w:r>
          </w:p>
        </w:tc>
        <w:tc>
          <w:tcPr>
            <w:tcW w:w="1134" w:type="dxa"/>
          </w:tcPr>
          <w:p>
            <w:pPr>
              <w:pStyle w:val="49"/>
            </w:pPr>
            <w:r>
              <w:rPr>
                <w:rFonts w:hint="eastAsia"/>
              </w:rPr>
              <w:t>变长 32</w:t>
            </w:r>
          </w:p>
        </w:tc>
        <w:tc>
          <w:tcPr>
            <w:tcW w:w="2977" w:type="dxa"/>
          </w:tcPr>
          <w:p>
            <w:pPr>
              <w:pStyle w:val="49"/>
            </w:pPr>
            <w:r>
              <w:rPr>
                <w:rFonts w:hint="eastAsia"/>
              </w:rPr>
              <w:t>transfer_search</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2"/>
              </w:numPr>
            </w:pPr>
            <w:r>
              <w:rPr>
                <w:rFonts w:hint="eastAsia"/>
              </w:rPr>
              <w:t>2</w:t>
            </w:r>
          </w:p>
        </w:tc>
        <w:tc>
          <w:tcPr>
            <w:tcW w:w="1701" w:type="dxa"/>
          </w:tcPr>
          <w:p>
            <w:pPr>
              <w:pStyle w:val="49"/>
            </w:pPr>
            <w:r>
              <w:rPr>
                <w:rFonts w:hint="eastAsia"/>
              </w:rPr>
              <w:t>sign_type</w:t>
            </w:r>
          </w:p>
        </w:tc>
        <w:tc>
          <w:tcPr>
            <w:tcW w:w="1417"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2"/>
              </w:numPr>
            </w:pPr>
            <w:r>
              <w:rPr>
                <w:rFonts w:hint="eastAsia"/>
              </w:rPr>
              <w:t>5</w:t>
            </w:r>
          </w:p>
        </w:tc>
        <w:tc>
          <w:tcPr>
            <w:tcW w:w="1701" w:type="dxa"/>
          </w:tcPr>
          <w:p>
            <w:pPr>
              <w:pStyle w:val="49"/>
            </w:pPr>
            <w:r>
              <w:t>sign</w:t>
            </w:r>
          </w:p>
        </w:tc>
        <w:tc>
          <w:tcPr>
            <w:tcW w:w="1417"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2"/>
              </w:numPr>
            </w:pPr>
            <w:r>
              <w:rPr>
                <w:rFonts w:hint="eastAsia"/>
              </w:rPr>
              <w:t>3</w:t>
            </w:r>
          </w:p>
        </w:tc>
        <w:tc>
          <w:tcPr>
            <w:tcW w:w="1701" w:type="dxa"/>
          </w:tcPr>
          <w:p>
            <w:pPr>
              <w:pStyle w:val="49"/>
            </w:pPr>
            <w:r>
              <w:rPr>
                <w:rFonts w:hint="eastAsia"/>
              </w:rPr>
              <w:t>charset</w:t>
            </w:r>
          </w:p>
        </w:tc>
        <w:tc>
          <w:tcPr>
            <w:tcW w:w="1417" w:type="dxa"/>
          </w:tcPr>
          <w:p>
            <w:pPr>
              <w:pStyle w:val="49"/>
            </w:pPr>
            <w:r>
              <w:rPr>
                <w:rFonts w:hint="eastAsia"/>
              </w:rPr>
              <w:t>参数字符编码集</w:t>
            </w:r>
          </w:p>
        </w:tc>
        <w:tc>
          <w:tcPr>
            <w:tcW w:w="1134" w:type="dxa"/>
          </w:tcPr>
          <w:p>
            <w:pPr>
              <w:pStyle w:val="49"/>
            </w:pPr>
            <w:r>
              <w:rPr>
                <w:rFonts w:hint="eastAsia"/>
              </w:rPr>
              <w:t>变长 16</w:t>
            </w:r>
          </w:p>
        </w:tc>
        <w:tc>
          <w:tcPr>
            <w:tcW w:w="2977" w:type="dxa"/>
          </w:tcPr>
          <w:p>
            <w:pPr>
              <w:pStyle w:val="49"/>
            </w:pPr>
            <w:r>
              <w:rPr>
                <w:rFonts w:hint="eastAsia"/>
              </w:rPr>
              <w:t>仅支持UTF-8</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2"/>
              </w:numPr>
            </w:pPr>
            <w:r>
              <w:rPr>
                <w:rFonts w:hint="eastAsia"/>
              </w:rPr>
              <w:t>4</w:t>
            </w:r>
          </w:p>
        </w:tc>
        <w:tc>
          <w:tcPr>
            <w:tcW w:w="1701" w:type="dxa"/>
          </w:tcPr>
          <w:p>
            <w:pPr>
              <w:pStyle w:val="49"/>
              <w:rPr>
                <w:szCs w:val="16"/>
              </w:rPr>
            </w:pPr>
            <w:r>
              <w:rPr>
                <w:rFonts w:hint="eastAsia"/>
              </w:rPr>
              <w:t>res</w:t>
            </w:r>
            <w:r>
              <w:t>_</w:t>
            </w:r>
            <w:r>
              <w:fldChar w:fldCharType="begin"/>
            </w:r>
            <w:r>
              <w:instrText xml:space="preserve"> HYPERLINK "app:ds:format" \t "_self" </w:instrText>
            </w:r>
            <w:r>
              <w:fldChar w:fldCharType="separate"/>
            </w:r>
            <w:r>
              <w:rPr>
                <w:rStyle w:val="29"/>
                <w:color w:val="000000"/>
                <w:szCs w:val="16"/>
                <w:u w:val="none"/>
              </w:rPr>
              <w:t>format</w:t>
            </w:r>
            <w:r>
              <w:rPr>
                <w:rStyle w:val="29"/>
                <w:color w:val="000000"/>
                <w:szCs w:val="16"/>
                <w:u w:val="none"/>
              </w:rPr>
              <w:fldChar w:fldCharType="end"/>
            </w:r>
          </w:p>
        </w:tc>
        <w:tc>
          <w:tcPr>
            <w:tcW w:w="1417" w:type="dxa"/>
          </w:tcPr>
          <w:p>
            <w:pPr>
              <w:pStyle w:val="49"/>
            </w:pPr>
            <w:r>
              <w:rPr>
                <w:rFonts w:hint="eastAsia"/>
              </w:rPr>
              <w:t>响应数据格式</w:t>
            </w:r>
          </w:p>
        </w:tc>
        <w:tc>
          <w:tcPr>
            <w:tcW w:w="1134" w:type="dxa"/>
          </w:tcPr>
          <w:p>
            <w:pPr>
              <w:pStyle w:val="49"/>
            </w:pPr>
            <w:r>
              <w:rPr>
                <w:rFonts w:hint="eastAsia"/>
              </w:rPr>
              <w:t>变长 16</w:t>
            </w:r>
          </w:p>
        </w:tc>
        <w:tc>
          <w:tcPr>
            <w:tcW w:w="2977" w:type="dxa"/>
          </w:tcPr>
          <w:p>
            <w:pPr>
              <w:pStyle w:val="49"/>
            </w:pPr>
            <w:r>
              <w:rPr>
                <w:rFonts w:hint="eastAsia"/>
              </w:rPr>
              <w:t>暂支持HTML</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2"/>
              </w:numPr>
            </w:pPr>
            <w:r>
              <w:rPr>
                <w:rFonts w:hint="eastAsia"/>
              </w:rPr>
              <w:t>6</w:t>
            </w:r>
          </w:p>
        </w:tc>
        <w:tc>
          <w:tcPr>
            <w:tcW w:w="1701" w:type="dxa"/>
          </w:tcPr>
          <w:p>
            <w:pPr>
              <w:pStyle w:val="49"/>
            </w:pPr>
            <w:r>
              <w:rPr>
                <w:rFonts w:hint="eastAsia"/>
              </w:rPr>
              <w:t>mer_id</w:t>
            </w:r>
          </w:p>
        </w:tc>
        <w:tc>
          <w:tcPr>
            <w:tcW w:w="1417"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2"/>
              </w:numPr>
            </w:pPr>
            <w:r>
              <w:rPr>
                <w:rFonts w:hint="eastAsia"/>
              </w:rPr>
              <w:t>7</w:t>
            </w:r>
          </w:p>
        </w:tc>
        <w:tc>
          <w:tcPr>
            <w:tcW w:w="1701" w:type="dxa"/>
          </w:tcPr>
          <w:p>
            <w:pPr>
              <w:pStyle w:val="49"/>
            </w:pPr>
            <w:r>
              <w:rPr>
                <w:rFonts w:hint="eastAsia"/>
              </w:rPr>
              <w:t>version</w:t>
            </w:r>
          </w:p>
        </w:tc>
        <w:tc>
          <w:tcPr>
            <w:tcW w:w="1417"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2"/>
              </w:numPr>
            </w:pPr>
            <w:r>
              <w:rPr>
                <w:rFonts w:hint="eastAsia"/>
              </w:rPr>
              <w:t>1</w:t>
            </w:r>
          </w:p>
        </w:tc>
        <w:tc>
          <w:tcPr>
            <w:tcW w:w="1701" w:type="dxa"/>
          </w:tcPr>
          <w:p>
            <w:pPr>
              <w:pStyle w:val="49"/>
            </w:pPr>
            <w:r>
              <w:rPr>
                <w:rFonts w:hint="eastAsia"/>
              </w:rPr>
              <w:t>o</w:t>
            </w:r>
            <w:r>
              <w:t>rder</w:t>
            </w:r>
            <w:r>
              <w:rPr>
                <w:rFonts w:hint="eastAsia"/>
              </w:rPr>
              <w:t>_i</w:t>
            </w:r>
            <w:r>
              <w:t>d</w:t>
            </w:r>
          </w:p>
        </w:tc>
        <w:tc>
          <w:tcPr>
            <w:tcW w:w="1417" w:type="dxa"/>
          </w:tcPr>
          <w:p>
            <w:pPr>
              <w:pStyle w:val="49"/>
            </w:pPr>
            <w:r>
              <w:rPr>
                <w:rFonts w:hint="eastAsia"/>
              </w:rPr>
              <w:t>商户订单号</w:t>
            </w:r>
          </w:p>
        </w:tc>
        <w:tc>
          <w:tcPr>
            <w:tcW w:w="1134" w:type="dxa"/>
          </w:tcPr>
          <w:p>
            <w:pPr>
              <w:pStyle w:val="49"/>
            </w:pPr>
            <w:r>
              <w:t>变长32</w:t>
            </w:r>
          </w:p>
        </w:tc>
        <w:tc>
          <w:tcPr>
            <w:tcW w:w="2977" w:type="dxa"/>
          </w:tcPr>
          <w:p>
            <w:pPr>
              <w:pStyle w:val="49"/>
            </w:pPr>
            <w:r>
              <w:rPr>
                <w:rFonts w:hint="eastAsia"/>
              </w:rPr>
              <w:t>商户订单号支持数字、英文字母，其他字符不建议使用</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2"/>
              </w:numPr>
            </w:pPr>
            <w:r>
              <w:rPr>
                <w:rFonts w:hint="eastAsia"/>
              </w:rPr>
              <w:t>2</w:t>
            </w:r>
          </w:p>
        </w:tc>
        <w:tc>
          <w:tcPr>
            <w:tcW w:w="1701" w:type="dxa"/>
          </w:tcPr>
          <w:p>
            <w:pPr>
              <w:pStyle w:val="49"/>
            </w:pPr>
            <w:r>
              <w:rPr>
                <w:rFonts w:hint="eastAsia"/>
              </w:rPr>
              <w:t>mer_date</w:t>
            </w:r>
          </w:p>
        </w:tc>
        <w:tc>
          <w:tcPr>
            <w:tcW w:w="1417"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商户生成订单的日期，格式YYYYMMDD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2"/>
              </w:numPr>
            </w:pPr>
            <w:r>
              <w:rPr>
                <w:rFonts w:hint="eastAsia"/>
              </w:rPr>
              <w:t>4</w:t>
            </w:r>
          </w:p>
        </w:tc>
        <w:tc>
          <w:tcPr>
            <w:tcW w:w="1701" w:type="dxa"/>
          </w:tcPr>
          <w:p>
            <w:pPr>
              <w:pStyle w:val="49"/>
            </w:pPr>
            <w:r>
              <w:rPr>
                <w:rStyle w:val="87"/>
              </w:rPr>
              <w:t>busi</w:t>
            </w:r>
            <w:r>
              <w:rPr>
                <w:rStyle w:val="87"/>
                <w:rFonts w:hint="eastAsia"/>
              </w:rPr>
              <w:t>_type</w:t>
            </w:r>
          </w:p>
        </w:tc>
        <w:tc>
          <w:tcPr>
            <w:tcW w:w="1417" w:type="dxa"/>
          </w:tcPr>
          <w:p>
            <w:pPr>
              <w:pStyle w:val="49"/>
            </w:pPr>
            <w:r>
              <w:rPr>
                <w:rFonts w:hint="eastAsia"/>
              </w:rPr>
              <w:t>交易类型</w:t>
            </w:r>
          </w:p>
        </w:tc>
        <w:tc>
          <w:tcPr>
            <w:tcW w:w="1134" w:type="dxa"/>
          </w:tcPr>
          <w:p>
            <w:pPr>
              <w:pStyle w:val="49"/>
            </w:pPr>
            <w:r>
              <w:rPr>
                <w:rFonts w:hint="eastAsia"/>
              </w:rPr>
              <w:t>定长2</w:t>
            </w:r>
          </w:p>
        </w:tc>
        <w:tc>
          <w:tcPr>
            <w:tcW w:w="2977" w:type="dxa"/>
          </w:tcPr>
          <w:p>
            <w:pPr>
              <w:pStyle w:val="49"/>
              <w:rPr>
                <w:szCs w:val="21"/>
              </w:rPr>
            </w:pPr>
            <w:r>
              <w:rPr>
                <w:rFonts w:hint="eastAsia"/>
                <w:szCs w:val="21"/>
              </w:rPr>
              <w:t>取值范围：</w:t>
            </w:r>
          </w:p>
          <w:p>
            <w:pPr>
              <w:pStyle w:val="49"/>
              <w:rPr>
                <w:szCs w:val="21"/>
              </w:rPr>
            </w:pPr>
            <w:r>
              <w:rPr>
                <w:rFonts w:hint="eastAsia"/>
                <w:szCs w:val="21"/>
              </w:rPr>
              <w:t>01充值</w:t>
            </w:r>
          </w:p>
          <w:p>
            <w:pPr>
              <w:pStyle w:val="49"/>
              <w:rPr>
                <w:szCs w:val="21"/>
              </w:rPr>
            </w:pPr>
            <w:r>
              <w:rPr>
                <w:rFonts w:hint="eastAsia"/>
                <w:szCs w:val="21"/>
              </w:rPr>
              <w:t>02提现</w:t>
            </w:r>
          </w:p>
          <w:p>
            <w:pPr>
              <w:pStyle w:val="49"/>
              <w:rPr>
                <w:szCs w:val="21"/>
              </w:rPr>
            </w:pPr>
            <w:r>
              <w:rPr>
                <w:rFonts w:hint="eastAsia"/>
                <w:szCs w:val="21"/>
              </w:rPr>
              <w:t>03标的转账</w:t>
            </w:r>
          </w:p>
          <w:p>
            <w:pPr>
              <w:pStyle w:val="49"/>
              <w:rPr>
                <w:szCs w:val="15"/>
              </w:rPr>
            </w:pPr>
            <w:r>
              <w:rPr>
                <w:rFonts w:hint="eastAsia"/>
                <w:szCs w:val="21"/>
              </w:rPr>
              <w:t>04转账</w:t>
            </w:r>
          </w:p>
        </w:tc>
        <w:tc>
          <w:tcPr>
            <w:tcW w:w="709" w:type="dxa"/>
          </w:tcPr>
          <w:p>
            <w:pPr>
              <w:pStyle w:val="49"/>
            </w:pPr>
            <w:r>
              <w:rPr>
                <w:rFonts w:hint="eastAsia"/>
              </w:rPr>
              <w:t>Y</w:t>
            </w:r>
          </w:p>
        </w:tc>
      </w:tr>
    </w:tbl>
    <w:p>
      <w:pPr>
        <w:pStyle w:val="50"/>
        <w:ind w:firstLine="420"/>
      </w:pPr>
    </w:p>
    <w:p>
      <w:pPr>
        <w:pStyle w:val="5"/>
      </w:pPr>
      <w:r>
        <w:rPr>
          <w:rFonts w:hint="eastAsia"/>
        </w:rPr>
        <w:t>响应数据列表</w:t>
      </w: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9"/>
        <w:gridCol w:w="142"/>
        <w:gridCol w:w="1559"/>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559" w:type="dxa"/>
            <w:shd w:val="clear" w:color="auto" w:fill="D9D9D9"/>
          </w:tcPr>
          <w:p>
            <w:pPr>
              <w:pStyle w:val="49"/>
            </w:pPr>
            <w:r>
              <w:rPr>
                <w:rFonts w:hint="eastAsia"/>
              </w:rPr>
              <w:t>字段</w:t>
            </w:r>
          </w:p>
        </w:tc>
        <w:tc>
          <w:tcPr>
            <w:tcW w:w="1701" w:type="dxa"/>
            <w:gridSpan w:val="2"/>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7"/>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r>
              <w:rPr>
                <w:rFonts w:hint="eastAsia"/>
              </w:rPr>
              <w:t>1</w:t>
            </w:r>
          </w:p>
        </w:tc>
        <w:tc>
          <w:tcPr>
            <w:tcW w:w="1559" w:type="dxa"/>
          </w:tcPr>
          <w:p>
            <w:pPr>
              <w:pStyle w:val="49"/>
            </w:pPr>
            <w:r>
              <w:rPr>
                <w:rFonts w:hint="eastAsia"/>
              </w:rPr>
              <w:t>sign_type</w:t>
            </w:r>
          </w:p>
        </w:tc>
        <w:tc>
          <w:tcPr>
            <w:tcW w:w="1701" w:type="dxa"/>
            <w:gridSpan w:val="2"/>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r>
              <w:rPr>
                <w:rFonts w:hint="eastAsia"/>
              </w:rPr>
              <w:t>2</w:t>
            </w:r>
          </w:p>
        </w:tc>
        <w:tc>
          <w:tcPr>
            <w:tcW w:w="1559" w:type="dxa"/>
          </w:tcPr>
          <w:p>
            <w:pPr>
              <w:pStyle w:val="49"/>
            </w:pPr>
            <w:r>
              <w:t>sign</w:t>
            </w:r>
          </w:p>
        </w:tc>
        <w:tc>
          <w:tcPr>
            <w:tcW w:w="1701" w:type="dxa"/>
            <w:gridSpan w:val="2"/>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r>
              <w:rPr>
                <w:rFonts w:hint="eastAsia"/>
              </w:rPr>
              <w:t>3</w:t>
            </w:r>
          </w:p>
        </w:tc>
        <w:tc>
          <w:tcPr>
            <w:tcW w:w="1559" w:type="dxa"/>
          </w:tcPr>
          <w:p>
            <w:pPr>
              <w:pStyle w:val="49"/>
            </w:pPr>
            <w:r>
              <w:rPr>
                <w:rFonts w:hint="eastAsia"/>
              </w:rPr>
              <w:t>mer_id</w:t>
            </w:r>
          </w:p>
        </w:tc>
        <w:tc>
          <w:tcPr>
            <w:tcW w:w="1701" w:type="dxa"/>
            <w:gridSpan w:val="2"/>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r>
              <w:rPr>
                <w:rFonts w:hint="eastAsia"/>
              </w:rPr>
              <w:t>4</w:t>
            </w:r>
          </w:p>
        </w:tc>
        <w:tc>
          <w:tcPr>
            <w:tcW w:w="1559" w:type="dxa"/>
          </w:tcPr>
          <w:p>
            <w:pPr>
              <w:pStyle w:val="49"/>
            </w:pPr>
            <w:r>
              <w:rPr>
                <w:rFonts w:hint="eastAsia"/>
              </w:rPr>
              <w:t>version</w:t>
            </w:r>
          </w:p>
        </w:tc>
        <w:tc>
          <w:tcPr>
            <w:tcW w:w="1701" w:type="dxa"/>
            <w:gridSpan w:val="2"/>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7"/>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r>
              <w:rPr>
                <w:rFonts w:hint="eastAsia"/>
              </w:rPr>
              <w:t>4</w:t>
            </w:r>
          </w:p>
        </w:tc>
        <w:tc>
          <w:tcPr>
            <w:tcW w:w="1701" w:type="dxa"/>
            <w:gridSpan w:val="2"/>
          </w:tcPr>
          <w:p>
            <w:pPr>
              <w:pStyle w:val="49"/>
            </w:pPr>
            <w:r>
              <w:rPr>
                <w:rFonts w:hint="eastAsia"/>
              </w:rPr>
              <w:t>r</w:t>
            </w:r>
            <w:r>
              <w:t>et</w:t>
            </w:r>
            <w:r>
              <w:rPr>
                <w:rFonts w:hint="eastAsia"/>
              </w:rPr>
              <w:t>_c</w:t>
            </w:r>
            <w:r>
              <w:t>ode</w:t>
            </w:r>
          </w:p>
        </w:tc>
        <w:tc>
          <w:tcPr>
            <w:tcW w:w="1559" w:type="dxa"/>
          </w:tcPr>
          <w:p>
            <w:pPr>
              <w:pStyle w:val="49"/>
            </w:pPr>
            <w:r>
              <w:rPr>
                <w:rFonts w:hint="eastAsia"/>
              </w:rPr>
              <w:t>返回码</w:t>
            </w:r>
          </w:p>
        </w:tc>
        <w:tc>
          <w:tcPr>
            <w:tcW w:w="1134" w:type="dxa"/>
          </w:tcPr>
          <w:p>
            <w:pPr>
              <w:pStyle w:val="49"/>
            </w:pPr>
            <w:r>
              <w:rPr>
                <w:rFonts w:hint="eastAsia"/>
              </w:rPr>
              <w:t>变长8</w:t>
            </w:r>
          </w:p>
        </w:tc>
        <w:tc>
          <w:tcPr>
            <w:tcW w:w="2977" w:type="dxa"/>
          </w:tcPr>
          <w:p>
            <w:pPr>
              <w:pStyle w:val="49"/>
            </w:pPr>
            <w:r>
              <w:rPr>
                <w:rFonts w:hint="eastAsia"/>
              </w:rPr>
              <w:t>详见附录</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r>
              <w:rPr>
                <w:rFonts w:hint="eastAsia"/>
              </w:rPr>
              <w:t>5</w:t>
            </w:r>
          </w:p>
        </w:tc>
        <w:tc>
          <w:tcPr>
            <w:tcW w:w="1701" w:type="dxa"/>
            <w:gridSpan w:val="2"/>
          </w:tcPr>
          <w:p>
            <w:pPr>
              <w:pStyle w:val="49"/>
            </w:pPr>
            <w:r>
              <w:rPr>
                <w:rFonts w:hint="eastAsia"/>
              </w:rPr>
              <w:t>ret_msg</w:t>
            </w:r>
          </w:p>
        </w:tc>
        <w:tc>
          <w:tcPr>
            <w:tcW w:w="1559" w:type="dxa"/>
          </w:tcPr>
          <w:p>
            <w:pPr>
              <w:pStyle w:val="49"/>
            </w:pPr>
            <w:r>
              <w:rPr>
                <w:rFonts w:hint="eastAsia"/>
              </w:rPr>
              <w:t>返回信息</w:t>
            </w:r>
          </w:p>
        </w:tc>
        <w:tc>
          <w:tcPr>
            <w:tcW w:w="1134" w:type="dxa"/>
          </w:tcPr>
          <w:p>
            <w:pPr>
              <w:pStyle w:val="49"/>
            </w:pPr>
            <w:r>
              <w:t>变长128</w:t>
            </w:r>
          </w:p>
        </w:tc>
        <w:tc>
          <w:tcPr>
            <w:tcW w:w="2977" w:type="dxa"/>
          </w:tcPr>
          <w:p>
            <w:pPr>
              <w:pStyle w:val="49"/>
            </w:pP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r>
              <w:rPr>
                <w:rFonts w:hint="eastAsia"/>
              </w:rPr>
              <w:t>1</w:t>
            </w:r>
          </w:p>
        </w:tc>
        <w:tc>
          <w:tcPr>
            <w:tcW w:w="1701" w:type="dxa"/>
            <w:gridSpan w:val="2"/>
          </w:tcPr>
          <w:p>
            <w:pPr>
              <w:pStyle w:val="49"/>
            </w:pPr>
            <w:r>
              <w:rPr>
                <w:rFonts w:hint="eastAsia"/>
              </w:rPr>
              <w:t>order_id</w:t>
            </w:r>
          </w:p>
        </w:tc>
        <w:tc>
          <w:tcPr>
            <w:tcW w:w="1559" w:type="dxa"/>
          </w:tcPr>
          <w:p>
            <w:pPr>
              <w:pStyle w:val="49"/>
            </w:pPr>
            <w:r>
              <w:rPr>
                <w:rFonts w:hint="eastAsia"/>
              </w:rPr>
              <w:t>商户唯一订单号</w:t>
            </w:r>
          </w:p>
        </w:tc>
        <w:tc>
          <w:tcPr>
            <w:tcW w:w="1134" w:type="dxa"/>
          </w:tcPr>
          <w:p>
            <w:pPr>
              <w:pStyle w:val="49"/>
            </w:pPr>
            <w:r>
              <w:t>变长32</w:t>
            </w:r>
          </w:p>
        </w:tc>
        <w:tc>
          <w:tcPr>
            <w:tcW w:w="2977" w:type="dxa"/>
          </w:tcPr>
          <w:p>
            <w:pPr>
              <w:pStyle w:val="49"/>
            </w:pPr>
            <w:r>
              <w:rPr>
                <w:rFonts w:hint="eastAsia"/>
              </w:rPr>
              <w:t>订单号码支持数字、英文字母，其他字符不建议使用</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p>
        </w:tc>
        <w:tc>
          <w:tcPr>
            <w:tcW w:w="1701" w:type="dxa"/>
            <w:gridSpan w:val="2"/>
          </w:tcPr>
          <w:p>
            <w:pPr>
              <w:pStyle w:val="49"/>
              <w:rPr>
                <w:color w:val="FF0000"/>
              </w:rPr>
            </w:pPr>
            <w:r>
              <w:rPr>
                <w:rFonts w:hint="eastAsia"/>
                <w:color w:val="FF0000"/>
              </w:rPr>
              <w:t>mer_check_date</w:t>
            </w:r>
          </w:p>
        </w:tc>
        <w:tc>
          <w:tcPr>
            <w:tcW w:w="1559" w:type="dxa"/>
          </w:tcPr>
          <w:p>
            <w:pPr>
              <w:pStyle w:val="49"/>
            </w:pPr>
            <w:r>
              <w:rPr>
                <w:rFonts w:hint="eastAsia"/>
              </w:rPr>
              <w:t>对账日期</w:t>
            </w:r>
          </w:p>
        </w:tc>
        <w:tc>
          <w:tcPr>
            <w:tcW w:w="1134" w:type="dxa"/>
          </w:tcPr>
          <w:p>
            <w:pPr>
              <w:pStyle w:val="49"/>
            </w:pPr>
            <w:r>
              <w:rPr>
                <w:rFonts w:hint="eastAsia"/>
              </w:rPr>
              <w:t>定长8</w:t>
            </w:r>
          </w:p>
        </w:tc>
        <w:tc>
          <w:tcPr>
            <w:tcW w:w="2977" w:type="dxa"/>
          </w:tcPr>
          <w:p>
            <w:pPr>
              <w:pStyle w:val="49"/>
            </w:pPr>
            <w:r>
              <w:rPr>
                <w:rFonts w:hint="eastAsia"/>
              </w:rPr>
              <w:t>对账日期，格式YYYYMMDD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r>
              <w:rPr>
                <w:rFonts w:hint="eastAsia"/>
              </w:rPr>
              <w:t>2</w:t>
            </w:r>
          </w:p>
        </w:tc>
        <w:tc>
          <w:tcPr>
            <w:tcW w:w="1701" w:type="dxa"/>
            <w:gridSpan w:val="2"/>
          </w:tcPr>
          <w:p>
            <w:pPr>
              <w:pStyle w:val="49"/>
            </w:pPr>
            <w:r>
              <w:rPr>
                <w:rFonts w:hint="eastAsia"/>
              </w:rPr>
              <w:t>mer_date</w:t>
            </w:r>
          </w:p>
        </w:tc>
        <w:tc>
          <w:tcPr>
            <w:tcW w:w="1559" w:type="dxa"/>
          </w:tcPr>
          <w:p>
            <w:pPr>
              <w:pStyle w:val="49"/>
            </w:pPr>
            <w:r>
              <w:t>商户订单日期</w:t>
            </w:r>
          </w:p>
        </w:tc>
        <w:tc>
          <w:tcPr>
            <w:tcW w:w="1134" w:type="dxa"/>
          </w:tcPr>
          <w:p>
            <w:pPr>
              <w:pStyle w:val="49"/>
            </w:pPr>
            <w:r>
              <w:rPr>
                <w:rFonts w:hint="eastAsia"/>
              </w:rPr>
              <w:t>定长8</w:t>
            </w:r>
          </w:p>
        </w:tc>
        <w:tc>
          <w:tcPr>
            <w:tcW w:w="2977" w:type="dxa"/>
          </w:tcPr>
          <w:p>
            <w:pPr>
              <w:pStyle w:val="49"/>
            </w:pPr>
            <w:r>
              <w:rPr>
                <w:rFonts w:hint="eastAsia"/>
              </w:rPr>
              <w:t>商户生成订单的日期，格式YYYYMMDD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r>
              <w:rPr>
                <w:rFonts w:hint="eastAsia"/>
              </w:rPr>
              <w:t>3</w:t>
            </w:r>
          </w:p>
        </w:tc>
        <w:tc>
          <w:tcPr>
            <w:tcW w:w="1701" w:type="dxa"/>
            <w:gridSpan w:val="2"/>
          </w:tcPr>
          <w:p>
            <w:pPr>
              <w:pStyle w:val="49"/>
            </w:pPr>
            <w:r>
              <w:t>trade_no</w:t>
            </w:r>
          </w:p>
        </w:tc>
        <w:tc>
          <w:tcPr>
            <w:tcW w:w="1559" w:type="dxa"/>
          </w:tcPr>
          <w:p>
            <w:pPr>
              <w:pStyle w:val="49"/>
            </w:pPr>
            <w:r>
              <w:rPr>
                <w:rFonts w:hint="eastAsia"/>
              </w:rPr>
              <w:t>交易平台流水号</w:t>
            </w:r>
          </w:p>
        </w:tc>
        <w:tc>
          <w:tcPr>
            <w:tcW w:w="1134" w:type="dxa"/>
          </w:tcPr>
          <w:p>
            <w:pPr>
              <w:pStyle w:val="49"/>
            </w:pPr>
            <w:r>
              <w:rPr>
                <w:rFonts w:hint="eastAsia"/>
              </w:rPr>
              <w:t>变长16</w:t>
            </w:r>
          </w:p>
        </w:tc>
        <w:tc>
          <w:tcPr>
            <w:tcW w:w="2977" w:type="dxa"/>
          </w:tcPr>
          <w:p>
            <w:pPr>
              <w:pStyle w:val="49"/>
            </w:pPr>
            <w:r>
              <w:rPr>
                <w:rFonts w:hint="eastAsia"/>
              </w:rPr>
              <w:t>交易平台流水号</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p>
        </w:tc>
        <w:tc>
          <w:tcPr>
            <w:tcW w:w="1701" w:type="dxa"/>
            <w:gridSpan w:val="2"/>
          </w:tcPr>
          <w:p>
            <w:pPr>
              <w:pStyle w:val="49"/>
            </w:pPr>
            <w:r>
              <w:t>busi_type</w:t>
            </w:r>
          </w:p>
        </w:tc>
        <w:tc>
          <w:tcPr>
            <w:tcW w:w="1559" w:type="dxa"/>
          </w:tcPr>
          <w:p>
            <w:pPr>
              <w:pStyle w:val="49"/>
            </w:pPr>
            <w:r>
              <w:rPr>
                <w:rFonts w:hint="eastAsia"/>
              </w:rPr>
              <w:t>业务类型</w:t>
            </w:r>
          </w:p>
        </w:tc>
        <w:tc>
          <w:tcPr>
            <w:tcW w:w="1134" w:type="dxa"/>
          </w:tcPr>
          <w:p>
            <w:pPr>
              <w:pStyle w:val="49"/>
            </w:pPr>
            <w:r>
              <w:rPr>
                <w:rFonts w:hint="eastAsia"/>
              </w:rPr>
              <w:t>定长2</w:t>
            </w:r>
          </w:p>
        </w:tc>
        <w:tc>
          <w:tcPr>
            <w:tcW w:w="2977" w:type="dxa"/>
          </w:tcPr>
          <w:p>
            <w:pPr>
              <w:pStyle w:val="49"/>
              <w:rPr>
                <w:szCs w:val="21"/>
              </w:rPr>
            </w:pPr>
            <w:r>
              <w:rPr>
                <w:rFonts w:hint="eastAsia"/>
                <w:szCs w:val="21"/>
              </w:rPr>
              <w:t>取值范围：</w:t>
            </w:r>
          </w:p>
          <w:p>
            <w:pPr>
              <w:pStyle w:val="49"/>
              <w:rPr>
                <w:szCs w:val="21"/>
              </w:rPr>
            </w:pPr>
            <w:r>
              <w:rPr>
                <w:rFonts w:hint="eastAsia"/>
                <w:szCs w:val="21"/>
              </w:rPr>
              <w:t>01充值</w:t>
            </w:r>
          </w:p>
          <w:p>
            <w:pPr>
              <w:pStyle w:val="49"/>
              <w:rPr>
                <w:szCs w:val="21"/>
              </w:rPr>
            </w:pPr>
            <w:r>
              <w:rPr>
                <w:rFonts w:hint="eastAsia"/>
                <w:szCs w:val="21"/>
              </w:rPr>
              <w:t>02提现</w:t>
            </w:r>
          </w:p>
          <w:p>
            <w:pPr>
              <w:pStyle w:val="49"/>
              <w:rPr>
                <w:szCs w:val="21"/>
              </w:rPr>
            </w:pPr>
            <w:r>
              <w:rPr>
                <w:rFonts w:hint="eastAsia"/>
                <w:szCs w:val="21"/>
              </w:rPr>
              <w:t>03标的转账</w:t>
            </w:r>
          </w:p>
          <w:p>
            <w:pPr>
              <w:pStyle w:val="49"/>
            </w:pPr>
            <w:r>
              <w:rPr>
                <w:rFonts w:hint="eastAsia"/>
                <w:szCs w:val="21"/>
              </w:rPr>
              <w:t>04转账</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p>
        </w:tc>
        <w:tc>
          <w:tcPr>
            <w:tcW w:w="1701" w:type="dxa"/>
            <w:gridSpan w:val="2"/>
          </w:tcPr>
          <w:p>
            <w:pPr>
              <w:pStyle w:val="49"/>
            </w:pPr>
            <w:r>
              <w:rPr>
                <w:rFonts w:hint="eastAsia"/>
              </w:rPr>
              <w:t>amount</w:t>
            </w:r>
          </w:p>
        </w:tc>
        <w:tc>
          <w:tcPr>
            <w:tcW w:w="1559" w:type="dxa"/>
          </w:tcPr>
          <w:p>
            <w:pPr>
              <w:pStyle w:val="49"/>
            </w:pPr>
            <w:r>
              <w:rPr>
                <w:rFonts w:hint="eastAsia"/>
              </w:rPr>
              <w:t>交易金额</w:t>
            </w:r>
          </w:p>
        </w:tc>
        <w:tc>
          <w:tcPr>
            <w:tcW w:w="1134" w:type="dxa"/>
          </w:tcPr>
          <w:p>
            <w:pPr>
              <w:pStyle w:val="49"/>
            </w:pPr>
            <w:r>
              <w:rPr>
                <w:rFonts w:hint="eastAsia"/>
              </w:rPr>
              <w:t>变长13</w:t>
            </w:r>
          </w:p>
        </w:tc>
        <w:tc>
          <w:tcPr>
            <w:tcW w:w="2977" w:type="dxa"/>
          </w:tcPr>
          <w:p>
            <w:pPr>
              <w:pStyle w:val="49"/>
            </w:pPr>
            <w:r>
              <w:rPr>
                <w:rFonts w:hint="eastAsia"/>
              </w:rPr>
              <w:t>单位：分</w:t>
            </w:r>
          </w:p>
          <w:p>
            <w:pPr>
              <w:pStyle w:val="49"/>
            </w:pPr>
            <w:r>
              <w:rPr>
                <w:rFonts w:hint="eastAsia"/>
              </w:rPr>
              <w:t>原交易金额+手续费</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p>
        </w:tc>
        <w:tc>
          <w:tcPr>
            <w:tcW w:w="1701" w:type="dxa"/>
            <w:gridSpan w:val="2"/>
          </w:tcPr>
          <w:p>
            <w:pPr>
              <w:pStyle w:val="49"/>
            </w:pPr>
            <w:r>
              <w:rPr>
                <w:rFonts w:hint="eastAsia"/>
              </w:rPr>
              <w:t>orig_amt</w:t>
            </w:r>
          </w:p>
        </w:tc>
        <w:tc>
          <w:tcPr>
            <w:tcW w:w="1559" w:type="dxa"/>
          </w:tcPr>
          <w:p>
            <w:pPr>
              <w:pStyle w:val="49"/>
            </w:pPr>
            <w:r>
              <w:rPr>
                <w:rFonts w:hint="eastAsia"/>
              </w:rPr>
              <w:t>原交易金额</w:t>
            </w:r>
          </w:p>
        </w:tc>
        <w:tc>
          <w:tcPr>
            <w:tcW w:w="1134" w:type="dxa"/>
          </w:tcPr>
          <w:p>
            <w:pPr>
              <w:pStyle w:val="49"/>
            </w:pPr>
            <w:r>
              <w:rPr>
                <w:rFonts w:hint="eastAsia"/>
              </w:rPr>
              <w:t>变长13</w:t>
            </w:r>
          </w:p>
        </w:tc>
        <w:tc>
          <w:tcPr>
            <w:tcW w:w="2977" w:type="dxa"/>
          </w:tcPr>
          <w:p>
            <w:pPr>
              <w:pStyle w:val="49"/>
            </w:pPr>
            <w:r>
              <w:rPr>
                <w:rFonts w:hint="eastAsia"/>
              </w:rPr>
              <w:t>单位：分</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p>
        </w:tc>
        <w:tc>
          <w:tcPr>
            <w:tcW w:w="1701" w:type="dxa"/>
            <w:gridSpan w:val="2"/>
          </w:tcPr>
          <w:p>
            <w:pPr>
              <w:pStyle w:val="49"/>
            </w:pPr>
            <w:r>
              <w:rPr>
                <w:rFonts w:hint="eastAsia"/>
              </w:rPr>
              <w:t>com_amt</w:t>
            </w:r>
          </w:p>
        </w:tc>
        <w:tc>
          <w:tcPr>
            <w:tcW w:w="1559" w:type="dxa"/>
          </w:tcPr>
          <w:p>
            <w:pPr>
              <w:pStyle w:val="49"/>
            </w:pPr>
            <w:r>
              <w:rPr>
                <w:rFonts w:hint="eastAsia"/>
              </w:rPr>
              <w:t>手续费</w:t>
            </w:r>
          </w:p>
        </w:tc>
        <w:tc>
          <w:tcPr>
            <w:tcW w:w="1134" w:type="dxa"/>
          </w:tcPr>
          <w:p>
            <w:pPr>
              <w:pStyle w:val="49"/>
            </w:pPr>
            <w:r>
              <w:rPr>
                <w:rFonts w:hint="eastAsia"/>
              </w:rPr>
              <w:t>变长13</w:t>
            </w:r>
          </w:p>
        </w:tc>
        <w:tc>
          <w:tcPr>
            <w:tcW w:w="2977" w:type="dxa"/>
          </w:tcPr>
          <w:p>
            <w:pPr>
              <w:pStyle w:val="49"/>
            </w:pPr>
            <w:r>
              <w:rPr>
                <w:rFonts w:hint="eastAsia"/>
              </w:rPr>
              <w:t>单位：分</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p>
        </w:tc>
        <w:tc>
          <w:tcPr>
            <w:tcW w:w="1701" w:type="dxa"/>
            <w:gridSpan w:val="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18"/>
              </w:rPr>
            </w:pPr>
            <w:r>
              <w:rPr>
                <w:rFonts w:ascii="宋体" w:hAnsi="宋体" w:cs="宋体"/>
                <w:kern w:val="0"/>
                <w:sz w:val="18"/>
                <w:szCs w:val="18"/>
              </w:rPr>
              <w:t>com_amt_type</w:t>
            </w:r>
          </w:p>
        </w:tc>
        <w:tc>
          <w:tcPr>
            <w:tcW w:w="1559" w:type="dxa"/>
          </w:tcPr>
          <w:p>
            <w:pPr>
              <w:pStyle w:val="49"/>
            </w:pPr>
            <w:r>
              <w:rPr>
                <w:rFonts w:hint="eastAsia"/>
              </w:rPr>
              <w:t>手续费承担方类型</w:t>
            </w:r>
          </w:p>
        </w:tc>
        <w:tc>
          <w:tcPr>
            <w:tcW w:w="1134" w:type="dxa"/>
          </w:tcPr>
          <w:p>
            <w:pPr>
              <w:pStyle w:val="49"/>
            </w:pPr>
            <w:r>
              <w:rPr>
                <w:rFonts w:hint="eastAsia"/>
              </w:rPr>
              <w:t>变长3</w:t>
            </w:r>
          </w:p>
        </w:tc>
        <w:tc>
          <w:tcPr>
            <w:tcW w:w="2977" w:type="dxa"/>
          </w:tcPr>
          <w:p>
            <w:pPr>
              <w:pStyle w:val="49"/>
              <w:rPr>
                <w:szCs w:val="18"/>
              </w:rPr>
            </w:pPr>
            <w:r>
              <w:rPr>
                <w:rFonts w:hint="eastAsia"/>
                <w:szCs w:val="18"/>
              </w:rPr>
              <w:t>1 前向</w:t>
            </w:r>
            <w:r>
              <w:rPr>
                <w:szCs w:val="18"/>
              </w:rPr>
              <w:t>手续费</w:t>
            </w:r>
            <w:r>
              <w:rPr>
                <w:rFonts w:hint="eastAsia"/>
                <w:szCs w:val="18"/>
              </w:rPr>
              <w:t>：交易方承担</w:t>
            </w:r>
          </w:p>
          <w:p>
            <w:pPr>
              <w:pStyle w:val="49"/>
              <w:rPr>
                <w:szCs w:val="18"/>
              </w:rPr>
            </w:pPr>
            <w:r>
              <w:rPr>
                <w:rFonts w:hint="eastAsia"/>
                <w:szCs w:val="18"/>
              </w:rPr>
              <w:t>2 前向</w:t>
            </w:r>
            <w:r>
              <w:rPr>
                <w:szCs w:val="18"/>
              </w:rPr>
              <w:t>手续费</w:t>
            </w:r>
            <w:r>
              <w:rPr>
                <w:rFonts w:hint="eastAsia"/>
                <w:szCs w:val="18"/>
              </w:rPr>
              <w:t>：平台商户</w:t>
            </w:r>
            <w:r>
              <w:rPr>
                <w:szCs w:val="18"/>
              </w:rPr>
              <w:t>（</w:t>
            </w:r>
            <w:r>
              <w:rPr>
                <w:rFonts w:hint="eastAsia"/>
                <w:szCs w:val="18"/>
              </w:rPr>
              <w:t>手续费账户</w:t>
            </w:r>
            <w:r>
              <w:rPr>
                <w:szCs w:val="18"/>
              </w:rPr>
              <w:t>）</w:t>
            </w:r>
            <w:r>
              <w:rPr>
                <w:rFonts w:hint="eastAsia"/>
                <w:szCs w:val="18"/>
              </w:rPr>
              <w:t>承担</w:t>
            </w:r>
          </w:p>
          <w:p>
            <w:pPr>
              <w:pStyle w:val="49"/>
            </w:pPr>
          </w:p>
          <w:p>
            <w:pPr>
              <w:pStyle w:val="49"/>
            </w:pPr>
            <w:r>
              <w:rPr>
                <w:rFonts w:hint="eastAsia"/>
              </w:rPr>
              <w:t>-99 按手续费账户上线时间区分交易，参照如下说明：</w:t>
            </w:r>
          </w:p>
          <w:p>
            <w:pPr>
              <w:pStyle w:val="49"/>
            </w:pPr>
            <w:r>
              <w:rPr>
                <w:rFonts w:hint="eastAsia"/>
              </w:rPr>
              <w:t>新交易：非前向收费</w:t>
            </w:r>
          </w:p>
          <w:p>
            <w:pPr>
              <w:pStyle w:val="49"/>
            </w:pPr>
            <w:r>
              <w:rPr>
                <w:rFonts w:hint="eastAsia"/>
              </w:rPr>
              <w:t>存量交易：无法区分，详见商户协议里手续费相关部分。</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p>
        </w:tc>
        <w:tc>
          <w:tcPr>
            <w:tcW w:w="1701" w:type="dxa"/>
            <w:gridSpan w:val="2"/>
          </w:tcPr>
          <w:p>
            <w:pPr>
              <w:pStyle w:val="49"/>
              <w:rPr>
                <w:color w:val="FF0000"/>
              </w:rPr>
            </w:pPr>
            <w:r>
              <w:rPr>
                <w:rFonts w:hint="eastAsia"/>
                <w:color w:val="FF0000"/>
              </w:rPr>
              <w:t>tran_state</w:t>
            </w:r>
          </w:p>
        </w:tc>
        <w:tc>
          <w:tcPr>
            <w:tcW w:w="1559" w:type="dxa"/>
          </w:tcPr>
          <w:p>
            <w:pPr>
              <w:pStyle w:val="49"/>
            </w:pPr>
            <w:r>
              <w:rPr>
                <w:rFonts w:hint="eastAsia"/>
              </w:rPr>
              <w:t>交易状态</w:t>
            </w:r>
          </w:p>
        </w:tc>
        <w:tc>
          <w:tcPr>
            <w:tcW w:w="1134" w:type="dxa"/>
          </w:tcPr>
          <w:p>
            <w:pPr>
              <w:pStyle w:val="49"/>
            </w:pPr>
            <w:r>
              <w:rPr>
                <w:rFonts w:hint="eastAsia"/>
              </w:rPr>
              <w:t>变长2</w:t>
            </w:r>
          </w:p>
        </w:tc>
        <w:tc>
          <w:tcPr>
            <w:tcW w:w="2977" w:type="dxa"/>
          </w:tcPr>
          <w:p>
            <w:pPr>
              <w:pStyle w:val="49"/>
            </w:pPr>
            <w:r>
              <w:rPr>
                <w:rFonts w:hint="eastAsia"/>
              </w:rPr>
              <w:t>01充值：</w:t>
            </w:r>
          </w:p>
          <w:p>
            <w:pPr>
              <w:pStyle w:val="49"/>
            </w:pPr>
            <w:r>
              <w:rPr>
                <w:rFonts w:hint="eastAsia"/>
              </w:rPr>
              <w:t>0初始、2成功、3失败、4不明、</w:t>
            </w:r>
            <w:r>
              <w:t>5</w:t>
            </w:r>
            <w:r>
              <w:rPr>
                <w:rFonts w:hint="eastAsia"/>
              </w:rPr>
              <w:t>、交易关闭（</w:t>
            </w:r>
            <w:r>
              <w:rPr>
                <w:rFonts w:hint="eastAsia"/>
                <w:color w:val="FF0000"/>
              </w:rPr>
              <w:t>超过7个自然日的初始状态交易会按此状态返回</w:t>
            </w:r>
            <w:r>
              <w:rPr>
                <w:rFonts w:hint="eastAsia"/>
              </w:rPr>
              <w:t>）、6其他</w:t>
            </w:r>
          </w:p>
          <w:p>
            <w:pPr>
              <w:pStyle w:val="49"/>
            </w:pPr>
          </w:p>
          <w:p>
            <w:pPr>
              <w:pStyle w:val="49"/>
            </w:pPr>
            <w:r>
              <w:rPr>
                <w:rFonts w:hint="eastAsia"/>
              </w:rPr>
              <w:t>02提现：</w:t>
            </w:r>
          </w:p>
          <w:p>
            <w:pPr>
              <w:pStyle w:val="49"/>
            </w:pPr>
            <w:r>
              <w:rPr>
                <w:rFonts w:hint="eastAsia"/>
                <w:color w:val="FF0000"/>
              </w:rPr>
              <w:t>提现交易中间状态</w:t>
            </w:r>
            <w:r>
              <w:rPr>
                <w:rFonts w:hint="eastAsia"/>
              </w:rPr>
              <w:t>：0初始、1受理中、4不明（待确认）、12已冻结、13待解冻、14财务已审核、6其他（需人工查询跟进）</w:t>
            </w:r>
          </w:p>
          <w:p>
            <w:pPr>
              <w:pStyle w:val="49"/>
            </w:pPr>
            <w:r>
              <w:rPr>
                <w:rFonts w:hint="eastAsia"/>
                <w:color w:val="FF0000"/>
              </w:rPr>
              <w:t>提现交易最终态</w:t>
            </w:r>
            <w:r>
              <w:rPr>
                <w:rFonts w:hint="eastAsia"/>
              </w:rPr>
              <w:t>：</w:t>
            </w:r>
          </w:p>
          <w:p>
            <w:pPr>
              <w:pStyle w:val="49"/>
            </w:pPr>
            <w:r>
              <w:rPr>
                <w:rFonts w:hint="eastAsia"/>
                <w:color w:val="FF0000"/>
              </w:rPr>
              <w:t>成功：</w:t>
            </w:r>
            <w:r>
              <w:rPr>
                <w:rFonts w:hint="eastAsia"/>
              </w:rPr>
              <w:t>2成功</w:t>
            </w:r>
          </w:p>
          <w:p>
            <w:pPr>
              <w:pStyle w:val="49"/>
            </w:pPr>
            <w:r>
              <w:rPr>
                <w:rFonts w:hint="eastAsia"/>
                <w:color w:val="FF0000"/>
              </w:rPr>
              <w:t>失败：</w:t>
            </w:r>
            <w:r>
              <w:rPr>
                <w:rFonts w:hint="eastAsia"/>
              </w:rPr>
              <w:t>3失败、5交易关闭（提现）、15财务审核失败</w:t>
            </w:r>
          </w:p>
          <w:p>
            <w:pPr>
              <w:pStyle w:val="49"/>
            </w:pPr>
          </w:p>
          <w:p>
            <w:pPr>
              <w:pStyle w:val="49"/>
              <w:rPr>
                <w:szCs w:val="21"/>
              </w:rPr>
            </w:pPr>
            <w:r>
              <w:rPr>
                <w:rFonts w:hint="eastAsia"/>
                <w:szCs w:val="21"/>
              </w:rPr>
              <w:t>03标的转账：</w:t>
            </w:r>
          </w:p>
          <w:p>
            <w:pPr>
              <w:pStyle w:val="49"/>
            </w:pPr>
            <w:r>
              <w:rPr>
                <w:rFonts w:hint="eastAsia"/>
              </w:rPr>
              <w:t>0初始、2成功、3失败、4不明、5、交易关闭、6其他</w:t>
            </w:r>
          </w:p>
          <w:p>
            <w:pPr>
              <w:pStyle w:val="49"/>
            </w:pPr>
            <w:r>
              <w:rPr>
                <w:rFonts w:hint="eastAsia"/>
                <w:szCs w:val="21"/>
              </w:rPr>
              <w:t>04转账：</w:t>
            </w:r>
          </w:p>
          <w:p>
            <w:pPr>
              <w:pStyle w:val="49"/>
            </w:pPr>
            <w:r>
              <w:rPr>
                <w:rFonts w:hint="eastAsia"/>
              </w:rPr>
              <w:t>0初始、2成功、3失败、4不明、</w:t>
            </w:r>
            <w:r>
              <w:t>5</w:t>
            </w:r>
            <w:r>
              <w:rPr>
                <w:rFonts w:hint="eastAsia"/>
              </w:rPr>
              <w:t>、交易关闭、6其他</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3"/>
              </w:numPr>
            </w:pPr>
          </w:p>
        </w:tc>
        <w:tc>
          <w:tcPr>
            <w:tcW w:w="1701" w:type="dxa"/>
            <w:gridSpan w:val="2"/>
          </w:tcPr>
          <w:p>
            <w:pPr>
              <w:pStyle w:val="49"/>
              <w:rPr>
                <w:color w:val="FF0000"/>
              </w:rPr>
            </w:pPr>
            <w:r>
              <w:rPr>
                <w:rFonts w:hint="eastAsia"/>
                <w:color w:val="FF0000"/>
              </w:rPr>
              <w:t>sms_num</w:t>
            </w:r>
          </w:p>
        </w:tc>
        <w:tc>
          <w:tcPr>
            <w:tcW w:w="1559" w:type="dxa"/>
          </w:tcPr>
          <w:p>
            <w:pPr>
              <w:pStyle w:val="49"/>
            </w:pPr>
            <w:r>
              <w:rPr>
                <w:rFonts w:hint="eastAsia"/>
              </w:rPr>
              <w:t>短信个数</w:t>
            </w:r>
          </w:p>
        </w:tc>
        <w:tc>
          <w:tcPr>
            <w:tcW w:w="1134" w:type="dxa"/>
          </w:tcPr>
          <w:p>
            <w:pPr>
              <w:pStyle w:val="49"/>
            </w:pPr>
            <w:r>
              <w:rPr>
                <w:rFonts w:hint="eastAsia"/>
              </w:rPr>
              <w:t>变长2</w:t>
            </w:r>
          </w:p>
        </w:tc>
        <w:tc>
          <w:tcPr>
            <w:tcW w:w="2977" w:type="dxa"/>
          </w:tcPr>
          <w:p>
            <w:pPr>
              <w:pStyle w:val="49"/>
            </w:pPr>
          </w:p>
        </w:tc>
        <w:tc>
          <w:tcPr>
            <w:tcW w:w="709" w:type="dxa"/>
          </w:tcPr>
          <w:p>
            <w:pPr>
              <w:pStyle w:val="49"/>
            </w:pPr>
            <w:r>
              <w:rPr>
                <w:rFonts w:hint="eastAsia"/>
              </w:rPr>
              <w:t>N</w:t>
            </w:r>
          </w:p>
        </w:tc>
      </w:tr>
    </w:tbl>
    <w:p>
      <w:pPr>
        <w:pStyle w:val="50"/>
        <w:ind w:firstLine="420"/>
      </w:pPr>
    </w:p>
    <w:p>
      <w:pPr>
        <w:pStyle w:val="50"/>
        <w:ind w:firstLine="420"/>
      </w:pPr>
    </w:p>
    <w:p>
      <w:pPr>
        <w:pStyle w:val="5"/>
      </w:pPr>
      <w:r>
        <w:rPr>
          <w:rFonts w:hint="eastAsia"/>
        </w:rPr>
        <w:t>返回码说明</w:t>
      </w:r>
    </w:p>
    <w:tbl>
      <w:tblPr>
        <w:tblStyle w:val="31"/>
        <w:tblW w:w="86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6"/>
        <w:gridCol w:w="39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t>NO</w:t>
            </w:r>
          </w:p>
        </w:tc>
        <w:tc>
          <w:tcPr>
            <w:tcW w:w="123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枚举名称</w:t>
            </w:r>
          </w:p>
        </w:tc>
        <w:tc>
          <w:tcPr>
            <w:tcW w:w="270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399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7"/>
              <w:numPr>
                <w:ilvl w:val="0"/>
                <w:numId w:val="104"/>
              </w:numPr>
              <w:ind w:firstLineChars="0"/>
            </w:pPr>
          </w:p>
        </w:tc>
        <w:tc>
          <w:tcPr>
            <w:tcW w:w="1236" w:type="dxa"/>
            <w:tcBorders>
              <w:top w:val="single" w:color="000000" w:sz="4" w:space="0"/>
              <w:left w:val="single" w:color="000000" w:sz="4" w:space="0"/>
              <w:bottom w:val="single" w:color="000000" w:sz="4" w:space="0"/>
              <w:right w:val="single" w:color="000000" w:sz="4" w:space="0"/>
            </w:tcBorders>
          </w:tcPr>
          <w:p>
            <w:pPr>
              <w:pStyle w:val="49"/>
            </w:pPr>
            <w:r>
              <w:t>0000</w:t>
            </w:r>
          </w:p>
        </w:tc>
        <w:tc>
          <w:tcPr>
            <w:tcW w:w="2706" w:type="dxa"/>
            <w:tcBorders>
              <w:top w:val="single" w:color="000000" w:sz="4" w:space="0"/>
              <w:left w:val="single" w:color="000000" w:sz="4" w:space="0"/>
              <w:bottom w:val="single" w:color="000000" w:sz="4" w:space="0"/>
              <w:right w:val="single" w:color="000000" w:sz="4" w:space="0"/>
            </w:tcBorders>
          </w:tcPr>
          <w:p>
            <w:pPr>
              <w:pStyle w:val="49"/>
            </w:pPr>
            <w:r>
              <w:rPr>
                <w:rFonts w:hint="eastAsia"/>
              </w:rPr>
              <w:t>成功</w:t>
            </w:r>
          </w:p>
        </w:tc>
        <w:tc>
          <w:tcPr>
            <w:tcW w:w="3999" w:type="dxa"/>
            <w:tcBorders>
              <w:top w:val="single" w:color="000000" w:sz="4" w:space="0"/>
              <w:left w:val="single" w:color="000000" w:sz="4" w:space="0"/>
              <w:bottom w:val="single" w:color="000000" w:sz="4" w:space="0"/>
              <w:right w:val="single" w:color="000000" w:sz="4" w:space="0"/>
            </w:tcBorders>
          </w:tcPr>
          <w:p>
            <w:pPr>
              <w:pStyle w:val="49"/>
            </w:pPr>
            <w:r>
              <w:rPr>
                <w:rFonts w:hint="eastAsia"/>
              </w:rPr>
              <w:t>交易成功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7"/>
              <w:numPr>
                <w:ilvl w:val="0"/>
                <w:numId w:val="104"/>
              </w:numPr>
              <w:ind w:firstLineChars="0"/>
            </w:pPr>
          </w:p>
        </w:tc>
        <w:tc>
          <w:tcPr>
            <w:tcW w:w="1236" w:type="dxa"/>
            <w:tcBorders>
              <w:top w:val="single" w:color="000000" w:sz="4" w:space="0"/>
              <w:left w:val="single" w:color="000000" w:sz="4" w:space="0"/>
              <w:bottom w:val="single" w:color="000000" w:sz="4" w:space="0"/>
              <w:right w:val="single" w:color="000000" w:sz="4" w:space="0"/>
            </w:tcBorders>
          </w:tcPr>
          <w:p>
            <w:pPr>
              <w:pStyle w:val="49"/>
            </w:pPr>
            <w:r>
              <w:rPr>
                <w:rFonts w:hint="eastAsia"/>
              </w:rPr>
              <w:t>非0000</w:t>
            </w:r>
          </w:p>
        </w:tc>
        <w:tc>
          <w:tcPr>
            <w:tcW w:w="2706" w:type="dxa"/>
            <w:tcBorders>
              <w:top w:val="single" w:color="000000" w:sz="4" w:space="0"/>
              <w:left w:val="single" w:color="000000" w:sz="4" w:space="0"/>
              <w:bottom w:val="single" w:color="000000" w:sz="4" w:space="0"/>
              <w:right w:val="single" w:color="000000" w:sz="4" w:space="0"/>
            </w:tcBorders>
          </w:tcPr>
          <w:p>
            <w:pPr>
              <w:pStyle w:val="49"/>
            </w:pPr>
            <w:r>
              <w:rPr>
                <w:rFonts w:hint="eastAsia"/>
              </w:rPr>
              <w:t>错误</w:t>
            </w:r>
          </w:p>
        </w:tc>
        <w:tc>
          <w:tcPr>
            <w:tcW w:w="3999" w:type="dxa"/>
            <w:tcBorders>
              <w:top w:val="single" w:color="000000" w:sz="4" w:space="0"/>
              <w:left w:val="single" w:color="000000" w:sz="4" w:space="0"/>
              <w:bottom w:val="single" w:color="000000" w:sz="4" w:space="0"/>
              <w:right w:val="single" w:color="000000" w:sz="4" w:space="0"/>
            </w:tcBorders>
          </w:tcPr>
          <w:p>
            <w:pPr>
              <w:pStyle w:val="49"/>
            </w:pPr>
          </w:p>
        </w:tc>
      </w:tr>
    </w:tbl>
    <w:p>
      <w:pPr>
        <w:pStyle w:val="4"/>
      </w:pPr>
      <w:bookmarkStart w:id="235" w:name="_Toc414890700"/>
      <w:bookmarkStart w:id="236" w:name="_Toc462236514"/>
      <w:r>
        <w:rPr>
          <w:rFonts w:hint="eastAsia"/>
        </w:rPr>
        <w:t>用户查询</w:t>
      </w:r>
      <w:r>
        <w:t>(</w:t>
      </w:r>
      <w:r>
        <w:rPr>
          <w:rFonts w:hint="eastAsia"/>
        </w:rPr>
        <w:t>商户</w:t>
      </w:r>
      <w:r>
        <w:rPr/>
        <w:sym w:font="Wingdings" w:char="F0E0"/>
      </w:r>
      <w:r>
        <w:rPr>
          <w:rFonts w:hint="eastAsia"/>
        </w:rPr>
        <w:t>平台</w:t>
      </w:r>
      <w:r>
        <w:t>)</w:t>
      </w:r>
      <w:bookmarkEnd w:id="235"/>
      <w:bookmarkEnd w:id="236"/>
    </w:p>
    <w:p>
      <w:pPr>
        <w:pStyle w:val="50"/>
        <w:ind w:firstLine="420"/>
      </w:pPr>
      <w:r>
        <w:rPr>
          <w:rFonts w:hint="eastAsia"/>
        </w:rPr>
        <w:t>接收处理P2P商户发起的个人账户查询请求，返还相应个人用户状态、账户状态、余额</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701" w:type="dxa"/>
            <w:shd w:val="clear" w:color="auto" w:fill="D9D9D9"/>
          </w:tcPr>
          <w:p>
            <w:pPr>
              <w:pStyle w:val="49"/>
            </w:pPr>
            <w:r>
              <w:rPr>
                <w:rFonts w:hint="eastAsia"/>
              </w:rPr>
              <w:t>字段</w:t>
            </w:r>
          </w:p>
        </w:tc>
        <w:tc>
          <w:tcPr>
            <w:tcW w:w="1417"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5"/>
              </w:numPr>
            </w:pPr>
            <w:r>
              <w:rPr>
                <w:rFonts w:hint="eastAsia"/>
              </w:rPr>
              <w:t>1</w:t>
            </w:r>
          </w:p>
        </w:tc>
        <w:tc>
          <w:tcPr>
            <w:tcW w:w="1701" w:type="dxa"/>
          </w:tcPr>
          <w:p>
            <w:pPr>
              <w:pStyle w:val="49"/>
            </w:pPr>
            <w:r>
              <w:rPr>
                <w:rFonts w:hint="eastAsia"/>
              </w:rPr>
              <w:t>service</w:t>
            </w:r>
          </w:p>
        </w:tc>
        <w:tc>
          <w:tcPr>
            <w:tcW w:w="1417" w:type="dxa"/>
          </w:tcPr>
          <w:p>
            <w:pPr>
              <w:pStyle w:val="49"/>
            </w:pPr>
            <w:r>
              <w:rPr>
                <w:rFonts w:hint="eastAsia"/>
              </w:rPr>
              <w:t>接口名称</w:t>
            </w:r>
          </w:p>
        </w:tc>
        <w:tc>
          <w:tcPr>
            <w:tcW w:w="1134" w:type="dxa"/>
          </w:tcPr>
          <w:p>
            <w:pPr>
              <w:pStyle w:val="49"/>
            </w:pPr>
            <w:r>
              <w:rPr>
                <w:rFonts w:hint="eastAsia"/>
              </w:rPr>
              <w:t>变长 32</w:t>
            </w:r>
          </w:p>
        </w:tc>
        <w:tc>
          <w:tcPr>
            <w:tcW w:w="2977" w:type="dxa"/>
          </w:tcPr>
          <w:p>
            <w:pPr>
              <w:pStyle w:val="49"/>
            </w:pPr>
            <w:r>
              <w:rPr>
                <w:rFonts w:hint="eastAsia"/>
              </w:rPr>
              <w:t>user_search</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5"/>
              </w:numPr>
            </w:pPr>
            <w:r>
              <w:rPr>
                <w:rFonts w:hint="eastAsia"/>
              </w:rPr>
              <w:t>2</w:t>
            </w:r>
          </w:p>
        </w:tc>
        <w:tc>
          <w:tcPr>
            <w:tcW w:w="1701" w:type="dxa"/>
          </w:tcPr>
          <w:p>
            <w:pPr>
              <w:pStyle w:val="49"/>
            </w:pPr>
            <w:r>
              <w:rPr>
                <w:rFonts w:hint="eastAsia"/>
              </w:rPr>
              <w:t>sign_type</w:t>
            </w:r>
          </w:p>
        </w:tc>
        <w:tc>
          <w:tcPr>
            <w:tcW w:w="1417"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5"/>
              </w:numPr>
            </w:pPr>
            <w:r>
              <w:rPr>
                <w:rFonts w:hint="eastAsia"/>
              </w:rPr>
              <w:t>5</w:t>
            </w:r>
          </w:p>
        </w:tc>
        <w:tc>
          <w:tcPr>
            <w:tcW w:w="1701" w:type="dxa"/>
          </w:tcPr>
          <w:p>
            <w:pPr>
              <w:pStyle w:val="49"/>
            </w:pPr>
            <w:r>
              <w:t>sign</w:t>
            </w:r>
          </w:p>
        </w:tc>
        <w:tc>
          <w:tcPr>
            <w:tcW w:w="1417"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5"/>
              </w:numPr>
            </w:pPr>
            <w:r>
              <w:rPr>
                <w:rFonts w:hint="eastAsia"/>
              </w:rPr>
              <w:t>3</w:t>
            </w:r>
          </w:p>
        </w:tc>
        <w:tc>
          <w:tcPr>
            <w:tcW w:w="1701" w:type="dxa"/>
          </w:tcPr>
          <w:p>
            <w:pPr>
              <w:pStyle w:val="49"/>
            </w:pPr>
            <w:r>
              <w:rPr>
                <w:rFonts w:hint="eastAsia"/>
              </w:rPr>
              <w:t>charset</w:t>
            </w:r>
          </w:p>
        </w:tc>
        <w:tc>
          <w:tcPr>
            <w:tcW w:w="1417" w:type="dxa"/>
          </w:tcPr>
          <w:p>
            <w:pPr>
              <w:pStyle w:val="49"/>
            </w:pPr>
            <w:r>
              <w:rPr>
                <w:rFonts w:hint="eastAsia"/>
              </w:rPr>
              <w:t>参数字符编码集</w:t>
            </w:r>
          </w:p>
        </w:tc>
        <w:tc>
          <w:tcPr>
            <w:tcW w:w="1134" w:type="dxa"/>
          </w:tcPr>
          <w:p>
            <w:pPr>
              <w:pStyle w:val="49"/>
            </w:pPr>
            <w:r>
              <w:rPr>
                <w:rFonts w:hint="eastAsia"/>
              </w:rPr>
              <w:t>变长 16</w:t>
            </w:r>
          </w:p>
        </w:tc>
        <w:tc>
          <w:tcPr>
            <w:tcW w:w="2977" w:type="dxa"/>
          </w:tcPr>
          <w:p>
            <w:pPr>
              <w:pStyle w:val="49"/>
            </w:pPr>
            <w:r>
              <w:rPr>
                <w:rFonts w:hint="eastAsia"/>
              </w:rPr>
              <w:t>仅支持UTF-8</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5"/>
              </w:numPr>
            </w:pPr>
            <w:r>
              <w:rPr>
                <w:rFonts w:hint="eastAsia"/>
              </w:rPr>
              <w:t>4</w:t>
            </w:r>
          </w:p>
        </w:tc>
        <w:tc>
          <w:tcPr>
            <w:tcW w:w="1701" w:type="dxa"/>
          </w:tcPr>
          <w:p>
            <w:pPr>
              <w:pStyle w:val="49"/>
              <w:rPr>
                <w:rFonts w:ascii="Arial" w:hAnsi="Arial" w:cs="Arial"/>
                <w:color w:val="313131"/>
                <w:sz w:val="16"/>
                <w:szCs w:val="16"/>
              </w:rPr>
            </w:pPr>
            <w:r>
              <w:rPr>
                <w:rFonts w:hint="eastAsia"/>
              </w:rPr>
              <w:t>res</w:t>
            </w:r>
            <w:r>
              <w:t>_</w:t>
            </w:r>
            <w:r>
              <w:fldChar w:fldCharType="begin"/>
            </w:r>
            <w:r>
              <w:instrText xml:space="preserve"> HYPERLINK "app:ds:format" \t "_self" </w:instrText>
            </w:r>
            <w:r>
              <w:fldChar w:fldCharType="separate"/>
            </w:r>
            <w:r>
              <w:rPr>
                <w:rStyle w:val="29"/>
                <w:rFonts w:ascii="Arial" w:hAnsi="Arial" w:cs="Arial"/>
                <w:sz w:val="16"/>
                <w:szCs w:val="16"/>
              </w:rPr>
              <w:t>format</w:t>
            </w:r>
            <w:r>
              <w:rPr>
                <w:rStyle w:val="29"/>
                <w:rFonts w:ascii="Arial" w:hAnsi="Arial" w:cs="Arial"/>
                <w:sz w:val="16"/>
                <w:szCs w:val="16"/>
              </w:rPr>
              <w:fldChar w:fldCharType="end"/>
            </w:r>
          </w:p>
        </w:tc>
        <w:tc>
          <w:tcPr>
            <w:tcW w:w="1417" w:type="dxa"/>
          </w:tcPr>
          <w:p>
            <w:pPr>
              <w:pStyle w:val="49"/>
            </w:pPr>
            <w:r>
              <w:rPr>
                <w:rFonts w:hint="eastAsia"/>
              </w:rPr>
              <w:t>响应数据格式</w:t>
            </w:r>
          </w:p>
        </w:tc>
        <w:tc>
          <w:tcPr>
            <w:tcW w:w="1134" w:type="dxa"/>
          </w:tcPr>
          <w:p>
            <w:pPr>
              <w:pStyle w:val="49"/>
            </w:pPr>
            <w:r>
              <w:rPr>
                <w:rFonts w:hint="eastAsia"/>
              </w:rPr>
              <w:t>变长 16</w:t>
            </w:r>
          </w:p>
        </w:tc>
        <w:tc>
          <w:tcPr>
            <w:tcW w:w="2977" w:type="dxa"/>
          </w:tcPr>
          <w:p>
            <w:pPr>
              <w:pStyle w:val="49"/>
            </w:pPr>
            <w:r>
              <w:rPr>
                <w:rFonts w:hint="eastAsia"/>
              </w:rPr>
              <w:t>暂支持HTML</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5"/>
              </w:numPr>
            </w:pPr>
            <w:r>
              <w:rPr>
                <w:rFonts w:hint="eastAsia"/>
              </w:rPr>
              <w:t>6</w:t>
            </w:r>
          </w:p>
        </w:tc>
        <w:tc>
          <w:tcPr>
            <w:tcW w:w="1701" w:type="dxa"/>
          </w:tcPr>
          <w:p>
            <w:pPr>
              <w:pStyle w:val="49"/>
            </w:pPr>
            <w:r>
              <w:rPr>
                <w:rFonts w:hint="eastAsia"/>
              </w:rPr>
              <w:t>mer_id</w:t>
            </w:r>
          </w:p>
        </w:tc>
        <w:tc>
          <w:tcPr>
            <w:tcW w:w="1417"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5"/>
              </w:numPr>
            </w:pPr>
            <w:r>
              <w:rPr>
                <w:rFonts w:hint="eastAsia"/>
              </w:rPr>
              <w:t>7</w:t>
            </w:r>
          </w:p>
        </w:tc>
        <w:tc>
          <w:tcPr>
            <w:tcW w:w="1701" w:type="dxa"/>
          </w:tcPr>
          <w:p>
            <w:pPr>
              <w:pStyle w:val="49"/>
            </w:pPr>
            <w:r>
              <w:rPr>
                <w:rFonts w:hint="eastAsia"/>
              </w:rPr>
              <w:t>version</w:t>
            </w:r>
          </w:p>
        </w:tc>
        <w:tc>
          <w:tcPr>
            <w:tcW w:w="1417"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5"/>
              </w:numPr>
            </w:pPr>
            <w:r>
              <w:rPr>
                <w:rFonts w:hint="eastAsia"/>
              </w:rPr>
              <w:t>1</w:t>
            </w:r>
          </w:p>
        </w:tc>
        <w:tc>
          <w:tcPr>
            <w:tcW w:w="1701" w:type="dxa"/>
          </w:tcPr>
          <w:p>
            <w:pPr>
              <w:pStyle w:val="49"/>
            </w:pPr>
            <w:r>
              <w:t>u</w:t>
            </w:r>
            <w:r>
              <w:rPr>
                <w:rFonts w:hint="eastAsia"/>
              </w:rPr>
              <w:t>ser_id</w:t>
            </w:r>
          </w:p>
        </w:tc>
        <w:tc>
          <w:tcPr>
            <w:tcW w:w="1417" w:type="dxa"/>
          </w:tcPr>
          <w:p>
            <w:pPr>
              <w:pStyle w:val="49"/>
            </w:pPr>
            <w:r>
              <w:rPr>
                <w:rFonts w:hint="eastAsia"/>
              </w:rPr>
              <w:t>资金账户托管平台用户号</w:t>
            </w:r>
          </w:p>
        </w:tc>
        <w:tc>
          <w:tcPr>
            <w:tcW w:w="1134" w:type="dxa"/>
          </w:tcPr>
          <w:p>
            <w:pPr>
              <w:pStyle w:val="49"/>
            </w:pPr>
            <w:r>
              <w:rPr>
                <w:rFonts w:hint="eastAsia"/>
              </w:rPr>
              <w:t>变长 32</w:t>
            </w:r>
          </w:p>
        </w:tc>
        <w:tc>
          <w:tcPr>
            <w:tcW w:w="2977" w:type="dxa"/>
          </w:tcPr>
          <w:p>
            <w:pPr>
              <w:pStyle w:val="49"/>
            </w:pPr>
            <w:r>
              <w:rPr>
                <w:rFonts w:hint="eastAsia"/>
              </w:rPr>
              <w:t>联动开立的用户号</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05"/>
              </w:numPr>
            </w:pPr>
          </w:p>
        </w:tc>
        <w:tc>
          <w:tcPr>
            <w:tcW w:w="1701" w:type="dxa"/>
            <w:tcBorders>
              <w:top w:val="single" w:color="000000" w:sz="4" w:space="0"/>
              <w:left w:val="single" w:color="000000" w:sz="4" w:space="0"/>
              <w:bottom w:val="single" w:color="000000" w:sz="4" w:space="0"/>
              <w:right w:val="single" w:color="000000" w:sz="4" w:space="0"/>
            </w:tcBorders>
          </w:tcPr>
          <w:p>
            <w:pPr>
              <w:pStyle w:val="49"/>
            </w:pPr>
            <w:r>
              <w:rPr>
                <w:rFonts w:hint="eastAsia"/>
                <w:szCs w:val="21"/>
              </w:rPr>
              <w:t>mer_cust_id</w:t>
            </w:r>
          </w:p>
        </w:tc>
        <w:tc>
          <w:tcPr>
            <w:tcW w:w="1417" w:type="dxa"/>
            <w:tcBorders>
              <w:top w:val="single" w:color="000000" w:sz="4" w:space="0"/>
              <w:left w:val="single" w:color="000000" w:sz="4" w:space="0"/>
              <w:bottom w:val="single" w:color="000000" w:sz="4" w:space="0"/>
              <w:right w:val="single" w:color="000000" w:sz="4" w:space="0"/>
            </w:tcBorders>
          </w:tcPr>
          <w:p>
            <w:pPr>
              <w:pStyle w:val="49"/>
            </w:pPr>
            <w:r>
              <w:rPr>
                <w:rFonts w:hint="eastAsia"/>
                <w:szCs w:val="21"/>
              </w:rPr>
              <w:t>商户用户标识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szCs w:val="21"/>
              </w:rPr>
              <w:t>变长32</w:t>
            </w:r>
          </w:p>
        </w:tc>
        <w:tc>
          <w:tcPr>
            <w:tcW w:w="2977" w:type="dxa"/>
            <w:tcBorders>
              <w:top w:val="single" w:color="000000" w:sz="4" w:space="0"/>
              <w:left w:val="single" w:color="000000" w:sz="4" w:space="0"/>
              <w:bottom w:val="single" w:color="000000" w:sz="4" w:space="0"/>
              <w:right w:val="single" w:color="000000" w:sz="4" w:space="0"/>
            </w:tcBorders>
          </w:tcPr>
          <w:p>
            <w:pPr>
              <w:pStyle w:val="49"/>
              <w:rPr>
                <w:color w:val="FF0000"/>
                <w:szCs w:val="21"/>
              </w:rPr>
            </w:pPr>
            <w:r>
              <w:rPr>
                <w:rFonts w:hint="eastAsia"/>
                <w:szCs w:val="21"/>
              </w:rPr>
              <w:t>用户在商户端的唯一标识。</w:t>
            </w:r>
          </w:p>
          <w:p>
            <w:pPr>
              <w:pStyle w:val="49"/>
              <w:rPr>
                <w:b/>
                <w:color w:val="FF0000"/>
              </w:rPr>
            </w:pPr>
            <w:r>
              <w:rPr>
                <w:rFonts w:hint="eastAsia"/>
                <w:b/>
                <w:color w:val="FF0000"/>
              </w:rPr>
              <w:t>user_id和</w:t>
            </w:r>
            <w:r>
              <w:rPr>
                <w:rFonts w:hint="eastAsia"/>
                <w:b/>
                <w:color w:val="FF0000"/>
                <w:szCs w:val="21"/>
              </w:rPr>
              <w:t>mer_cust_id必须只能传一个，不可同时传或同时不传。</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5"/>
              </w:numPr>
            </w:pPr>
            <w:r>
              <w:rPr>
                <w:rFonts w:hint="eastAsia"/>
              </w:rPr>
              <w:t>3</w:t>
            </w:r>
          </w:p>
        </w:tc>
        <w:tc>
          <w:tcPr>
            <w:tcW w:w="1701" w:type="dxa"/>
          </w:tcPr>
          <w:p>
            <w:pPr>
              <w:pStyle w:val="49"/>
            </w:pPr>
            <w:r>
              <w:rPr>
                <w:rFonts w:hint="eastAsia"/>
              </w:rPr>
              <w:t>is_find_account</w:t>
            </w:r>
          </w:p>
        </w:tc>
        <w:tc>
          <w:tcPr>
            <w:tcW w:w="1417" w:type="dxa"/>
          </w:tcPr>
          <w:p>
            <w:pPr>
              <w:pStyle w:val="49"/>
            </w:pPr>
            <w:r>
              <w:rPr>
                <w:rFonts w:hint="eastAsia"/>
              </w:rPr>
              <w:t>是否查询余额</w:t>
            </w:r>
          </w:p>
        </w:tc>
        <w:tc>
          <w:tcPr>
            <w:tcW w:w="1134" w:type="dxa"/>
          </w:tcPr>
          <w:p>
            <w:pPr>
              <w:pStyle w:val="49"/>
            </w:pPr>
            <w:r>
              <w:rPr>
                <w:rFonts w:hint="eastAsia"/>
              </w:rPr>
              <w:t>定长2</w:t>
            </w:r>
          </w:p>
        </w:tc>
        <w:tc>
          <w:tcPr>
            <w:tcW w:w="2977" w:type="dxa"/>
          </w:tcPr>
          <w:p>
            <w:pPr>
              <w:pStyle w:val="49"/>
            </w:pPr>
            <w:r>
              <w:rPr>
                <w:rFonts w:hint="eastAsia"/>
              </w:rPr>
              <w:t>01：查询 02：不查（默认）</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5"/>
              </w:numPr>
            </w:pPr>
          </w:p>
        </w:tc>
        <w:tc>
          <w:tcPr>
            <w:tcW w:w="1701" w:type="dxa"/>
          </w:tcPr>
          <w:p>
            <w:pPr>
              <w:pStyle w:val="49"/>
            </w:pPr>
            <w:r>
              <w:t>is_select_agreement</w:t>
            </w:r>
          </w:p>
        </w:tc>
        <w:tc>
          <w:tcPr>
            <w:tcW w:w="1417" w:type="dxa"/>
          </w:tcPr>
          <w:p>
            <w:pPr>
              <w:pStyle w:val="49"/>
            </w:pPr>
            <w:r>
              <w:rPr>
                <w:rFonts w:hint="eastAsia"/>
              </w:rPr>
              <w:t>是否查询授权协议</w:t>
            </w:r>
          </w:p>
        </w:tc>
        <w:tc>
          <w:tcPr>
            <w:tcW w:w="1134" w:type="dxa"/>
          </w:tcPr>
          <w:p>
            <w:pPr>
              <w:pStyle w:val="49"/>
            </w:pPr>
            <w:r>
              <w:rPr>
                <w:rFonts w:hint="eastAsia"/>
              </w:rPr>
              <w:t>定长1</w:t>
            </w:r>
          </w:p>
        </w:tc>
        <w:tc>
          <w:tcPr>
            <w:tcW w:w="2977" w:type="dxa"/>
          </w:tcPr>
          <w:p>
            <w:pPr>
              <w:pStyle w:val="49"/>
            </w:pPr>
            <w:r>
              <w:rPr>
                <w:rFonts w:hint="eastAsia"/>
              </w:rPr>
              <w:t>1：查询 0：不查（默认）</w:t>
            </w:r>
          </w:p>
        </w:tc>
        <w:tc>
          <w:tcPr>
            <w:tcW w:w="709" w:type="dxa"/>
          </w:tcPr>
          <w:p>
            <w:pPr>
              <w:pStyle w:val="49"/>
            </w:pPr>
            <w:r>
              <w:rPr>
                <w:rFonts w:hint="eastAsia"/>
              </w:rPr>
              <w:t>N</w:t>
            </w:r>
          </w:p>
        </w:tc>
      </w:tr>
    </w:tbl>
    <w:p>
      <w:pPr>
        <w:pStyle w:val="50"/>
        <w:ind w:firstLine="420"/>
      </w:pPr>
    </w:p>
    <w:p>
      <w:pPr>
        <w:pStyle w:val="5"/>
      </w:pPr>
      <w:r>
        <w:rPr>
          <w:rFonts w:hint="eastAsia"/>
        </w:rPr>
        <w:t>响应数据列表</w:t>
      </w: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9"/>
        <w:gridCol w:w="1701"/>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559" w:type="dxa"/>
            <w:shd w:val="clear" w:color="auto" w:fill="D9D9D9"/>
          </w:tcPr>
          <w:p>
            <w:pPr>
              <w:pStyle w:val="49"/>
            </w:pPr>
            <w:r>
              <w:rPr>
                <w:rFonts w:hint="eastAsia"/>
              </w:rPr>
              <w:t>字段</w:t>
            </w:r>
          </w:p>
        </w:tc>
        <w:tc>
          <w:tcPr>
            <w:tcW w:w="1701"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6"/>
              </w:numPr>
            </w:pPr>
            <w:r>
              <w:rPr>
                <w:rFonts w:hint="eastAsia"/>
              </w:rPr>
              <w:t>1</w:t>
            </w:r>
          </w:p>
        </w:tc>
        <w:tc>
          <w:tcPr>
            <w:tcW w:w="1559" w:type="dxa"/>
          </w:tcPr>
          <w:p>
            <w:pPr>
              <w:pStyle w:val="49"/>
            </w:pPr>
            <w:r>
              <w:rPr>
                <w:rFonts w:hint="eastAsia"/>
              </w:rPr>
              <w:t>sign_type</w:t>
            </w:r>
          </w:p>
        </w:tc>
        <w:tc>
          <w:tcPr>
            <w:tcW w:w="1701"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6"/>
              </w:numPr>
            </w:pPr>
            <w:r>
              <w:rPr>
                <w:rFonts w:hint="eastAsia"/>
              </w:rPr>
              <w:t>2</w:t>
            </w:r>
          </w:p>
        </w:tc>
        <w:tc>
          <w:tcPr>
            <w:tcW w:w="1559" w:type="dxa"/>
          </w:tcPr>
          <w:p>
            <w:pPr>
              <w:pStyle w:val="49"/>
            </w:pPr>
            <w:r>
              <w:t>sign</w:t>
            </w:r>
          </w:p>
        </w:tc>
        <w:tc>
          <w:tcPr>
            <w:tcW w:w="1701"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6"/>
              </w:numPr>
            </w:pPr>
            <w:r>
              <w:rPr>
                <w:rFonts w:hint="eastAsia"/>
              </w:rPr>
              <w:t>3</w:t>
            </w:r>
          </w:p>
        </w:tc>
        <w:tc>
          <w:tcPr>
            <w:tcW w:w="1559" w:type="dxa"/>
          </w:tcPr>
          <w:p>
            <w:pPr>
              <w:pStyle w:val="49"/>
            </w:pPr>
            <w:r>
              <w:rPr>
                <w:rFonts w:hint="eastAsia"/>
              </w:rPr>
              <w:t>mer_id</w:t>
            </w:r>
          </w:p>
        </w:tc>
        <w:tc>
          <w:tcPr>
            <w:tcW w:w="1701"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6"/>
              </w:numPr>
            </w:pPr>
            <w:r>
              <w:rPr>
                <w:rFonts w:hint="eastAsia"/>
              </w:rPr>
              <w:t>4</w:t>
            </w:r>
          </w:p>
        </w:tc>
        <w:tc>
          <w:tcPr>
            <w:tcW w:w="1559" w:type="dxa"/>
          </w:tcPr>
          <w:p>
            <w:pPr>
              <w:pStyle w:val="49"/>
            </w:pPr>
            <w:r>
              <w:rPr>
                <w:rFonts w:hint="eastAsia"/>
              </w:rPr>
              <w:t>version</w:t>
            </w:r>
          </w:p>
        </w:tc>
        <w:tc>
          <w:tcPr>
            <w:tcW w:w="1701"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6"/>
              </w:numPr>
            </w:pPr>
            <w:r>
              <w:rPr>
                <w:rFonts w:hint="eastAsia"/>
              </w:rPr>
              <w:t>1</w:t>
            </w:r>
          </w:p>
        </w:tc>
        <w:tc>
          <w:tcPr>
            <w:tcW w:w="1559" w:type="dxa"/>
          </w:tcPr>
          <w:p>
            <w:pPr>
              <w:pStyle w:val="49"/>
            </w:pPr>
            <w:r>
              <w:rPr>
                <w:rFonts w:hint="eastAsia"/>
              </w:rPr>
              <w:t>r</w:t>
            </w:r>
            <w:r>
              <w:t>et</w:t>
            </w:r>
            <w:r>
              <w:rPr>
                <w:rFonts w:hint="eastAsia"/>
              </w:rPr>
              <w:t>_c</w:t>
            </w:r>
            <w:r>
              <w:t>ode</w:t>
            </w:r>
          </w:p>
        </w:tc>
        <w:tc>
          <w:tcPr>
            <w:tcW w:w="1701" w:type="dxa"/>
          </w:tcPr>
          <w:p>
            <w:pPr>
              <w:pStyle w:val="49"/>
            </w:pPr>
            <w:r>
              <w:rPr>
                <w:rFonts w:hint="eastAsia"/>
              </w:rPr>
              <w:t>返回码</w:t>
            </w:r>
          </w:p>
        </w:tc>
        <w:tc>
          <w:tcPr>
            <w:tcW w:w="1134" w:type="dxa"/>
          </w:tcPr>
          <w:p>
            <w:pPr>
              <w:pStyle w:val="49"/>
            </w:pPr>
            <w:r>
              <w:rPr>
                <w:rFonts w:hint="eastAsia"/>
              </w:rPr>
              <w:t>变长8</w:t>
            </w:r>
          </w:p>
        </w:tc>
        <w:tc>
          <w:tcPr>
            <w:tcW w:w="2977" w:type="dxa"/>
          </w:tcPr>
          <w:p>
            <w:pPr>
              <w:pStyle w:val="49"/>
            </w:pPr>
            <w:r>
              <w:rPr>
                <w:rFonts w:hint="eastAsia"/>
              </w:rPr>
              <w:t>详见附录</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6"/>
              </w:numPr>
            </w:pPr>
            <w:r>
              <w:rPr>
                <w:rFonts w:hint="eastAsia"/>
              </w:rPr>
              <w:t>2</w:t>
            </w:r>
          </w:p>
        </w:tc>
        <w:tc>
          <w:tcPr>
            <w:tcW w:w="1559" w:type="dxa"/>
          </w:tcPr>
          <w:p>
            <w:pPr>
              <w:pStyle w:val="49"/>
            </w:pPr>
            <w:r>
              <w:rPr>
                <w:rFonts w:hint="eastAsia"/>
              </w:rPr>
              <w:t>ret_msg</w:t>
            </w:r>
          </w:p>
        </w:tc>
        <w:tc>
          <w:tcPr>
            <w:tcW w:w="1701" w:type="dxa"/>
          </w:tcPr>
          <w:p>
            <w:pPr>
              <w:pStyle w:val="49"/>
            </w:pPr>
            <w:r>
              <w:rPr>
                <w:rFonts w:hint="eastAsia"/>
              </w:rPr>
              <w:t>返回信息</w:t>
            </w:r>
          </w:p>
        </w:tc>
        <w:tc>
          <w:tcPr>
            <w:tcW w:w="1134" w:type="dxa"/>
          </w:tcPr>
          <w:p>
            <w:pPr>
              <w:pStyle w:val="49"/>
            </w:pPr>
            <w:r>
              <w:t>变长128</w:t>
            </w:r>
          </w:p>
        </w:tc>
        <w:tc>
          <w:tcPr>
            <w:tcW w:w="2977" w:type="dxa"/>
          </w:tcPr>
          <w:p>
            <w:pPr>
              <w:pStyle w:val="49"/>
            </w:pP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6"/>
              </w:numPr>
            </w:pPr>
            <w:r>
              <w:rPr>
                <w:rFonts w:hint="eastAsia"/>
              </w:rPr>
              <w:t>3</w:t>
            </w:r>
          </w:p>
        </w:tc>
        <w:tc>
          <w:tcPr>
            <w:tcW w:w="1559" w:type="dxa"/>
          </w:tcPr>
          <w:p>
            <w:pPr>
              <w:pStyle w:val="49"/>
            </w:pPr>
            <w:r>
              <w:rPr>
                <w:rFonts w:hint="eastAsia"/>
              </w:rPr>
              <w:t>plat_user_id</w:t>
            </w:r>
          </w:p>
        </w:tc>
        <w:tc>
          <w:tcPr>
            <w:tcW w:w="1701" w:type="dxa"/>
          </w:tcPr>
          <w:p>
            <w:pPr>
              <w:pStyle w:val="49"/>
            </w:pPr>
            <w:r>
              <w:rPr>
                <w:rFonts w:hint="eastAsia"/>
              </w:rPr>
              <w:t>资金账户托管平台用户号</w:t>
            </w:r>
          </w:p>
        </w:tc>
        <w:tc>
          <w:tcPr>
            <w:tcW w:w="1134" w:type="dxa"/>
          </w:tcPr>
          <w:p>
            <w:pPr>
              <w:pStyle w:val="49"/>
            </w:pPr>
            <w:r>
              <w:rPr>
                <w:rFonts w:hint="eastAsia"/>
              </w:rPr>
              <w:t>变长 32</w:t>
            </w:r>
          </w:p>
        </w:tc>
        <w:tc>
          <w:tcPr>
            <w:tcW w:w="2977" w:type="dxa"/>
          </w:tcPr>
          <w:p>
            <w:pPr>
              <w:pStyle w:val="49"/>
            </w:pP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6"/>
              </w:numPr>
            </w:pPr>
            <w:r>
              <w:rPr>
                <w:rFonts w:hint="eastAsia"/>
              </w:rPr>
              <w:t>4</w:t>
            </w:r>
          </w:p>
        </w:tc>
        <w:tc>
          <w:tcPr>
            <w:tcW w:w="1559" w:type="dxa"/>
          </w:tcPr>
          <w:p>
            <w:pPr>
              <w:pStyle w:val="49"/>
            </w:pPr>
            <w:r>
              <w:t>account_id</w:t>
            </w:r>
          </w:p>
        </w:tc>
        <w:tc>
          <w:tcPr>
            <w:tcW w:w="1701" w:type="dxa"/>
          </w:tcPr>
          <w:p>
            <w:pPr>
              <w:pStyle w:val="49"/>
            </w:pPr>
            <w:r>
              <w:rPr>
                <w:rFonts w:hint="eastAsia"/>
              </w:rPr>
              <w:t>资金账户托管平台的账户号</w:t>
            </w:r>
          </w:p>
        </w:tc>
        <w:tc>
          <w:tcPr>
            <w:tcW w:w="1134" w:type="dxa"/>
          </w:tcPr>
          <w:p>
            <w:pPr>
              <w:pStyle w:val="49"/>
            </w:pPr>
            <w:r>
              <w:rPr>
                <w:rFonts w:hint="eastAsia"/>
              </w:rPr>
              <w:t>变长</w:t>
            </w:r>
            <w:r>
              <w:t>1</w:t>
            </w:r>
            <w:r>
              <w:rPr>
                <w:rFonts w:hint="eastAsia"/>
              </w:rPr>
              <w:t>5</w:t>
            </w:r>
          </w:p>
        </w:tc>
        <w:tc>
          <w:tcPr>
            <w:tcW w:w="2977" w:type="dxa"/>
          </w:tcPr>
          <w:p>
            <w:pPr>
              <w:pStyle w:val="49"/>
            </w:pPr>
            <w:r>
              <w:rPr>
                <w:rFonts w:hint="eastAsia"/>
              </w:rPr>
              <w:t>联动开立的账户号</w:t>
            </w:r>
          </w:p>
        </w:tc>
        <w:tc>
          <w:tcPr>
            <w:tcW w:w="709" w:type="dxa"/>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6"/>
              </w:numPr>
            </w:pPr>
            <w:r>
              <w:rPr>
                <w:rFonts w:hint="eastAsia"/>
              </w:rPr>
              <w:t>5</w:t>
            </w:r>
          </w:p>
        </w:tc>
        <w:tc>
          <w:tcPr>
            <w:tcW w:w="1559" w:type="dxa"/>
          </w:tcPr>
          <w:p>
            <w:pPr>
              <w:pStyle w:val="49"/>
            </w:pPr>
            <w:r>
              <w:t>cust_name</w:t>
            </w:r>
          </w:p>
        </w:tc>
        <w:tc>
          <w:tcPr>
            <w:tcW w:w="1701" w:type="dxa"/>
          </w:tcPr>
          <w:p>
            <w:pPr>
              <w:pStyle w:val="49"/>
            </w:pPr>
            <w:r>
              <w:rPr>
                <w:rFonts w:hint="eastAsia"/>
              </w:rPr>
              <w:t>姓名</w:t>
            </w:r>
          </w:p>
        </w:tc>
        <w:tc>
          <w:tcPr>
            <w:tcW w:w="1134" w:type="dxa"/>
          </w:tcPr>
          <w:p>
            <w:pPr>
              <w:pStyle w:val="49"/>
            </w:pPr>
            <w:r>
              <w:rPr>
                <w:rFonts w:hint="eastAsia"/>
              </w:rPr>
              <w:t>变长32</w:t>
            </w:r>
          </w:p>
        </w:tc>
        <w:tc>
          <w:tcPr>
            <w:tcW w:w="2977" w:type="dxa"/>
          </w:tcPr>
          <w:p>
            <w:pPr>
              <w:pStyle w:val="49"/>
            </w:pP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6"/>
              </w:numPr>
            </w:pPr>
            <w:r>
              <w:rPr>
                <w:rFonts w:hint="eastAsia"/>
              </w:rPr>
              <w:t>6</w:t>
            </w:r>
          </w:p>
        </w:tc>
        <w:tc>
          <w:tcPr>
            <w:tcW w:w="1559" w:type="dxa"/>
          </w:tcPr>
          <w:p>
            <w:pPr>
              <w:pStyle w:val="49"/>
            </w:pPr>
            <w:r>
              <w:t>identity_type</w:t>
            </w:r>
          </w:p>
        </w:tc>
        <w:tc>
          <w:tcPr>
            <w:tcW w:w="1701" w:type="dxa"/>
          </w:tcPr>
          <w:p>
            <w:pPr>
              <w:pStyle w:val="49"/>
            </w:pPr>
            <w:r>
              <w:rPr>
                <w:rFonts w:hint="eastAsia"/>
                <w:szCs w:val="24"/>
              </w:rPr>
              <w:t>证件类型</w:t>
            </w:r>
          </w:p>
        </w:tc>
        <w:tc>
          <w:tcPr>
            <w:tcW w:w="1134" w:type="dxa"/>
          </w:tcPr>
          <w:p>
            <w:pPr>
              <w:pStyle w:val="49"/>
            </w:pPr>
            <w:r>
              <w:rPr>
                <w:rFonts w:hint="eastAsia"/>
              </w:rPr>
              <w:t>变长</w:t>
            </w:r>
            <w:r>
              <w:t>32</w:t>
            </w:r>
          </w:p>
        </w:tc>
        <w:tc>
          <w:tcPr>
            <w:tcW w:w="2977" w:type="dxa"/>
          </w:tcPr>
          <w:p>
            <w:pPr>
              <w:pStyle w:val="49"/>
            </w:pPr>
          </w:p>
        </w:tc>
        <w:tc>
          <w:tcPr>
            <w:tcW w:w="709" w:type="dxa"/>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6"/>
              </w:numPr>
            </w:pPr>
            <w:r>
              <w:rPr>
                <w:rFonts w:hint="eastAsia"/>
              </w:rPr>
              <w:t>7</w:t>
            </w:r>
          </w:p>
        </w:tc>
        <w:tc>
          <w:tcPr>
            <w:tcW w:w="1559" w:type="dxa"/>
          </w:tcPr>
          <w:p>
            <w:pPr>
              <w:pStyle w:val="49"/>
              <w:rPr>
                <w:szCs w:val="21"/>
              </w:rPr>
            </w:pPr>
            <w:r>
              <w:t>identity_code</w:t>
            </w:r>
          </w:p>
        </w:tc>
        <w:tc>
          <w:tcPr>
            <w:tcW w:w="1701" w:type="dxa"/>
          </w:tcPr>
          <w:p>
            <w:pPr>
              <w:pStyle w:val="49"/>
            </w:pPr>
            <w:r>
              <w:rPr>
                <w:rFonts w:hint="eastAsia"/>
                <w:szCs w:val="24"/>
              </w:rPr>
              <w:t>证件号</w:t>
            </w:r>
          </w:p>
        </w:tc>
        <w:tc>
          <w:tcPr>
            <w:tcW w:w="1134" w:type="dxa"/>
          </w:tcPr>
          <w:p>
            <w:pPr>
              <w:pStyle w:val="49"/>
            </w:pPr>
            <w:r>
              <w:rPr>
                <w:rFonts w:hint="eastAsia"/>
              </w:rPr>
              <w:t>变长256</w:t>
            </w:r>
          </w:p>
        </w:tc>
        <w:tc>
          <w:tcPr>
            <w:tcW w:w="2977" w:type="dxa"/>
          </w:tcPr>
          <w:p>
            <w:pPr>
              <w:pStyle w:val="49"/>
            </w:pPr>
            <w:r>
              <w:rPr>
                <w:rFonts w:hint="eastAsia"/>
              </w:rPr>
              <w:t>遮挡处理</w:t>
            </w:r>
          </w:p>
        </w:tc>
        <w:tc>
          <w:tcPr>
            <w:tcW w:w="709" w:type="dxa"/>
          </w:tcPr>
          <w:p>
            <w:pPr>
              <w:pStyle w:val="49"/>
            </w:pPr>
            <w: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6"/>
              </w:numPr>
            </w:pPr>
            <w:r>
              <w:rPr>
                <w:rFonts w:hint="eastAsia"/>
              </w:rPr>
              <w:t>8</w:t>
            </w:r>
          </w:p>
        </w:tc>
        <w:tc>
          <w:tcPr>
            <w:tcW w:w="1559" w:type="dxa"/>
          </w:tcPr>
          <w:p>
            <w:pPr>
              <w:pStyle w:val="49"/>
            </w:pPr>
            <w:r>
              <w:rPr>
                <w:rFonts w:hint="eastAsia"/>
              </w:rPr>
              <w:t>contact_mobile</w:t>
            </w:r>
          </w:p>
        </w:tc>
        <w:tc>
          <w:tcPr>
            <w:tcW w:w="1701" w:type="dxa"/>
          </w:tcPr>
          <w:p>
            <w:pPr>
              <w:pStyle w:val="49"/>
            </w:pPr>
            <w:r>
              <w:rPr>
                <w:rFonts w:hint="eastAsia"/>
              </w:rPr>
              <w:t>手机</w:t>
            </w:r>
          </w:p>
        </w:tc>
        <w:tc>
          <w:tcPr>
            <w:tcW w:w="1134" w:type="dxa"/>
          </w:tcPr>
          <w:p>
            <w:pPr>
              <w:pStyle w:val="49"/>
            </w:pPr>
            <w:r>
              <w:rPr>
                <w:rFonts w:hint="eastAsia"/>
              </w:rPr>
              <w:t>定长</w:t>
            </w:r>
            <w:r>
              <w:t>1</w:t>
            </w:r>
            <w:r>
              <w:rPr>
                <w:rFonts w:hint="eastAsia"/>
              </w:rPr>
              <w:t>1</w:t>
            </w:r>
          </w:p>
        </w:tc>
        <w:tc>
          <w:tcPr>
            <w:tcW w:w="2977" w:type="dxa"/>
          </w:tcPr>
          <w:p>
            <w:pPr>
              <w:pStyle w:val="49"/>
            </w:pP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6"/>
              </w:numPr>
            </w:pPr>
            <w:r>
              <w:rPr>
                <w:rFonts w:hint="eastAsia"/>
              </w:rPr>
              <w:t>9</w:t>
            </w:r>
          </w:p>
        </w:tc>
        <w:tc>
          <w:tcPr>
            <w:tcW w:w="1559" w:type="dxa"/>
          </w:tcPr>
          <w:p>
            <w:pPr>
              <w:pStyle w:val="49"/>
            </w:pPr>
            <w:r>
              <w:t>mail_addr</w:t>
            </w:r>
          </w:p>
        </w:tc>
        <w:tc>
          <w:tcPr>
            <w:tcW w:w="1701" w:type="dxa"/>
          </w:tcPr>
          <w:p>
            <w:pPr>
              <w:pStyle w:val="49"/>
            </w:pPr>
            <w:r>
              <w:rPr>
                <w:rFonts w:hint="eastAsia"/>
              </w:rPr>
              <w:t>邮箱</w:t>
            </w:r>
          </w:p>
        </w:tc>
        <w:tc>
          <w:tcPr>
            <w:tcW w:w="1134" w:type="dxa"/>
          </w:tcPr>
          <w:p>
            <w:pPr>
              <w:pStyle w:val="49"/>
            </w:pPr>
            <w:r>
              <w:t>变长128</w:t>
            </w:r>
          </w:p>
        </w:tc>
        <w:tc>
          <w:tcPr>
            <w:tcW w:w="2977" w:type="dxa"/>
          </w:tcPr>
          <w:p>
            <w:pPr>
              <w:pStyle w:val="49"/>
            </w:pP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6"/>
              </w:numPr>
            </w:pPr>
            <w:r>
              <w:rPr>
                <w:rFonts w:hint="eastAsia"/>
              </w:rPr>
              <w:t>10</w:t>
            </w:r>
          </w:p>
        </w:tc>
        <w:tc>
          <w:tcPr>
            <w:tcW w:w="1559" w:type="dxa"/>
          </w:tcPr>
          <w:p>
            <w:pPr>
              <w:pStyle w:val="49"/>
            </w:pPr>
            <w:r>
              <w:rPr>
                <w:rFonts w:hint="eastAsia"/>
              </w:rPr>
              <w:t>account_state</w:t>
            </w:r>
          </w:p>
        </w:tc>
        <w:tc>
          <w:tcPr>
            <w:tcW w:w="1701" w:type="dxa"/>
          </w:tcPr>
          <w:p>
            <w:pPr>
              <w:pStyle w:val="49"/>
            </w:pPr>
            <w:r>
              <w:rPr>
                <w:rFonts w:hint="eastAsia"/>
              </w:rPr>
              <w:t>账户状态</w:t>
            </w:r>
          </w:p>
        </w:tc>
        <w:tc>
          <w:tcPr>
            <w:tcW w:w="1134" w:type="dxa"/>
          </w:tcPr>
          <w:p>
            <w:pPr>
              <w:pStyle w:val="49"/>
            </w:pPr>
            <w:r>
              <w:rPr>
                <w:rFonts w:hint="eastAsia"/>
              </w:rPr>
              <w:t>定长2</w:t>
            </w:r>
          </w:p>
        </w:tc>
        <w:tc>
          <w:tcPr>
            <w:tcW w:w="2977" w:type="dxa"/>
          </w:tcPr>
          <w:p>
            <w:pPr>
              <w:pStyle w:val="49"/>
            </w:pPr>
            <w:r>
              <w:t>账户状态1-正常 2-挂失 3-冻结 4-锁定 9-销户</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6"/>
              </w:numPr>
            </w:pPr>
            <w:r>
              <w:rPr>
                <w:rFonts w:hint="eastAsia"/>
              </w:rPr>
              <w:t>11</w:t>
            </w:r>
          </w:p>
        </w:tc>
        <w:tc>
          <w:tcPr>
            <w:tcW w:w="1559" w:type="dxa"/>
          </w:tcPr>
          <w:p>
            <w:pPr>
              <w:pStyle w:val="49"/>
            </w:pPr>
            <w:r>
              <w:rPr>
                <w:szCs w:val="18"/>
                <w:shd w:val="clear" w:color="auto" w:fill="FAFAFA"/>
              </w:rPr>
              <w:t>balance</w:t>
            </w:r>
          </w:p>
        </w:tc>
        <w:tc>
          <w:tcPr>
            <w:tcW w:w="1701" w:type="dxa"/>
          </w:tcPr>
          <w:p>
            <w:pPr>
              <w:pStyle w:val="49"/>
            </w:pPr>
            <w:r>
              <w:rPr>
                <w:rFonts w:hint="eastAsia"/>
              </w:rPr>
              <w:t>账户余额</w:t>
            </w:r>
          </w:p>
        </w:tc>
        <w:tc>
          <w:tcPr>
            <w:tcW w:w="1134" w:type="dxa"/>
          </w:tcPr>
          <w:p>
            <w:pPr>
              <w:pStyle w:val="49"/>
            </w:pPr>
            <w:r>
              <w:rPr>
                <w:rFonts w:hint="eastAsia"/>
              </w:rPr>
              <w:t>变长13</w:t>
            </w:r>
          </w:p>
        </w:tc>
        <w:tc>
          <w:tcPr>
            <w:tcW w:w="2977" w:type="dxa"/>
          </w:tcPr>
          <w:p>
            <w:pPr>
              <w:pStyle w:val="49"/>
            </w:pPr>
            <w:r>
              <w:rPr>
                <w:rFonts w:hint="eastAsia"/>
              </w:rPr>
              <w:t>账户余额，以分为单位</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6"/>
              </w:numPr>
            </w:pPr>
            <w:r>
              <w:rPr>
                <w:rFonts w:hint="eastAsia"/>
              </w:rPr>
              <w:t>12</w:t>
            </w:r>
          </w:p>
        </w:tc>
        <w:tc>
          <w:tcPr>
            <w:tcW w:w="1559" w:type="dxa"/>
          </w:tcPr>
          <w:p>
            <w:pPr>
              <w:pStyle w:val="49"/>
            </w:pPr>
            <w:r>
              <w:rPr>
                <w:rFonts w:hint="eastAsia"/>
              </w:rPr>
              <w:t>card_id</w:t>
            </w:r>
          </w:p>
        </w:tc>
        <w:tc>
          <w:tcPr>
            <w:tcW w:w="1701" w:type="dxa"/>
          </w:tcPr>
          <w:p>
            <w:pPr>
              <w:pStyle w:val="49"/>
            </w:pPr>
            <w:r>
              <w:rPr>
                <w:rFonts w:hint="eastAsia"/>
              </w:rPr>
              <w:t>提现银行卡</w:t>
            </w:r>
          </w:p>
        </w:tc>
        <w:tc>
          <w:tcPr>
            <w:tcW w:w="1134" w:type="dxa"/>
          </w:tcPr>
          <w:p>
            <w:pPr>
              <w:pStyle w:val="49"/>
            </w:pPr>
            <w:r>
              <w:rPr>
                <w:rFonts w:hint="eastAsia"/>
              </w:rPr>
              <w:t>变长256</w:t>
            </w:r>
          </w:p>
        </w:tc>
        <w:tc>
          <w:tcPr>
            <w:tcW w:w="2977" w:type="dxa"/>
          </w:tcPr>
          <w:p>
            <w:pPr>
              <w:pStyle w:val="49"/>
            </w:pPr>
            <w:r>
              <w:rPr>
                <w:rFonts w:hint="eastAsia"/>
              </w:rPr>
              <w:t>遮挡处理，返回卡号，前六位、后四位明文</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6"/>
              </w:numPr>
            </w:pPr>
          </w:p>
        </w:tc>
        <w:tc>
          <w:tcPr>
            <w:tcW w:w="1559" w:type="dxa"/>
          </w:tcPr>
          <w:p>
            <w:pPr>
              <w:pStyle w:val="49"/>
            </w:pPr>
            <w:r>
              <w:rPr>
                <w:rFonts w:hint="eastAsia"/>
              </w:rPr>
              <w:t>gate_id</w:t>
            </w:r>
          </w:p>
        </w:tc>
        <w:tc>
          <w:tcPr>
            <w:tcW w:w="1701" w:type="dxa"/>
          </w:tcPr>
          <w:p>
            <w:pPr>
              <w:pStyle w:val="49"/>
            </w:pPr>
            <w:r>
              <w:rPr>
                <w:rFonts w:hint="eastAsia"/>
              </w:rPr>
              <w:t>发卡银行编号</w:t>
            </w:r>
          </w:p>
        </w:tc>
        <w:tc>
          <w:tcPr>
            <w:tcW w:w="1134" w:type="dxa"/>
          </w:tcPr>
          <w:p>
            <w:pPr>
              <w:pStyle w:val="49"/>
            </w:pPr>
            <w:r>
              <w:rPr>
                <w:rFonts w:hint="eastAsia"/>
              </w:rPr>
              <w:t>变长</w:t>
            </w:r>
            <w:r>
              <w:t>8</w:t>
            </w:r>
          </w:p>
        </w:tc>
        <w:tc>
          <w:tcPr>
            <w:tcW w:w="2977" w:type="dxa"/>
          </w:tcPr>
          <w:p>
            <w:pPr>
              <w:pStyle w:val="49"/>
            </w:pPr>
            <w:r>
              <w:fldChar w:fldCharType="begin"/>
            </w:r>
            <w:r>
              <w:instrText xml:space="preserve"> HYPERLINK \l "_银行列表" </w:instrText>
            </w:r>
            <w:r>
              <w:fldChar w:fldCharType="separate"/>
            </w:r>
            <w:r>
              <w:rPr>
                <w:rStyle w:val="29"/>
                <w:rFonts w:hint="eastAsia" w:ascii="Arial" w:hAnsi="Arial" w:cs="Arial"/>
              </w:rPr>
              <w:t>详见发卡银行编码</w:t>
            </w:r>
            <w:r>
              <w:rPr>
                <w:rStyle w:val="29"/>
                <w:rFonts w:hint="eastAsia" w:ascii="Arial" w:hAnsi="Arial" w:cs="Arial"/>
              </w:rPr>
              <w:fldChar w:fldCharType="end"/>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6"/>
              </w:numPr>
            </w:pPr>
          </w:p>
        </w:tc>
        <w:tc>
          <w:tcPr>
            <w:tcW w:w="1559" w:type="dxa"/>
          </w:tcPr>
          <w:p>
            <w:pPr>
              <w:rPr>
                <w:rFonts w:ascii="宋体" w:hAnsi="宋体"/>
                <w:sz w:val="18"/>
                <w:szCs w:val="18"/>
              </w:rPr>
            </w:pPr>
            <w:r>
              <w:rPr>
                <w:rFonts w:hint="eastAsia" w:ascii="宋体" w:hAnsi="宋体"/>
                <w:sz w:val="18"/>
                <w:szCs w:val="18"/>
              </w:rPr>
              <w:t>user_bind_</w:t>
            </w:r>
            <w:r>
              <w:rPr>
                <w:rFonts w:hint="eastAsia" w:ascii="宋体" w:hAnsi="宋体" w:cs="Arial"/>
                <w:sz w:val="18"/>
                <w:szCs w:val="18"/>
              </w:rPr>
              <w:t xml:space="preserve"> agreement</w:t>
            </w:r>
            <w:r>
              <w:rPr>
                <w:rFonts w:hint="eastAsia" w:ascii="宋体" w:hAnsi="宋体"/>
                <w:sz w:val="18"/>
                <w:szCs w:val="18"/>
              </w:rPr>
              <w:t>_list</w:t>
            </w:r>
          </w:p>
        </w:tc>
        <w:tc>
          <w:tcPr>
            <w:tcW w:w="1701" w:type="dxa"/>
          </w:tcPr>
          <w:p>
            <w:pPr>
              <w:rPr>
                <w:rFonts w:ascii="宋体" w:hAnsi="宋体"/>
                <w:sz w:val="18"/>
                <w:szCs w:val="18"/>
              </w:rPr>
            </w:pPr>
            <w:r>
              <w:rPr>
                <w:rFonts w:hint="eastAsia" w:ascii="宋体" w:hAnsi="宋体"/>
                <w:sz w:val="18"/>
                <w:szCs w:val="18"/>
              </w:rPr>
              <w:t>用户签约约的协议列表信息</w:t>
            </w:r>
          </w:p>
        </w:tc>
        <w:tc>
          <w:tcPr>
            <w:tcW w:w="1134" w:type="dxa"/>
          </w:tcPr>
          <w:p>
            <w:pPr>
              <w:rPr>
                <w:rFonts w:ascii="宋体" w:hAnsi="宋体"/>
                <w:sz w:val="18"/>
                <w:szCs w:val="18"/>
              </w:rPr>
            </w:pPr>
            <w:r>
              <w:rPr>
                <w:rFonts w:hint="eastAsia" w:ascii="宋体" w:hAnsi="宋体"/>
                <w:sz w:val="18"/>
                <w:szCs w:val="18"/>
              </w:rPr>
              <w:t>变长</w:t>
            </w:r>
          </w:p>
        </w:tc>
        <w:tc>
          <w:tcPr>
            <w:tcW w:w="2977" w:type="dxa"/>
          </w:tcPr>
          <w:p>
            <w:pPr>
              <w:rPr>
                <w:rFonts w:ascii="宋体" w:hAnsi="宋体" w:cs="Tahoma"/>
                <w:sz w:val="18"/>
                <w:szCs w:val="18"/>
              </w:rPr>
            </w:pPr>
            <w:r>
              <w:rPr>
                <w:rFonts w:hint="eastAsia" w:ascii="宋体" w:hAnsi="宋体" w:cs="Tahoma"/>
                <w:sz w:val="18"/>
                <w:szCs w:val="18"/>
              </w:rPr>
              <w:t>查询成功并且存在签约的信息时时，才返回该值</w:t>
            </w:r>
          </w:p>
          <w:p>
            <w:pPr>
              <w:rPr>
                <w:rFonts w:ascii="宋体" w:hAnsi="宋体" w:cs="Tahoma"/>
                <w:sz w:val="18"/>
                <w:szCs w:val="18"/>
              </w:rPr>
            </w:pPr>
            <w:r>
              <w:rPr>
                <w:rFonts w:hint="eastAsia" w:ascii="宋体" w:hAnsi="宋体" w:cs="Tahoma"/>
                <w:sz w:val="18"/>
                <w:szCs w:val="18"/>
              </w:rPr>
              <w:t>协议与协议之间用竖线“|”分割，每个协议包含的数据有：协议类型（见</w:t>
            </w:r>
            <w:r>
              <w:rPr>
                <w:rFonts w:hint="eastAsia" w:ascii="宋体" w:hAnsi="宋体" w:cs="Tahoma"/>
                <w:b/>
                <w:bCs/>
                <w:sz w:val="18"/>
                <w:szCs w:val="18"/>
              </w:rPr>
              <w:t>协议类型列表</w:t>
            </w:r>
            <w:r>
              <w:rPr>
                <w:rFonts w:hint="eastAsia" w:ascii="宋体" w:hAnsi="宋体" w:cs="Tahoma"/>
                <w:sz w:val="18"/>
                <w:szCs w:val="18"/>
              </w:rPr>
              <w:t>）。</w:t>
            </w:r>
          </w:p>
          <w:p>
            <w:pPr>
              <w:rPr>
                <w:rFonts w:ascii="宋体" w:hAnsi="宋体" w:cs="Tahoma"/>
                <w:sz w:val="18"/>
                <w:szCs w:val="18"/>
              </w:rPr>
            </w:pPr>
            <w:r>
              <w:rPr>
                <w:rFonts w:hint="eastAsia" w:ascii="宋体" w:hAnsi="宋体" w:cs="Tahoma"/>
                <w:sz w:val="18"/>
                <w:szCs w:val="18"/>
              </w:rPr>
              <w:t>如：</w:t>
            </w:r>
          </w:p>
          <w:p>
            <w:pPr>
              <w:rPr>
                <w:rFonts w:ascii="宋体" w:hAnsi="宋体" w:cs="Tahoma"/>
                <w:sz w:val="18"/>
                <w:szCs w:val="18"/>
              </w:rPr>
            </w:pPr>
            <w:r>
              <w:rPr>
                <w:rFonts w:hint="eastAsia" w:ascii="宋体" w:hAnsi="宋体" w:cs="Tahoma"/>
                <w:sz w:val="18"/>
                <w:szCs w:val="18"/>
              </w:rPr>
              <w:t>1|2</w:t>
            </w:r>
          </w:p>
        </w:tc>
        <w:tc>
          <w:tcPr>
            <w:tcW w:w="709" w:type="dxa"/>
          </w:tcPr>
          <w:p>
            <w:pPr>
              <w:rPr>
                <w:rFonts w:ascii="宋体" w:hAnsi="宋体"/>
                <w:sz w:val="18"/>
                <w:szCs w:val="18"/>
              </w:rPr>
            </w:pPr>
            <w:r>
              <w:rPr>
                <w:rFonts w:hint="eastAsia" w:ascii="宋体" w:hAnsi="宋体"/>
                <w:sz w:val="18"/>
                <w:szCs w:val="18"/>
              </w:rPr>
              <w:t>N</w:t>
            </w:r>
          </w:p>
        </w:tc>
      </w:tr>
    </w:tbl>
    <w:p>
      <w:pPr>
        <w:pStyle w:val="5"/>
      </w:pPr>
      <w:r>
        <w:rPr>
          <w:rFonts w:hint="eastAsia"/>
        </w:rPr>
        <w:t>返回码说明</w:t>
      </w:r>
    </w:p>
    <w:tbl>
      <w:tblPr>
        <w:tblStyle w:val="31"/>
        <w:tblW w:w="86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6"/>
        <w:gridCol w:w="39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t>NO</w:t>
            </w:r>
          </w:p>
        </w:tc>
        <w:tc>
          <w:tcPr>
            <w:tcW w:w="123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枚举名称</w:t>
            </w:r>
          </w:p>
        </w:tc>
        <w:tc>
          <w:tcPr>
            <w:tcW w:w="270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399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7"/>
              <w:numPr>
                <w:ilvl w:val="0"/>
                <w:numId w:val="107"/>
              </w:numPr>
              <w:ind w:firstLineChars="0"/>
            </w:pPr>
          </w:p>
        </w:tc>
        <w:tc>
          <w:tcPr>
            <w:tcW w:w="1236" w:type="dxa"/>
            <w:tcBorders>
              <w:top w:val="single" w:color="000000" w:sz="4" w:space="0"/>
              <w:left w:val="single" w:color="000000" w:sz="4" w:space="0"/>
              <w:bottom w:val="single" w:color="000000" w:sz="4" w:space="0"/>
              <w:right w:val="single" w:color="000000" w:sz="4" w:space="0"/>
            </w:tcBorders>
          </w:tcPr>
          <w:p>
            <w:pPr>
              <w:pStyle w:val="49"/>
            </w:pPr>
            <w:r>
              <w:t>0000</w:t>
            </w:r>
          </w:p>
        </w:tc>
        <w:tc>
          <w:tcPr>
            <w:tcW w:w="2706" w:type="dxa"/>
            <w:tcBorders>
              <w:top w:val="single" w:color="000000" w:sz="4" w:space="0"/>
              <w:left w:val="single" w:color="000000" w:sz="4" w:space="0"/>
              <w:bottom w:val="single" w:color="000000" w:sz="4" w:space="0"/>
              <w:right w:val="single" w:color="000000" w:sz="4" w:space="0"/>
            </w:tcBorders>
          </w:tcPr>
          <w:p>
            <w:pPr>
              <w:pStyle w:val="49"/>
            </w:pPr>
            <w:r>
              <w:rPr>
                <w:rFonts w:hint="eastAsia"/>
              </w:rPr>
              <w:t>成功</w:t>
            </w:r>
          </w:p>
        </w:tc>
        <w:tc>
          <w:tcPr>
            <w:tcW w:w="3999" w:type="dxa"/>
            <w:tcBorders>
              <w:top w:val="single" w:color="000000" w:sz="4" w:space="0"/>
              <w:left w:val="single" w:color="000000" w:sz="4" w:space="0"/>
              <w:bottom w:val="single" w:color="000000" w:sz="4" w:space="0"/>
              <w:right w:val="single" w:color="000000" w:sz="4" w:space="0"/>
            </w:tcBorders>
          </w:tcPr>
          <w:p>
            <w:pPr>
              <w:pStyle w:val="49"/>
            </w:pPr>
            <w:r>
              <w:rPr>
                <w:rFonts w:hint="eastAsia"/>
              </w:rPr>
              <w:t>交易成功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7"/>
              <w:numPr>
                <w:ilvl w:val="0"/>
                <w:numId w:val="107"/>
              </w:numPr>
              <w:ind w:firstLineChars="0"/>
            </w:pPr>
          </w:p>
        </w:tc>
        <w:tc>
          <w:tcPr>
            <w:tcW w:w="1236" w:type="dxa"/>
            <w:tcBorders>
              <w:top w:val="single" w:color="000000" w:sz="4" w:space="0"/>
              <w:left w:val="single" w:color="000000" w:sz="4" w:space="0"/>
              <w:bottom w:val="single" w:color="000000" w:sz="4" w:space="0"/>
              <w:right w:val="single" w:color="000000" w:sz="4" w:space="0"/>
            </w:tcBorders>
          </w:tcPr>
          <w:p>
            <w:pPr>
              <w:pStyle w:val="49"/>
            </w:pPr>
            <w:r>
              <w:rPr>
                <w:rFonts w:hint="eastAsia"/>
              </w:rPr>
              <w:t>非0000</w:t>
            </w:r>
          </w:p>
        </w:tc>
        <w:tc>
          <w:tcPr>
            <w:tcW w:w="2706" w:type="dxa"/>
            <w:tcBorders>
              <w:top w:val="single" w:color="000000" w:sz="4" w:space="0"/>
              <w:left w:val="single" w:color="000000" w:sz="4" w:space="0"/>
              <w:bottom w:val="single" w:color="000000" w:sz="4" w:space="0"/>
              <w:right w:val="single" w:color="000000" w:sz="4" w:space="0"/>
            </w:tcBorders>
          </w:tcPr>
          <w:p>
            <w:pPr>
              <w:pStyle w:val="49"/>
            </w:pPr>
            <w:r>
              <w:rPr>
                <w:rFonts w:hint="eastAsia"/>
              </w:rPr>
              <w:t>错误</w:t>
            </w:r>
          </w:p>
        </w:tc>
        <w:tc>
          <w:tcPr>
            <w:tcW w:w="3999" w:type="dxa"/>
            <w:tcBorders>
              <w:top w:val="single" w:color="000000" w:sz="4" w:space="0"/>
              <w:left w:val="single" w:color="000000" w:sz="4" w:space="0"/>
              <w:bottom w:val="single" w:color="000000" w:sz="4" w:space="0"/>
              <w:right w:val="single" w:color="000000" w:sz="4" w:space="0"/>
            </w:tcBorders>
          </w:tcPr>
          <w:p>
            <w:pPr>
              <w:pStyle w:val="49"/>
            </w:pPr>
          </w:p>
        </w:tc>
      </w:tr>
    </w:tbl>
    <w:p>
      <w:pPr>
        <w:pStyle w:val="50"/>
        <w:ind w:firstLine="420"/>
      </w:pPr>
    </w:p>
    <w:p>
      <w:pPr>
        <w:pStyle w:val="4"/>
      </w:pPr>
      <w:bookmarkStart w:id="237" w:name="_Toc414890701"/>
      <w:bookmarkStart w:id="238" w:name="_Toc462236515"/>
      <w:r>
        <w:rPr>
          <w:rFonts w:hint="eastAsia"/>
        </w:rPr>
        <w:t>标的查询接口</w:t>
      </w:r>
      <w:r>
        <w:t>(</w:t>
      </w:r>
      <w:r>
        <w:rPr>
          <w:rFonts w:hint="eastAsia"/>
        </w:rPr>
        <w:t>商户</w:t>
      </w:r>
      <w:r>
        <w:rPr/>
        <w:sym w:font="Wingdings" w:char="F0E0"/>
      </w:r>
      <w:r>
        <w:rPr>
          <w:rFonts w:hint="eastAsia"/>
        </w:rPr>
        <w:t>平台</w:t>
      </w:r>
      <w:r>
        <w:t>)</w:t>
      </w:r>
      <w:bookmarkEnd w:id="237"/>
      <w:bookmarkEnd w:id="238"/>
    </w:p>
    <w:p>
      <w:pPr>
        <w:pStyle w:val="50"/>
        <w:ind w:firstLine="420"/>
      </w:pPr>
      <w:r>
        <w:rPr>
          <w:rFonts w:hint="eastAsia"/>
        </w:rPr>
        <w:t>查询标的账户状态及余额</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701" w:type="dxa"/>
            <w:shd w:val="clear" w:color="auto" w:fill="D9D9D9"/>
          </w:tcPr>
          <w:p>
            <w:pPr>
              <w:pStyle w:val="49"/>
            </w:pPr>
            <w:r>
              <w:rPr>
                <w:rFonts w:hint="eastAsia"/>
              </w:rPr>
              <w:t>字段</w:t>
            </w:r>
          </w:p>
        </w:tc>
        <w:tc>
          <w:tcPr>
            <w:tcW w:w="1417"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8"/>
              </w:numPr>
            </w:pPr>
            <w:r>
              <w:rPr>
                <w:rFonts w:hint="eastAsia"/>
              </w:rPr>
              <w:t>1</w:t>
            </w:r>
          </w:p>
        </w:tc>
        <w:tc>
          <w:tcPr>
            <w:tcW w:w="1701" w:type="dxa"/>
          </w:tcPr>
          <w:p>
            <w:pPr>
              <w:pStyle w:val="49"/>
            </w:pPr>
            <w:r>
              <w:rPr>
                <w:rFonts w:hint="eastAsia"/>
              </w:rPr>
              <w:t>service</w:t>
            </w:r>
          </w:p>
        </w:tc>
        <w:tc>
          <w:tcPr>
            <w:tcW w:w="1417" w:type="dxa"/>
          </w:tcPr>
          <w:p>
            <w:pPr>
              <w:pStyle w:val="49"/>
            </w:pPr>
            <w:r>
              <w:rPr>
                <w:rFonts w:hint="eastAsia"/>
              </w:rPr>
              <w:t>接口名称</w:t>
            </w:r>
          </w:p>
        </w:tc>
        <w:tc>
          <w:tcPr>
            <w:tcW w:w="1134" w:type="dxa"/>
          </w:tcPr>
          <w:p>
            <w:pPr>
              <w:pStyle w:val="49"/>
            </w:pPr>
            <w:r>
              <w:rPr>
                <w:rFonts w:hint="eastAsia"/>
              </w:rPr>
              <w:t>变长 32</w:t>
            </w:r>
          </w:p>
        </w:tc>
        <w:tc>
          <w:tcPr>
            <w:tcW w:w="2977" w:type="dxa"/>
          </w:tcPr>
          <w:p>
            <w:pPr>
              <w:pStyle w:val="49"/>
            </w:pPr>
            <w:r>
              <w:rPr>
                <w:rFonts w:hint="eastAsia"/>
              </w:rPr>
              <w:t>project_account_search</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8"/>
              </w:numPr>
            </w:pPr>
            <w:r>
              <w:rPr>
                <w:rFonts w:hint="eastAsia"/>
              </w:rPr>
              <w:t>2</w:t>
            </w:r>
          </w:p>
        </w:tc>
        <w:tc>
          <w:tcPr>
            <w:tcW w:w="1701" w:type="dxa"/>
          </w:tcPr>
          <w:p>
            <w:pPr>
              <w:pStyle w:val="49"/>
            </w:pPr>
            <w:r>
              <w:rPr>
                <w:rFonts w:hint="eastAsia"/>
              </w:rPr>
              <w:t>sign_type</w:t>
            </w:r>
          </w:p>
        </w:tc>
        <w:tc>
          <w:tcPr>
            <w:tcW w:w="1417"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8"/>
              </w:numPr>
            </w:pPr>
            <w:r>
              <w:rPr>
                <w:rFonts w:hint="eastAsia"/>
              </w:rPr>
              <w:t>5</w:t>
            </w:r>
          </w:p>
        </w:tc>
        <w:tc>
          <w:tcPr>
            <w:tcW w:w="1701" w:type="dxa"/>
          </w:tcPr>
          <w:p>
            <w:pPr>
              <w:pStyle w:val="49"/>
            </w:pPr>
            <w:r>
              <w:t>sign</w:t>
            </w:r>
          </w:p>
        </w:tc>
        <w:tc>
          <w:tcPr>
            <w:tcW w:w="1417"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8"/>
              </w:numPr>
            </w:pPr>
            <w:r>
              <w:rPr>
                <w:rFonts w:hint="eastAsia"/>
              </w:rPr>
              <w:t>3</w:t>
            </w:r>
          </w:p>
        </w:tc>
        <w:tc>
          <w:tcPr>
            <w:tcW w:w="1701" w:type="dxa"/>
          </w:tcPr>
          <w:p>
            <w:pPr>
              <w:pStyle w:val="49"/>
            </w:pPr>
            <w:r>
              <w:rPr>
                <w:rFonts w:hint="eastAsia"/>
              </w:rPr>
              <w:t>charset</w:t>
            </w:r>
          </w:p>
        </w:tc>
        <w:tc>
          <w:tcPr>
            <w:tcW w:w="1417" w:type="dxa"/>
          </w:tcPr>
          <w:p>
            <w:pPr>
              <w:pStyle w:val="49"/>
            </w:pPr>
            <w:r>
              <w:rPr>
                <w:rFonts w:hint="eastAsia"/>
              </w:rPr>
              <w:t>参数字符编码集</w:t>
            </w:r>
          </w:p>
        </w:tc>
        <w:tc>
          <w:tcPr>
            <w:tcW w:w="1134" w:type="dxa"/>
          </w:tcPr>
          <w:p>
            <w:pPr>
              <w:pStyle w:val="49"/>
            </w:pPr>
            <w:r>
              <w:rPr>
                <w:rFonts w:hint="eastAsia"/>
              </w:rPr>
              <w:t>变长 16</w:t>
            </w:r>
          </w:p>
        </w:tc>
        <w:tc>
          <w:tcPr>
            <w:tcW w:w="2977" w:type="dxa"/>
          </w:tcPr>
          <w:p>
            <w:pPr>
              <w:pStyle w:val="49"/>
            </w:pPr>
            <w:r>
              <w:rPr>
                <w:rFonts w:hint="eastAsia"/>
              </w:rPr>
              <w:t>仅支持UTF-8</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8"/>
              </w:numPr>
            </w:pPr>
            <w:r>
              <w:rPr>
                <w:rFonts w:hint="eastAsia"/>
              </w:rPr>
              <w:t>4</w:t>
            </w:r>
          </w:p>
        </w:tc>
        <w:tc>
          <w:tcPr>
            <w:tcW w:w="1701" w:type="dxa"/>
          </w:tcPr>
          <w:p>
            <w:pPr>
              <w:pStyle w:val="49"/>
              <w:rPr>
                <w:rFonts w:ascii="Arial" w:hAnsi="Arial" w:cs="Arial"/>
                <w:color w:val="313131"/>
                <w:sz w:val="16"/>
                <w:szCs w:val="16"/>
              </w:rPr>
            </w:pPr>
            <w:r>
              <w:rPr>
                <w:rFonts w:hint="eastAsia"/>
              </w:rPr>
              <w:t>res</w:t>
            </w:r>
            <w:r>
              <w:t>_</w:t>
            </w:r>
            <w:r>
              <w:fldChar w:fldCharType="begin"/>
            </w:r>
            <w:r>
              <w:instrText xml:space="preserve"> HYPERLINK "app:ds:format" \t "_self" </w:instrText>
            </w:r>
            <w:r>
              <w:fldChar w:fldCharType="separate"/>
            </w:r>
            <w:r>
              <w:rPr>
                <w:rStyle w:val="29"/>
                <w:rFonts w:ascii="Arial" w:hAnsi="Arial" w:cs="Arial"/>
                <w:sz w:val="16"/>
                <w:szCs w:val="16"/>
              </w:rPr>
              <w:t>format</w:t>
            </w:r>
            <w:r>
              <w:rPr>
                <w:rStyle w:val="29"/>
                <w:rFonts w:ascii="Arial" w:hAnsi="Arial" w:cs="Arial"/>
                <w:sz w:val="16"/>
                <w:szCs w:val="16"/>
              </w:rPr>
              <w:fldChar w:fldCharType="end"/>
            </w:r>
          </w:p>
        </w:tc>
        <w:tc>
          <w:tcPr>
            <w:tcW w:w="1417" w:type="dxa"/>
          </w:tcPr>
          <w:p>
            <w:pPr>
              <w:pStyle w:val="49"/>
            </w:pPr>
            <w:r>
              <w:rPr>
                <w:rFonts w:hint="eastAsia"/>
              </w:rPr>
              <w:t>响应数据格式</w:t>
            </w:r>
          </w:p>
        </w:tc>
        <w:tc>
          <w:tcPr>
            <w:tcW w:w="1134" w:type="dxa"/>
          </w:tcPr>
          <w:p>
            <w:pPr>
              <w:pStyle w:val="49"/>
            </w:pPr>
            <w:r>
              <w:rPr>
                <w:rFonts w:hint="eastAsia"/>
              </w:rPr>
              <w:t>变长 16</w:t>
            </w:r>
          </w:p>
        </w:tc>
        <w:tc>
          <w:tcPr>
            <w:tcW w:w="2977" w:type="dxa"/>
          </w:tcPr>
          <w:p>
            <w:pPr>
              <w:pStyle w:val="49"/>
            </w:pPr>
            <w:r>
              <w:rPr>
                <w:rFonts w:hint="eastAsia"/>
              </w:rPr>
              <w:t>暂支持HTML</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8"/>
              </w:numPr>
            </w:pPr>
            <w:r>
              <w:rPr>
                <w:rFonts w:hint="eastAsia"/>
              </w:rPr>
              <w:t>6</w:t>
            </w:r>
          </w:p>
        </w:tc>
        <w:tc>
          <w:tcPr>
            <w:tcW w:w="1701" w:type="dxa"/>
          </w:tcPr>
          <w:p>
            <w:pPr>
              <w:pStyle w:val="49"/>
            </w:pPr>
            <w:r>
              <w:rPr>
                <w:rFonts w:hint="eastAsia"/>
              </w:rPr>
              <w:t>mer_id</w:t>
            </w:r>
          </w:p>
        </w:tc>
        <w:tc>
          <w:tcPr>
            <w:tcW w:w="1417"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8"/>
              </w:numPr>
            </w:pPr>
            <w:r>
              <w:rPr>
                <w:rFonts w:hint="eastAsia"/>
              </w:rPr>
              <w:t>7</w:t>
            </w:r>
          </w:p>
        </w:tc>
        <w:tc>
          <w:tcPr>
            <w:tcW w:w="1701" w:type="dxa"/>
          </w:tcPr>
          <w:p>
            <w:pPr>
              <w:pStyle w:val="49"/>
            </w:pPr>
            <w:r>
              <w:rPr>
                <w:rFonts w:hint="eastAsia"/>
              </w:rPr>
              <w:t>version</w:t>
            </w:r>
          </w:p>
        </w:tc>
        <w:tc>
          <w:tcPr>
            <w:tcW w:w="1417"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8"/>
              </w:numPr>
            </w:pPr>
            <w:r>
              <w:rPr>
                <w:rFonts w:hint="eastAsia"/>
              </w:rPr>
              <w:t>1</w:t>
            </w:r>
          </w:p>
        </w:tc>
        <w:tc>
          <w:tcPr>
            <w:tcW w:w="1701" w:type="dxa"/>
          </w:tcPr>
          <w:p>
            <w:pPr>
              <w:pStyle w:val="49"/>
            </w:pPr>
            <w:r>
              <w:t>project_id</w:t>
            </w:r>
          </w:p>
        </w:tc>
        <w:tc>
          <w:tcPr>
            <w:tcW w:w="1417" w:type="dxa"/>
          </w:tcPr>
          <w:p>
            <w:pPr>
              <w:pStyle w:val="49"/>
            </w:pPr>
            <w:r>
              <w:rPr>
                <w:rFonts w:hint="eastAsia"/>
              </w:rPr>
              <w:t>商户端标的号</w:t>
            </w:r>
          </w:p>
        </w:tc>
        <w:tc>
          <w:tcPr>
            <w:tcW w:w="1134" w:type="dxa"/>
          </w:tcPr>
          <w:p>
            <w:pPr>
              <w:pStyle w:val="49"/>
            </w:pPr>
            <w:r>
              <w:rPr>
                <w:rFonts w:hint="eastAsia"/>
              </w:rPr>
              <w:t>变长32</w:t>
            </w:r>
          </w:p>
        </w:tc>
        <w:tc>
          <w:tcPr>
            <w:tcW w:w="2977" w:type="dxa"/>
          </w:tcPr>
          <w:p>
            <w:pPr>
              <w:pStyle w:val="49"/>
              <w:rPr>
                <w:rFonts w:ascii="Tahoma" w:hAnsi="Tahoma" w:cs="Tahoma"/>
              </w:rPr>
            </w:pPr>
          </w:p>
        </w:tc>
        <w:tc>
          <w:tcPr>
            <w:tcW w:w="709" w:type="dxa"/>
          </w:tcPr>
          <w:p>
            <w:pPr>
              <w:pStyle w:val="49"/>
            </w:pPr>
            <w:r>
              <w:t>Y</w:t>
            </w:r>
          </w:p>
        </w:tc>
      </w:tr>
    </w:tbl>
    <w:p>
      <w:pPr>
        <w:pStyle w:val="50"/>
        <w:ind w:firstLine="420"/>
      </w:pPr>
    </w:p>
    <w:p>
      <w:pPr>
        <w:pStyle w:val="5"/>
      </w:pPr>
      <w:r>
        <w:rPr>
          <w:rFonts w:hint="eastAsia"/>
        </w:rPr>
        <w:t>响应数据列表</w:t>
      </w: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9"/>
        <w:gridCol w:w="1701"/>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559" w:type="dxa"/>
            <w:shd w:val="clear" w:color="auto" w:fill="D9D9D9"/>
          </w:tcPr>
          <w:p>
            <w:pPr>
              <w:pStyle w:val="49"/>
            </w:pPr>
            <w:r>
              <w:rPr>
                <w:rFonts w:hint="eastAsia"/>
              </w:rPr>
              <w:t>字段</w:t>
            </w:r>
          </w:p>
        </w:tc>
        <w:tc>
          <w:tcPr>
            <w:tcW w:w="1701"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9"/>
              </w:numPr>
            </w:pPr>
            <w:r>
              <w:rPr>
                <w:rFonts w:hint="eastAsia"/>
              </w:rPr>
              <w:t>1</w:t>
            </w:r>
          </w:p>
        </w:tc>
        <w:tc>
          <w:tcPr>
            <w:tcW w:w="1559" w:type="dxa"/>
          </w:tcPr>
          <w:p>
            <w:pPr>
              <w:pStyle w:val="49"/>
            </w:pPr>
            <w:r>
              <w:rPr>
                <w:rFonts w:hint="eastAsia"/>
              </w:rPr>
              <w:t>sign_type</w:t>
            </w:r>
          </w:p>
        </w:tc>
        <w:tc>
          <w:tcPr>
            <w:tcW w:w="1701"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9"/>
              </w:numPr>
            </w:pPr>
            <w:r>
              <w:rPr>
                <w:rFonts w:hint="eastAsia"/>
              </w:rPr>
              <w:t>2</w:t>
            </w:r>
          </w:p>
        </w:tc>
        <w:tc>
          <w:tcPr>
            <w:tcW w:w="1559" w:type="dxa"/>
          </w:tcPr>
          <w:p>
            <w:pPr>
              <w:pStyle w:val="49"/>
            </w:pPr>
            <w:r>
              <w:t>sign</w:t>
            </w:r>
          </w:p>
        </w:tc>
        <w:tc>
          <w:tcPr>
            <w:tcW w:w="1701"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9"/>
              </w:numPr>
            </w:pPr>
            <w:r>
              <w:rPr>
                <w:rFonts w:hint="eastAsia"/>
              </w:rPr>
              <w:t>3</w:t>
            </w:r>
          </w:p>
        </w:tc>
        <w:tc>
          <w:tcPr>
            <w:tcW w:w="1559" w:type="dxa"/>
          </w:tcPr>
          <w:p>
            <w:pPr>
              <w:pStyle w:val="49"/>
            </w:pPr>
            <w:r>
              <w:rPr>
                <w:rFonts w:hint="eastAsia"/>
              </w:rPr>
              <w:t>mer_id</w:t>
            </w:r>
          </w:p>
        </w:tc>
        <w:tc>
          <w:tcPr>
            <w:tcW w:w="1701"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9"/>
              </w:numPr>
            </w:pPr>
            <w:r>
              <w:rPr>
                <w:rFonts w:hint="eastAsia"/>
              </w:rPr>
              <w:t>4</w:t>
            </w:r>
          </w:p>
        </w:tc>
        <w:tc>
          <w:tcPr>
            <w:tcW w:w="1559" w:type="dxa"/>
          </w:tcPr>
          <w:p>
            <w:pPr>
              <w:pStyle w:val="49"/>
            </w:pPr>
            <w:r>
              <w:rPr>
                <w:rFonts w:hint="eastAsia"/>
              </w:rPr>
              <w:t>version</w:t>
            </w:r>
          </w:p>
        </w:tc>
        <w:tc>
          <w:tcPr>
            <w:tcW w:w="1701"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9"/>
              </w:numPr>
            </w:pPr>
            <w:r>
              <w:rPr>
                <w:rFonts w:hint="eastAsia"/>
              </w:rPr>
              <w:t>1</w:t>
            </w:r>
          </w:p>
        </w:tc>
        <w:tc>
          <w:tcPr>
            <w:tcW w:w="1559" w:type="dxa"/>
          </w:tcPr>
          <w:p>
            <w:pPr>
              <w:pStyle w:val="49"/>
            </w:pPr>
            <w:r>
              <w:rPr>
                <w:rFonts w:hint="eastAsia"/>
              </w:rPr>
              <w:t>project_id</w:t>
            </w:r>
          </w:p>
        </w:tc>
        <w:tc>
          <w:tcPr>
            <w:tcW w:w="1701" w:type="dxa"/>
          </w:tcPr>
          <w:p>
            <w:pPr>
              <w:pStyle w:val="49"/>
            </w:pPr>
            <w:r>
              <w:rPr>
                <w:rFonts w:hint="eastAsia"/>
              </w:rPr>
              <w:t>商户端标的号</w:t>
            </w:r>
          </w:p>
        </w:tc>
        <w:tc>
          <w:tcPr>
            <w:tcW w:w="1134" w:type="dxa"/>
          </w:tcPr>
          <w:p>
            <w:pPr>
              <w:pStyle w:val="49"/>
            </w:pPr>
            <w:r>
              <w:rPr>
                <w:rFonts w:hint="eastAsia"/>
              </w:rPr>
              <w:t>变长32</w:t>
            </w:r>
          </w:p>
        </w:tc>
        <w:tc>
          <w:tcPr>
            <w:tcW w:w="2977" w:type="dxa"/>
          </w:tcPr>
          <w:p>
            <w:pPr>
              <w:pStyle w:val="49"/>
            </w:pP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9"/>
              </w:numPr>
            </w:pPr>
            <w:r>
              <w:rPr>
                <w:rFonts w:hint="eastAsia"/>
              </w:rPr>
              <w:t>2</w:t>
            </w:r>
          </w:p>
        </w:tc>
        <w:tc>
          <w:tcPr>
            <w:tcW w:w="1559" w:type="dxa"/>
          </w:tcPr>
          <w:p>
            <w:pPr>
              <w:pStyle w:val="49"/>
            </w:pPr>
            <w:r>
              <w:t>project</w:t>
            </w:r>
            <w:r>
              <w:rPr>
                <w:rFonts w:hint="eastAsia"/>
              </w:rPr>
              <w:t>_</w:t>
            </w:r>
            <w:r>
              <w:t>account_id</w:t>
            </w:r>
          </w:p>
        </w:tc>
        <w:tc>
          <w:tcPr>
            <w:tcW w:w="1701" w:type="dxa"/>
          </w:tcPr>
          <w:p>
            <w:pPr>
              <w:pStyle w:val="49"/>
            </w:pPr>
            <w:r>
              <w:rPr>
                <w:rFonts w:hint="eastAsia"/>
              </w:rPr>
              <w:t>标的账户号</w:t>
            </w:r>
          </w:p>
        </w:tc>
        <w:tc>
          <w:tcPr>
            <w:tcW w:w="1134" w:type="dxa"/>
          </w:tcPr>
          <w:p>
            <w:pPr>
              <w:pStyle w:val="49"/>
            </w:pPr>
            <w:r>
              <w:rPr>
                <w:rFonts w:hint="eastAsia"/>
              </w:rPr>
              <w:t>变长</w:t>
            </w:r>
            <w:r>
              <w:t>15</w:t>
            </w:r>
          </w:p>
        </w:tc>
        <w:tc>
          <w:tcPr>
            <w:tcW w:w="2977" w:type="dxa"/>
          </w:tcPr>
          <w:p>
            <w:pPr>
              <w:pStyle w:val="49"/>
            </w:pP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9"/>
              </w:numPr>
            </w:pPr>
            <w:r>
              <w:rPr>
                <w:rFonts w:hint="eastAsia"/>
              </w:rPr>
              <w:t>3</w:t>
            </w:r>
          </w:p>
        </w:tc>
        <w:tc>
          <w:tcPr>
            <w:tcW w:w="1559" w:type="dxa"/>
          </w:tcPr>
          <w:p>
            <w:pPr>
              <w:pStyle w:val="49"/>
            </w:pPr>
            <w:r>
              <w:rPr>
                <w:rFonts w:hint="eastAsia"/>
              </w:rPr>
              <w:t>project_account_state</w:t>
            </w:r>
          </w:p>
        </w:tc>
        <w:tc>
          <w:tcPr>
            <w:tcW w:w="1701" w:type="dxa"/>
          </w:tcPr>
          <w:p>
            <w:pPr>
              <w:pStyle w:val="49"/>
            </w:pPr>
            <w:r>
              <w:rPr>
                <w:rFonts w:hint="eastAsia"/>
              </w:rPr>
              <w:t>标的账户状态</w:t>
            </w:r>
          </w:p>
        </w:tc>
        <w:tc>
          <w:tcPr>
            <w:tcW w:w="1134" w:type="dxa"/>
          </w:tcPr>
          <w:p>
            <w:pPr>
              <w:pStyle w:val="49"/>
            </w:pPr>
            <w:r>
              <w:rPr>
                <w:rFonts w:hint="eastAsia"/>
              </w:rPr>
              <w:t>定长2</w:t>
            </w:r>
          </w:p>
        </w:tc>
        <w:tc>
          <w:tcPr>
            <w:tcW w:w="2977" w:type="dxa"/>
          </w:tcPr>
          <w:p>
            <w:pPr>
              <w:pStyle w:val="49"/>
            </w:pPr>
            <w:r>
              <w:rPr>
                <w:rFonts w:hint="eastAsia"/>
              </w:rPr>
              <w:t>01正常</w:t>
            </w:r>
          </w:p>
          <w:p>
            <w:pPr>
              <w:pStyle w:val="49"/>
            </w:pPr>
            <w:r>
              <w:rPr>
                <w:rFonts w:hint="eastAsia"/>
              </w:rPr>
              <w:t>02冻结</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9"/>
              </w:numPr>
            </w:pPr>
          </w:p>
        </w:tc>
        <w:tc>
          <w:tcPr>
            <w:tcW w:w="1559" w:type="dxa"/>
          </w:tcPr>
          <w:p>
            <w:pPr>
              <w:pStyle w:val="49"/>
            </w:pPr>
            <w:r>
              <w:rPr>
                <w:rFonts w:hint="eastAsia"/>
              </w:rPr>
              <w:t>project_state</w:t>
            </w:r>
          </w:p>
        </w:tc>
        <w:tc>
          <w:tcPr>
            <w:tcW w:w="1701" w:type="dxa"/>
          </w:tcPr>
          <w:p>
            <w:pPr>
              <w:pStyle w:val="49"/>
            </w:pPr>
            <w:r>
              <w:rPr>
                <w:rFonts w:hint="eastAsia"/>
              </w:rPr>
              <w:t>标的账户状态</w:t>
            </w:r>
          </w:p>
        </w:tc>
        <w:tc>
          <w:tcPr>
            <w:tcW w:w="1134" w:type="dxa"/>
          </w:tcPr>
          <w:p>
            <w:pPr>
              <w:pStyle w:val="49"/>
            </w:pPr>
            <w:r>
              <w:rPr>
                <w:rFonts w:hint="eastAsia"/>
              </w:rPr>
              <w:t>定长2</w:t>
            </w:r>
          </w:p>
        </w:tc>
        <w:tc>
          <w:tcPr>
            <w:tcW w:w="2977" w:type="dxa"/>
          </w:tcPr>
          <w:p>
            <w:pPr>
              <w:pStyle w:val="49"/>
            </w:pPr>
            <w:r>
              <w:rPr>
                <w:rFonts w:hint="eastAsia"/>
              </w:rPr>
              <w:t>取消-1</w:t>
            </w:r>
          </w:p>
          <w:p>
            <w:pPr>
              <w:pStyle w:val="49"/>
            </w:pPr>
            <w:r>
              <w:rPr>
                <w:rFonts w:hint="eastAsia"/>
              </w:rPr>
              <w:t>初始90</w:t>
            </w:r>
          </w:p>
          <w:p>
            <w:pPr>
              <w:pStyle w:val="49"/>
            </w:pPr>
            <w:r>
              <w:rPr>
                <w:rFonts w:hint="eastAsia"/>
              </w:rPr>
              <w:t>建标中91</w:t>
            </w:r>
          </w:p>
          <w:p>
            <w:pPr>
              <w:pStyle w:val="49"/>
            </w:pPr>
            <w:r>
              <w:rPr>
                <w:rFonts w:hint="eastAsia"/>
              </w:rPr>
              <w:t>建标成功92</w:t>
            </w:r>
          </w:p>
          <w:p>
            <w:pPr>
              <w:pStyle w:val="49"/>
            </w:pPr>
            <w:r>
              <w:rPr>
                <w:rFonts w:hint="eastAsia"/>
              </w:rPr>
              <w:t>建标失败93</w:t>
            </w:r>
          </w:p>
          <w:p>
            <w:pPr>
              <w:pStyle w:val="49"/>
            </w:pPr>
            <w:r>
              <w:rPr>
                <w:rFonts w:hint="eastAsia"/>
              </w:rPr>
              <w:t>标的锁定94</w:t>
            </w:r>
          </w:p>
          <w:p>
            <w:pPr>
              <w:pStyle w:val="49"/>
            </w:pPr>
            <w:r>
              <w:rPr>
                <w:rFonts w:hint="eastAsia"/>
              </w:rPr>
              <w:t>开标0</w:t>
            </w:r>
          </w:p>
          <w:p>
            <w:pPr>
              <w:pStyle w:val="49"/>
            </w:pPr>
            <w:r>
              <w:rPr>
                <w:rFonts w:hint="eastAsia"/>
              </w:rPr>
              <w:t>投资中1</w:t>
            </w:r>
          </w:p>
          <w:p>
            <w:pPr>
              <w:pStyle w:val="49"/>
            </w:pPr>
            <w:r>
              <w:rPr>
                <w:rFonts w:hint="eastAsia"/>
              </w:rPr>
              <w:t>还款中2</w:t>
            </w:r>
          </w:p>
          <w:p>
            <w:pPr>
              <w:pStyle w:val="49"/>
            </w:pPr>
            <w:r>
              <w:rPr>
                <w:rFonts w:hint="eastAsia"/>
              </w:rPr>
              <w:t>已还款3</w:t>
            </w:r>
          </w:p>
          <w:p>
            <w:pPr>
              <w:pStyle w:val="49"/>
            </w:pPr>
            <w:r>
              <w:rPr>
                <w:rFonts w:hint="eastAsia"/>
              </w:rPr>
              <w:t>结束4</w:t>
            </w:r>
          </w:p>
          <w:p>
            <w:pPr>
              <w:pStyle w:val="49"/>
            </w:pPr>
            <w:r>
              <w:rPr>
                <w:rFonts w:hint="eastAsia"/>
              </w:rPr>
              <w:t>满标5（目前不支持）</w:t>
            </w:r>
          </w:p>
          <w:p>
            <w:pPr>
              <w:pStyle w:val="49"/>
            </w:pPr>
            <w:r>
              <w:rPr>
                <w:rFonts w:hint="eastAsia"/>
              </w:rPr>
              <w:t>流标6（目前不支持）</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9"/>
              </w:numPr>
            </w:pPr>
            <w:r>
              <w:rPr>
                <w:rFonts w:hint="eastAsia"/>
              </w:rPr>
              <w:t>4</w:t>
            </w:r>
          </w:p>
        </w:tc>
        <w:tc>
          <w:tcPr>
            <w:tcW w:w="1559" w:type="dxa"/>
          </w:tcPr>
          <w:p>
            <w:pPr>
              <w:pStyle w:val="49"/>
            </w:pPr>
            <w:r>
              <w:rPr>
                <w:szCs w:val="18"/>
                <w:shd w:val="clear" w:color="auto" w:fill="FAFAFA"/>
              </w:rPr>
              <w:t>balance</w:t>
            </w:r>
          </w:p>
        </w:tc>
        <w:tc>
          <w:tcPr>
            <w:tcW w:w="1701" w:type="dxa"/>
          </w:tcPr>
          <w:p>
            <w:pPr>
              <w:pStyle w:val="49"/>
            </w:pPr>
            <w:r>
              <w:rPr>
                <w:rFonts w:hint="eastAsia"/>
              </w:rPr>
              <w:t>标的余额</w:t>
            </w:r>
          </w:p>
        </w:tc>
        <w:tc>
          <w:tcPr>
            <w:tcW w:w="1134" w:type="dxa"/>
          </w:tcPr>
          <w:p>
            <w:pPr>
              <w:pStyle w:val="49"/>
            </w:pPr>
            <w:r>
              <w:rPr>
                <w:rFonts w:hint="eastAsia"/>
              </w:rPr>
              <w:t>变长13</w:t>
            </w:r>
          </w:p>
        </w:tc>
        <w:tc>
          <w:tcPr>
            <w:tcW w:w="2977" w:type="dxa"/>
          </w:tcPr>
          <w:p>
            <w:pPr>
              <w:pStyle w:val="49"/>
              <w:rPr>
                <w:szCs w:val="21"/>
              </w:rPr>
            </w:pPr>
            <w:r>
              <w:rPr>
                <w:rFonts w:hint="eastAsia"/>
              </w:rPr>
              <w:t>标的余额</w:t>
            </w:r>
            <w:r>
              <w:rPr>
                <w:rFonts w:hint="eastAsia"/>
                <w:szCs w:val="21"/>
              </w:rPr>
              <w:t>，以分为单位</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9"/>
              </w:numPr>
            </w:pPr>
            <w:r>
              <w:rPr>
                <w:rFonts w:hint="eastAsia"/>
              </w:rPr>
              <w:t>5</w:t>
            </w:r>
          </w:p>
        </w:tc>
        <w:tc>
          <w:tcPr>
            <w:tcW w:w="1559" w:type="dxa"/>
          </w:tcPr>
          <w:p>
            <w:pPr>
              <w:pStyle w:val="49"/>
            </w:pPr>
            <w:r>
              <w:rPr>
                <w:rFonts w:hint="eastAsia"/>
              </w:rPr>
              <w:t>r</w:t>
            </w:r>
            <w:r>
              <w:t>et</w:t>
            </w:r>
            <w:r>
              <w:rPr>
                <w:rFonts w:hint="eastAsia"/>
              </w:rPr>
              <w:t>_c</w:t>
            </w:r>
            <w:r>
              <w:t>ode</w:t>
            </w:r>
          </w:p>
        </w:tc>
        <w:tc>
          <w:tcPr>
            <w:tcW w:w="1701" w:type="dxa"/>
          </w:tcPr>
          <w:p>
            <w:pPr>
              <w:pStyle w:val="49"/>
            </w:pPr>
            <w:r>
              <w:rPr>
                <w:rFonts w:hint="eastAsia"/>
              </w:rPr>
              <w:t>返回码</w:t>
            </w:r>
          </w:p>
        </w:tc>
        <w:tc>
          <w:tcPr>
            <w:tcW w:w="1134" w:type="dxa"/>
          </w:tcPr>
          <w:p>
            <w:pPr>
              <w:pStyle w:val="49"/>
            </w:pPr>
            <w:r>
              <w:rPr>
                <w:rFonts w:hint="eastAsia"/>
              </w:rPr>
              <w:t>变长8</w:t>
            </w:r>
          </w:p>
        </w:tc>
        <w:tc>
          <w:tcPr>
            <w:tcW w:w="2977" w:type="dxa"/>
          </w:tcPr>
          <w:p>
            <w:pPr>
              <w:pStyle w:val="49"/>
            </w:pPr>
            <w:r>
              <w:rPr>
                <w:rFonts w:hint="eastAsia"/>
              </w:rPr>
              <w:t>详见附录</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09"/>
              </w:numPr>
            </w:pPr>
            <w:r>
              <w:rPr>
                <w:rFonts w:hint="eastAsia"/>
              </w:rPr>
              <w:t>6</w:t>
            </w:r>
          </w:p>
        </w:tc>
        <w:tc>
          <w:tcPr>
            <w:tcW w:w="1559" w:type="dxa"/>
          </w:tcPr>
          <w:p>
            <w:pPr>
              <w:pStyle w:val="49"/>
            </w:pPr>
            <w:r>
              <w:rPr>
                <w:rFonts w:hint="eastAsia"/>
              </w:rPr>
              <w:t>ret_msg</w:t>
            </w:r>
          </w:p>
        </w:tc>
        <w:tc>
          <w:tcPr>
            <w:tcW w:w="1701" w:type="dxa"/>
          </w:tcPr>
          <w:p>
            <w:pPr>
              <w:pStyle w:val="49"/>
            </w:pPr>
            <w:r>
              <w:rPr>
                <w:rFonts w:hint="eastAsia"/>
              </w:rPr>
              <w:t>返回信息</w:t>
            </w:r>
          </w:p>
        </w:tc>
        <w:tc>
          <w:tcPr>
            <w:tcW w:w="1134" w:type="dxa"/>
          </w:tcPr>
          <w:p>
            <w:pPr>
              <w:pStyle w:val="49"/>
            </w:pPr>
            <w:r>
              <w:t>变长128</w:t>
            </w:r>
          </w:p>
        </w:tc>
        <w:tc>
          <w:tcPr>
            <w:tcW w:w="2977" w:type="dxa"/>
          </w:tcPr>
          <w:p>
            <w:pPr>
              <w:pStyle w:val="49"/>
            </w:pPr>
          </w:p>
        </w:tc>
        <w:tc>
          <w:tcPr>
            <w:tcW w:w="709" w:type="dxa"/>
          </w:tcPr>
          <w:p>
            <w:pPr>
              <w:pStyle w:val="49"/>
            </w:pPr>
            <w:r>
              <w:rPr>
                <w:rFonts w:hint="eastAsia"/>
              </w:rPr>
              <w:t>N</w:t>
            </w:r>
          </w:p>
        </w:tc>
      </w:tr>
    </w:tbl>
    <w:p>
      <w:pPr>
        <w:pStyle w:val="50"/>
        <w:ind w:firstLine="420"/>
      </w:pPr>
    </w:p>
    <w:p>
      <w:pPr>
        <w:pStyle w:val="5"/>
      </w:pPr>
      <w:r>
        <w:rPr>
          <w:rFonts w:hint="eastAsia"/>
        </w:rPr>
        <w:t>返回码说明</w:t>
      </w:r>
    </w:p>
    <w:tbl>
      <w:tblPr>
        <w:tblStyle w:val="31"/>
        <w:tblW w:w="86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6"/>
        <w:gridCol w:w="39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t>NO</w:t>
            </w:r>
          </w:p>
        </w:tc>
        <w:tc>
          <w:tcPr>
            <w:tcW w:w="123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枚举名称</w:t>
            </w:r>
          </w:p>
        </w:tc>
        <w:tc>
          <w:tcPr>
            <w:tcW w:w="270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399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7"/>
              <w:numPr>
                <w:ilvl w:val="0"/>
                <w:numId w:val="110"/>
              </w:numPr>
              <w:ind w:firstLineChars="0"/>
            </w:pPr>
          </w:p>
        </w:tc>
        <w:tc>
          <w:tcPr>
            <w:tcW w:w="1236" w:type="dxa"/>
            <w:tcBorders>
              <w:top w:val="single" w:color="000000" w:sz="4" w:space="0"/>
              <w:left w:val="single" w:color="000000" w:sz="4" w:space="0"/>
              <w:bottom w:val="single" w:color="000000" w:sz="4" w:space="0"/>
              <w:right w:val="single" w:color="000000" w:sz="4" w:space="0"/>
            </w:tcBorders>
          </w:tcPr>
          <w:p>
            <w:pPr>
              <w:pStyle w:val="49"/>
            </w:pPr>
            <w:r>
              <w:t>0000</w:t>
            </w:r>
          </w:p>
        </w:tc>
        <w:tc>
          <w:tcPr>
            <w:tcW w:w="2706" w:type="dxa"/>
            <w:tcBorders>
              <w:top w:val="single" w:color="000000" w:sz="4" w:space="0"/>
              <w:left w:val="single" w:color="000000" w:sz="4" w:space="0"/>
              <w:bottom w:val="single" w:color="000000" w:sz="4" w:space="0"/>
              <w:right w:val="single" w:color="000000" w:sz="4" w:space="0"/>
            </w:tcBorders>
          </w:tcPr>
          <w:p>
            <w:pPr>
              <w:pStyle w:val="49"/>
            </w:pPr>
            <w:r>
              <w:rPr>
                <w:rFonts w:hint="eastAsia"/>
              </w:rPr>
              <w:t>成功</w:t>
            </w:r>
          </w:p>
        </w:tc>
        <w:tc>
          <w:tcPr>
            <w:tcW w:w="3999" w:type="dxa"/>
            <w:tcBorders>
              <w:top w:val="single" w:color="000000" w:sz="4" w:space="0"/>
              <w:left w:val="single" w:color="000000" w:sz="4" w:space="0"/>
              <w:bottom w:val="single" w:color="000000" w:sz="4" w:space="0"/>
              <w:right w:val="single" w:color="000000" w:sz="4" w:space="0"/>
            </w:tcBorders>
          </w:tcPr>
          <w:p>
            <w:pPr>
              <w:pStyle w:val="49"/>
            </w:pPr>
            <w:r>
              <w:rPr>
                <w:rFonts w:hint="eastAsia"/>
              </w:rPr>
              <w:t>交易成功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7"/>
              <w:numPr>
                <w:ilvl w:val="0"/>
                <w:numId w:val="110"/>
              </w:numPr>
              <w:ind w:firstLineChars="0"/>
            </w:pPr>
          </w:p>
        </w:tc>
        <w:tc>
          <w:tcPr>
            <w:tcW w:w="1236" w:type="dxa"/>
            <w:tcBorders>
              <w:top w:val="single" w:color="000000" w:sz="4" w:space="0"/>
              <w:left w:val="single" w:color="000000" w:sz="4" w:space="0"/>
              <w:bottom w:val="single" w:color="000000" w:sz="4" w:space="0"/>
              <w:right w:val="single" w:color="000000" w:sz="4" w:space="0"/>
            </w:tcBorders>
          </w:tcPr>
          <w:p>
            <w:pPr>
              <w:pStyle w:val="49"/>
            </w:pPr>
            <w:r>
              <w:rPr>
                <w:rFonts w:hint="eastAsia"/>
              </w:rPr>
              <w:t>非0000</w:t>
            </w:r>
          </w:p>
        </w:tc>
        <w:tc>
          <w:tcPr>
            <w:tcW w:w="2706" w:type="dxa"/>
            <w:tcBorders>
              <w:top w:val="single" w:color="000000" w:sz="4" w:space="0"/>
              <w:left w:val="single" w:color="000000" w:sz="4" w:space="0"/>
              <w:bottom w:val="single" w:color="000000" w:sz="4" w:space="0"/>
              <w:right w:val="single" w:color="000000" w:sz="4" w:space="0"/>
            </w:tcBorders>
          </w:tcPr>
          <w:p>
            <w:pPr>
              <w:pStyle w:val="49"/>
            </w:pPr>
            <w:r>
              <w:rPr>
                <w:rFonts w:hint="eastAsia"/>
              </w:rPr>
              <w:t>错误</w:t>
            </w:r>
          </w:p>
        </w:tc>
        <w:tc>
          <w:tcPr>
            <w:tcW w:w="3999" w:type="dxa"/>
            <w:tcBorders>
              <w:top w:val="single" w:color="000000" w:sz="4" w:space="0"/>
              <w:left w:val="single" w:color="000000" w:sz="4" w:space="0"/>
              <w:bottom w:val="single" w:color="000000" w:sz="4" w:space="0"/>
              <w:right w:val="single" w:color="000000" w:sz="4" w:space="0"/>
            </w:tcBorders>
          </w:tcPr>
          <w:p>
            <w:pPr>
              <w:pStyle w:val="49"/>
            </w:pPr>
          </w:p>
        </w:tc>
      </w:tr>
    </w:tbl>
    <w:p>
      <w:pPr>
        <w:pStyle w:val="50"/>
        <w:ind w:firstLine="420"/>
      </w:pPr>
    </w:p>
    <w:p>
      <w:pPr>
        <w:pStyle w:val="4"/>
      </w:pPr>
      <w:bookmarkStart w:id="239" w:name="_Toc462236516"/>
      <w:bookmarkStart w:id="240" w:name="_Toc414890702"/>
      <w:r>
        <w:rPr>
          <w:rFonts w:hint="eastAsia"/>
        </w:rPr>
        <w:t>账户流水查询</w:t>
      </w:r>
      <w:r>
        <w:t>(</w:t>
      </w:r>
      <w:r>
        <w:rPr>
          <w:rFonts w:hint="eastAsia"/>
        </w:rPr>
        <w:t>商户</w:t>
      </w:r>
      <w:r>
        <w:rPr/>
        <w:sym w:font="Wingdings" w:char="F0E0"/>
      </w:r>
      <w:r>
        <w:rPr>
          <w:rFonts w:hint="eastAsia"/>
        </w:rPr>
        <w:t>平台</w:t>
      </w:r>
      <w:r>
        <w:t>)</w:t>
      </w:r>
      <w:bookmarkEnd w:id="239"/>
      <w:bookmarkEnd w:id="240"/>
    </w:p>
    <w:p>
      <w:pPr>
        <w:pStyle w:val="50"/>
        <w:ind w:firstLine="420"/>
      </w:pPr>
      <w:r>
        <w:rPr>
          <w:rFonts w:hint="eastAsia"/>
        </w:rPr>
        <w:t>查询某账户（个人、商户、标的）的交易流水</w:t>
      </w:r>
    </w:p>
    <w:p>
      <w:pPr>
        <w:pStyle w:val="50"/>
        <w:ind w:firstLine="360"/>
      </w:pPr>
      <w:r>
        <w:rPr>
          <w:rFonts w:hint="eastAsia" w:ascii="宋体" w:hAnsi="宋体" w:cs="宋体"/>
          <w:color w:val="0000FF"/>
          <w:kern w:val="0"/>
          <w:sz w:val="18"/>
          <w:szCs w:val="20"/>
          <w:u w:val="single"/>
        </w:rPr>
        <w:t>注意：查询时间范围：开始时间和结束时间只能是相差</w:t>
      </w:r>
      <w:r>
        <w:rPr>
          <w:rFonts w:ascii="宋体" w:hAnsi="宋体" w:cs="宋体"/>
          <w:color w:val="0000FF"/>
          <w:kern w:val="0"/>
          <w:sz w:val="18"/>
          <w:szCs w:val="20"/>
          <w:u w:val="single"/>
        </w:rPr>
        <w:t>30</w:t>
      </w:r>
      <w:r>
        <w:rPr>
          <w:rFonts w:hint="eastAsia" w:ascii="宋体" w:hAnsi="宋体" w:cs="宋体"/>
          <w:color w:val="0000FF"/>
          <w:kern w:val="0"/>
          <w:sz w:val="18"/>
          <w:szCs w:val="20"/>
          <w:u w:val="single"/>
        </w:rPr>
        <w:t>天</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701" w:type="dxa"/>
            <w:shd w:val="clear" w:color="auto" w:fill="D9D9D9"/>
          </w:tcPr>
          <w:p>
            <w:pPr>
              <w:pStyle w:val="49"/>
            </w:pPr>
            <w:r>
              <w:rPr>
                <w:rFonts w:hint="eastAsia"/>
              </w:rPr>
              <w:t>字段</w:t>
            </w:r>
          </w:p>
        </w:tc>
        <w:tc>
          <w:tcPr>
            <w:tcW w:w="1417"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1"/>
              </w:numPr>
            </w:pPr>
            <w:r>
              <w:rPr>
                <w:rFonts w:hint="eastAsia"/>
              </w:rPr>
              <w:t>1</w:t>
            </w:r>
          </w:p>
        </w:tc>
        <w:tc>
          <w:tcPr>
            <w:tcW w:w="1701" w:type="dxa"/>
          </w:tcPr>
          <w:p>
            <w:pPr>
              <w:pStyle w:val="49"/>
            </w:pPr>
            <w:r>
              <w:rPr>
                <w:rFonts w:hint="eastAsia"/>
              </w:rPr>
              <w:t>service</w:t>
            </w:r>
          </w:p>
        </w:tc>
        <w:tc>
          <w:tcPr>
            <w:tcW w:w="1417" w:type="dxa"/>
          </w:tcPr>
          <w:p>
            <w:pPr>
              <w:pStyle w:val="49"/>
            </w:pPr>
            <w:r>
              <w:rPr>
                <w:rFonts w:hint="eastAsia"/>
              </w:rPr>
              <w:t>接口名称</w:t>
            </w:r>
          </w:p>
        </w:tc>
        <w:tc>
          <w:tcPr>
            <w:tcW w:w="1134" w:type="dxa"/>
          </w:tcPr>
          <w:p>
            <w:pPr>
              <w:pStyle w:val="49"/>
            </w:pPr>
            <w:r>
              <w:rPr>
                <w:rFonts w:hint="eastAsia"/>
              </w:rPr>
              <w:t>变长 32</w:t>
            </w:r>
          </w:p>
        </w:tc>
        <w:tc>
          <w:tcPr>
            <w:tcW w:w="2977" w:type="dxa"/>
          </w:tcPr>
          <w:p>
            <w:pPr>
              <w:pStyle w:val="49"/>
            </w:pPr>
            <w:r>
              <w:rPr>
                <w:rFonts w:hint="eastAsia"/>
              </w:rPr>
              <w:t>transeq_search</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1"/>
              </w:numPr>
            </w:pPr>
            <w:r>
              <w:rPr>
                <w:rFonts w:hint="eastAsia"/>
              </w:rPr>
              <w:t>2</w:t>
            </w:r>
          </w:p>
        </w:tc>
        <w:tc>
          <w:tcPr>
            <w:tcW w:w="1701" w:type="dxa"/>
          </w:tcPr>
          <w:p>
            <w:pPr>
              <w:pStyle w:val="49"/>
            </w:pPr>
            <w:r>
              <w:rPr>
                <w:rFonts w:hint="eastAsia"/>
              </w:rPr>
              <w:t>sign_type</w:t>
            </w:r>
          </w:p>
        </w:tc>
        <w:tc>
          <w:tcPr>
            <w:tcW w:w="1417"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1"/>
              </w:numPr>
            </w:pPr>
            <w:r>
              <w:rPr>
                <w:rFonts w:hint="eastAsia"/>
              </w:rPr>
              <w:t>5</w:t>
            </w:r>
          </w:p>
        </w:tc>
        <w:tc>
          <w:tcPr>
            <w:tcW w:w="1701" w:type="dxa"/>
          </w:tcPr>
          <w:p>
            <w:pPr>
              <w:pStyle w:val="49"/>
            </w:pPr>
            <w:r>
              <w:rPr>
                <w:rFonts w:hint="eastAsia"/>
              </w:rPr>
              <w:t>s</w:t>
            </w:r>
            <w:r>
              <w:t>ign</w:t>
            </w:r>
          </w:p>
        </w:tc>
        <w:tc>
          <w:tcPr>
            <w:tcW w:w="1417"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1"/>
              </w:numPr>
            </w:pPr>
            <w:r>
              <w:rPr>
                <w:rFonts w:hint="eastAsia"/>
              </w:rPr>
              <w:t>3</w:t>
            </w:r>
          </w:p>
        </w:tc>
        <w:tc>
          <w:tcPr>
            <w:tcW w:w="1701" w:type="dxa"/>
          </w:tcPr>
          <w:p>
            <w:pPr>
              <w:pStyle w:val="49"/>
            </w:pPr>
            <w:r>
              <w:rPr>
                <w:rFonts w:hint="eastAsia"/>
              </w:rPr>
              <w:t>charset</w:t>
            </w:r>
          </w:p>
        </w:tc>
        <w:tc>
          <w:tcPr>
            <w:tcW w:w="1417" w:type="dxa"/>
          </w:tcPr>
          <w:p>
            <w:pPr>
              <w:pStyle w:val="49"/>
            </w:pPr>
            <w:r>
              <w:rPr>
                <w:rFonts w:hint="eastAsia"/>
              </w:rPr>
              <w:t>参数字符编码集</w:t>
            </w:r>
          </w:p>
        </w:tc>
        <w:tc>
          <w:tcPr>
            <w:tcW w:w="1134" w:type="dxa"/>
          </w:tcPr>
          <w:p>
            <w:pPr>
              <w:pStyle w:val="49"/>
            </w:pPr>
            <w:r>
              <w:rPr>
                <w:rFonts w:hint="eastAsia"/>
              </w:rPr>
              <w:t>变长 16</w:t>
            </w:r>
          </w:p>
        </w:tc>
        <w:tc>
          <w:tcPr>
            <w:tcW w:w="2977" w:type="dxa"/>
          </w:tcPr>
          <w:p>
            <w:pPr>
              <w:pStyle w:val="49"/>
            </w:pPr>
            <w:r>
              <w:rPr>
                <w:rFonts w:hint="eastAsia"/>
              </w:rPr>
              <w:t>仅支持UTF-8</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1"/>
              </w:numPr>
            </w:pPr>
            <w:r>
              <w:rPr>
                <w:rFonts w:hint="eastAsia"/>
              </w:rPr>
              <w:t>4</w:t>
            </w:r>
          </w:p>
        </w:tc>
        <w:tc>
          <w:tcPr>
            <w:tcW w:w="1701" w:type="dxa"/>
          </w:tcPr>
          <w:p>
            <w:pPr>
              <w:pStyle w:val="49"/>
              <w:rPr>
                <w:szCs w:val="16"/>
              </w:rPr>
            </w:pPr>
            <w:r>
              <w:rPr>
                <w:rFonts w:hint="eastAsia"/>
              </w:rPr>
              <w:t>res</w:t>
            </w:r>
            <w:r>
              <w:t>_</w:t>
            </w:r>
            <w:r>
              <w:fldChar w:fldCharType="begin"/>
            </w:r>
            <w:r>
              <w:instrText xml:space="preserve"> HYPERLINK "app:ds:format" \t "_self" </w:instrText>
            </w:r>
            <w:r>
              <w:fldChar w:fldCharType="separate"/>
            </w:r>
            <w:r>
              <w:rPr>
                <w:rStyle w:val="29"/>
                <w:color w:val="000000"/>
                <w:szCs w:val="16"/>
                <w:u w:val="none"/>
              </w:rPr>
              <w:t>format</w:t>
            </w:r>
            <w:r>
              <w:rPr>
                <w:rStyle w:val="29"/>
                <w:color w:val="000000"/>
                <w:szCs w:val="16"/>
                <w:u w:val="none"/>
              </w:rPr>
              <w:fldChar w:fldCharType="end"/>
            </w:r>
          </w:p>
        </w:tc>
        <w:tc>
          <w:tcPr>
            <w:tcW w:w="1417" w:type="dxa"/>
          </w:tcPr>
          <w:p>
            <w:pPr>
              <w:pStyle w:val="49"/>
            </w:pPr>
            <w:r>
              <w:rPr>
                <w:rFonts w:hint="eastAsia"/>
              </w:rPr>
              <w:t>响应数据格式</w:t>
            </w:r>
          </w:p>
        </w:tc>
        <w:tc>
          <w:tcPr>
            <w:tcW w:w="1134" w:type="dxa"/>
          </w:tcPr>
          <w:p>
            <w:pPr>
              <w:pStyle w:val="49"/>
            </w:pPr>
            <w:r>
              <w:rPr>
                <w:rFonts w:hint="eastAsia"/>
              </w:rPr>
              <w:t>变长 16</w:t>
            </w:r>
          </w:p>
        </w:tc>
        <w:tc>
          <w:tcPr>
            <w:tcW w:w="2977" w:type="dxa"/>
          </w:tcPr>
          <w:p>
            <w:pPr>
              <w:pStyle w:val="49"/>
            </w:pPr>
            <w:r>
              <w:rPr>
                <w:rFonts w:hint="eastAsia"/>
              </w:rPr>
              <w:t>暂支持HTML</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1"/>
              </w:numPr>
            </w:pPr>
            <w:r>
              <w:rPr>
                <w:rFonts w:hint="eastAsia"/>
              </w:rPr>
              <w:t>6</w:t>
            </w:r>
          </w:p>
        </w:tc>
        <w:tc>
          <w:tcPr>
            <w:tcW w:w="1701" w:type="dxa"/>
          </w:tcPr>
          <w:p>
            <w:pPr>
              <w:pStyle w:val="49"/>
            </w:pPr>
            <w:r>
              <w:rPr>
                <w:rFonts w:hint="eastAsia"/>
              </w:rPr>
              <w:t>mer_id</w:t>
            </w:r>
          </w:p>
        </w:tc>
        <w:tc>
          <w:tcPr>
            <w:tcW w:w="1417"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1"/>
              </w:numPr>
            </w:pPr>
            <w:r>
              <w:rPr>
                <w:rFonts w:hint="eastAsia"/>
              </w:rPr>
              <w:t>7</w:t>
            </w:r>
          </w:p>
        </w:tc>
        <w:tc>
          <w:tcPr>
            <w:tcW w:w="1701" w:type="dxa"/>
          </w:tcPr>
          <w:p>
            <w:pPr>
              <w:pStyle w:val="49"/>
            </w:pPr>
            <w:r>
              <w:rPr>
                <w:rFonts w:hint="eastAsia"/>
              </w:rPr>
              <w:t>version</w:t>
            </w:r>
          </w:p>
        </w:tc>
        <w:tc>
          <w:tcPr>
            <w:tcW w:w="1417"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1"/>
              </w:numPr>
            </w:pPr>
            <w:r>
              <w:rPr>
                <w:rFonts w:hint="eastAsia"/>
              </w:rPr>
              <w:t>1</w:t>
            </w:r>
          </w:p>
        </w:tc>
        <w:tc>
          <w:tcPr>
            <w:tcW w:w="1701" w:type="dxa"/>
          </w:tcPr>
          <w:p>
            <w:pPr>
              <w:pStyle w:val="49"/>
            </w:pPr>
            <w:r>
              <w:rPr>
                <w:rFonts w:hint="eastAsia"/>
                <w:kern w:val="2"/>
              </w:rPr>
              <w:t>account_id</w:t>
            </w:r>
          </w:p>
        </w:tc>
        <w:tc>
          <w:tcPr>
            <w:tcW w:w="1417" w:type="dxa"/>
          </w:tcPr>
          <w:p>
            <w:pPr>
              <w:pStyle w:val="49"/>
            </w:pPr>
            <w:r>
              <w:rPr>
                <w:rFonts w:hint="eastAsia"/>
                <w:kern w:val="2"/>
              </w:rPr>
              <w:t>资金账户托管平台账户号</w:t>
            </w:r>
          </w:p>
        </w:tc>
        <w:tc>
          <w:tcPr>
            <w:tcW w:w="1134" w:type="dxa"/>
          </w:tcPr>
          <w:p>
            <w:pPr>
              <w:pStyle w:val="49"/>
            </w:pPr>
            <w:r>
              <w:rPr>
                <w:rFonts w:hint="eastAsia"/>
                <w:kern w:val="2"/>
              </w:rPr>
              <w:t>变长15</w:t>
            </w:r>
          </w:p>
        </w:tc>
        <w:tc>
          <w:tcPr>
            <w:tcW w:w="2977" w:type="dxa"/>
          </w:tcPr>
          <w:p>
            <w:pPr>
              <w:pStyle w:val="49"/>
              <w:rPr>
                <w:kern w:val="2"/>
              </w:rPr>
            </w:pPr>
            <w:r>
              <w:rPr>
                <w:rFonts w:hint="eastAsia"/>
                <w:kern w:val="2"/>
              </w:rPr>
              <w:t>联动开立的账户号</w:t>
            </w:r>
          </w:p>
          <w:p>
            <w:pPr>
              <w:pStyle w:val="49"/>
            </w:pPr>
            <w:r>
              <w:rPr>
                <w:rFonts w:hint="eastAsia"/>
              </w:rPr>
              <w:t>个人、商户、标的账户号</w:t>
            </w:r>
          </w:p>
        </w:tc>
        <w:tc>
          <w:tcPr>
            <w:tcW w:w="709" w:type="dxa"/>
          </w:tcPr>
          <w:p>
            <w:pPr>
              <w:pStyle w:val="49"/>
              <w:rPr>
                <w:kern w:val="2"/>
              </w:rPr>
            </w:pPr>
            <w:r>
              <w:rPr>
                <w:rFonts w:hint="eastAsia"/>
                <w:kern w:val="2"/>
              </w:rPr>
              <w:t>N</w:t>
            </w:r>
          </w:p>
          <w:p>
            <w:pPr>
              <w:pStyle w:val="49"/>
            </w:pPr>
            <w:r>
              <w:rPr>
                <w:rFonts w:hint="eastAsia"/>
                <w:kern w:val="2"/>
              </w:rPr>
              <w:t>account_id和partic_user_id必传其一，不可同时传入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1"/>
              </w:numPr>
            </w:pPr>
          </w:p>
        </w:tc>
        <w:tc>
          <w:tcPr>
            <w:tcW w:w="1701" w:type="dxa"/>
          </w:tcPr>
          <w:p>
            <w:pPr>
              <w:pStyle w:val="49"/>
              <w:rPr>
                <w:szCs w:val="21"/>
              </w:rPr>
            </w:pPr>
            <w:r>
              <w:rPr>
                <w:rFonts w:hint="eastAsia"/>
                <w:kern w:val="2"/>
              </w:rPr>
              <w:t>partic_user_id</w:t>
            </w:r>
          </w:p>
        </w:tc>
        <w:tc>
          <w:tcPr>
            <w:tcW w:w="1417" w:type="dxa"/>
          </w:tcPr>
          <w:p>
            <w:pPr>
              <w:pStyle w:val="49"/>
              <w:rPr>
                <w:szCs w:val="21"/>
              </w:rPr>
            </w:pPr>
            <w:r>
              <w:rPr>
                <w:rFonts w:hint="eastAsia"/>
                <w:kern w:val="2"/>
              </w:rPr>
              <w:t>转账方用户号</w:t>
            </w:r>
          </w:p>
        </w:tc>
        <w:tc>
          <w:tcPr>
            <w:tcW w:w="1134" w:type="dxa"/>
          </w:tcPr>
          <w:p>
            <w:pPr>
              <w:pStyle w:val="49"/>
              <w:rPr>
                <w:szCs w:val="21"/>
              </w:rPr>
            </w:pPr>
            <w:r>
              <w:rPr>
                <w:rFonts w:hint="eastAsia"/>
                <w:kern w:val="2"/>
              </w:rPr>
              <w:t>变长 32</w:t>
            </w:r>
          </w:p>
        </w:tc>
        <w:tc>
          <w:tcPr>
            <w:tcW w:w="2977" w:type="dxa"/>
          </w:tcPr>
          <w:p>
            <w:pPr>
              <w:pStyle w:val="49"/>
              <w:rPr>
                <w:color w:val="auto"/>
                <w:kern w:val="2"/>
              </w:rPr>
            </w:pPr>
            <w:r>
              <w:rPr>
                <w:rFonts w:hint="eastAsia"/>
                <w:color w:val="auto"/>
                <w:kern w:val="2"/>
              </w:rPr>
              <w:t>联动开立的用户号</w:t>
            </w:r>
          </w:p>
          <w:p>
            <w:pPr>
              <w:pStyle w:val="49"/>
              <w:rPr>
                <w:szCs w:val="21"/>
              </w:rPr>
            </w:pPr>
            <w:r>
              <w:rPr>
                <w:rFonts w:hint="eastAsia"/>
                <w:szCs w:val="21"/>
              </w:rPr>
              <w:t>个人用户号、平台商户号或标的号</w:t>
            </w:r>
          </w:p>
        </w:tc>
        <w:tc>
          <w:tcPr>
            <w:tcW w:w="709" w:type="dxa"/>
          </w:tcPr>
          <w:p>
            <w:pPr>
              <w:pStyle w:val="49"/>
            </w:pPr>
            <w:r>
              <w:rPr>
                <w:rFonts w:hint="eastAsia"/>
                <w:kern w:val="2"/>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1"/>
              </w:numPr>
            </w:pPr>
            <w:r>
              <w:rPr>
                <w:rFonts w:hint="eastAsia"/>
              </w:rPr>
              <w:t>2</w:t>
            </w:r>
          </w:p>
        </w:tc>
        <w:tc>
          <w:tcPr>
            <w:tcW w:w="1701" w:type="dxa"/>
          </w:tcPr>
          <w:p>
            <w:pPr>
              <w:pStyle w:val="49"/>
              <w:rPr>
                <w:szCs w:val="21"/>
              </w:rPr>
            </w:pPr>
            <w:r>
              <w:rPr>
                <w:szCs w:val="21"/>
              </w:rPr>
              <w:t>a</w:t>
            </w:r>
            <w:r>
              <w:rPr>
                <w:rFonts w:hint="eastAsia"/>
                <w:szCs w:val="21"/>
              </w:rPr>
              <w:t>ccount</w:t>
            </w:r>
            <w:r>
              <w:rPr>
                <w:szCs w:val="21"/>
              </w:rPr>
              <w:t>_t</w:t>
            </w:r>
            <w:r>
              <w:rPr>
                <w:rFonts w:hint="eastAsia"/>
                <w:szCs w:val="21"/>
              </w:rPr>
              <w:t>ype</w:t>
            </w:r>
          </w:p>
        </w:tc>
        <w:tc>
          <w:tcPr>
            <w:tcW w:w="1417" w:type="dxa"/>
          </w:tcPr>
          <w:p>
            <w:pPr>
              <w:pStyle w:val="49"/>
              <w:rPr>
                <w:szCs w:val="21"/>
              </w:rPr>
            </w:pPr>
            <w:r>
              <w:rPr>
                <w:rFonts w:hint="eastAsia"/>
                <w:szCs w:val="21"/>
              </w:rPr>
              <w:t>账户类型</w:t>
            </w:r>
          </w:p>
        </w:tc>
        <w:tc>
          <w:tcPr>
            <w:tcW w:w="1134" w:type="dxa"/>
          </w:tcPr>
          <w:p>
            <w:pPr>
              <w:pStyle w:val="49"/>
              <w:rPr>
                <w:szCs w:val="21"/>
              </w:rPr>
            </w:pPr>
            <w:r>
              <w:rPr>
                <w:rFonts w:hint="eastAsia"/>
                <w:szCs w:val="21"/>
              </w:rPr>
              <w:t>定长2</w:t>
            </w:r>
          </w:p>
        </w:tc>
        <w:tc>
          <w:tcPr>
            <w:tcW w:w="2977" w:type="dxa"/>
          </w:tcPr>
          <w:p>
            <w:pPr>
              <w:pStyle w:val="49"/>
              <w:rPr>
                <w:szCs w:val="21"/>
              </w:rPr>
            </w:pPr>
            <w:r>
              <w:rPr>
                <w:rFonts w:hint="eastAsia"/>
                <w:szCs w:val="21"/>
              </w:rPr>
              <w:t>取值范围：</w:t>
            </w:r>
          </w:p>
          <w:p>
            <w:pPr>
              <w:pStyle w:val="49"/>
              <w:rPr>
                <w:szCs w:val="21"/>
              </w:rPr>
            </w:pPr>
            <w:r>
              <w:rPr>
                <w:rFonts w:hint="eastAsia"/>
                <w:szCs w:val="21"/>
              </w:rPr>
              <w:t>01：个人</w:t>
            </w:r>
          </w:p>
          <w:p>
            <w:pPr>
              <w:pStyle w:val="49"/>
              <w:rPr>
                <w:szCs w:val="21"/>
              </w:rPr>
            </w:pPr>
            <w:r>
              <w:rPr>
                <w:rFonts w:hint="eastAsia"/>
                <w:szCs w:val="21"/>
              </w:rPr>
              <w:t>02：商户</w:t>
            </w:r>
          </w:p>
          <w:p>
            <w:pPr>
              <w:pStyle w:val="49"/>
              <w:rPr>
                <w:szCs w:val="21"/>
              </w:rPr>
            </w:pPr>
            <w:r>
              <w:rPr>
                <w:rFonts w:hint="eastAsia"/>
                <w:szCs w:val="21"/>
              </w:rPr>
              <w:t>03：</w:t>
            </w:r>
            <w:r>
              <w:rPr>
                <w:szCs w:val="21"/>
              </w:rPr>
              <w:t>标的</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1"/>
              </w:numPr>
            </w:pPr>
          </w:p>
        </w:tc>
        <w:tc>
          <w:tcPr>
            <w:tcW w:w="1701" w:type="dxa"/>
          </w:tcPr>
          <w:p>
            <w:pPr>
              <w:pStyle w:val="49"/>
              <w:rPr>
                <w:szCs w:val="21"/>
              </w:rPr>
            </w:pPr>
            <w:r>
              <w:rPr>
                <w:rFonts w:hint="eastAsia"/>
                <w:szCs w:val="21"/>
              </w:rPr>
              <w:t>acc_category</w:t>
            </w:r>
          </w:p>
        </w:tc>
        <w:tc>
          <w:tcPr>
            <w:tcW w:w="1417" w:type="dxa"/>
          </w:tcPr>
          <w:p>
            <w:pPr>
              <w:pStyle w:val="49"/>
              <w:rPr>
                <w:szCs w:val="21"/>
              </w:rPr>
            </w:pPr>
            <w:r>
              <w:rPr>
                <w:rFonts w:hint="eastAsia"/>
                <w:szCs w:val="21"/>
              </w:rPr>
              <w:t>账户分类</w:t>
            </w:r>
          </w:p>
        </w:tc>
        <w:tc>
          <w:tcPr>
            <w:tcW w:w="1134" w:type="dxa"/>
          </w:tcPr>
          <w:p>
            <w:pPr>
              <w:pStyle w:val="49"/>
              <w:rPr>
                <w:szCs w:val="21"/>
              </w:rPr>
            </w:pPr>
            <w:r>
              <w:rPr>
                <w:rFonts w:hint="eastAsia"/>
                <w:szCs w:val="21"/>
              </w:rPr>
              <w:t>定长1</w:t>
            </w:r>
          </w:p>
        </w:tc>
        <w:tc>
          <w:tcPr>
            <w:tcW w:w="2977" w:type="dxa"/>
          </w:tcPr>
          <w:p>
            <w:pPr>
              <w:pStyle w:val="49"/>
              <w:rPr>
                <w:szCs w:val="21"/>
              </w:rPr>
            </w:pPr>
            <w:r>
              <w:rPr>
                <w:rFonts w:hint="eastAsia"/>
                <w:szCs w:val="21"/>
              </w:rPr>
              <w:t>取值范围</w:t>
            </w:r>
          </w:p>
          <w:p>
            <w:pPr>
              <w:pStyle w:val="49"/>
              <w:rPr>
                <w:szCs w:val="21"/>
              </w:rPr>
            </w:pPr>
            <w:r>
              <w:rPr>
                <w:rFonts w:hint="eastAsia"/>
                <w:szCs w:val="21"/>
              </w:rPr>
              <w:t>01：商户现金账户</w:t>
            </w:r>
          </w:p>
          <w:p>
            <w:pPr>
              <w:pStyle w:val="49"/>
              <w:rPr>
                <w:szCs w:val="21"/>
              </w:rPr>
            </w:pPr>
            <w:r>
              <w:rPr>
                <w:rFonts w:hint="eastAsia"/>
                <w:szCs w:val="21"/>
              </w:rPr>
              <w:t>02：商户手续费账户</w:t>
            </w:r>
          </w:p>
          <w:p>
            <w:pPr>
              <w:pStyle w:val="49"/>
              <w:rPr>
                <w:szCs w:val="21"/>
              </w:rPr>
            </w:pPr>
            <w:r>
              <w:rPr>
                <w:szCs w:val="21"/>
              </w:rPr>
              <w:t>a</w:t>
            </w:r>
            <w:r>
              <w:rPr>
                <w:rFonts w:hint="eastAsia"/>
                <w:szCs w:val="21"/>
              </w:rPr>
              <w:t>ccount</w:t>
            </w:r>
            <w:r>
              <w:rPr>
                <w:szCs w:val="21"/>
              </w:rPr>
              <w:t>_t</w:t>
            </w:r>
            <w:r>
              <w:rPr>
                <w:rFonts w:hint="eastAsia"/>
                <w:szCs w:val="21"/>
              </w:rPr>
              <w:t>ype为02：商户时才允许传递此字段，且默认值为01。</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1"/>
              </w:numPr>
            </w:pPr>
            <w:r>
              <w:rPr>
                <w:rFonts w:hint="eastAsia"/>
              </w:rPr>
              <w:t>3</w:t>
            </w:r>
          </w:p>
        </w:tc>
        <w:tc>
          <w:tcPr>
            <w:tcW w:w="1701" w:type="dxa"/>
          </w:tcPr>
          <w:p>
            <w:pPr>
              <w:pStyle w:val="49"/>
              <w:rPr>
                <w:szCs w:val="21"/>
              </w:rPr>
            </w:pPr>
            <w:r>
              <w:rPr>
                <w:rFonts w:hint="eastAsia"/>
                <w:szCs w:val="21"/>
              </w:rPr>
              <w:t>start_date</w:t>
            </w:r>
          </w:p>
        </w:tc>
        <w:tc>
          <w:tcPr>
            <w:tcW w:w="1417" w:type="dxa"/>
          </w:tcPr>
          <w:p>
            <w:pPr>
              <w:pStyle w:val="49"/>
              <w:rPr>
                <w:szCs w:val="21"/>
              </w:rPr>
            </w:pPr>
            <w:r>
              <w:rPr>
                <w:rFonts w:hint="eastAsia"/>
                <w:szCs w:val="21"/>
              </w:rPr>
              <w:t>交易开始日期</w:t>
            </w:r>
          </w:p>
        </w:tc>
        <w:tc>
          <w:tcPr>
            <w:tcW w:w="1134" w:type="dxa"/>
          </w:tcPr>
          <w:p>
            <w:pPr>
              <w:pStyle w:val="49"/>
              <w:rPr>
                <w:szCs w:val="21"/>
              </w:rPr>
            </w:pPr>
            <w:r>
              <w:rPr>
                <w:rFonts w:hint="eastAsia"/>
                <w:szCs w:val="21"/>
              </w:rPr>
              <w:t>定长8</w:t>
            </w:r>
          </w:p>
        </w:tc>
        <w:tc>
          <w:tcPr>
            <w:tcW w:w="2977" w:type="dxa"/>
          </w:tcPr>
          <w:p>
            <w:pPr>
              <w:pStyle w:val="49"/>
              <w:rPr>
                <w:szCs w:val="21"/>
              </w:rPr>
            </w:pPr>
            <w:r>
              <w:rPr>
                <w:rFonts w:hint="eastAsia"/>
                <w:szCs w:val="21"/>
              </w:rPr>
              <w:t>交易开始日期,格式：YYYYMMDD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1"/>
              </w:numPr>
            </w:pPr>
            <w:r>
              <w:rPr>
                <w:rFonts w:hint="eastAsia"/>
              </w:rPr>
              <w:t>4</w:t>
            </w:r>
          </w:p>
        </w:tc>
        <w:tc>
          <w:tcPr>
            <w:tcW w:w="1701" w:type="dxa"/>
          </w:tcPr>
          <w:p>
            <w:pPr>
              <w:pStyle w:val="49"/>
              <w:rPr>
                <w:szCs w:val="21"/>
              </w:rPr>
            </w:pPr>
            <w:r>
              <w:rPr>
                <w:rFonts w:hint="eastAsia"/>
                <w:szCs w:val="21"/>
              </w:rPr>
              <w:t>end_date</w:t>
            </w:r>
          </w:p>
        </w:tc>
        <w:tc>
          <w:tcPr>
            <w:tcW w:w="1417" w:type="dxa"/>
          </w:tcPr>
          <w:p>
            <w:pPr>
              <w:pStyle w:val="49"/>
              <w:rPr>
                <w:szCs w:val="21"/>
              </w:rPr>
            </w:pPr>
            <w:r>
              <w:rPr>
                <w:rFonts w:hint="eastAsia"/>
                <w:szCs w:val="21"/>
              </w:rPr>
              <w:t>交易结束日期</w:t>
            </w:r>
          </w:p>
        </w:tc>
        <w:tc>
          <w:tcPr>
            <w:tcW w:w="1134" w:type="dxa"/>
          </w:tcPr>
          <w:p>
            <w:pPr>
              <w:pStyle w:val="49"/>
              <w:rPr>
                <w:szCs w:val="21"/>
              </w:rPr>
            </w:pPr>
            <w:r>
              <w:rPr>
                <w:rFonts w:hint="eastAsia"/>
                <w:szCs w:val="21"/>
              </w:rPr>
              <w:t>定长8</w:t>
            </w:r>
          </w:p>
        </w:tc>
        <w:tc>
          <w:tcPr>
            <w:tcW w:w="2977" w:type="dxa"/>
          </w:tcPr>
          <w:p>
            <w:pPr>
              <w:pStyle w:val="49"/>
              <w:rPr>
                <w:szCs w:val="21"/>
              </w:rPr>
            </w:pPr>
            <w:r>
              <w:rPr>
                <w:rFonts w:hint="eastAsia"/>
                <w:szCs w:val="21"/>
              </w:rPr>
              <w:t>交易结束日期,格式：YYYYMMDD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1"/>
              </w:numPr>
            </w:pPr>
            <w:r>
              <w:rPr>
                <w:rFonts w:hint="eastAsia"/>
              </w:rPr>
              <w:t>5</w:t>
            </w:r>
          </w:p>
        </w:tc>
        <w:tc>
          <w:tcPr>
            <w:tcW w:w="1701" w:type="dxa"/>
          </w:tcPr>
          <w:p>
            <w:pPr>
              <w:pStyle w:val="49"/>
              <w:rPr>
                <w:szCs w:val="21"/>
              </w:rPr>
            </w:pPr>
            <w:r>
              <w:rPr>
                <w:rFonts w:hint="eastAsia"/>
                <w:szCs w:val="21"/>
              </w:rPr>
              <w:t>page_num</w:t>
            </w:r>
          </w:p>
        </w:tc>
        <w:tc>
          <w:tcPr>
            <w:tcW w:w="1417" w:type="dxa"/>
          </w:tcPr>
          <w:p>
            <w:pPr>
              <w:pStyle w:val="49"/>
              <w:rPr>
                <w:szCs w:val="21"/>
              </w:rPr>
            </w:pPr>
            <w:r>
              <w:rPr>
                <w:rFonts w:hint="eastAsia"/>
                <w:szCs w:val="21"/>
              </w:rPr>
              <w:t>起始页</w:t>
            </w:r>
          </w:p>
        </w:tc>
        <w:tc>
          <w:tcPr>
            <w:tcW w:w="1134" w:type="dxa"/>
          </w:tcPr>
          <w:p>
            <w:pPr>
              <w:pStyle w:val="49"/>
              <w:rPr>
                <w:szCs w:val="21"/>
              </w:rPr>
            </w:pPr>
            <w:r>
              <w:rPr>
                <w:rFonts w:hint="eastAsia"/>
                <w:szCs w:val="21"/>
              </w:rPr>
              <w:t>变长8</w:t>
            </w:r>
          </w:p>
        </w:tc>
        <w:tc>
          <w:tcPr>
            <w:tcW w:w="2977" w:type="dxa"/>
          </w:tcPr>
          <w:p>
            <w:pPr>
              <w:pStyle w:val="49"/>
              <w:rPr>
                <w:szCs w:val="21"/>
              </w:rPr>
            </w:pPr>
            <w:r>
              <w:rPr>
                <w:rFonts w:hint="eastAsia"/>
                <w:szCs w:val="21"/>
              </w:rPr>
              <w:t>默认值1，每页10条</w:t>
            </w:r>
          </w:p>
        </w:tc>
        <w:tc>
          <w:tcPr>
            <w:tcW w:w="709" w:type="dxa"/>
          </w:tcPr>
          <w:p>
            <w:pPr>
              <w:pStyle w:val="49"/>
            </w:pPr>
            <w:r>
              <w:rPr>
                <w:rFonts w:hint="eastAsia"/>
              </w:rPr>
              <w:t>Y</w:t>
            </w:r>
          </w:p>
        </w:tc>
      </w:tr>
    </w:tbl>
    <w:p>
      <w:pPr>
        <w:pStyle w:val="50"/>
        <w:ind w:firstLine="420"/>
      </w:pPr>
    </w:p>
    <w:p>
      <w:pPr>
        <w:pStyle w:val="5"/>
      </w:pPr>
      <w:r>
        <w:rPr>
          <w:rFonts w:hint="eastAsia"/>
        </w:rPr>
        <w:t>响应数据列表</w:t>
      </w: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9"/>
        <w:gridCol w:w="1701"/>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559" w:type="dxa"/>
            <w:shd w:val="clear" w:color="auto" w:fill="D9D9D9"/>
          </w:tcPr>
          <w:p>
            <w:pPr>
              <w:pStyle w:val="49"/>
            </w:pPr>
            <w:r>
              <w:rPr>
                <w:rFonts w:hint="eastAsia"/>
              </w:rPr>
              <w:t>字段</w:t>
            </w:r>
          </w:p>
        </w:tc>
        <w:tc>
          <w:tcPr>
            <w:tcW w:w="1701"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2"/>
              </w:numPr>
            </w:pPr>
            <w:r>
              <w:rPr>
                <w:rFonts w:hint="eastAsia"/>
              </w:rPr>
              <w:t>1</w:t>
            </w:r>
          </w:p>
        </w:tc>
        <w:tc>
          <w:tcPr>
            <w:tcW w:w="1559" w:type="dxa"/>
          </w:tcPr>
          <w:p>
            <w:pPr>
              <w:pStyle w:val="49"/>
            </w:pPr>
            <w:r>
              <w:rPr>
                <w:rFonts w:hint="eastAsia"/>
              </w:rPr>
              <w:t>sign_type</w:t>
            </w:r>
          </w:p>
        </w:tc>
        <w:tc>
          <w:tcPr>
            <w:tcW w:w="1701"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2"/>
              </w:numPr>
            </w:pPr>
            <w:r>
              <w:rPr>
                <w:rFonts w:hint="eastAsia"/>
              </w:rPr>
              <w:t>2</w:t>
            </w:r>
          </w:p>
        </w:tc>
        <w:tc>
          <w:tcPr>
            <w:tcW w:w="1559" w:type="dxa"/>
          </w:tcPr>
          <w:p>
            <w:pPr>
              <w:pStyle w:val="49"/>
            </w:pPr>
            <w:r>
              <w:rPr>
                <w:rFonts w:hint="eastAsia"/>
              </w:rPr>
              <w:t>s</w:t>
            </w:r>
            <w:r>
              <w:t>ign</w:t>
            </w:r>
          </w:p>
        </w:tc>
        <w:tc>
          <w:tcPr>
            <w:tcW w:w="1701"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2"/>
              </w:numPr>
            </w:pPr>
            <w:r>
              <w:rPr>
                <w:rFonts w:hint="eastAsia"/>
              </w:rPr>
              <w:t>3</w:t>
            </w:r>
          </w:p>
        </w:tc>
        <w:tc>
          <w:tcPr>
            <w:tcW w:w="1559" w:type="dxa"/>
          </w:tcPr>
          <w:p>
            <w:pPr>
              <w:pStyle w:val="49"/>
            </w:pPr>
            <w:r>
              <w:rPr>
                <w:rFonts w:hint="eastAsia"/>
              </w:rPr>
              <w:t>mer_id</w:t>
            </w:r>
          </w:p>
        </w:tc>
        <w:tc>
          <w:tcPr>
            <w:tcW w:w="1701"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2"/>
              </w:numPr>
            </w:pPr>
            <w:r>
              <w:rPr>
                <w:rFonts w:hint="eastAsia"/>
              </w:rPr>
              <w:t>4</w:t>
            </w:r>
          </w:p>
        </w:tc>
        <w:tc>
          <w:tcPr>
            <w:tcW w:w="1559" w:type="dxa"/>
          </w:tcPr>
          <w:p>
            <w:pPr>
              <w:pStyle w:val="49"/>
            </w:pPr>
            <w:r>
              <w:rPr>
                <w:rFonts w:hint="eastAsia"/>
              </w:rPr>
              <w:t>version</w:t>
            </w:r>
          </w:p>
        </w:tc>
        <w:tc>
          <w:tcPr>
            <w:tcW w:w="1701"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2"/>
              </w:numPr>
            </w:pPr>
            <w:r>
              <w:rPr>
                <w:rFonts w:hint="eastAsia"/>
              </w:rPr>
              <w:t>1</w:t>
            </w:r>
          </w:p>
        </w:tc>
        <w:tc>
          <w:tcPr>
            <w:tcW w:w="1559" w:type="dxa"/>
          </w:tcPr>
          <w:p>
            <w:pPr>
              <w:pStyle w:val="49"/>
            </w:pPr>
            <w:r>
              <w:rPr>
                <w:rFonts w:hint="eastAsia"/>
              </w:rPr>
              <w:t>r</w:t>
            </w:r>
            <w:r>
              <w:t>et</w:t>
            </w:r>
            <w:r>
              <w:rPr>
                <w:rFonts w:hint="eastAsia"/>
              </w:rPr>
              <w:t>_c</w:t>
            </w:r>
            <w:r>
              <w:t>ode</w:t>
            </w:r>
          </w:p>
        </w:tc>
        <w:tc>
          <w:tcPr>
            <w:tcW w:w="1701" w:type="dxa"/>
          </w:tcPr>
          <w:p>
            <w:pPr>
              <w:pStyle w:val="49"/>
            </w:pPr>
            <w:r>
              <w:rPr>
                <w:rFonts w:hint="eastAsia"/>
              </w:rPr>
              <w:t>返回码</w:t>
            </w:r>
          </w:p>
        </w:tc>
        <w:tc>
          <w:tcPr>
            <w:tcW w:w="1134" w:type="dxa"/>
          </w:tcPr>
          <w:p>
            <w:pPr>
              <w:pStyle w:val="49"/>
            </w:pPr>
            <w:r>
              <w:rPr>
                <w:rFonts w:hint="eastAsia"/>
              </w:rPr>
              <w:t>变长8</w:t>
            </w:r>
          </w:p>
        </w:tc>
        <w:tc>
          <w:tcPr>
            <w:tcW w:w="2977" w:type="dxa"/>
          </w:tcPr>
          <w:p>
            <w:pPr>
              <w:pStyle w:val="49"/>
            </w:pPr>
            <w:r>
              <w:rPr>
                <w:rFonts w:hint="eastAsia"/>
              </w:rPr>
              <w:t>详见附录</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2"/>
              </w:numPr>
            </w:pPr>
            <w:r>
              <w:rPr>
                <w:rFonts w:hint="eastAsia"/>
              </w:rPr>
              <w:t>2</w:t>
            </w:r>
          </w:p>
        </w:tc>
        <w:tc>
          <w:tcPr>
            <w:tcW w:w="1559" w:type="dxa"/>
          </w:tcPr>
          <w:p>
            <w:pPr>
              <w:pStyle w:val="49"/>
            </w:pPr>
            <w:r>
              <w:rPr>
                <w:rFonts w:hint="eastAsia"/>
              </w:rPr>
              <w:t>ret_msg</w:t>
            </w:r>
          </w:p>
        </w:tc>
        <w:tc>
          <w:tcPr>
            <w:tcW w:w="1701" w:type="dxa"/>
          </w:tcPr>
          <w:p>
            <w:pPr>
              <w:pStyle w:val="49"/>
            </w:pPr>
            <w:r>
              <w:rPr>
                <w:rFonts w:hint="eastAsia"/>
              </w:rPr>
              <w:t>返回信息</w:t>
            </w:r>
          </w:p>
        </w:tc>
        <w:tc>
          <w:tcPr>
            <w:tcW w:w="1134" w:type="dxa"/>
          </w:tcPr>
          <w:p>
            <w:pPr>
              <w:pStyle w:val="49"/>
            </w:pPr>
            <w:r>
              <w:t>变长128</w:t>
            </w:r>
          </w:p>
        </w:tc>
        <w:tc>
          <w:tcPr>
            <w:tcW w:w="2977" w:type="dxa"/>
          </w:tcPr>
          <w:p>
            <w:pPr>
              <w:pStyle w:val="49"/>
            </w:pP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2"/>
              </w:numPr>
            </w:pPr>
            <w:r>
              <w:rPr>
                <w:rFonts w:hint="eastAsia"/>
              </w:rPr>
              <w:t>3</w:t>
            </w:r>
          </w:p>
        </w:tc>
        <w:tc>
          <w:tcPr>
            <w:tcW w:w="1559" w:type="dxa"/>
          </w:tcPr>
          <w:p>
            <w:pPr>
              <w:pStyle w:val="49"/>
            </w:pPr>
            <w:r>
              <w:t>t</w:t>
            </w:r>
            <w:r>
              <w:rPr>
                <w:rFonts w:hint="eastAsia"/>
              </w:rPr>
              <w:t>otal_num</w:t>
            </w:r>
          </w:p>
        </w:tc>
        <w:tc>
          <w:tcPr>
            <w:tcW w:w="1701" w:type="dxa"/>
          </w:tcPr>
          <w:p>
            <w:pPr>
              <w:pStyle w:val="49"/>
              <w:rPr>
                <w:szCs w:val="21"/>
              </w:rPr>
            </w:pPr>
            <w:r>
              <w:rPr>
                <w:rFonts w:hint="eastAsia"/>
                <w:szCs w:val="21"/>
              </w:rPr>
              <w:t>总记录数</w:t>
            </w:r>
          </w:p>
        </w:tc>
        <w:tc>
          <w:tcPr>
            <w:tcW w:w="1134" w:type="dxa"/>
          </w:tcPr>
          <w:p>
            <w:pPr>
              <w:pStyle w:val="49"/>
            </w:pPr>
            <w:r>
              <w:rPr>
                <w:rFonts w:hint="eastAsia"/>
              </w:rPr>
              <w:t>变长12</w:t>
            </w:r>
          </w:p>
        </w:tc>
        <w:tc>
          <w:tcPr>
            <w:tcW w:w="2977" w:type="dxa"/>
          </w:tcPr>
          <w:p>
            <w:pPr>
              <w:pStyle w:val="49"/>
              <w:rPr>
                <w:szCs w:val="21"/>
              </w:rPr>
            </w:pP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2"/>
              </w:numPr>
            </w:pPr>
            <w:r>
              <w:rPr>
                <w:rFonts w:hint="eastAsia"/>
              </w:rPr>
              <w:t>4</w:t>
            </w:r>
          </w:p>
        </w:tc>
        <w:tc>
          <w:tcPr>
            <w:tcW w:w="1559" w:type="dxa"/>
          </w:tcPr>
          <w:p>
            <w:pPr>
              <w:pStyle w:val="49"/>
            </w:pPr>
            <w:r>
              <w:rPr>
                <w:rFonts w:hint="eastAsia"/>
              </w:rPr>
              <w:t>trans_detail</w:t>
            </w:r>
          </w:p>
        </w:tc>
        <w:tc>
          <w:tcPr>
            <w:tcW w:w="1701" w:type="dxa"/>
          </w:tcPr>
          <w:p>
            <w:pPr>
              <w:pStyle w:val="49"/>
            </w:pPr>
            <w:r>
              <w:rPr>
                <w:rFonts w:hint="eastAsia"/>
              </w:rPr>
              <w:t>交易记录</w:t>
            </w:r>
          </w:p>
        </w:tc>
        <w:tc>
          <w:tcPr>
            <w:tcW w:w="1134" w:type="dxa"/>
          </w:tcPr>
          <w:p>
            <w:pPr>
              <w:pStyle w:val="49"/>
            </w:pPr>
            <w:r>
              <w:t>变长</w:t>
            </w:r>
            <w:r>
              <w:rPr>
                <w:rFonts w:hint="eastAsia"/>
              </w:rPr>
              <w:t>256</w:t>
            </w:r>
          </w:p>
        </w:tc>
        <w:tc>
          <w:tcPr>
            <w:tcW w:w="2977" w:type="dxa"/>
          </w:tcPr>
          <w:p>
            <w:pPr>
              <w:pStyle w:val="49"/>
            </w:pPr>
            <w:r>
              <w:rPr>
                <w:rFonts w:hint="eastAsia"/>
              </w:rPr>
              <w:t>每个记录之间以| 分隔，每个字段之间用，分隔。值传递通过key=value的形式。</w:t>
            </w:r>
          </w:p>
        </w:tc>
        <w:tc>
          <w:tcPr>
            <w:tcW w:w="709" w:type="dxa"/>
          </w:tcPr>
          <w:p>
            <w:pPr>
              <w:pStyle w:val="49"/>
            </w:pPr>
            <w:r>
              <w:rPr>
                <w:rFonts w:hint="eastAsia"/>
              </w:rPr>
              <w:t>N</w:t>
            </w:r>
          </w:p>
        </w:tc>
      </w:tr>
    </w:tbl>
    <w:p>
      <w:pPr>
        <w:pStyle w:val="50"/>
        <w:ind w:firstLine="420"/>
      </w:pPr>
      <w:r>
        <w:rPr>
          <w:rFonts w:hint="eastAsia"/>
        </w:rPr>
        <w:t>transDetail二级域信息</w:t>
      </w:r>
    </w:p>
    <w:tbl>
      <w:tblPr>
        <w:tblStyle w:val="31"/>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559"/>
        <w:gridCol w:w="1701"/>
        <w:gridCol w:w="1134"/>
        <w:gridCol w:w="2977"/>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pStyle w:val="49"/>
              <w:numPr>
                <w:ilvl w:val="0"/>
                <w:numId w:val="113"/>
              </w:numPr>
            </w:pPr>
            <w:r>
              <w:rPr>
                <w:rFonts w:hint="eastAsia"/>
              </w:rPr>
              <w:t>5</w:t>
            </w:r>
          </w:p>
        </w:tc>
        <w:tc>
          <w:tcPr>
            <w:tcW w:w="1559" w:type="dxa"/>
            <w:tcBorders>
              <w:top w:val="single" w:color="auto" w:sz="4" w:space="0"/>
              <w:left w:val="single" w:color="auto" w:sz="4" w:space="0"/>
              <w:bottom w:val="single" w:color="auto" w:sz="4" w:space="0"/>
              <w:right w:val="single" w:color="auto" w:sz="4" w:space="0"/>
            </w:tcBorders>
          </w:tcPr>
          <w:p>
            <w:pPr>
              <w:pStyle w:val="49"/>
            </w:pPr>
            <w:r>
              <w:rPr>
                <w:rFonts w:hint="eastAsia"/>
              </w:rPr>
              <w:t>acc_check_date</w:t>
            </w:r>
          </w:p>
        </w:tc>
        <w:tc>
          <w:tcPr>
            <w:tcW w:w="1701" w:type="dxa"/>
            <w:tcBorders>
              <w:top w:val="single" w:color="auto" w:sz="4" w:space="0"/>
              <w:left w:val="single" w:color="auto" w:sz="4" w:space="0"/>
              <w:bottom w:val="single" w:color="auto" w:sz="4" w:space="0"/>
              <w:right w:val="single" w:color="auto" w:sz="4" w:space="0"/>
            </w:tcBorders>
          </w:tcPr>
          <w:p>
            <w:pPr>
              <w:pStyle w:val="49"/>
            </w:pPr>
            <w:r>
              <w:rPr>
                <w:rFonts w:hint="eastAsia"/>
              </w:rPr>
              <w:t>交易记账日期</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定长8</w:t>
            </w:r>
          </w:p>
        </w:tc>
        <w:tc>
          <w:tcPr>
            <w:tcW w:w="2977" w:type="dxa"/>
            <w:tcBorders>
              <w:top w:val="single" w:color="auto" w:sz="4" w:space="0"/>
              <w:left w:val="single" w:color="auto" w:sz="4" w:space="0"/>
              <w:bottom w:val="single" w:color="auto" w:sz="4" w:space="0"/>
              <w:right w:val="single" w:color="auto" w:sz="4" w:space="0"/>
            </w:tcBorders>
          </w:tcPr>
          <w:p>
            <w:pPr>
              <w:pStyle w:val="49"/>
            </w:pPr>
            <w:r>
              <w:rPr>
                <w:rFonts w:hint="eastAsia"/>
              </w:rPr>
              <w:t>交易记账日期，格式：YYYYMMDD</w:t>
            </w:r>
          </w:p>
        </w:tc>
        <w:tc>
          <w:tcPr>
            <w:tcW w:w="708" w:type="dxa"/>
            <w:tcBorders>
              <w:top w:val="single" w:color="auto" w:sz="4" w:space="0"/>
              <w:left w:val="single" w:color="auto" w:sz="4" w:space="0"/>
              <w:bottom w:val="single" w:color="auto" w:sz="4" w:space="0"/>
              <w:right w:val="single" w:color="auto" w:sz="4" w:space="0"/>
            </w:tcBorders>
          </w:tcPr>
          <w:p>
            <w:pPr>
              <w:pStyle w:val="49"/>
            </w:pPr>
            <w:r>
              <w:rPr>
                <w:rFonts w:hint="eastAsia"/>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pStyle w:val="49"/>
              <w:numPr>
                <w:ilvl w:val="0"/>
                <w:numId w:val="113"/>
              </w:numPr>
            </w:pPr>
            <w:r>
              <w:rPr>
                <w:rFonts w:hint="eastAsia"/>
              </w:rPr>
              <w:t>6</w:t>
            </w:r>
          </w:p>
        </w:tc>
        <w:tc>
          <w:tcPr>
            <w:tcW w:w="1559" w:type="dxa"/>
            <w:tcBorders>
              <w:top w:val="single" w:color="auto" w:sz="4" w:space="0"/>
              <w:left w:val="single" w:color="auto" w:sz="4" w:space="0"/>
              <w:bottom w:val="single" w:color="auto" w:sz="4" w:space="0"/>
              <w:right w:val="single" w:color="auto" w:sz="4" w:space="0"/>
            </w:tcBorders>
          </w:tcPr>
          <w:p>
            <w:pPr>
              <w:pStyle w:val="49"/>
            </w:pPr>
            <w:r>
              <w:rPr>
                <w:rFonts w:hint="eastAsia"/>
              </w:rPr>
              <w:t>amount</w:t>
            </w:r>
          </w:p>
        </w:tc>
        <w:tc>
          <w:tcPr>
            <w:tcW w:w="1701" w:type="dxa"/>
            <w:tcBorders>
              <w:top w:val="single" w:color="auto" w:sz="4" w:space="0"/>
              <w:left w:val="single" w:color="auto" w:sz="4" w:space="0"/>
              <w:bottom w:val="single" w:color="auto" w:sz="4" w:space="0"/>
              <w:right w:val="single" w:color="auto" w:sz="4" w:space="0"/>
            </w:tcBorders>
          </w:tcPr>
          <w:p>
            <w:pPr>
              <w:pStyle w:val="49"/>
            </w:pPr>
            <w:r>
              <w:rPr>
                <w:rFonts w:hint="eastAsia"/>
              </w:rPr>
              <w:t>交易金额</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变长13</w:t>
            </w:r>
          </w:p>
        </w:tc>
        <w:tc>
          <w:tcPr>
            <w:tcW w:w="2977" w:type="dxa"/>
            <w:tcBorders>
              <w:top w:val="single" w:color="auto" w:sz="4" w:space="0"/>
              <w:left w:val="single" w:color="auto" w:sz="4" w:space="0"/>
              <w:bottom w:val="single" w:color="auto" w:sz="4" w:space="0"/>
              <w:right w:val="single" w:color="auto" w:sz="4" w:space="0"/>
            </w:tcBorders>
          </w:tcPr>
          <w:p>
            <w:pPr>
              <w:pStyle w:val="49"/>
            </w:pPr>
            <w:r>
              <w:rPr>
                <w:rFonts w:hint="eastAsia"/>
              </w:rPr>
              <w:t>金额，以分为单位</w:t>
            </w:r>
          </w:p>
        </w:tc>
        <w:tc>
          <w:tcPr>
            <w:tcW w:w="708" w:type="dxa"/>
            <w:tcBorders>
              <w:top w:val="single" w:color="auto" w:sz="4" w:space="0"/>
              <w:left w:val="single" w:color="auto" w:sz="4" w:space="0"/>
              <w:bottom w:val="single" w:color="auto" w:sz="4" w:space="0"/>
              <w:right w:val="single" w:color="auto" w:sz="4" w:space="0"/>
            </w:tcBorders>
          </w:tcPr>
          <w:p>
            <w:pPr>
              <w:pStyle w:val="49"/>
            </w:pPr>
            <w:r>
              <w:rPr>
                <w:rFonts w:hint="eastAsia"/>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pStyle w:val="49"/>
              <w:numPr>
                <w:ilvl w:val="0"/>
                <w:numId w:val="113"/>
              </w:numPr>
              <w:rPr>
                <w:color w:val="FF0000"/>
              </w:rPr>
            </w:pPr>
          </w:p>
        </w:tc>
        <w:tc>
          <w:tcPr>
            <w:tcW w:w="1559"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amt_type</w:t>
            </w:r>
          </w:p>
        </w:tc>
        <w:tc>
          <w:tcPr>
            <w:tcW w:w="1701"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资金类型</w:t>
            </w:r>
          </w:p>
        </w:tc>
        <w:tc>
          <w:tcPr>
            <w:tcW w:w="1134"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变长13</w:t>
            </w:r>
          </w:p>
        </w:tc>
        <w:tc>
          <w:tcPr>
            <w:tcW w:w="2977"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01 订单交易金额</w:t>
            </w:r>
          </w:p>
          <w:p>
            <w:pPr>
              <w:pStyle w:val="49"/>
              <w:rPr>
                <w:color w:val="FF0000"/>
              </w:rPr>
            </w:pPr>
            <w:r>
              <w:rPr>
                <w:rFonts w:hint="eastAsia"/>
                <w:color w:val="FF0000"/>
              </w:rPr>
              <w:t>02 交易手续费</w:t>
            </w:r>
          </w:p>
          <w:p>
            <w:pPr>
              <w:pStyle w:val="49"/>
              <w:rPr>
                <w:color w:val="FF0000"/>
              </w:rPr>
            </w:pPr>
            <w:r>
              <w:rPr>
                <w:rFonts w:hint="eastAsia"/>
                <w:color w:val="FF0000"/>
              </w:rPr>
              <w:t>99其他</w:t>
            </w:r>
          </w:p>
        </w:tc>
        <w:tc>
          <w:tcPr>
            <w:tcW w:w="708"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pStyle w:val="49"/>
              <w:numPr>
                <w:ilvl w:val="0"/>
                <w:numId w:val="113"/>
              </w:numPr>
              <w:rPr>
                <w:color w:val="FF0000"/>
              </w:rPr>
            </w:pPr>
          </w:p>
        </w:tc>
        <w:tc>
          <w:tcPr>
            <w:tcW w:w="1559"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balance</w:t>
            </w:r>
          </w:p>
        </w:tc>
        <w:tc>
          <w:tcPr>
            <w:tcW w:w="1701"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该笔交易后余额</w:t>
            </w:r>
          </w:p>
        </w:tc>
        <w:tc>
          <w:tcPr>
            <w:tcW w:w="1134"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变长13</w:t>
            </w:r>
          </w:p>
        </w:tc>
        <w:tc>
          <w:tcPr>
            <w:tcW w:w="2977" w:type="dxa"/>
            <w:tcBorders>
              <w:top w:val="single" w:color="auto" w:sz="4" w:space="0"/>
              <w:left w:val="single" w:color="auto" w:sz="4" w:space="0"/>
              <w:bottom w:val="single" w:color="auto" w:sz="4" w:space="0"/>
              <w:right w:val="single" w:color="auto" w:sz="4" w:space="0"/>
            </w:tcBorders>
          </w:tcPr>
          <w:p>
            <w:pPr>
              <w:pStyle w:val="49"/>
              <w:rPr>
                <w:color w:val="FF0000"/>
              </w:rPr>
            </w:pPr>
          </w:p>
        </w:tc>
        <w:tc>
          <w:tcPr>
            <w:tcW w:w="708"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pStyle w:val="49"/>
              <w:numPr>
                <w:ilvl w:val="0"/>
                <w:numId w:val="113"/>
              </w:numPr>
            </w:pPr>
            <w:r>
              <w:rPr>
                <w:rFonts w:hint="eastAsia"/>
              </w:rPr>
              <w:t>8</w:t>
            </w:r>
          </w:p>
        </w:tc>
        <w:tc>
          <w:tcPr>
            <w:tcW w:w="1559" w:type="dxa"/>
            <w:tcBorders>
              <w:top w:val="single" w:color="auto" w:sz="4" w:space="0"/>
              <w:left w:val="single" w:color="auto" w:sz="4" w:space="0"/>
              <w:bottom w:val="single" w:color="auto" w:sz="4" w:space="0"/>
              <w:right w:val="single" w:color="auto" w:sz="4" w:space="0"/>
            </w:tcBorders>
          </w:tcPr>
          <w:p>
            <w:pPr>
              <w:pStyle w:val="49"/>
            </w:pPr>
            <w:r>
              <w:rPr>
                <w:rFonts w:hint="eastAsia"/>
              </w:rPr>
              <w:t>dc_mark</w:t>
            </w:r>
          </w:p>
        </w:tc>
        <w:tc>
          <w:tcPr>
            <w:tcW w:w="1701" w:type="dxa"/>
            <w:tcBorders>
              <w:top w:val="single" w:color="auto" w:sz="4" w:space="0"/>
              <w:left w:val="single" w:color="auto" w:sz="4" w:space="0"/>
              <w:bottom w:val="single" w:color="auto" w:sz="4" w:space="0"/>
              <w:right w:val="single" w:color="auto" w:sz="4" w:space="0"/>
            </w:tcBorders>
          </w:tcPr>
          <w:p>
            <w:pPr>
              <w:pStyle w:val="49"/>
            </w:pPr>
            <w:r>
              <w:rPr>
                <w:rFonts w:hint="eastAsia"/>
              </w:rPr>
              <w:t>借贷方向</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定长2</w:t>
            </w:r>
          </w:p>
        </w:tc>
        <w:tc>
          <w:tcPr>
            <w:tcW w:w="2977" w:type="dxa"/>
            <w:tcBorders>
              <w:top w:val="single" w:color="auto" w:sz="4" w:space="0"/>
              <w:left w:val="single" w:color="auto" w:sz="4" w:space="0"/>
              <w:bottom w:val="single" w:color="auto" w:sz="4" w:space="0"/>
              <w:right w:val="single" w:color="auto" w:sz="4" w:space="0"/>
            </w:tcBorders>
          </w:tcPr>
          <w:p>
            <w:pPr>
              <w:pStyle w:val="49"/>
            </w:pPr>
            <w:r>
              <w:rPr>
                <w:rFonts w:hint="eastAsia"/>
              </w:rPr>
              <w:t>01入账（以账户类型为基准，进入账户的资金）</w:t>
            </w:r>
          </w:p>
          <w:p>
            <w:pPr>
              <w:pStyle w:val="49"/>
            </w:pPr>
            <w:r>
              <w:rPr>
                <w:rFonts w:hint="eastAsia"/>
              </w:rPr>
              <w:t>02出账（以账户类型为基准，从账户划出的资金）</w:t>
            </w:r>
          </w:p>
          <w:p>
            <w:pPr>
              <w:pStyle w:val="49"/>
              <w:rPr>
                <w:color w:val="FF0000"/>
              </w:rPr>
            </w:pPr>
            <w:r>
              <w:rPr>
                <w:rFonts w:hint="eastAsia"/>
                <w:color w:val="FF0000"/>
              </w:rPr>
              <w:t>99其他</w:t>
            </w:r>
          </w:p>
        </w:tc>
        <w:tc>
          <w:tcPr>
            <w:tcW w:w="708" w:type="dxa"/>
            <w:tcBorders>
              <w:top w:val="single" w:color="auto" w:sz="4" w:space="0"/>
              <w:left w:val="single" w:color="auto" w:sz="4" w:space="0"/>
              <w:bottom w:val="single" w:color="auto" w:sz="4" w:space="0"/>
              <w:right w:val="single" w:color="auto" w:sz="4" w:space="0"/>
            </w:tcBorders>
          </w:tcPr>
          <w:p>
            <w:pPr>
              <w:pStyle w:val="49"/>
            </w:pPr>
            <w:r>
              <w:rPr>
                <w:rFonts w:hint="eastAsia"/>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pStyle w:val="49"/>
              <w:numPr>
                <w:ilvl w:val="0"/>
                <w:numId w:val="113"/>
              </w:numPr>
            </w:pPr>
          </w:p>
        </w:tc>
        <w:tc>
          <w:tcPr>
            <w:tcW w:w="1559"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order_date</w:t>
            </w:r>
          </w:p>
        </w:tc>
        <w:tc>
          <w:tcPr>
            <w:tcW w:w="1701"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商户订单日期</w:t>
            </w:r>
          </w:p>
        </w:tc>
        <w:tc>
          <w:tcPr>
            <w:tcW w:w="1134"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定长8</w:t>
            </w:r>
          </w:p>
        </w:tc>
        <w:tc>
          <w:tcPr>
            <w:tcW w:w="2977"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商户发起的交易才有，联动内部的账户操作存在空的情况，商户不需要关注</w:t>
            </w:r>
          </w:p>
        </w:tc>
        <w:tc>
          <w:tcPr>
            <w:tcW w:w="708"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pStyle w:val="49"/>
              <w:numPr>
                <w:ilvl w:val="0"/>
                <w:numId w:val="113"/>
              </w:numPr>
            </w:pPr>
          </w:p>
        </w:tc>
        <w:tc>
          <w:tcPr>
            <w:tcW w:w="1559"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order_id</w:t>
            </w:r>
          </w:p>
        </w:tc>
        <w:tc>
          <w:tcPr>
            <w:tcW w:w="1701"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商户订单号</w:t>
            </w:r>
          </w:p>
        </w:tc>
        <w:tc>
          <w:tcPr>
            <w:tcW w:w="1134"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变长32</w:t>
            </w:r>
          </w:p>
        </w:tc>
        <w:tc>
          <w:tcPr>
            <w:tcW w:w="2977"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商户发起的交易才有，联动内部的账户操作存在空的情况，商户不需要关注</w:t>
            </w:r>
          </w:p>
        </w:tc>
        <w:tc>
          <w:tcPr>
            <w:tcW w:w="708"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pStyle w:val="49"/>
              <w:numPr>
                <w:ilvl w:val="0"/>
                <w:numId w:val="113"/>
              </w:numPr>
            </w:pPr>
          </w:p>
        </w:tc>
        <w:tc>
          <w:tcPr>
            <w:tcW w:w="1559"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trans_date</w:t>
            </w:r>
          </w:p>
        </w:tc>
        <w:tc>
          <w:tcPr>
            <w:tcW w:w="1701"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交易日期</w:t>
            </w:r>
          </w:p>
        </w:tc>
        <w:tc>
          <w:tcPr>
            <w:tcW w:w="1134"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定长8</w:t>
            </w:r>
          </w:p>
        </w:tc>
        <w:tc>
          <w:tcPr>
            <w:tcW w:w="2977" w:type="dxa"/>
            <w:tcBorders>
              <w:top w:val="single" w:color="auto" w:sz="4" w:space="0"/>
              <w:left w:val="single" w:color="auto" w:sz="4" w:space="0"/>
              <w:bottom w:val="single" w:color="auto" w:sz="4" w:space="0"/>
              <w:right w:val="single" w:color="auto" w:sz="4" w:space="0"/>
            </w:tcBorders>
          </w:tcPr>
          <w:p>
            <w:pPr>
              <w:pStyle w:val="49"/>
              <w:rPr>
                <w:color w:val="FF0000"/>
              </w:rPr>
            </w:pPr>
          </w:p>
        </w:tc>
        <w:tc>
          <w:tcPr>
            <w:tcW w:w="708"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pStyle w:val="49"/>
              <w:numPr>
                <w:ilvl w:val="0"/>
                <w:numId w:val="113"/>
              </w:numPr>
            </w:pPr>
          </w:p>
        </w:tc>
        <w:tc>
          <w:tcPr>
            <w:tcW w:w="1559" w:type="dxa"/>
            <w:tcBorders>
              <w:top w:val="single" w:color="auto" w:sz="4" w:space="0"/>
              <w:left w:val="single" w:color="auto" w:sz="4" w:space="0"/>
              <w:bottom w:val="single" w:color="auto" w:sz="4" w:space="0"/>
              <w:right w:val="single" w:color="auto" w:sz="4" w:space="0"/>
            </w:tcBorders>
          </w:tcPr>
          <w:p>
            <w:pPr>
              <w:pStyle w:val="49"/>
            </w:pPr>
            <w:r>
              <w:rPr>
                <w:rFonts w:hint="eastAsia"/>
              </w:rPr>
              <w:t>trans_state</w:t>
            </w:r>
          </w:p>
        </w:tc>
        <w:tc>
          <w:tcPr>
            <w:tcW w:w="1701" w:type="dxa"/>
            <w:tcBorders>
              <w:top w:val="single" w:color="auto" w:sz="4" w:space="0"/>
              <w:left w:val="single" w:color="auto" w:sz="4" w:space="0"/>
              <w:bottom w:val="single" w:color="auto" w:sz="4" w:space="0"/>
              <w:right w:val="single" w:color="auto" w:sz="4" w:space="0"/>
            </w:tcBorders>
          </w:tcPr>
          <w:p>
            <w:pPr>
              <w:pStyle w:val="49"/>
            </w:pPr>
            <w:r>
              <w:rPr>
                <w:rFonts w:hint="eastAsia"/>
              </w:rPr>
              <w:t>交易状态</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定长2</w:t>
            </w:r>
          </w:p>
        </w:tc>
        <w:tc>
          <w:tcPr>
            <w:tcW w:w="2977" w:type="dxa"/>
            <w:tcBorders>
              <w:top w:val="single" w:color="auto" w:sz="4" w:space="0"/>
              <w:left w:val="single" w:color="auto" w:sz="4" w:space="0"/>
              <w:bottom w:val="single" w:color="auto" w:sz="4" w:space="0"/>
              <w:right w:val="single" w:color="auto" w:sz="4" w:space="0"/>
            </w:tcBorders>
          </w:tcPr>
          <w:p>
            <w:pPr>
              <w:pStyle w:val="49"/>
            </w:pPr>
            <w:r>
              <w:rPr>
                <w:rFonts w:hint="eastAsia"/>
              </w:rPr>
              <w:t>01成功</w:t>
            </w:r>
          </w:p>
          <w:p>
            <w:pPr>
              <w:pStyle w:val="49"/>
            </w:pPr>
            <w:r>
              <w:rPr>
                <w:rFonts w:hint="eastAsia"/>
              </w:rPr>
              <w:t>02冲正</w:t>
            </w:r>
          </w:p>
          <w:p>
            <w:pPr>
              <w:pStyle w:val="49"/>
              <w:rPr>
                <w:strike/>
                <w:color w:val="FF0000"/>
              </w:rPr>
            </w:pPr>
            <w:r>
              <w:rPr>
                <w:rFonts w:hint="eastAsia"/>
                <w:color w:val="FF0000"/>
              </w:rPr>
              <w:t>99其他</w:t>
            </w:r>
          </w:p>
        </w:tc>
        <w:tc>
          <w:tcPr>
            <w:tcW w:w="708" w:type="dxa"/>
            <w:tcBorders>
              <w:top w:val="single" w:color="auto" w:sz="4" w:space="0"/>
              <w:left w:val="single" w:color="auto" w:sz="4" w:space="0"/>
              <w:bottom w:val="single" w:color="auto" w:sz="4" w:space="0"/>
              <w:right w:val="single" w:color="auto" w:sz="4" w:space="0"/>
            </w:tcBorders>
          </w:tcPr>
          <w:p>
            <w:pPr>
              <w:pStyle w:val="49"/>
            </w:pPr>
            <w:r>
              <w:rPr>
                <w:rFonts w:hint="eastAsia"/>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pStyle w:val="49"/>
              <w:numPr>
                <w:ilvl w:val="0"/>
                <w:numId w:val="113"/>
              </w:numPr>
            </w:pPr>
          </w:p>
        </w:tc>
        <w:tc>
          <w:tcPr>
            <w:tcW w:w="1559"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trans_time</w:t>
            </w:r>
          </w:p>
        </w:tc>
        <w:tc>
          <w:tcPr>
            <w:tcW w:w="1701"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交易时间</w:t>
            </w:r>
          </w:p>
        </w:tc>
        <w:tc>
          <w:tcPr>
            <w:tcW w:w="1134"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定长6</w:t>
            </w:r>
          </w:p>
        </w:tc>
        <w:tc>
          <w:tcPr>
            <w:tcW w:w="2977" w:type="dxa"/>
            <w:tcBorders>
              <w:top w:val="single" w:color="auto" w:sz="4" w:space="0"/>
              <w:left w:val="single" w:color="auto" w:sz="4" w:space="0"/>
              <w:bottom w:val="single" w:color="auto" w:sz="4" w:space="0"/>
              <w:right w:val="single" w:color="auto" w:sz="4" w:space="0"/>
            </w:tcBorders>
          </w:tcPr>
          <w:p>
            <w:pPr>
              <w:pStyle w:val="49"/>
              <w:rPr>
                <w:color w:val="FF0000"/>
              </w:rPr>
            </w:pPr>
          </w:p>
        </w:tc>
        <w:tc>
          <w:tcPr>
            <w:tcW w:w="708"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tcBorders>
              <w:top w:val="single" w:color="auto" w:sz="4" w:space="0"/>
              <w:left w:val="single" w:color="auto" w:sz="4" w:space="0"/>
              <w:bottom w:val="single" w:color="auto" w:sz="4" w:space="0"/>
              <w:right w:val="single" w:color="auto" w:sz="4" w:space="0"/>
            </w:tcBorders>
            <w:vAlign w:val="center"/>
          </w:tcPr>
          <w:p>
            <w:pPr>
              <w:pStyle w:val="49"/>
              <w:numPr>
                <w:ilvl w:val="0"/>
                <w:numId w:val="113"/>
              </w:numPr>
            </w:pPr>
            <w:r>
              <w:rPr>
                <w:rFonts w:hint="eastAsia"/>
              </w:rPr>
              <w:t>9</w:t>
            </w:r>
          </w:p>
        </w:tc>
        <w:tc>
          <w:tcPr>
            <w:tcW w:w="1559" w:type="dxa"/>
            <w:tcBorders>
              <w:top w:val="single" w:color="auto" w:sz="4" w:space="0"/>
              <w:left w:val="single" w:color="auto" w:sz="4" w:space="0"/>
              <w:bottom w:val="single" w:color="auto" w:sz="4" w:space="0"/>
              <w:right w:val="single" w:color="auto" w:sz="4" w:space="0"/>
            </w:tcBorders>
          </w:tcPr>
          <w:p>
            <w:pPr>
              <w:pStyle w:val="49"/>
            </w:pPr>
            <w:r>
              <w:rPr>
                <w:rFonts w:hint="eastAsia"/>
              </w:rPr>
              <w:t>trans_type</w:t>
            </w:r>
          </w:p>
        </w:tc>
        <w:tc>
          <w:tcPr>
            <w:tcW w:w="1701" w:type="dxa"/>
            <w:tcBorders>
              <w:top w:val="single" w:color="auto" w:sz="4" w:space="0"/>
              <w:left w:val="single" w:color="auto" w:sz="4" w:space="0"/>
              <w:bottom w:val="single" w:color="auto" w:sz="4" w:space="0"/>
              <w:right w:val="single" w:color="auto" w:sz="4" w:space="0"/>
            </w:tcBorders>
          </w:tcPr>
          <w:p>
            <w:pPr>
              <w:pStyle w:val="49"/>
            </w:pPr>
            <w:r>
              <w:rPr>
                <w:rFonts w:hint="eastAsia"/>
              </w:rPr>
              <w:t>交易代码</w:t>
            </w:r>
          </w:p>
        </w:tc>
        <w:tc>
          <w:tcPr>
            <w:tcW w:w="1134" w:type="dxa"/>
            <w:tcBorders>
              <w:top w:val="single" w:color="auto" w:sz="4" w:space="0"/>
              <w:left w:val="single" w:color="auto" w:sz="4" w:space="0"/>
              <w:bottom w:val="single" w:color="auto" w:sz="4" w:space="0"/>
              <w:right w:val="single" w:color="auto" w:sz="4" w:space="0"/>
            </w:tcBorders>
          </w:tcPr>
          <w:p>
            <w:pPr>
              <w:pStyle w:val="49"/>
            </w:pPr>
            <w:r>
              <w:rPr>
                <w:rFonts w:hint="eastAsia"/>
              </w:rPr>
              <w:t>定长2</w:t>
            </w:r>
          </w:p>
        </w:tc>
        <w:tc>
          <w:tcPr>
            <w:tcW w:w="2977" w:type="dxa"/>
            <w:tcBorders>
              <w:top w:val="single" w:color="auto" w:sz="4" w:space="0"/>
              <w:left w:val="single" w:color="auto" w:sz="4" w:space="0"/>
              <w:bottom w:val="single" w:color="auto" w:sz="4" w:space="0"/>
              <w:right w:val="single" w:color="auto" w:sz="4" w:space="0"/>
            </w:tcBorders>
          </w:tcPr>
          <w:p>
            <w:pPr>
              <w:pStyle w:val="49"/>
              <w:rPr>
                <w:szCs w:val="21"/>
              </w:rPr>
            </w:pPr>
            <w:r>
              <w:rPr>
                <w:rFonts w:hint="eastAsia"/>
                <w:szCs w:val="21"/>
              </w:rPr>
              <w:t>取值范围：</w:t>
            </w:r>
          </w:p>
          <w:p>
            <w:pPr>
              <w:pStyle w:val="49"/>
              <w:rPr>
                <w:szCs w:val="21"/>
              </w:rPr>
            </w:pPr>
            <w:r>
              <w:rPr>
                <w:rFonts w:hint="eastAsia"/>
                <w:szCs w:val="21"/>
              </w:rPr>
              <w:t>01充值</w:t>
            </w:r>
          </w:p>
          <w:p>
            <w:pPr>
              <w:pStyle w:val="49"/>
              <w:rPr>
                <w:szCs w:val="21"/>
              </w:rPr>
            </w:pPr>
            <w:r>
              <w:rPr>
                <w:rFonts w:hint="eastAsia"/>
                <w:szCs w:val="21"/>
              </w:rPr>
              <w:t>02提现</w:t>
            </w:r>
          </w:p>
          <w:p>
            <w:pPr>
              <w:pStyle w:val="49"/>
              <w:rPr>
                <w:szCs w:val="21"/>
              </w:rPr>
            </w:pPr>
            <w:r>
              <w:rPr>
                <w:rFonts w:hint="eastAsia"/>
                <w:szCs w:val="21"/>
              </w:rPr>
              <w:t>03标的转账</w:t>
            </w:r>
          </w:p>
          <w:p>
            <w:pPr>
              <w:pStyle w:val="49"/>
              <w:rPr>
                <w:szCs w:val="21"/>
              </w:rPr>
            </w:pPr>
            <w:r>
              <w:rPr>
                <w:rFonts w:hint="eastAsia"/>
                <w:szCs w:val="21"/>
              </w:rPr>
              <w:t>04转账</w:t>
            </w:r>
          </w:p>
          <w:p>
            <w:pPr>
              <w:pStyle w:val="49"/>
              <w:rPr>
                <w:szCs w:val="21"/>
              </w:rPr>
            </w:pPr>
            <w:r>
              <w:rPr>
                <w:rFonts w:hint="eastAsia"/>
              </w:rPr>
              <w:t>05提现失败退回</w:t>
            </w:r>
          </w:p>
          <w:p>
            <w:pPr>
              <w:pStyle w:val="49"/>
              <w:rPr>
                <w:color w:val="FF0000"/>
              </w:rPr>
            </w:pPr>
            <w:r>
              <w:rPr>
                <w:rFonts w:hint="eastAsia"/>
                <w:color w:val="FF0000"/>
                <w:szCs w:val="21"/>
              </w:rPr>
              <w:t>99 退费等其他交易</w:t>
            </w:r>
          </w:p>
        </w:tc>
        <w:tc>
          <w:tcPr>
            <w:tcW w:w="708" w:type="dxa"/>
            <w:tcBorders>
              <w:top w:val="single" w:color="auto" w:sz="4" w:space="0"/>
              <w:left w:val="single" w:color="auto" w:sz="4" w:space="0"/>
              <w:bottom w:val="single" w:color="auto" w:sz="4" w:space="0"/>
              <w:right w:val="single" w:color="auto" w:sz="4" w:space="0"/>
            </w:tcBorders>
          </w:tcPr>
          <w:p>
            <w:pPr>
              <w:pStyle w:val="49"/>
            </w:pPr>
            <w:r>
              <w:rPr>
                <w:rFonts w:hint="eastAsia"/>
              </w:rPr>
              <w:t>Y</w:t>
            </w:r>
          </w:p>
        </w:tc>
      </w:tr>
    </w:tbl>
    <w:p>
      <w:pPr>
        <w:pStyle w:val="5"/>
      </w:pPr>
      <w:r>
        <w:rPr>
          <w:rFonts w:hint="eastAsia"/>
        </w:rPr>
        <w:t>返回码说明</w:t>
      </w:r>
    </w:p>
    <w:tbl>
      <w:tblPr>
        <w:tblStyle w:val="31"/>
        <w:tblW w:w="86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6"/>
        <w:gridCol w:w="39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t>NO</w:t>
            </w:r>
          </w:p>
        </w:tc>
        <w:tc>
          <w:tcPr>
            <w:tcW w:w="123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枚举名称</w:t>
            </w:r>
          </w:p>
        </w:tc>
        <w:tc>
          <w:tcPr>
            <w:tcW w:w="270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399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7"/>
              <w:numPr>
                <w:ilvl w:val="0"/>
                <w:numId w:val="114"/>
              </w:numPr>
              <w:ind w:firstLineChars="0"/>
            </w:pPr>
          </w:p>
        </w:tc>
        <w:tc>
          <w:tcPr>
            <w:tcW w:w="1236" w:type="dxa"/>
            <w:tcBorders>
              <w:top w:val="single" w:color="000000" w:sz="4" w:space="0"/>
              <w:left w:val="single" w:color="000000" w:sz="4" w:space="0"/>
              <w:bottom w:val="single" w:color="000000" w:sz="4" w:space="0"/>
              <w:right w:val="single" w:color="000000" w:sz="4" w:space="0"/>
            </w:tcBorders>
          </w:tcPr>
          <w:p>
            <w:pPr>
              <w:pStyle w:val="49"/>
            </w:pPr>
            <w:r>
              <w:t>0000</w:t>
            </w:r>
          </w:p>
        </w:tc>
        <w:tc>
          <w:tcPr>
            <w:tcW w:w="2706" w:type="dxa"/>
            <w:tcBorders>
              <w:top w:val="single" w:color="000000" w:sz="4" w:space="0"/>
              <w:left w:val="single" w:color="000000" w:sz="4" w:space="0"/>
              <w:bottom w:val="single" w:color="000000" w:sz="4" w:space="0"/>
              <w:right w:val="single" w:color="000000" w:sz="4" w:space="0"/>
            </w:tcBorders>
          </w:tcPr>
          <w:p>
            <w:pPr>
              <w:pStyle w:val="49"/>
            </w:pPr>
            <w:r>
              <w:rPr>
                <w:rFonts w:hint="eastAsia"/>
              </w:rPr>
              <w:t>成功</w:t>
            </w:r>
          </w:p>
        </w:tc>
        <w:tc>
          <w:tcPr>
            <w:tcW w:w="3999" w:type="dxa"/>
            <w:tcBorders>
              <w:top w:val="single" w:color="000000" w:sz="4" w:space="0"/>
              <w:left w:val="single" w:color="000000" w:sz="4" w:space="0"/>
              <w:bottom w:val="single" w:color="000000" w:sz="4" w:space="0"/>
              <w:right w:val="single" w:color="000000" w:sz="4" w:space="0"/>
            </w:tcBorders>
          </w:tcPr>
          <w:p>
            <w:pPr>
              <w:pStyle w:val="49"/>
            </w:pPr>
            <w:r>
              <w:rPr>
                <w:rFonts w:hint="eastAsia"/>
              </w:rPr>
              <w:t>交易成功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7"/>
              <w:numPr>
                <w:ilvl w:val="0"/>
                <w:numId w:val="114"/>
              </w:numPr>
              <w:ind w:firstLineChars="0"/>
            </w:pPr>
          </w:p>
        </w:tc>
        <w:tc>
          <w:tcPr>
            <w:tcW w:w="1236" w:type="dxa"/>
            <w:tcBorders>
              <w:top w:val="single" w:color="000000" w:sz="4" w:space="0"/>
              <w:left w:val="single" w:color="000000" w:sz="4" w:space="0"/>
              <w:bottom w:val="single" w:color="000000" w:sz="4" w:space="0"/>
              <w:right w:val="single" w:color="000000" w:sz="4" w:space="0"/>
            </w:tcBorders>
          </w:tcPr>
          <w:p>
            <w:pPr>
              <w:pStyle w:val="49"/>
            </w:pPr>
            <w:r>
              <w:rPr>
                <w:rFonts w:hint="eastAsia"/>
              </w:rPr>
              <w:t>非0000</w:t>
            </w:r>
          </w:p>
        </w:tc>
        <w:tc>
          <w:tcPr>
            <w:tcW w:w="2706" w:type="dxa"/>
            <w:tcBorders>
              <w:top w:val="single" w:color="000000" w:sz="4" w:space="0"/>
              <w:left w:val="single" w:color="000000" w:sz="4" w:space="0"/>
              <w:bottom w:val="single" w:color="000000" w:sz="4" w:space="0"/>
              <w:right w:val="single" w:color="000000" w:sz="4" w:space="0"/>
            </w:tcBorders>
          </w:tcPr>
          <w:p>
            <w:pPr>
              <w:pStyle w:val="49"/>
            </w:pPr>
            <w:r>
              <w:rPr>
                <w:rFonts w:hint="eastAsia"/>
              </w:rPr>
              <w:t>错误</w:t>
            </w:r>
          </w:p>
        </w:tc>
        <w:tc>
          <w:tcPr>
            <w:tcW w:w="3999" w:type="dxa"/>
            <w:tcBorders>
              <w:top w:val="single" w:color="000000" w:sz="4" w:space="0"/>
              <w:left w:val="single" w:color="000000" w:sz="4" w:space="0"/>
              <w:bottom w:val="single" w:color="000000" w:sz="4" w:space="0"/>
              <w:right w:val="single" w:color="000000" w:sz="4" w:space="0"/>
            </w:tcBorders>
          </w:tcPr>
          <w:p>
            <w:pPr>
              <w:pStyle w:val="49"/>
            </w:pPr>
          </w:p>
        </w:tc>
      </w:tr>
    </w:tbl>
    <w:p>
      <w:pPr>
        <w:pStyle w:val="50"/>
        <w:ind w:firstLine="420"/>
      </w:pPr>
    </w:p>
    <w:p>
      <w:pPr>
        <w:pStyle w:val="4"/>
      </w:pPr>
      <w:bookmarkStart w:id="241" w:name="_Toc414890703"/>
      <w:bookmarkStart w:id="242" w:name="_Toc462236517"/>
      <w:r>
        <w:rPr>
          <w:rFonts w:hint="eastAsia"/>
        </w:rPr>
        <w:t>商户账户查询</w:t>
      </w:r>
      <w:r>
        <w:t>(</w:t>
      </w:r>
      <w:r>
        <w:rPr>
          <w:rFonts w:hint="eastAsia"/>
        </w:rPr>
        <w:t>商户</w:t>
      </w:r>
      <w:r>
        <w:rPr/>
        <w:sym w:font="Wingdings" w:char="F0E0"/>
      </w:r>
      <w:r>
        <w:rPr>
          <w:rFonts w:hint="eastAsia"/>
        </w:rPr>
        <w:t>平台</w:t>
      </w:r>
      <w:r>
        <w:t>)</w:t>
      </w:r>
      <w:bookmarkEnd w:id="241"/>
      <w:bookmarkEnd w:id="242"/>
    </w:p>
    <w:p>
      <w:pPr>
        <w:pStyle w:val="50"/>
        <w:ind w:firstLine="420"/>
      </w:pPr>
      <w:r>
        <w:rPr>
          <w:rFonts w:hint="eastAsia"/>
        </w:rPr>
        <w:t>查询商户结算账户中的可用余额，包括：平台方，担保方，企业投资方，企业融资方，即全部通过线下流程开通的联动账户。</w:t>
      </w:r>
    </w:p>
    <w:p>
      <w:pPr>
        <w:pStyle w:val="5"/>
      </w:pPr>
      <w:r>
        <w:rPr>
          <w:rFonts w:hint="eastAsia"/>
        </w:rPr>
        <w:t>请求数据列表</w:t>
      </w:r>
    </w:p>
    <w:tbl>
      <w:tblPr>
        <w:tblStyle w:val="31"/>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1"/>
        <w:gridCol w:w="1417"/>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701" w:type="dxa"/>
            <w:shd w:val="clear" w:color="auto" w:fill="D9D9D9"/>
          </w:tcPr>
          <w:p>
            <w:pPr>
              <w:pStyle w:val="49"/>
            </w:pPr>
            <w:r>
              <w:rPr>
                <w:rFonts w:hint="eastAsia"/>
              </w:rPr>
              <w:t>字段</w:t>
            </w:r>
          </w:p>
        </w:tc>
        <w:tc>
          <w:tcPr>
            <w:tcW w:w="1417"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5"/>
              </w:numPr>
            </w:pPr>
            <w:r>
              <w:rPr>
                <w:rFonts w:hint="eastAsia"/>
              </w:rPr>
              <w:t>1</w:t>
            </w:r>
          </w:p>
        </w:tc>
        <w:tc>
          <w:tcPr>
            <w:tcW w:w="1701" w:type="dxa"/>
          </w:tcPr>
          <w:p>
            <w:pPr>
              <w:pStyle w:val="49"/>
            </w:pPr>
            <w:r>
              <w:rPr>
                <w:rFonts w:hint="eastAsia"/>
              </w:rPr>
              <w:t>service</w:t>
            </w:r>
          </w:p>
        </w:tc>
        <w:tc>
          <w:tcPr>
            <w:tcW w:w="1417" w:type="dxa"/>
          </w:tcPr>
          <w:p>
            <w:pPr>
              <w:pStyle w:val="49"/>
            </w:pPr>
            <w:r>
              <w:rPr>
                <w:rFonts w:hint="eastAsia"/>
              </w:rPr>
              <w:t>接口名称</w:t>
            </w:r>
          </w:p>
        </w:tc>
        <w:tc>
          <w:tcPr>
            <w:tcW w:w="1134" w:type="dxa"/>
          </w:tcPr>
          <w:p>
            <w:pPr>
              <w:pStyle w:val="49"/>
            </w:pPr>
            <w:r>
              <w:rPr>
                <w:rFonts w:hint="eastAsia"/>
              </w:rPr>
              <w:t>变长 32</w:t>
            </w:r>
          </w:p>
        </w:tc>
        <w:tc>
          <w:tcPr>
            <w:tcW w:w="2977" w:type="dxa"/>
          </w:tcPr>
          <w:p>
            <w:pPr>
              <w:pStyle w:val="49"/>
            </w:pPr>
            <w:r>
              <w:rPr>
                <w:rFonts w:hint="eastAsia"/>
              </w:rPr>
              <w:t>ptp_mer_query</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5"/>
              </w:numPr>
            </w:pPr>
            <w:r>
              <w:rPr>
                <w:rFonts w:hint="eastAsia"/>
              </w:rPr>
              <w:t>2</w:t>
            </w:r>
          </w:p>
        </w:tc>
        <w:tc>
          <w:tcPr>
            <w:tcW w:w="1701" w:type="dxa"/>
          </w:tcPr>
          <w:p>
            <w:pPr>
              <w:pStyle w:val="49"/>
            </w:pPr>
            <w:r>
              <w:rPr>
                <w:rFonts w:hint="eastAsia"/>
              </w:rPr>
              <w:t>sign_type</w:t>
            </w:r>
          </w:p>
        </w:tc>
        <w:tc>
          <w:tcPr>
            <w:tcW w:w="1417"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5"/>
              </w:numPr>
            </w:pPr>
            <w:r>
              <w:rPr>
                <w:rFonts w:hint="eastAsia"/>
              </w:rPr>
              <w:t>5</w:t>
            </w:r>
          </w:p>
        </w:tc>
        <w:tc>
          <w:tcPr>
            <w:tcW w:w="1701" w:type="dxa"/>
          </w:tcPr>
          <w:p>
            <w:pPr>
              <w:pStyle w:val="49"/>
            </w:pPr>
            <w:r>
              <w:rPr>
                <w:rFonts w:hint="eastAsia"/>
              </w:rPr>
              <w:t>s</w:t>
            </w:r>
            <w:r>
              <w:t>ign</w:t>
            </w:r>
          </w:p>
        </w:tc>
        <w:tc>
          <w:tcPr>
            <w:tcW w:w="1417"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5"/>
              </w:numPr>
            </w:pPr>
            <w:r>
              <w:rPr>
                <w:rFonts w:hint="eastAsia"/>
              </w:rPr>
              <w:t>3</w:t>
            </w:r>
          </w:p>
        </w:tc>
        <w:tc>
          <w:tcPr>
            <w:tcW w:w="1701" w:type="dxa"/>
          </w:tcPr>
          <w:p>
            <w:pPr>
              <w:pStyle w:val="49"/>
            </w:pPr>
            <w:r>
              <w:rPr>
                <w:rFonts w:hint="eastAsia"/>
              </w:rPr>
              <w:t>charset</w:t>
            </w:r>
          </w:p>
        </w:tc>
        <w:tc>
          <w:tcPr>
            <w:tcW w:w="1417" w:type="dxa"/>
          </w:tcPr>
          <w:p>
            <w:pPr>
              <w:pStyle w:val="49"/>
            </w:pPr>
            <w:r>
              <w:rPr>
                <w:rFonts w:hint="eastAsia"/>
              </w:rPr>
              <w:t>参数字符编码集</w:t>
            </w:r>
          </w:p>
        </w:tc>
        <w:tc>
          <w:tcPr>
            <w:tcW w:w="1134" w:type="dxa"/>
          </w:tcPr>
          <w:p>
            <w:pPr>
              <w:pStyle w:val="49"/>
            </w:pPr>
            <w:r>
              <w:rPr>
                <w:rFonts w:hint="eastAsia"/>
              </w:rPr>
              <w:t>变长 16</w:t>
            </w:r>
          </w:p>
        </w:tc>
        <w:tc>
          <w:tcPr>
            <w:tcW w:w="2977" w:type="dxa"/>
          </w:tcPr>
          <w:p>
            <w:pPr>
              <w:pStyle w:val="49"/>
            </w:pPr>
            <w:r>
              <w:rPr>
                <w:rFonts w:hint="eastAsia"/>
              </w:rPr>
              <w:t>仅支持UTF-8</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5"/>
              </w:numPr>
            </w:pPr>
            <w:r>
              <w:rPr>
                <w:rFonts w:hint="eastAsia"/>
              </w:rPr>
              <w:t>4</w:t>
            </w:r>
          </w:p>
        </w:tc>
        <w:tc>
          <w:tcPr>
            <w:tcW w:w="1701" w:type="dxa"/>
          </w:tcPr>
          <w:p>
            <w:pPr>
              <w:pStyle w:val="49"/>
              <w:rPr>
                <w:szCs w:val="16"/>
              </w:rPr>
            </w:pPr>
            <w:r>
              <w:rPr>
                <w:rFonts w:hint="eastAsia"/>
              </w:rPr>
              <w:t>res</w:t>
            </w:r>
            <w:r>
              <w:t>_</w:t>
            </w:r>
            <w:r>
              <w:fldChar w:fldCharType="begin"/>
            </w:r>
            <w:r>
              <w:instrText xml:space="preserve"> HYPERLINK "app:ds:format" \t "_self" </w:instrText>
            </w:r>
            <w:r>
              <w:fldChar w:fldCharType="separate"/>
            </w:r>
            <w:r>
              <w:rPr>
                <w:rStyle w:val="29"/>
                <w:color w:val="000000"/>
                <w:szCs w:val="16"/>
                <w:u w:val="none"/>
              </w:rPr>
              <w:t>format</w:t>
            </w:r>
            <w:r>
              <w:rPr>
                <w:rStyle w:val="29"/>
                <w:color w:val="000000"/>
                <w:szCs w:val="16"/>
                <w:u w:val="none"/>
              </w:rPr>
              <w:fldChar w:fldCharType="end"/>
            </w:r>
          </w:p>
        </w:tc>
        <w:tc>
          <w:tcPr>
            <w:tcW w:w="1417" w:type="dxa"/>
          </w:tcPr>
          <w:p>
            <w:pPr>
              <w:pStyle w:val="49"/>
            </w:pPr>
            <w:r>
              <w:rPr>
                <w:rFonts w:hint="eastAsia"/>
              </w:rPr>
              <w:t>响应数据格式</w:t>
            </w:r>
          </w:p>
        </w:tc>
        <w:tc>
          <w:tcPr>
            <w:tcW w:w="1134" w:type="dxa"/>
          </w:tcPr>
          <w:p>
            <w:pPr>
              <w:pStyle w:val="49"/>
            </w:pPr>
            <w:r>
              <w:rPr>
                <w:rFonts w:hint="eastAsia"/>
              </w:rPr>
              <w:t>变长 16</w:t>
            </w:r>
          </w:p>
        </w:tc>
        <w:tc>
          <w:tcPr>
            <w:tcW w:w="2977" w:type="dxa"/>
          </w:tcPr>
          <w:p>
            <w:pPr>
              <w:pStyle w:val="49"/>
            </w:pPr>
            <w:r>
              <w:rPr>
                <w:rFonts w:hint="eastAsia"/>
              </w:rPr>
              <w:t>暂支持HTML</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5"/>
              </w:numPr>
            </w:pPr>
            <w:r>
              <w:rPr>
                <w:rFonts w:hint="eastAsia"/>
              </w:rPr>
              <w:t>6</w:t>
            </w:r>
          </w:p>
        </w:tc>
        <w:tc>
          <w:tcPr>
            <w:tcW w:w="1701" w:type="dxa"/>
          </w:tcPr>
          <w:p>
            <w:pPr>
              <w:pStyle w:val="49"/>
            </w:pPr>
            <w:r>
              <w:rPr>
                <w:rFonts w:hint="eastAsia"/>
              </w:rPr>
              <w:t>mer_id</w:t>
            </w:r>
          </w:p>
        </w:tc>
        <w:tc>
          <w:tcPr>
            <w:tcW w:w="1417"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5"/>
              </w:numPr>
            </w:pPr>
            <w:r>
              <w:rPr>
                <w:rFonts w:hint="eastAsia"/>
              </w:rPr>
              <w:t>7</w:t>
            </w:r>
          </w:p>
        </w:tc>
        <w:tc>
          <w:tcPr>
            <w:tcW w:w="1701" w:type="dxa"/>
          </w:tcPr>
          <w:p>
            <w:pPr>
              <w:pStyle w:val="49"/>
            </w:pPr>
            <w:r>
              <w:rPr>
                <w:rFonts w:hint="eastAsia"/>
              </w:rPr>
              <w:t>version</w:t>
            </w:r>
          </w:p>
        </w:tc>
        <w:tc>
          <w:tcPr>
            <w:tcW w:w="1417"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6"/>
              </w:numPr>
            </w:pPr>
          </w:p>
        </w:tc>
        <w:tc>
          <w:tcPr>
            <w:tcW w:w="1701" w:type="dxa"/>
          </w:tcPr>
          <w:p>
            <w:pPr>
              <w:pStyle w:val="49"/>
            </w:pPr>
            <w:r>
              <w:rPr>
                <w:rFonts w:hint="eastAsia"/>
              </w:rPr>
              <w:t>query_mer_id</w:t>
            </w:r>
          </w:p>
        </w:tc>
        <w:tc>
          <w:tcPr>
            <w:tcW w:w="1417" w:type="dxa"/>
          </w:tcPr>
          <w:p>
            <w:pPr>
              <w:pStyle w:val="49"/>
            </w:pPr>
            <w:r>
              <w:rPr>
                <w:rFonts w:hint="eastAsia"/>
              </w:rPr>
              <w:t>查询的商户号</w:t>
            </w:r>
          </w:p>
        </w:tc>
        <w:tc>
          <w:tcPr>
            <w:tcW w:w="1134" w:type="dxa"/>
          </w:tcPr>
          <w:p>
            <w:pPr>
              <w:pStyle w:val="49"/>
            </w:pPr>
            <w:r>
              <w:rPr>
                <w:rFonts w:hint="eastAsia"/>
              </w:rPr>
              <w:t>变长8</w:t>
            </w:r>
          </w:p>
        </w:tc>
        <w:tc>
          <w:tcPr>
            <w:tcW w:w="2977" w:type="dxa"/>
          </w:tcPr>
          <w:p>
            <w:pPr>
              <w:pStyle w:val="49"/>
              <w:rPr>
                <w:rFonts w:ascii="Tahoma" w:hAnsi="Tahoma" w:cs="Tahoma"/>
              </w:rPr>
            </w:pPr>
            <w:r>
              <w:rPr>
                <w:rFonts w:hint="eastAsia"/>
              </w:rPr>
              <w:t>联动开立的商户号</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6"/>
              </w:numPr>
            </w:pPr>
          </w:p>
        </w:tc>
        <w:tc>
          <w:tcPr>
            <w:tcW w:w="1701" w:type="dxa"/>
          </w:tcPr>
          <w:p>
            <w:pPr>
              <w:pStyle w:val="49"/>
            </w:pPr>
            <w:r>
              <w:rPr>
                <w:rFonts w:hint="eastAsia"/>
              </w:rPr>
              <w:t>account_type</w:t>
            </w:r>
          </w:p>
        </w:tc>
        <w:tc>
          <w:tcPr>
            <w:tcW w:w="1417" w:type="dxa"/>
          </w:tcPr>
          <w:p>
            <w:pPr>
              <w:pStyle w:val="49"/>
            </w:pPr>
            <w:r>
              <w:rPr>
                <w:rFonts w:hint="eastAsia"/>
              </w:rPr>
              <w:t>被充值企业资金账户托管平台的账户类型</w:t>
            </w:r>
          </w:p>
        </w:tc>
        <w:tc>
          <w:tcPr>
            <w:tcW w:w="1134" w:type="dxa"/>
          </w:tcPr>
          <w:p>
            <w:pPr>
              <w:pStyle w:val="49"/>
            </w:pPr>
            <w:r>
              <w:rPr>
                <w:rFonts w:hint="eastAsia"/>
              </w:rPr>
              <w:t>定长2</w:t>
            </w:r>
          </w:p>
        </w:tc>
        <w:tc>
          <w:tcPr>
            <w:tcW w:w="2977" w:type="dxa"/>
          </w:tcPr>
          <w:p>
            <w:pPr>
              <w:pStyle w:val="49"/>
            </w:pPr>
            <w:r>
              <w:rPr>
                <w:rFonts w:hint="eastAsia"/>
              </w:rPr>
              <w:t>取值范围：</w:t>
            </w:r>
          </w:p>
          <w:p>
            <w:pPr>
              <w:pStyle w:val="49"/>
            </w:pPr>
            <w:r>
              <w:rPr>
                <w:rFonts w:hint="eastAsia"/>
              </w:rPr>
              <w:t>01：商户现金账户</w:t>
            </w:r>
          </w:p>
          <w:p>
            <w:pPr>
              <w:pStyle w:val="49"/>
            </w:pPr>
            <w:r>
              <w:rPr>
                <w:rFonts w:hint="eastAsia"/>
              </w:rPr>
              <w:t>02：商户手续费账户</w:t>
            </w:r>
          </w:p>
        </w:tc>
        <w:tc>
          <w:tcPr>
            <w:tcW w:w="709" w:type="dxa"/>
          </w:tcPr>
          <w:p>
            <w:pPr>
              <w:pStyle w:val="49"/>
            </w:pPr>
            <w:r>
              <w:rPr>
                <w:rFonts w:hint="eastAsia"/>
              </w:rPr>
              <w:t>Y</w:t>
            </w:r>
          </w:p>
        </w:tc>
      </w:tr>
    </w:tbl>
    <w:p>
      <w:pPr>
        <w:pStyle w:val="50"/>
        <w:ind w:firstLine="420"/>
      </w:pPr>
    </w:p>
    <w:p>
      <w:pPr>
        <w:pStyle w:val="5"/>
      </w:pPr>
      <w:r>
        <w:rPr>
          <w:rFonts w:hint="eastAsia"/>
        </w:rPr>
        <w:t>响应数据列表</w:t>
      </w:r>
    </w:p>
    <w:tbl>
      <w:tblPr>
        <w:tblStyle w:val="31"/>
        <w:tblW w:w="86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9"/>
        <w:gridCol w:w="1701"/>
        <w:gridCol w:w="1134"/>
        <w:gridCol w:w="2977"/>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shd w:val="clear" w:color="auto" w:fill="D9D9D9"/>
          </w:tcPr>
          <w:p>
            <w:pPr>
              <w:pStyle w:val="49"/>
            </w:pPr>
            <w:r>
              <w:rPr>
                <w:rFonts w:hint="eastAsia"/>
              </w:rPr>
              <w:t>NO.</w:t>
            </w:r>
          </w:p>
        </w:tc>
        <w:tc>
          <w:tcPr>
            <w:tcW w:w="1559" w:type="dxa"/>
            <w:shd w:val="clear" w:color="auto" w:fill="D9D9D9"/>
          </w:tcPr>
          <w:p>
            <w:pPr>
              <w:pStyle w:val="49"/>
            </w:pPr>
            <w:r>
              <w:rPr>
                <w:rFonts w:hint="eastAsia"/>
              </w:rPr>
              <w:t>字段</w:t>
            </w:r>
          </w:p>
        </w:tc>
        <w:tc>
          <w:tcPr>
            <w:tcW w:w="1701"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977"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7"/>
              </w:numPr>
            </w:pPr>
            <w:r>
              <w:rPr>
                <w:rFonts w:hint="eastAsia"/>
              </w:rPr>
              <w:t>1</w:t>
            </w:r>
          </w:p>
        </w:tc>
        <w:tc>
          <w:tcPr>
            <w:tcW w:w="1559" w:type="dxa"/>
          </w:tcPr>
          <w:p>
            <w:pPr>
              <w:pStyle w:val="49"/>
            </w:pPr>
            <w:r>
              <w:rPr>
                <w:rFonts w:hint="eastAsia"/>
              </w:rPr>
              <w:t>sign_type</w:t>
            </w:r>
          </w:p>
        </w:tc>
        <w:tc>
          <w:tcPr>
            <w:tcW w:w="1701" w:type="dxa"/>
          </w:tcPr>
          <w:p>
            <w:pPr>
              <w:pStyle w:val="49"/>
            </w:pPr>
            <w:r>
              <w:rPr>
                <w:rFonts w:hint="eastAsia"/>
              </w:rPr>
              <w:t>签名方式</w:t>
            </w:r>
          </w:p>
        </w:tc>
        <w:tc>
          <w:tcPr>
            <w:tcW w:w="1134" w:type="dxa"/>
          </w:tcPr>
          <w:p>
            <w:pPr>
              <w:pStyle w:val="49"/>
            </w:pPr>
            <w:r>
              <w:rPr>
                <w:rFonts w:hint="eastAsia"/>
              </w:rPr>
              <w:t>定长 8</w:t>
            </w:r>
          </w:p>
        </w:tc>
        <w:tc>
          <w:tcPr>
            <w:tcW w:w="2977"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7"/>
              </w:numPr>
            </w:pPr>
            <w:r>
              <w:rPr>
                <w:rFonts w:hint="eastAsia"/>
              </w:rPr>
              <w:t>2</w:t>
            </w:r>
          </w:p>
        </w:tc>
        <w:tc>
          <w:tcPr>
            <w:tcW w:w="1559" w:type="dxa"/>
          </w:tcPr>
          <w:p>
            <w:pPr>
              <w:pStyle w:val="49"/>
            </w:pPr>
            <w:r>
              <w:rPr>
                <w:rFonts w:hint="eastAsia"/>
              </w:rPr>
              <w:t>s</w:t>
            </w:r>
            <w:r>
              <w:t>ign</w:t>
            </w:r>
          </w:p>
        </w:tc>
        <w:tc>
          <w:tcPr>
            <w:tcW w:w="1701" w:type="dxa"/>
          </w:tcPr>
          <w:p>
            <w:pPr>
              <w:pStyle w:val="49"/>
            </w:pPr>
            <w:r>
              <w:rPr>
                <w:rFonts w:hint="eastAsia"/>
              </w:rPr>
              <w:t>签名</w:t>
            </w:r>
          </w:p>
        </w:tc>
        <w:tc>
          <w:tcPr>
            <w:tcW w:w="1134" w:type="dxa"/>
          </w:tcPr>
          <w:p>
            <w:pPr>
              <w:pStyle w:val="49"/>
            </w:pPr>
            <w:r>
              <w:rPr>
                <w:rFonts w:hint="eastAsia"/>
              </w:rPr>
              <w:t>变长256</w:t>
            </w:r>
          </w:p>
        </w:tc>
        <w:tc>
          <w:tcPr>
            <w:tcW w:w="2977"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7"/>
              </w:numPr>
            </w:pPr>
            <w:r>
              <w:rPr>
                <w:rFonts w:hint="eastAsia"/>
              </w:rPr>
              <w:t>3</w:t>
            </w:r>
          </w:p>
        </w:tc>
        <w:tc>
          <w:tcPr>
            <w:tcW w:w="1559" w:type="dxa"/>
          </w:tcPr>
          <w:p>
            <w:pPr>
              <w:pStyle w:val="49"/>
            </w:pPr>
            <w:r>
              <w:rPr>
                <w:rFonts w:hint="eastAsia"/>
              </w:rPr>
              <w:t>mer_id</w:t>
            </w:r>
          </w:p>
        </w:tc>
        <w:tc>
          <w:tcPr>
            <w:tcW w:w="1701" w:type="dxa"/>
          </w:tcPr>
          <w:p>
            <w:pPr>
              <w:pStyle w:val="49"/>
            </w:pPr>
            <w:r>
              <w:rPr>
                <w:rFonts w:hint="eastAsia"/>
              </w:rPr>
              <w:t>商户编号</w:t>
            </w:r>
          </w:p>
        </w:tc>
        <w:tc>
          <w:tcPr>
            <w:tcW w:w="1134" w:type="dxa"/>
          </w:tcPr>
          <w:p>
            <w:pPr>
              <w:pStyle w:val="49"/>
            </w:pPr>
            <w:r>
              <w:rPr>
                <w:rFonts w:hint="eastAsia"/>
              </w:rPr>
              <w:t>变长8</w:t>
            </w:r>
          </w:p>
        </w:tc>
        <w:tc>
          <w:tcPr>
            <w:tcW w:w="2977"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7"/>
              </w:numPr>
            </w:pPr>
            <w:r>
              <w:rPr>
                <w:rFonts w:hint="eastAsia"/>
              </w:rPr>
              <w:t>4</w:t>
            </w:r>
          </w:p>
        </w:tc>
        <w:tc>
          <w:tcPr>
            <w:tcW w:w="1559" w:type="dxa"/>
          </w:tcPr>
          <w:p>
            <w:pPr>
              <w:pStyle w:val="49"/>
            </w:pPr>
            <w:r>
              <w:rPr>
                <w:rFonts w:hint="eastAsia"/>
              </w:rPr>
              <w:t>version</w:t>
            </w:r>
          </w:p>
        </w:tc>
        <w:tc>
          <w:tcPr>
            <w:tcW w:w="1701" w:type="dxa"/>
          </w:tcPr>
          <w:p>
            <w:pPr>
              <w:pStyle w:val="49"/>
            </w:pPr>
            <w:r>
              <w:t>版本号</w:t>
            </w:r>
          </w:p>
        </w:tc>
        <w:tc>
          <w:tcPr>
            <w:tcW w:w="1134" w:type="dxa"/>
          </w:tcPr>
          <w:p>
            <w:pPr>
              <w:pStyle w:val="49"/>
            </w:pPr>
            <w:r>
              <w:rPr>
                <w:rFonts w:hint="eastAsia"/>
              </w:rPr>
              <w:t>定长3</w:t>
            </w:r>
          </w:p>
        </w:tc>
        <w:tc>
          <w:tcPr>
            <w:tcW w:w="2977"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4"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7"/>
              </w:numPr>
            </w:pPr>
            <w:r>
              <w:rPr>
                <w:rFonts w:hint="eastAsia"/>
              </w:rPr>
              <w:t>1</w:t>
            </w:r>
          </w:p>
        </w:tc>
        <w:tc>
          <w:tcPr>
            <w:tcW w:w="1559" w:type="dxa"/>
          </w:tcPr>
          <w:p>
            <w:pPr>
              <w:pStyle w:val="49"/>
            </w:pPr>
            <w:r>
              <w:rPr>
                <w:rFonts w:hint="eastAsia"/>
              </w:rPr>
              <w:t>r</w:t>
            </w:r>
            <w:r>
              <w:t>et</w:t>
            </w:r>
            <w:r>
              <w:rPr>
                <w:rFonts w:hint="eastAsia"/>
              </w:rPr>
              <w:t>_c</w:t>
            </w:r>
            <w:r>
              <w:t>ode</w:t>
            </w:r>
          </w:p>
        </w:tc>
        <w:tc>
          <w:tcPr>
            <w:tcW w:w="1701" w:type="dxa"/>
          </w:tcPr>
          <w:p>
            <w:pPr>
              <w:pStyle w:val="49"/>
            </w:pPr>
            <w:r>
              <w:rPr>
                <w:rFonts w:hint="eastAsia"/>
              </w:rPr>
              <w:t>返回码</w:t>
            </w:r>
          </w:p>
        </w:tc>
        <w:tc>
          <w:tcPr>
            <w:tcW w:w="1134" w:type="dxa"/>
          </w:tcPr>
          <w:p>
            <w:pPr>
              <w:pStyle w:val="49"/>
            </w:pPr>
            <w:r>
              <w:rPr>
                <w:rFonts w:hint="eastAsia"/>
              </w:rPr>
              <w:t>变长8</w:t>
            </w:r>
          </w:p>
        </w:tc>
        <w:tc>
          <w:tcPr>
            <w:tcW w:w="2977" w:type="dxa"/>
          </w:tcPr>
          <w:p>
            <w:pPr>
              <w:pStyle w:val="49"/>
            </w:pPr>
            <w:r>
              <w:rPr>
                <w:rFonts w:hint="eastAsia"/>
              </w:rPr>
              <w:t>详见附录</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7"/>
              </w:numPr>
            </w:pPr>
            <w:r>
              <w:rPr>
                <w:rFonts w:hint="eastAsia"/>
              </w:rPr>
              <w:t>2</w:t>
            </w:r>
          </w:p>
        </w:tc>
        <w:tc>
          <w:tcPr>
            <w:tcW w:w="1559" w:type="dxa"/>
          </w:tcPr>
          <w:p>
            <w:pPr>
              <w:pStyle w:val="49"/>
            </w:pPr>
            <w:r>
              <w:rPr>
                <w:rFonts w:hint="eastAsia"/>
              </w:rPr>
              <w:t>ret_msg</w:t>
            </w:r>
          </w:p>
        </w:tc>
        <w:tc>
          <w:tcPr>
            <w:tcW w:w="1701" w:type="dxa"/>
          </w:tcPr>
          <w:p>
            <w:pPr>
              <w:pStyle w:val="49"/>
            </w:pPr>
            <w:r>
              <w:rPr>
                <w:rFonts w:hint="eastAsia"/>
              </w:rPr>
              <w:t>返回信息</w:t>
            </w:r>
          </w:p>
        </w:tc>
        <w:tc>
          <w:tcPr>
            <w:tcW w:w="1134" w:type="dxa"/>
          </w:tcPr>
          <w:p>
            <w:pPr>
              <w:pStyle w:val="49"/>
            </w:pPr>
            <w:r>
              <w:t>变长128</w:t>
            </w:r>
          </w:p>
        </w:tc>
        <w:tc>
          <w:tcPr>
            <w:tcW w:w="2977" w:type="dxa"/>
          </w:tcPr>
          <w:p>
            <w:pPr>
              <w:pStyle w:val="49"/>
            </w:pP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7"/>
              </w:numPr>
            </w:pPr>
          </w:p>
        </w:tc>
        <w:tc>
          <w:tcPr>
            <w:tcW w:w="1559" w:type="dxa"/>
          </w:tcPr>
          <w:p>
            <w:pPr>
              <w:pStyle w:val="49"/>
            </w:pPr>
            <w:r>
              <w:rPr>
                <w:rFonts w:hint="eastAsia"/>
              </w:rPr>
              <w:t>query_mer_id</w:t>
            </w:r>
          </w:p>
        </w:tc>
        <w:tc>
          <w:tcPr>
            <w:tcW w:w="1701" w:type="dxa"/>
          </w:tcPr>
          <w:p>
            <w:pPr>
              <w:pStyle w:val="49"/>
            </w:pPr>
            <w:r>
              <w:rPr>
                <w:rFonts w:hint="eastAsia"/>
              </w:rPr>
              <w:t>查询的商户号</w:t>
            </w:r>
          </w:p>
        </w:tc>
        <w:tc>
          <w:tcPr>
            <w:tcW w:w="1134" w:type="dxa"/>
          </w:tcPr>
          <w:p>
            <w:pPr>
              <w:pStyle w:val="49"/>
            </w:pPr>
            <w:r>
              <w:rPr>
                <w:rFonts w:hint="eastAsia"/>
              </w:rPr>
              <w:t>变长8</w:t>
            </w:r>
          </w:p>
        </w:tc>
        <w:tc>
          <w:tcPr>
            <w:tcW w:w="2977" w:type="dxa"/>
          </w:tcPr>
          <w:p>
            <w:pPr>
              <w:pStyle w:val="49"/>
              <w:rPr>
                <w:rFonts w:ascii="Tahoma" w:hAnsi="Tahoma" w:cs="Tahoma"/>
              </w:rPr>
            </w:pPr>
            <w:r>
              <w:rPr>
                <w:rFonts w:hint="eastAsia"/>
              </w:rPr>
              <w:t>联动开立的商户号</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7"/>
              </w:numPr>
            </w:pPr>
            <w:r>
              <w:rPr>
                <w:rFonts w:hint="eastAsia"/>
              </w:rPr>
              <w:t>3</w:t>
            </w:r>
          </w:p>
        </w:tc>
        <w:tc>
          <w:tcPr>
            <w:tcW w:w="1559" w:type="dxa"/>
          </w:tcPr>
          <w:p>
            <w:pPr>
              <w:pStyle w:val="49"/>
            </w:pPr>
            <w:r>
              <w:rPr>
                <w:rFonts w:hint="eastAsia"/>
              </w:rPr>
              <w:t>balance</w:t>
            </w:r>
          </w:p>
        </w:tc>
        <w:tc>
          <w:tcPr>
            <w:tcW w:w="1701" w:type="dxa"/>
          </w:tcPr>
          <w:p>
            <w:pPr>
              <w:pStyle w:val="49"/>
              <w:rPr>
                <w:szCs w:val="21"/>
              </w:rPr>
            </w:pPr>
            <w:r>
              <w:rPr>
                <w:rFonts w:hint="eastAsia"/>
                <w:szCs w:val="21"/>
              </w:rPr>
              <w:t>账户余额</w:t>
            </w:r>
          </w:p>
        </w:tc>
        <w:tc>
          <w:tcPr>
            <w:tcW w:w="1134" w:type="dxa"/>
          </w:tcPr>
          <w:p>
            <w:pPr>
              <w:pStyle w:val="49"/>
            </w:pPr>
            <w:r>
              <w:rPr>
                <w:rFonts w:hint="eastAsia"/>
              </w:rPr>
              <w:t>变长16</w:t>
            </w:r>
          </w:p>
        </w:tc>
        <w:tc>
          <w:tcPr>
            <w:tcW w:w="2977" w:type="dxa"/>
          </w:tcPr>
          <w:p>
            <w:pPr>
              <w:pStyle w:val="49"/>
              <w:rPr>
                <w:szCs w:val="21"/>
              </w:rPr>
            </w:pPr>
            <w:r>
              <w:rPr>
                <w:rFonts w:hint="eastAsia"/>
                <w:szCs w:val="21"/>
              </w:rPr>
              <w:t>商户结算账户的可用余额，单位为分</w:t>
            </w:r>
          </w:p>
        </w:tc>
        <w:tc>
          <w:tcPr>
            <w:tcW w:w="709" w:type="dxa"/>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7"/>
              </w:numPr>
            </w:pPr>
          </w:p>
        </w:tc>
        <w:tc>
          <w:tcPr>
            <w:tcW w:w="1559" w:type="dxa"/>
          </w:tcPr>
          <w:p>
            <w:pPr>
              <w:pStyle w:val="49"/>
            </w:pPr>
            <w:r>
              <w:rPr>
                <w:rFonts w:hint="eastAsia"/>
              </w:rPr>
              <w:t>account_type</w:t>
            </w:r>
          </w:p>
        </w:tc>
        <w:tc>
          <w:tcPr>
            <w:tcW w:w="1701" w:type="dxa"/>
          </w:tcPr>
          <w:p>
            <w:pPr>
              <w:pStyle w:val="49"/>
            </w:pPr>
            <w:r>
              <w:rPr>
                <w:rFonts w:hint="eastAsia"/>
              </w:rPr>
              <w:t>被充值企业资金账户托管平台的账户类型</w:t>
            </w:r>
          </w:p>
        </w:tc>
        <w:tc>
          <w:tcPr>
            <w:tcW w:w="1134" w:type="dxa"/>
          </w:tcPr>
          <w:p>
            <w:pPr>
              <w:pStyle w:val="49"/>
            </w:pPr>
            <w:r>
              <w:rPr>
                <w:rFonts w:hint="eastAsia"/>
              </w:rPr>
              <w:t>定长2</w:t>
            </w:r>
          </w:p>
        </w:tc>
        <w:tc>
          <w:tcPr>
            <w:tcW w:w="2977" w:type="dxa"/>
          </w:tcPr>
          <w:p>
            <w:pPr>
              <w:pStyle w:val="49"/>
            </w:pPr>
            <w:r>
              <w:rPr>
                <w:rFonts w:hint="eastAsia"/>
              </w:rPr>
              <w:t>取值范围：</w:t>
            </w:r>
          </w:p>
          <w:p>
            <w:pPr>
              <w:pStyle w:val="49"/>
            </w:pPr>
            <w:r>
              <w:rPr>
                <w:rFonts w:hint="eastAsia"/>
              </w:rPr>
              <w:t>01：商户现金账户</w:t>
            </w:r>
          </w:p>
          <w:p>
            <w:pPr>
              <w:pStyle w:val="49"/>
            </w:pPr>
            <w:r>
              <w:rPr>
                <w:rFonts w:hint="eastAsia"/>
              </w:rPr>
              <w:t>02：商户手续费账户</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17"/>
              </w:numPr>
            </w:pPr>
          </w:p>
        </w:tc>
        <w:tc>
          <w:tcPr>
            <w:tcW w:w="1559" w:type="dxa"/>
          </w:tcPr>
          <w:p>
            <w:pPr>
              <w:pStyle w:val="49"/>
            </w:pPr>
            <w:r>
              <w:rPr>
                <w:rFonts w:hint="eastAsia"/>
              </w:rPr>
              <w:t>account_state</w:t>
            </w:r>
          </w:p>
        </w:tc>
        <w:tc>
          <w:tcPr>
            <w:tcW w:w="1701" w:type="dxa"/>
          </w:tcPr>
          <w:p>
            <w:pPr>
              <w:pStyle w:val="49"/>
            </w:pPr>
            <w:r>
              <w:rPr>
                <w:rFonts w:hint="eastAsia"/>
              </w:rPr>
              <w:t>账户状态</w:t>
            </w:r>
          </w:p>
        </w:tc>
        <w:tc>
          <w:tcPr>
            <w:tcW w:w="1134" w:type="dxa"/>
          </w:tcPr>
          <w:p>
            <w:pPr>
              <w:pStyle w:val="49"/>
            </w:pPr>
            <w:r>
              <w:rPr>
                <w:rFonts w:hint="eastAsia"/>
              </w:rPr>
              <w:t>定长2</w:t>
            </w:r>
          </w:p>
        </w:tc>
        <w:tc>
          <w:tcPr>
            <w:tcW w:w="2977" w:type="dxa"/>
          </w:tcPr>
          <w:p>
            <w:pPr>
              <w:pStyle w:val="49"/>
            </w:pPr>
            <w:r>
              <w:t>账户状态1-正常 2-挂失 3-冻结 4-锁定 9-销户</w:t>
            </w:r>
          </w:p>
        </w:tc>
        <w:tc>
          <w:tcPr>
            <w:tcW w:w="709" w:type="dxa"/>
          </w:tcPr>
          <w:p>
            <w:pPr>
              <w:pStyle w:val="49"/>
            </w:pPr>
            <w:r>
              <w:rPr>
                <w:rFonts w:hint="eastAsia"/>
              </w:rPr>
              <w:t>N</w:t>
            </w:r>
          </w:p>
        </w:tc>
      </w:tr>
    </w:tbl>
    <w:p>
      <w:pPr>
        <w:pStyle w:val="50"/>
        <w:ind w:firstLine="420"/>
      </w:pPr>
    </w:p>
    <w:p>
      <w:pPr>
        <w:pStyle w:val="5"/>
      </w:pPr>
      <w:r>
        <w:rPr>
          <w:rFonts w:hint="eastAsia"/>
        </w:rPr>
        <w:t>返回码说明</w:t>
      </w:r>
    </w:p>
    <w:tbl>
      <w:tblPr>
        <w:tblStyle w:val="31"/>
        <w:tblW w:w="86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6"/>
        <w:gridCol w:w="39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t>NO</w:t>
            </w:r>
          </w:p>
        </w:tc>
        <w:tc>
          <w:tcPr>
            <w:tcW w:w="123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枚举名称</w:t>
            </w:r>
          </w:p>
        </w:tc>
        <w:tc>
          <w:tcPr>
            <w:tcW w:w="270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399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7"/>
              <w:numPr>
                <w:ilvl w:val="0"/>
                <w:numId w:val="118"/>
              </w:numPr>
              <w:ind w:firstLineChars="0"/>
            </w:pPr>
          </w:p>
        </w:tc>
        <w:tc>
          <w:tcPr>
            <w:tcW w:w="1236" w:type="dxa"/>
            <w:tcBorders>
              <w:top w:val="single" w:color="000000" w:sz="4" w:space="0"/>
              <w:left w:val="single" w:color="000000" w:sz="4" w:space="0"/>
              <w:bottom w:val="single" w:color="000000" w:sz="4" w:space="0"/>
              <w:right w:val="single" w:color="000000" w:sz="4" w:space="0"/>
            </w:tcBorders>
          </w:tcPr>
          <w:p>
            <w:pPr>
              <w:pStyle w:val="49"/>
            </w:pPr>
            <w:r>
              <w:t>0000</w:t>
            </w:r>
          </w:p>
        </w:tc>
        <w:tc>
          <w:tcPr>
            <w:tcW w:w="2706" w:type="dxa"/>
            <w:tcBorders>
              <w:top w:val="single" w:color="000000" w:sz="4" w:space="0"/>
              <w:left w:val="single" w:color="000000" w:sz="4" w:space="0"/>
              <w:bottom w:val="single" w:color="000000" w:sz="4" w:space="0"/>
              <w:right w:val="single" w:color="000000" w:sz="4" w:space="0"/>
            </w:tcBorders>
          </w:tcPr>
          <w:p>
            <w:pPr>
              <w:pStyle w:val="49"/>
            </w:pPr>
            <w:r>
              <w:rPr>
                <w:rFonts w:hint="eastAsia"/>
              </w:rPr>
              <w:t>成功</w:t>
            </w:r>
          </w:p>
        </w:tc>
        <w:tc>
          <w:tcPr>
            <w:tcW w:w="3999" w:type="dxa"/>
            <w:tcBorders>
              <w:top w:val="single" w:color="000000" w:sz="4" w:space="0"/>
              <w:left w:val="single" w:color="000000" w:sz="4" w:space="0"/>
              <w:bottom w:val="single" w:color="000000" w:sz="4" w:space="0"/>
              <w:right w:val="single" w:color="000000" w:sz="4" w:space="0"/>
            </w:tcBorders>
          </w:tcPr>
          <w:p>
            <w:pPr>
              <w:pStyle w:val="49"/>
            </w:pPr>
            <w:r>
              <w:rPr>
                <w:rFonts w:hint="eastAsia"/>
              </w:rPr>
              <w:t>交易成功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7"/>
              <w:numPr>
                <w:ilvl w:val="0"/>
                <w:numId w:val="118"/>
              </w:numPr>
              <w:ind w:firstLineChars="0"/>
            </w:pPr>
          </w:p>
        </w:tc>
        <w:tc>
          <w:tcPr>
            <w:tcW w:w="1236" w:type="dxa"/>
            <w:tcBorders>
              <w:top w:val="single" w:color="000000" w:sz="4" w:space="0"/>
              <w:left w:val="single" w:color="000000" w:sz="4" w:space="0"/>
              <w:bottom w:val="single" w:color="000000" w:sz="4" w:space="0"/>
              <w:right w:val="single" w:color="000000" w:sz="4" w:space="0"/>
            </w:tcBorders>
          </w:tcPr>
          <w:p>
            <w:pPr>
              <w:pStyle w:val="49"/>
            </w:pPr>
            <w:r>
              <w:rPr>
                <w:rFonts w:hint="eastAsia"/>
              </w:rPr>
              <w:t>非0000</w:t>
            </w:r>
          </w:p>
        </w:tc>
        <w:tc>
          <w:tcPr>
            <w:tcW w:w="2706" w:type="dxa"/>
            <w:tcBorders>
              <w:top w:val="single" w:color="000000" w:sz="4" w:space="0"/>
              <w:left w:val="single" w:color="000000" w:sz="4" w:space="0"/>
              <w:bottom w:val="single" w:color="000000" w:sz="4" w:space="0"/>
              <w:right w:val="single" w:color="000000" w:sz="4" w:space="0"/>
            </w:tcBorders>
          </w:tcPr>
          <w:p>
            <w:pPr>
              <w:pStyle w:val="49"/>
            </w:pPr>
            <w:r>
              <w:rPr>
                <w:rFonts w:hint="eastAsia"/>
              </w:rPr>
              <w:t>错误</w:t>
            </w:r>
          </w:p>
        </w:tc>
        <w:tc>
          <w:tcPr>
            <w:tcW w:w="3999" w:type="dxa"/>
            <w:tcBorders>
              <w:top w:val="single" w:color="000000" w:sz="4" w:space="0"/>
              <w:left w:val="single" w:color="000000" w:sz="4" w:space="0"/>
              <w:bottom w:val="single" w:color="000000" w:sz="4" w:space="0"/>
              <w:right w:val="single" w:color="000000" w:sz="4" w:space="0"/>
            </w:tcBorders>
          </w:tcPr>
          <w:p>
            <w:pPr>
              <w:pStyle w:val="49"/>
            </w:pPr>
          </w:p>
        </w:tc>
      </w:tr>
    </w:tbl>
    <w:p>
      <w:pPr>
        <w:pStyle w:val="50"/>
        <w:ind w:firstLine="420"/>
      </w:pPr>
    </w:p>
    <w:p>
      <w:pPr>
        <w:pStyle w:val="4"/>
        <w:numPr>
          <w:ilvl w:val="2"/>
          <w:numId w:val="22"/>
        </w:numPr>
        <w:spacing w:line="412" w:lineRule="auto"/>
      </w:pPr>
      <w:bookmarkStart w:id="243" w:name="_Toc462236518"/>
      <w:r>
        <w:rPr>
          <w:rFonts w:hint="eastAsia"/>
        </w:rPr>
        <w:t>绑卡换卡订单查询</w:t>
      </w:r>
      <w:r>
        <w:t>(</w:t>
      </w:r>
      <w:r>
        <w:rPr>
          <w:rFonts w:hint="eastAsia"/>
        </w:rPr>
        <w:t>商户</w:t>
      </w:r>
      <w:r>
        <w:rPr/>
        <w:sym w:font="Wingdings" w:char="00E0"/>
      </w:r>
      <w:r>
        <w:rPr>
          <w:rFonts w:hint="eastAsia"/>
        </w:rPr>
        <w:t>平台</w:t>
      </w:r>
      <w:r>
        <w:t>)</w:t>
      </w:r>
      <w:bookmarkEnd w:id="243"/>
    </w:p>
    <w:p>
      <w:pPr>
        <w:pStyle w:val="50"/>
        <w:ind w:firstLine="420"/>
      </w:pPr>
      <w:r>
        <w:rPr>
          <w:rFonts w:hint="eastAsia"/>
        </w:rPr>
        <w:t>查询绑卡换卡订单以及用户信息更新订单状态</w:t>
      </w:r>
    </w:p>
    <w:p>
      <w:pPr>
        <w:pStyle w:val="50"/>
        <w:ind w:firstLine="360"/>
      </w:pPr>
      <w:r>
        <w:rPr>
          <w:rFonts w:hint="eastAsia" w:ascii="宋体" w:hAnsi="宋体" w:cs="宋体"/>
          <w:color w:val="0000FF"/>
          <w:kern w:val="0"/>
          <w:sz w:val="18"/>
          <w:szCs w:val="20"/>
          <w:u w:val="single"/>
        </w:rPr>
        <w:t>注意：查询时间范围：当前日期近12个月的交易</w:t>
      </w:r>
    </w:p>
    <w:p>
      <w:pPr>
        <w:pStyle w:val="5"/>
        <w:numPr>
          <w:ilvl w:val="3"/>
          <w:numId w:val="22"/>
        </w:numPr>
      </w:pPr>
      <w:r>
        <w:rPr>
          <w:rFonts w:hint="eastAsia"/>
        </w:rPr>
        <w:t>请求数据列表</w:t>
      </w:r>
    </w:p>
    <w:tbl>
      <w:tblPr>
        <w:tblStyle w:val="31"/>
        <w:tblW w:w="84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702"/>
        <w:gridCol w:w="1418"/>
        <w:gridCol w:w="1134"/>
        <w:gridCol w:w="2978"/>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702"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41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5"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19"/>
              </w:numPr>
            </w:pPr>
            <w:r>
              <w:rPr>
                <w:rFonts w:hint="eastAsia"/>
              </w:rPr>
              <w:t>1</w:t>
            </w:r>
          </w:p>
        </w:tc>
        <w:tc>
          <w:tcPr>
            <w:tcW w:w="1702" w:type="dxa"/>
            <w:tcBorders>
              <w:top w:val="single" w:color="000000" w:sz="4" w:space="0"/>
              <w:left w:val="single" w:color="000000" w:sz="4" w:space="0"/>
              <w:bottom w:val="single" w:color="000000" w:sz="4" w:space="0"/>
              <w:right w:val="single" w:color="000000" w:sz="4" w:space="0"/>
            </w:tcBorders>
          </w:tcPr>
          <w:p>
            <w:pPr>
              <w:pStyle w:val="49"/>
            </w:pPr>
            <w:r>
              <w:rPr>
                <w:rFonts w:hint="eastAsia"/>
              </w:rPr>
              <w:t>service</w:t>
            </w:r>
          </w:p>
        </w:tc>
        <w:tc>
          <w:tcPr>
            <w:tcW w:w="1418" w:type="dxa"/>
            <w:tcBorders>
              <w:top w:val="single" w:color="000000" w:sz="4" w:space="0"/>
              <w:left w:val="single" w:color="000000" w:sz="4" w:space="0"/>
              <w:bottom w:val="single" w:color="000000" w:sz="4" w:space="0"/>
              <w:right w:val="single" w:color="000000" w:sz="4" w:space="0"/>
            </w:tcBorders>
          </w:tcPr>
          <w:p>
            <w:pPr>
              <w:pStyle w:val="49"/>
            </w:pPr>
            <w:r>
              <w:rPr>
                <w:rFonts w:hint="eastAsia"/>
              </w:rPr>
              <w:t>接口名称</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 32</w:t>
            </w:r>
          </w:p>
        </w:tc>
        <w:tc>
          <w:tcPr>
            <w:tcW w:w="2978" w:type="dxa"/>
            <w:tcBorders>
              <w:top w:val="single" w:color="000000" w:sz="4" w:space="0"/>
              <w:left w:val="single" w:color="000000" w:sz="4" w:space="0"/>
              <w:bottom w:val="single" w:color="000000" w:sz="4" w:space="0"/>
              <w:right w:val="single" w:color="000000" w:sz="4" w:space="0"/>
            </w:tcBorders>
          </w:tcPr>
          <w:p>
            <w:pPr>
              <w:pStyle w:val="49"/>
            </w:pPr>
            <w:r>
              <w:rPr>
                <w:rFonts w:hint="eastAsia" w:cs="Courier New" w:asciiTheme="minorEastAsia" w:hAnsiTheme="minorEastAsia" w:eastAsiaTheme="minorEastAsia"/>
                <w:szCs w:val="18"/>
              </w:rPr>
              <w:t>bindcard_search</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19"/>
              </w:numPr>
            </w:pPr>
            <w:r>
              <w:rPr>
                <w:rFonts w:hint="eastAsia"/>
              </w:rPr>
              <w:t>2</w:t>
            </w:r>
          </w:p>
        </w:tc>
        <w:tc>
          <w:tcPr>
            <w:tcW w:w="1702"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sign_type</w:t>
            </w:r>
          </w:p>
        </w:tc>
        <w:tc>
          <w:tcPr>
            <w:tcW w:w="1418"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 8</w:t>
            </w:r>
          </w:p>
        </w:tc>
        <w:tc>
          <w:tcPr>
            <w:tcW w:w="2978"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暂只支持RSA必须大写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19"/>
              </w:numPr>
            </w:pPr>
            <w:r>
              <w:rPr>
                <w:rFonts w:hint="eastAsia"/>
              </w:rPr>
              <w:t>5</w:t>
            </w:r>
          </w:p>
        </w:tc>
        <w:tc>
          <w:tcPr>
            <w:tcW w:w="1702"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w:t>
            </w:r>
          </w:p>
        </w:tc>
        <w:tc>
          <w:tcPr>
            <w:tcW w:w="1418" w:type="dxa"/>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变长256</w:t>
            </w:r>
          </w:p>
        </w:tc>
        <w:tc>
          <w:tcPr>
            <w:tcW w:w="2978"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19"/>
              </w:numPr>
            </w:pPr>
            <w:r>
              <w:rPr>
                <w:rFonts w:hint="eastAsia"/>
              </w:rPr>
              <w:t>3</w:t>
            </w:r>
          </w:p>
        </w:tc>
        <w:tc>
          <w:tcPr>
            <w:tcW w:w="1702" w:type="dxa"/>
            <w:tcBorders>
              <w:top w:val="single" w:color="000000" w:sz="4" w:space="0"/>
              <w:left w:val="single" w:color="000000" w:sz="4" w:space="0"/>
              <w:bottom w:val="single" w:color="000000" w:sz="4" w:space="0"/>
              <w:right w:val="single" w:color="000000" w:sz="4" w:space="0"/>
            </w:tcBorders>
          </w:tcPr>
          <w:p>
            <w:pPr>
              <w:pStyle w:val="49"/>
            </w:pPr>
            <w:r>
              <w:rPr>
                <w:rFonts w:hint="eastAsia"/>
              </w:rPr>
              <w:t>charset</w:t>
            </w:r>
          </w:p>
        </w:tc>
        <w:tc>
          <w:tcPr>
            <w:tcW w:w="1418"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参数字符编码集</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 16</w:t>
            </w:r>
          </w:p>
        </w:tc>
        <w:tc>
          <w:tcPr>
            <w:tcW w:w="2978" w:type="dxa"/>
            <w:tcBorders>
              <w:top w:val="single" w:color="000000" w:sz="4" w:space="0"/>
              <w:left w:val="single" w:color="000000" w:sz="4" w:space="0"/>
              <w:bottom w:val="single" w:color="000000" w:sz="4" w:space="0"/>
              <w:right w:val="single" w:color="000000" w:sz="4" w:space="0"/>
            </w:tcBorders>
          </w:tcPr>
          <w:p>
            <w:pPr>
              <w:pStyle w:val="49"/>
            </w:pPr>
            <w:r>
              <w:rPr>
                <w:rFonts w:hint="eastAsia"/>
              </w:rPr>
              <w:t>仅支持UTF-8</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19"/>
              </w:numPr>
            </w:pPr>
            <w:r>
              <w:rPr>
                <w:rFonts w:hint="eastAsia"/>
              </w:rPr>
              <w:t>4</w:t>
            </w:r>
          </w:p>
        </w:tc>
        <w:tc>
          <w:tcPr>
            <w:tcW w:w="1702" w:type="dxa"/>
            <w:tcBorders>
              <w:top w:val="single" w:color="000000" w:sz="4" w:space="0"/>
              <w:left w:val="single" w:color="000000" w:sz="4" w:space="0"/>
              <w:bottom w:val="single" w:color="000000" w:sz="4" w:space="0"/>
              <w:right w:val="single" w:color="000000" w:sz="4" w:space="0"/>
            </w:tcBorders>
          </w:tcPr>
          <w:p>
            <w:pPr>
              <w:pStyle w:val="49"/>
              <w:rPr>
                <w:szCs w:val="16"/>
              </w:rPr>
            </w:pPr>
            <w:r>
              <w:rPr>
                <w:rFonts w:hint="eastAsia"/>
              </w:rPr>
              <w:t>res_</w:t>
            </w:r>
            <w:r>
              <w:fldChar w:fldCharType="begin"/>
            </w:r>
            <w:r>
              <w:instrText xml:space="preserve"> HYPERLINK "app:ds:format" \t "_self" </w:instrText>
            </w:r>
            <w:r>
              <w:fldChar w:fldCharType="separate"/>
            </w:r>
            <w:r>
              <w:rPr>
                <w:rStyle w:val="29"/>
                <w:rFonts w:hint="eastAsia"/>
                <w:szCs w:val="16"/>
              </w:rPr>
              <w:t>format</w:t>
            </w:r>
            <w:r>
              <w:rPr>
                <w:rStyle w:val="29"/>
                <w:rFonts w:hint="eastAsia"/>
                <w:szCs w:val="16"/>
              </w:rPr>
              <w:fldChar w:fldCharType="end"/>
            </w:r>
          </w:p>
        </w:tc>
        <w:tc>
          <w:tcPr>
            <w:tcW w:w="1418" w:type="dxa"/>
            <w:tcBorders>
              <w:top w:val="single" w:color="000000" w:sz="4" w:space="0"/>
              <w:left w:val="single" w:color="000000" w:sz="4" w:space="0"/>
              <w:bottom w:val="single" w:color="000000" w:sz="4" w:space="0"/>
              <w:right w:val="single" w:color="000000" w:sz="4" w:space="0"/>
            </w:tcBorders>
          </w:tcPr>
          <w:p>
            <w:pPr>
              <w:pStyle w:val="49"/>
            </w:pPr>
            <w:r>
              <w:rPr>
                <w:rFonts w:hint="eastAsia"/>
              </w:rPr>
              <w:t>响应数据格式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 16</w:t>
            </w:r>
          </w:p>
        </w:tc>
        <w:tc>
          <w:tcPr>
            <w:tcW w:w="2978"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暂支持HTML</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19"/>
              </w:numPr>
            </w:pPr>
            <w:r>
              <w:rPr>
                <w:rFonts w:hint="eastAsia"/>
              </w:rPr>
              <w:t>6</w:t>
            </w:r>
          </w:p>
        </w:tc>
        <w:tc>
          <w:tcPr>
            <w:tcW w:w="1702" w:type="dxa"/>
            <w:tcBorders>
              <w:top w:val="single" w:color="000000" w:sz="4" w:space="0"/>
              <w:left w:val="single" w:color="000000" w:sz="4" w:space="0"/>
              <w:bottom w:val="single" w:color="000000" w:sz="4" w:space="0"/>
              <w:right w:val="single" w:color="000000" w:sz="4" w:space="0"/>
            </w:tcBorders>
          </w:tcPr>
          <w:p>
            <w:pPr>
              <w:pStyle w:val="49"/>
            </w:pPr>
            <w:r>
              <w:rPr>
                <w:rFonts w:hint="eastAsia"/>
              </w:rPr>
              <w:t>mer_id</w:t>
            </w:r>
          </w:p>
        </w:tc>
        <w:tc>
          <w:tcPr>
            <w:tcW w:w="1418"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变长8</w:t>
            </w:r>
          </w:p>
        </w:tc>
        <w:tc>
          <w:tcPr>
            <w:tcW w:w="2978"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19"/>
              </w:numPr>
            </w:pPr>
            <w:r>
              <w:rPr>
                <w:rFonts w:hint="eastAsia"/>
              </w:rPr>
              <w:t>7</w:t>
            </w:r>
          </w:p>
        </w:tc>
        <w:tc>
          <w:tcPr>
            <w:tcW w:w="1702"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418" w:type="dxa"/>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定长3</w:t>
            </w:r>
          </w:p>
        </w:tc>
        <w:tc>
          <w:tcPr>
            <w:tcW w:w="2978"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5" w:type="dxa"/>
            <w:gridSpan w:val="6"/>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19"/>
              </w:numPr>
            </w:pPr>
            <w:r>
              <w:rPr>
                <w:rFonts w:hint="eastAsia"/>
              </w:rPr>
              <w:t>1</w:t>
            </w:r>
          </w:p>
        </w:tc>
        <w:tc>
          <w:tcPr>
            <w:tcW w:w="1702" w:type="dxa"/>
            <w:tcBorders>
              <w:top w:val="single" w:color="000000" w:sz="4" w:space="0"/>
              <w:left w:val="single" w:color="000000" w:sz="4" w:space="0"/>
              <w:bottom w:val="single" w:color="000000" w:sz="4" w:space="0"/>
              <w:right w:val="single" w:color="000000" w:sz="4" w:space="0"/>
            </w:tcBorders>
          </w:tcPr>
          <w:p>
            <w:pPr>
              <w:pStyle w:val="49"/>
            </w:pPr>
            <w:r>
              <w:rPr>
                <w:rFonts w:hint="eastAsia"/>
              </w:rPr>
              <w:t>order_id</w:t>
            </w:r>
          </w:p>
        </w:tc>
        <w:tc>
          <w:tcPr>
            <w:tcW w:w="1418"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商户订单号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8"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商户订单号支持数字、英文字母，其他字符不建议使用</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19"/>
              </w:numPr>
            </w:pPr>
            <w:r>
              <w:rPr>
                <w:rFonts w:hint="eastAsia"/>
              </w:rPr>
              <w:t>2</w:t>
            </w:r>
          </w:p>
        </w:tc>
        <w:tc>
          <w:tcPr>
            <w:tcW w:w="1702" w:type="dxa"/>
            <w:tcBorders>
              <w:top w:val="single" w:color="000000" w:sz="4" w:space="0"/>
              <w:left w:val="single" w:color="000000" w:sz="4" w:space="0"/>
              <w:bottom w:val="single" w:color="000000" w:sz="4" w:space="0"/>
              <w:right w:val="single" w:color="000000" w:sz="4" w:space="0"/>
            </w:tcBorders>
          </w:tcPr>
          <w:p>
            <w:pPr>
              <w:pStyle w:val="49"/>
            </w:pPr>
            <w:r>
              <w:rPr>
                <w:rFonts w:hint="eastAsia"/>
              </w:rPr>
              <w:t>mer_date</w:t>
            </w:r>
          </w:p>
        </w:tc>
        <w:tc>
          <w:tcPr>
            <w:tcW w:w="1418"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商户订单日期</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定长8</w:t>
            </w:r>
          </w:p>
        </w:tc>
        <w:tc>
          <w:tcPr>
            <w:tcW w:w="2978"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商户生成订单的日期，格式YYYYMMDD</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bl>
    <w:p>
      <w:pPr>
        <w:pStyle w:val="50"/>
        <w:ind w:firstLine="0" w:firstLineChars="0"/>
      </w:pPr>
    </w:p>
    <w:p>
      <w:pPr>
        <w:pStyle w:val="5"/>
        <w:numPr>
          <w:ilvl w:val="3"/>
          <w:numId w:val="22"/>
        </w:numPr>
      </w:pPr>
      <w:r>
        <w:rPr>
          <w:rFonts w:hint="eastAsia"/>
        </w:rPr>
        <w:t>响应数据列表</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558"/>
        <w:gridCol w:w="142"/>
        <w:gridCol w:w="1558"/>
        <w:gridCol w:w="1134"/>
        <w:gridCol w:w="2975"/>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55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字段</w:t>
            </w:r>
          </w:p>
        </w:tc>
        <w:tc>
          <w:tcPr>
            <w:tcW w:w="1700" w:type="dxa"/>
            <w:gridSpan w:val="2"/>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名称</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长度</w:t>
            </w:r>
          </w:p>
        </w:tc>
        <w:tc>
          <w:tcPr>
            <w:tcW w:w="297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709"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7"/>
            <w:tcBorders>
              <w:top w:val="single" w:color="000000" w:sz="4" w:space="0"/>
              <w:left w:val="single" w:color="000000" w:sz="4" w:space="0"/>
              <w:bottom w:val="single" w:color="000000" w:sz="4" w:space="0"/>
              <w:right w:val="single" w:color="000000" w:sz="4" w:space="0"/>
            </w:tcBorders>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20"/>
              </w:numPr>
            </w:pPr>
            <w:r>
              <w:rPr>
                <w:rFonts w:hint="eastAsia"/>
              </w:rPr>
              <w:t>1</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sign_type</w:t>
            </w:r>
          </w:p>
        </w:tc>
        <w:tc>
          <w:tcPr>
            <w:tcW w:w="1700" w:type="dxa"/>
            <w:gridSpan w:val="2"/>
            <w:tcBorders>
              <w:top w:val="single" w:color="000000" w:sz="4" w:space="0"/>
              <w:left w:val="single" w:color="000000" w:sz="4" w:space="0"/>
              <w:bottom w:val="single" w:color="000000" w:sz="4" w:space="0"/>
              <w:right w:val="single" w:color="000000" w:sz="4" w:space="0"/>
            </w:tcBorders>
          </w:tcPr>
          <w:p>
            <w:pPr>
              <w:pStyle w:val="49"/>
            </w:pPr>
            <w:r>
              <w:rPr>
                <w:rFonts w:hint="eastAsia"/>
              </w:rPr>
              <w:t>签名方式</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 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暂只支持RSA必须大写</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20"/>
              </w:numPr>
            </w:pPr>
            <w:r>
              <w:rPr>
                <w:rFonts w:hint="eastAsia"/>
              </w:rPr>
              <w:t>2</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sign</w:t>
            </w:r>
          </w:p>
        </w:tc>
        <w:tc>
          <w:tcPr>
            <w:tcW w:w="1700" w:type="dxa"/>
            <w:gridSpan w:val="2"/>
            <w:tcBorders>
              <w:top w:val="single" w:color="000000" w:sz="4" w:space="0"/>
              <w:left w:val="single" w:color="000000" w:sz="4" w:space="0"/>
              <w:bottom w:val="single" w:color="000000" w:sz="4" w:space="0"/>
              <w:right w:val="single" w:color="000000" w:sz="4" w:space="0"/>
            </w:tcBorders>
          </w:tcPr>
          <w:p>
            <w:pPr>
              <w:pStyle w:val="49"/>
            </w:pPr>
            <w:r>
              <w:rPr>
                <w:rFonts w:hint="eastAsia"/>
              </w:rPr>
              <w:t>签名</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变长256</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参见签名机制</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20"/>
              </w:numPr>
            </w:pPr>
            <w:r>
              <w:rPr>
                <w:rFonts w:hint="eastAsia"/>
              </w:rPr>
              <w:t>3</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mer_id</w:t>
            </w:r>
          </w:p>
        </w:tc>
        <w:tc>
          <w:tcPr>
            <w:tcW w:w="1700" w:type="dxa"/>
            <w:gridSpan w:val="2"/>
            <w:tcBorders>
              <w:top w:val="single" w:color="000000" w:sz="4" w:space="0"/>
              <w:left w:val="single" w:color="000000" w:sz="4" w:space="0"/>
              <w:bottom w:val="single" w:color="000000" w:sz="4" w:space="0"/>
              <w:right w:val="single" w:color="000000" w:sz="4" w:space="0"/>
            </w:tcBorders>
          </w:tcPr>
          <w:p>
            <w:pPr>
              <w:pStyle w:val="49"/>
            </w:pPr>
            <w:r>
              <w:rPr>
                <w:rFonts w:hint="eastAsia"/>
              </w:rPr>
              <w:t>商户编号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由平台统一分配合作商户唯一标识</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20"/>
              </w:numPr>
            </w:pPr>
            <w:r>
              <w:rPr>
                <w:rFonts w:hint="eastAsia"/>
              </w:rPr>
              <w:t>4</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version</w:t>
            </w:r>
          </w:p>
        </w:tc>
        <w:tc>
          <w:tcPr>
            <w:tcW w:w="1700" w:type="dxa"/>
            <w:gridSpan w:val="2"/>
            <w:tcBorders>
              <w:top w:val="single" w:color="000000" w:sz="4" w:space="0"/>
              <w:left w:val="single" w:color="000000" w:sz="4" w:space="0"/>
              <w:bottom w:val="single" w:color="000000" w:sz="4" w:space="0"/>
              <w:right w:val="single" w:color="000000" w:sz="4" w:space="0"/>
            </w:tcBorders>
          </w:tcPr>
          <w:p>
            <w:pPr>
              <w:pStyle w:val="49"/>
            </w:pPr>
            <w:r>
              <w:rPr>
                <w:rFonts w:hint="eastAsia"/>
              </w:rPr>
              <w:t>版本号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定长3</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定值 4.0</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10" w:type="dxa"/>
            <w:gridSpan w:val="7"/>
            <w:tcBorders>
              <w:top w:val="single" w:color="000000" w:sz="4" w:space="0"/>
              <w:left w:val="single" w:color="000000" w:sz="4" w:space="0"/>
              <w:bottom w:val="single" w:color="000000" w:sz="4" w:space="0"/>
              <w:right w:val="single" w:color="000000" w:sz="4" w:space="0"/>
            </w:tcBorders>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20"/>
              </w:numPr>
            </w:pPr>
            <w:r>
              <w:rPr>
                <w:rFonts w:hint="eastAsia"/>
              </w:rPr>
              <w:t>4</w:t>
            </w:r>
          </w:p>
        </w:tc>
        <w:tc>
          <w:tcPr>
            <w:tcW w:w="1700" w:type="dxa"/>
            <w:gridSpan w:val="2"/>
            <w:tcBorders>
              <w:top w:val="single" w:color="000000" w:sz="4" w:space="0"/>
              <w:left w:val="single" w:color="000000" w:sz="4" w:space="0"/>
              <w:bottom w:val="single" w:color="000000" w:sz="4" w:space="0"/>
              <w:right w:val="single" w:color="000000" w:sz="4" w:space="0"/>
            </w:tcBorders>
          </w:tcPr>
          <w:p>
            <w:pPr>
              <w:pStyle w:val="49"/>
            </w:pPr>
            <w:r>
              <w:rPr>
                <w:rFonts w:hint="eastAsia"/>
              </w:rPr>
              <w:t>ret_code</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返回码</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详见附录</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20"/>
              </w:numPr>
            </w:pPr>
            <w:r>
              <w:rPr>
                <w:rFonts w:hint="eastAsia"/>
              </w:rPr>
              <w:t>5</w:t>
            </w:r>
          </w:p>
        </w:tc>
        <w:tc>
          <w:tcPr>
            <w:tcW w:w="1700" w:type="dxa"/>
            <w:gridSpan w:val="2"/>
            <w:tcBorders>
              <w:top w:val="single" w:color="000000" w:sz="4" w:space="0"/>
              <w:left w:val="single" w:color="000000" w:sz="4" w:space="0"/>
              <w:bottom w:val="single" w:color="000000" w:sz="4" w:space="0"/>
              <w:right w:val="single" w:color="000000" w:sz="4" w:space="0"/>
            </w:tcBorders>
          </w:tcPr>
          <w:p>
            <w:pPr>
              <w:pStyle w:val="49"/>
            </w:pPr>
            <w:r>
              <w:rPr>
                <w:rFonts w:hint="eastAsia"/>
              </w:rPr>
              <w:t>ret_msg</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返回信息</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变长128</w:t>
            </w:r>
          </w:p>
        </w:tc>
        <w:tc>
          <w:tcPr>
            <w:tcW w:w="2975"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20"/>
              </w:numPr>
            </w:pPr>
            <w:r>
              <w:rPr>
                <w:rFonts w:hint="eastAsia"/>
              </w:rPr>
              <w:t>1</w:t>
            </w:r>
          </w:p>
        </w:tc>
        <w:tc>
          <w:tcPr>
            <w:tcW w:w="1700" w:type="dxa"/>
            <w:gridSpan w:val="2"/>
            <w:tcBorders>
              <w:top w:val="single" w:color="000000" w:sz="4" w:space="0"/>
              <w:left w:val="single" w:color="000000" w:sz="4" w:space="0"/>
              <w:bottom w:val="single" w:color="000000" w:sz="4" w:space="0"/>
              <w:right w:val="single" w:color="000000" w:sz="4" w:space="0"/>
            </w:tcBorders>
          </w:tcPr>
          <w:p>
            <w:pPr>
              <w:pStyle w:val="49"/>
            </w:pPr>
            <w:r>
              <w:rPr>
                <w:rFonts w:hint="eastAsia"/>
              </w:rPr>
              <w:t>order_id</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商户唯一订单号</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变长32</w:t>
            </w:r>
          </w:p>
        </w:tc>
        <w:tc>
          <w:tcPr>
            <w:tcW w:w="2975" w:type="dxa"/>
            <w:tcBorders>
              <w:top w:val="single" w:color="000000" w:sz="4" w:space="0"/>
              <w:left w:val="single" w:color="000000" w:sz="4" w:space="0"/>
              <w:bottom w:val="single" w:color="000000" w:sz="4" w:space="0"/>
              <w:right w:val="single" w:color="000000" w:sz="4" w:space="0"/>
            </w:tcBorders>
          </w:tcPr>
          <w:p>
            <w:pPr>
              <w:pStyle w:val="49"/>
            </w:pP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20"/>
              </w:numPr>
            </w:pPr>
            <w:r>
              <w:rPr>
                <w:rFonts w:hint="eastAsia"/>
              </w:rPr>
              <w:t>2</w:t>
            </w:r>
          </w:p>
        </w:tc>
        <w:tc>
          <w:tcPr>
            <w:tcW w:w="1700" w:type="dxa"/>
            <w:gridSpan w:val="2"/>
            <w:tcBorders>
              <w:top w:val="single" w:color="000000" w:sz="4" w:space="0"/>
              <w:left w:val="single" w:color="000000" w:sz="4" w:space="0"/>
              <w:bottom w:val="single" w:color="000000" w:sz="4" w:space="0"/>
              <w:right w:val="single" w:color="000000" w:sz="4" w:space="0"/>
            </w:tcBorders>
          </w:tcPr>
          <w:p>
            <w:pPr>
              <w:pStyle w:val="49"/>
            </w:pPr>
            <w:r>
              <w:rPr>
                <w:rFonts w:hint="eastAsia"/>
              </w:rPr>
              <w:t>mer_date</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商户订单日期</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定长8</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商户生成订单的日期，格式YYYYMMDD</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Borders>
              <w:top w:val="single" w:color="000000" w:sz="4" w:space="0"/>
              <w:left w:val="single" w:color="000000" w:sz="4" w:space="0"/>
              <w:bottom w:val="single" w:color="000000" w:sz="4" w:space="0"/>
              <w:right w:val="single" w:color="000000" w:sz="4" w:space="0"/>
            </w:tcBorders>
          </w:tcPr>
          <w:p>
            <w:pPr>
              <w:pStyle w:val="49"/>
              <w:numPr>
                <w:ilvl w:val="0"/>
                <w:numId w:val="120"/>
              </w:numPr>
            </w:pPr>
            <w:r>
              <w:rPr>
                <w:rFonts w:hint="eastAsia"/>
              </w:rPr>
              <w:t>3</w:t>
            </w:r>
          </w:p>
        </w:tc>
        <w:tc>
          <w:tcPr>
            <w:tcW w:w="1700" w:type="dxa"/>
            <w:gridSpan w:val="2"/>
            <w:tcBorders>
              <w:top w:val="single" w:color="000000" w:sz="4" w:space="0"/>
              <w:left w:val="single" w:color="000000" w:sz="4" w:space="0"/>
              <w:bottom w:val="single" w:color="000000" w:sz="4" w:space="0"/>
              <w:right w:val="single" w:color="000000" w:sz="4" w:space="0"/>
            </w:tcBorders>
          </w:tcPr>
          <w:p>
            <w:pPr>
              <w:pStyle w:val="49"/>
            </w:pPr>
            <w:r>
              <w:rPr>
                <w:rFonts w:hint="eastAsia"/>
                <w:color w:val="FF0000"/>
              </w:rPr>
              <w:t>tran_state</w:t>
            </w:r>
          </w:p>
        </w:tc>
        <w:tc>
          <w:tcPr>
            <w:tcW w:w="1558" w:type="dxa"/>
            <w:tcBorders>
              <w:top w:val="single" w:color="000000" w:sz="4" w:space="0"/>
              <w:left w:val="single" w:color="000000" w:sz="4" w:space="0"/>
              <w:bottom w:val="single" w:color="000000" w:sz="4" w:space="0"/>
              <w:right w:val="single" w:color="000000" w:sz="4" w:space="0"/>
            </w:tcBorders>
          </w:tcPr>
          <w:p>
            <w:pPr>
              <w:pStyle w:val="49"/>
            </w:pPr>
            <w:r>
              <w:rPr>
                <w:rFonts w:hint="eastAsia"/>
              </w:rPr>
              <w:t>交易状态</w:t>
            </w:r>
          </w:p>
        </w:tc>
        <w:tc>
          <w:tcPr>
            <w:tcW w:w="1134" w:type="dxa"/>
            <w:tcBorders>
              <w:top w:val="single" w:color="000000" w:sz="4" w:space="0"/>
              <w:left w:val="single" w:color="000000" w:sz="4" w:space="0"/>
              <w:bottom w:val="single" w:color="000000" w:sz="4" w:space="0"/>
              <w:right w:val="single" w:color="000000" w:sz="4" w:space="0"/>
            </w:tcBorders>
          </w:tcPr>
          <w:p>
            <w:pPr>
              <w:pStyle w:val="49"/>
            </w:pPr>
            <w:r>
              <w:rPr>
                <w:rFonts w:hint="eastAsia"/>
              </w:rPr>
              <w:t>变长2</w:t>
            </w:r>
          </w:p>
        </w:tc>
        <w:tc>
          <w:tcPr>
            <w:tcW w:w="2975" w:type="dxa"/>
            <w:tcBorders>
              <w:top w:val="single" w:color="000000" w:sz="4" w:space="0"/>
              <w:left w:val="single" w:color="000000" w:sz="4" w:space="0"/>
              <w:bottom w:val="single" w:color="000000" w:sz="4" w:space="0"/>
              <w:right w:val="single" w:color="000000" w:sz="4" w:space="0"/>
            </w:tcBorders>
          </w:tcPr>
          <w:p>
            <w:pPr>
              <w:pStyle w:val="49"/>
            </w:pPr>
            <w:r>
              <w:rPr>
                <w:rFonts w:hint="eastAsia"/>
              </w:rPr>
              <w:t>1-处理中（涉及资料上传，人工审核）</w:t>
            </w:r>
          </w:p>
          <w:p>
            <w:pPr>
              <w:pStyle w:val="49"/>
            </w:pPr>
            <w:r>
              <w:rPr>
                <w:rFonts w:hint="eastAsia"/>
              </w:rPr>
              <w:t>2-成功</w:t>
            </w:r>
          </w:p>
          <w:p>
            <w:pPr>
              <w:pStyle w:val="49"/>
            </w:pPr>
            <w:r>
              <w:rPr>
                <w:rFonts w:hint="eastAsia"/>
              </w:rPr>
              <w:t>3-失败</w:t>
            </w:r>
          </w:p>
          <w:p>
            <w:pPr>
              <w:pStyle w:val="49"/>
            </w:pPr>
            <w:r>
              <w:rPr>
                <w:rFonts w:hint="eastAsia"/>
              </w:rPr>
              <w:t>4-不明（需要人工查询）</w:t>
            </w:r>
          </w:p>
          <w:p>
            <w:pPr>
              <w:pStyle w:val="49"/>
            </w:pPr>
            <w:r>
              <w:rPr>
                <w:rFonts w:hint="eastAsia"/>
              </w:rPr>
              <w:t>6-其他（需要人工查询）</w:t>
            </w:r>
          </w:p>
        </w:tc>
        <w:tc>
          <w:tcPr>
            <w:tcW w:w="709" w:type="dxa"/>
            <w:tcBorders>
              <w:top w:val="single" w:color="000000" w:sz="4" w:space="0"/>
              <w:left w:val="single" w:color="000000" w:sz="4" w:space="0"/>
              <w:bottom w:val="single" w:color="000000" w:sz="4" w:space="0"/>
              <w:right w:val="single" w:color="000000" w:sz="4" w:space="0"/>
            </w:tcBorders>
          </w:tcPr>
          <w:p>
            <w:pPr>
              <w:pStyle w:val="49"/>
            </w:pPr>
            <w:r>
              <w:rPr>
                <w:rFonts w:hint="eastAsia"/>
              </w:rPr>
              <w:t>Y</w:t>
            </w:r>
          </w:p>
        </w:tc>
      </w:tr>
    </w:tbl>
    <w:p>
      <w:pPr>
        <w:pStyle w:val="50"/>
        <w:ind w:firstLine="420"/>
      </w:pPr>
    </w:p>
    <w:p>
      <w:pPr>
        <w:pStyle w:val="5"/>
        <w:numPr>
          <w:ilvl w:val="3"/>
          <w:numId w:val="22"/>
        </w:numPr>
      </w:pPr>
      <w:r>
        <w:rPr>
          <w:rFonts w:hint="eastAsia"/>
        </w:rPr>
        <w:t>返回码说明</w:t>
      </w:r>
    </w:p>
    <w:tbl>
      <w:tblPr>
        <w:tblStyle w:val="31"/>
        <w:tblW w:w="86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1"/>
        <w:gridCol w:w="1236"/>
        <w:gridCol w:w="2705"/>
        <w:gridCol w:w="39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NO</w:t>
            </w:r>
          </w:p>
        </w:tc>
        <w:tc>
          <w:tcPr>
            <w:tcW w:w="1236"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枚举名称</w:t>
            </w:r>
          </w:p>
        </w:tc>
        <w:tc>
          <w:tcPr>
            <w:tcW w:w="2705"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说明</w:t>
            </w:r>
          </w:p>
        </w:tc>
        <w:tc>
          <w:tcPr>
            <w:tcW w:w="3998" w:type="dxa"/>
            <w:tcBorders>
              <w:top w:val="single" w:color="000000" w:sz="4" w:space="0"/>
              <w:left w:val="single" w:color="000000" w:sz="4" w:space="0"/>
              <w:bottom w:val="single" w:color="000000" w:sz="4" w:space="0"/>
              <w:right w:val="single" w:color="000000" w:sz="4" w:space="0"/>
            </w:tcBorders>
            <w:shd w:val="clear" w:color="auto" w:fill="D9D9D9"/>
          </w:tcPr>
          <w:p>
            <w:pPr>
              <w:pStyle w:val="49"/>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7"/>
              <w:numPr>
                <w:ilvl w:val="0"/>
                <w:numId w:val="121"/>
              </w:numPr>
              <w:ind w:firstLineChars="0"/>
            </w:pPr>
          </w:p>
        </w:tc>
        <w:tc>
          <w:tcPr>
            <w:tcW w:w="1236" w:type="dxa"/>
            <w:tcBorders>
              <w:top w:val="single" w:color="000000" w:sz="4" w:space="0"/>
              <w:left w:val="single" w:color="000000" w:sz="4" w:space="0"/>
              <w:bottom w:val="single" w:color="000000" w:sz="4" w:space="0"/>
              <w:right w:val="single" w:color="000000" w:sz="4" w:space="0"/>
            </w:tcBorders>
          </w:tcPr>
          <w:p>
            <w:pPr>
              <w:pStyle w:val="49"/>
            </w:pPr>
            <w:r>
              <w:rPr>
                <w:rFonts w:hint="eastAsia"/>
              </w:rPr>
              <w:t>0000</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成功</w:t>
            </w:r>
          </w:p>
        </w:tc>
        <w:tc>
          <w:tcPr>
            <w:tcW w:w="3998" w:type="dxa"/>
            <w:tcBorders>
              <w:top w:val="single" w:color="000000" w:sz="4" w:space="0"/>
              <w:left w:val="single" w:color="000000" w:sz="4" w:space="0"/>
              <w:bottom w:val="single" w:color="000000" w:sz="4" w:space="0"/>
              <w:right w:val="single" w:color="000000" w:sz="4" w:space="0"/>
            </w:tcBorders>
          </w:tcPr>
          <w:p>
            <w:pPr>
              <w:pStyle w:val="49"/>
            </w:pPr>
            <w:r>
              <w:rPr>
                <w:rFonts w:hint="eastAsia"/>
              </w:rPr>
              <w:t>交易成功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1" w:type="dxa"/>
            <w:tcBorders>
              <w:top w:val="single" w:color="000000" w:sz="4" w:space="0"/>
              <w:left w:val="single" w:color="000000" w:sz="4" w:space="0"/>
              <w:bottom w:val="single" w:color="000000" w:sz="4" w:space="0"/>
              <w:right w:val="single" w:color="000000" w:sz="4" w:space="0"/>
            </w:tcBorders>
          </w:tcPr>
          <w:p>
            <w:pPr>
              <w:pStyle w:val="47"/>
              <w:numPr>
                <w:ilvl w:val="0"/>
                <w:numId w:val="121"/>
              </w:numPr>
              <w:ind w:firstLineChars="0"/>
            </w:pPr>
          </w:p>
        </w:tc>
        <w:tc>
          <w:tcPr>
            <w:tcW w:w="1236" w:type="dxa"/>
            <w:tcBorders>
              <w:top w:val="single" w:color="000000" w:sz="4" w:space="0"/>
              <w:left w:val="single" w:color="000000" w:sz="4" w:space="0"/>
              <w:bottom w:val="single" w:color="000000" w:sz="4" w:space="0"/>
              <w:right w:val="single" w:color="000000" w:sz="4" w:space="0"/>
            </w:tcBorders>
          </w:tcPr>
          <w:p>
            <w:pPr>
              <w:pStyle w:val="49"/>
            </w:pPr>
            <w:r>
              <w:rPr>
                <w:rFonts w:hint="eastAsia"/>
              </w:rPr>
              <w:t>非0000</w:t>
            </w:r>
          </w:p>
        </w:tc>
        <w:tc>
          <w:tcPr>
            <w:tcW w:w="2705" w:type="dxa"/>
            <w:tcBorders>
              <w:top w:val="single" w:color="000000" w:sz="4" w:space="0"/>
              <w:left w:val="single" w:color="000000" w:sz="4" w:space="0"/>
              <w:bottom w:val="single" w:color="000000" w:sz="4" w:space="0"/>
              <w:right w:val="single" w:color="000000" w:sz="4" w:space="0"/>
            </w:tcBorders>
          </w:tcPr>
          <w:p>
            <w:pPr>
              <w:pStyle w:val="49"/>
            </w:pPr>
            <w:r>
              <w:rPr>
                <w:rFonts w:hint="eastAsia"/>
              </w:rPr>
              <w:t>错误</w:t>
            </w:r>
          </w:p>
        </w:tc>
        <w:tc>
          <w:tcPr>
            <w:tcW w:w="3998" w:type="dxa"/>
            <w:tcBorders>
              <w:top w:val="single" w:color="000000" w:sz="4" w:space="0"/>
              <w:left w:val="single" w:color="000000" w:sz="4" w:space="0"/>
              <w:bottom w:val="single" w:color="000000" w:sz="4" w:space="0"/>
              <w:right w:val="single" w:color="000000" w:sz="4" w:space="0"/>
            </w:tcBorders>
          </w:tcPr>
          <w:p>
            <w:pPr>
              <w:pStyle w:val="49"/>
            </w:pPr>
          </w:p>
        </w:tc>
      </w:tr>
    </w:tbl>
    <w:p>
      <w:pPr>
        <w:pStyle w:val="50"/>
        <w:ind w:firstLine="420"/>
      </w:pPr>
    </w:p>
    <w:p>
      <w:pPr>
        <w:pStyle w:val="50"/>
        <w:ind w:firstLine="420"/>
      </w:pPr>
    </w:p>
    <w:p>
      <w:pPr>
        <w:pStyle w:val="3"/>
      </w:pPr>
      <w:bookmarkStart w:id="244" w:name="_Toc462236519"/>
      <w:r>
        <w:rPr>
          <w:rFonts w:hint="eastAsia"/>
        </w:rPr>
        <w:t>对账类接口</w:t>
      </w:r>
      <w:bookmarkEnd w:id="244"/>
    </w:p>
    <w:p>
      <w:pPr>
        <w:pStyle w:val="5"/>
      </w:pPr>
      <w:r>
        <w:rPr>
          <w:rFonts w:hint="eastAsia"/>
        </w:rPr>
        <w:t>对账文件下载接口</w:t>
      </w:r>
      <w:r>
        <w:t>(</w:t>
      </w:r>
      <w:r>
        <w:rPr>
          <w:rFonts w:hint="eastAsia"/>
        </w:rPr>
        <w:t>商户</w:t>
      </w:r>
      <w:r>
        <w:rPr/>
        <w:sym w:font="Wingdings" w:char="F0E0"/>
      </w:r>
      <w:r>
        <w:rPr>
          <w:rFonts w:hint="eastAsia"/>
        </w:rPr>
        <w:t>平台</w:t>
      </w:r>
      <w:r>
        <w:t>)</w:t>
      </w:r>
    </w:p>
    <w:p>
      <w:pPr>
        <w:pStyle w:val="50"/>
        <w:ind w:firstLine="420"/>
      </w:pPr>
      <w:r>
        <w:rPr>
          <w:rFonts w:hint="eastAsia"/>
        </w:rPr>
        <w:t>接收处理P2P商户发起的对账文件下载请求，并返还对账文</w:t>
      </w:r>
      <w:bookmarkStart w:id="245" w:name="_Toc378594106"/>
      <w:bookmarkEnd w:id="245"/>
      <w:bookmarkStart w:id="246" w:name="_Toc378594105"/>
      <w:bookmarkEnd w:id="246"/>
      <w:bookmarkStart w:id="247" w:name="_Toc381132289"/>
      <w:bookmarkEnd w:id="247"/>
      <w:bookmarkStart w:id="248" w:name="_Toc381132290"/>
      <w:bookmarkEnd w:id="248"/>
      <w:bookmarkStart w:id="249" w:name="_Toc367967723"/>
      <w:r>
        <w:rPr>
          <w:rFonts w:hint="eastAsia"/>
        </w:rPr>
        <w:t>。</w:t>
      </w:r>
    </w:p>
    <w:p>
      <w:pPr>
        <w:pStyle w:val="50"/>
        <w:ind w:firstLine="420"/>
      </w:pPr>
      <w:r>
        <w:t>对账文件保留期限：商户自接入联动平台起，为商户保留对账文件的时间为最近12个月</w:t>
      </w:r>
      <w:r>
        <w:rPr>
          <w:rFonts w:hint="eastAsia"/>
        </w:rPr>
        <w:t>。</w:t>
      </w:r>
    </w:p>
    <w:p>
      <w:pPr>
        <w:pStyle w:val="5"/>
      </w:pPr>
      <w:bookmarkStart w:id="250" w:name="_Toc378594107"/>
      <w:bookmarkEnd w:id="250"/>
      <w:bookmarkStart w:id="251" w:name="_Toc381132291"/>
      <w:bookmarkEnd w:id="251"/>
      <w:r>
        <w:rPr>
          <w:rFonts w:hint="eastAsia"/>
        </w:rPr>
        <w:t>请求数据列表</w:t>
      </w:r>
      <w:bookmarkEnd w:id="249"/>
    </w:p>
    <w:tbl>
      <w:tblPr>
        <w:tblStyle w:val="31"/>
        <w:tblW w:w="81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4"/>
        <w:gridCol w:w="1417"/>
        <w:gridCol w:w="1701"/>
        <w:gridCol w:w="1134"/>
        <w:gridCol w:w="2693"/>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34" w:type="dxa"/>
            <w:shd w:val="clear" w:color="auto" w:fill="D9D9D9"/>
          </w:tcPr>
          <w:p>
            <w:pPr>
              <w:pStyle w:val="49"/>
            </w:pPr>
            <w:r>
              <w:rPr>
                <w:rFonts w:hint="eastAsia"/>
              </w:rPr>
              <w:t>NO.</w:t>
            </w:r>
          </w:p>
        </w:tc>
        <w:tc>
          <w:tcPr>
            <w:tcW w:w="1417" w:type="dxa"/>
            <w:shd w:val="clear" w:color="auto" w:fill="D9D9D9"/>
          </w:tcPr>
          <w:p>
            <w:pPr>
              <w:pStyle w:val="49"/>
            </w:pPr>
            <w:r>
              <w:rPr>
                <w:rFonts w:hint="eastAsia"/>
              </w:rPr>
              <w:t>字段</w:t>
            </w:r>
          </w:p>
        </w:tc>
        <w:tc>
          <w:tcPr>
            <w:tcW w:w="1701" w:type="dxa"/>
            <w:shd w:val="clear" w:color="auto" w:fill="D9D9D9"/>
          </w:tcPr>
          <w:p>
            <w:pPr>
              <w:pStyle w:val="49"/>
            </w:pPr>
            <w:r>
              <w:rPr>
                <w:rFonts w:hint="eastAsia"/>
              </w:rPr>
              <w:t>名称</w:t>
            </w:r>
          </w:p>
        </w:tc>
        <w:tc>
          <w:tcPr>
            <w:tcW w:w="1134" w:type="dxa"/>
            <w:shd w:val="clear" w:color="auto" w:fill="D9D9D9"/>
          </w:tcPr>
          <w:p>
            <w:pPr>
              <w:pStyle w:val="49"/>
            </w:pPr>
            <w:r>
              <w:rPr>
                <w:rFonts w:hint="eastAsia"/>
              </w:rPr>
              <w:t>长度</w:t>
            </w:r>
          </w:p>
        </w:tc>
        <w:tc>
          <w:tcPr>
            <w:tcW w:w="2693" w:type="dxa"/>
            <w:shd w:val="clear" w:color="auto" w:fill="D9D9D9"/>
          </w:tcPr>
          <w:p>
            <w:pPr>
              <w:pStyle w:val="49"/>
            </w:pPr>
            <w:r>
              <w:rPr>
                <w:rFonts w:hint="eastAsia"/>
              </w:rPr>
              <w:t>说明</w:t>
            </w:r>
          </w:p>
        </w:tc>
        <w:tc>
          <w:tcPr>
            <w:tcW w:w="709" w:type="dxa"/>
            <w:shd w:val="clear" w:color="auto" w:fill="D9D9D9"/>
          </w:tcPr>
          <w:p>
            <w:pPr>
              <w:pStyle w:val="49"/>
            </w:pPr>
            <w:r>
              <w:rPr>
                <w:rFonts w:hint="eastAsia"/>
              </w:rPr>
              <w:t>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88" w:type="dxa"/>
            <w:gridSpan w:val="6"/>
          </w:tcPr>
          <w:p>
            <w:pPr>
              <w:pStyle w:val="49"/>
            </w:pPr>
            <w:r>
              <w:rPr>
                <w:rFonts w:hint="eastAsia"/>
              </w:rPr>
              <w:t>协议参数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22"/>
              </w:numPr>
            </w:pPr>
            <w:r>
              <w:rPr>
                <w:rFonts w:hint="eastAsia"/>
              </w:rPr>
              <w:t>1</w:t>
            </w:r>
          </w:p>
        </w:tc>
        <w:tc>
          <w:tcPr>
            <w:tcW w:w="1417" w:type="dxa"/>
          </w:tcPr>
          <w:p>
            <w:pPr>
              <w:pStyle w:val="49"/>
            </w:pPr>
            <w:r>
              <w:rPr>
                <w:rFonts w:hint="eastAsia"/>
              </w:rPr>
              <w:t>service</w:t>
            </w:r>
          </w:p>
        </w:tc>
        <w:tc>
          <w:tcPr>
            <w:tcW w:w="1701" w:type="dxa"/>
          </w:tcPr>
          <w:p>
            <w:pPr>
              <w:pStyle w:val="49"/>
            </w:pPr>
            <w:r>
              <w:rPr>
                <w:rFonts w:hint="eastAsia"/>
              </w:rPr>
              <w:t>接口名称</w:t>
            </w:r>
          </w:p>
        </w:tc>
        <w:tc>
          <w:tcPr>
            <w:tcW w:w="1134" w:type="dxa"/>
          </w:tcPr>
          <w:p>
            <w:pPr>
              <w:pStyle w:val="49"/>
            </w:pPr>
            <w:r>
              <w:rPr>
                <w:rFonts w:hint="eastAsia"/>
              </w:rPr>
              <w:t>变长 32</w:t>
            </w:r>
          </w:p>
        </w:tc>
        <w:tc>
          <w:tcPr>
            <w:tcW w:w="2693" w:type="dxa"/>
          </w:tcPr>
          <w:p>
            <w:pPr>
              <w:pStyle w:val="49"/>
            </w:pPr>
            <w:r>
              <w:rPr>
                <w:rFonts w:hint="eastAsia"/>
              </w:rPr>
              <w:t>download_settle_file_p</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22"/>
              </w:numPr>
            </w:pPr>
            <w:r>
              <w:rPr>
                <w:rFonts w:hint="eastAsia"/>
              </w:rPr>
              <w:t>2</w:t>
            </w:r>
          </w:p>
        </w:tc>
        <w:tc>
          <w:tcPr>
            <w:tcW w:w="1417" w:type="dxa"/>
          </w:tcPr>
          <w:p>
            <w:pPr>
              <w:pStyle w:val="49"/>
            </w:pPr>
            <w:r>
              <w:rPr>
                <w:rFonts w:hint="eastAsia"/>
              </w:rPr>
              <w:t>sign_type</w:t>
            </w:r>
          </w:p>
        </w:tc>
        <w:tc>
          <w:tcPr>
            <w:tcW w:w="1701" w:type="dxa"/>
          </w:tcPr>
          <w:p>
            <w:pPr>
              <w:pStyle w:val="49"/>
            </w:pPr>
            <w:r>
              <w:rPr>
                <w:rFonts w:hint="eastAsia"/>
              </w:rPr>
              <w:t>签名方式</w:t>
            </w:r>
          </w:p>
        </w:tc>
        <w:tc>
          <w:tcPr>
            <w:tcW w:w="1134" w:type="dxa"/>
          </w:tcPr>
          <w:p>
            <w:pPr>
              <w:pStyle w:val="49"/>
            </w:pPr>
            <w:r>
              <w:rPr>
                <w:rFonts w:hint="eastAsia"/>
              </w:rPr>
              <w:t>定长 8</w:t>
            </w:r>
          </w:p>
        </w:tc>
        <w:tc>
          <w:tcPr>
            <w:tcW w:w="2693" w:type="dxa"/>
          </w:tcPr>
          <w:p>
            <w:pPr>
              <w:pStyle w:val="49"/>
            </w:pPr>
            <w:r>
              <w:rPr>
                <w:rFonts w:hint="eastAsia"/>
              </w:rPr>
              <w:t>暂只支持RSA必须大写</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22"/>
              </w:numPr>
            </w:pPr>
            <w:r>
              <w:rPr>
                <w:rFonts w:hint="eastAsia"/>
              </w:rPr>
              <w:t>3</w:t>
            </w:r>
          </w:p>
        </w:tc>
        <w:tc>
          <w:tcPr>
            <w:tcW w:w="1417" w:type="dxa"/>
          </w:tcPr>
          <w:p>
            <w:pPr>
              <w:pStyle w:val="49"/>
            </w:pPr>
            <w:r>
              <w:rPr>
                <w:rFonts w:hint="eastAsia"/>
              </w:rPr>
              <w:t>s</w:t>
            </w:r>
            <w:r>
              <w:t>ign</w:t>
            </w:r>
          </w:p>
        </w:tc>
        <w:tc>
          <w:tcPr>
            <w:tcW w:w="1701" w:type="dxa"/>
          </w:tcPr>
          <w:p>
            <w:pPr>
              <w:pStyle w:val="49"/>
            </w:pPr>
            <w:r>
              <w:rPr>
                <w:rFonts w:hint="eastAsia"/>
              </w:rPr>
              <w:t>签名</w:t>
            </w:r>
          </w:p>
        </w:tc>
        <w:tc>
          <w:tcPr>
            <w:tcW w:w="1134" w:type="dxa"/>
          </w:tcPr>
          <w:p>
            <w:pPr>
              <w:pStyle w:val="49"/>
            </w:pPr>
            <w:r>
              <w:rPr>
                <w:rFonts w:hint="eastAsia"/>
              </w:rPr>
              <w:t>变长256</w:t>
            </w:r>
          </w:p>
        </w:tc>
        <w:tc>
          <w:tcPr>
            <w:tcW w:w="2693" w:type="dxa"/>
          </w:tcPr>
          <w:p>
            <w:pPr>
              <w:pStyle w:val="49"/>
            </w:pPr>
            <w:r>
              <w:rPr>
                <w:rFonts w:hint="eastAsia"/>
              </w:rPr>
              <w:t>参见签名机制</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22"/>
              </w:numPr>
            </w:pPr>
            <w:r>
              <w:rPr>
                <w:rFonts w:hint="eastAsia"/>
              </w:rPr>
              <w:t>4</w:t>
            </w:r>
          </w:p>
        </w:tc>
        <w:tc>
          <w:tcPr>
            <w:tcW w:w="1417" w:type="dxa"/>
          </w:tcPr>
          <w:p>
            <w:pPr>
              <w:pStyle w:val="49"/>
            </w:pPr>
            <w:r>
              <w:rPr>
                <w:rFonts w:hint="eastAsia"/>
              </w:rPr>
              <w:t>mer_id</w:t>
            </w:r>
          </w:p>
        </w:tc>
        <w:tc>
          <w:tcPr>
            <w:tcW w:w="1701" w:type="dxa"/>
          </w:tcPr>
          <w:p>
            <w:pPr>
              <w:pStyle w:val="49"/>
            </w:pPr>
            <w:r>
              <w:rPr>
                <w:rFonts w:hint="eastAsia"/>
              </w:rPr>
              <w:t>商户编号</w:t>
            </w:r>
          </w:p>
        </w:tc>
        <w:tc>
          <w:tcPr>
            <w:tcW w:w="1134" w:type="dxa"/>
          </w:tcPr>
          <w:p>
            <w:pPr>
              <w:pStyle w:val="49"/>
            </w:pPr>
            <w:r>
              <w:rPr>
                <w:rFonts w:hint="eastAsia"/>
              </w:rPr>
              <w:t>变长8</w:t>
            </w:r>
          </w:p>
        </w:tc>
        <w:tc>
          <w:tcPr>
            <w:tcW w:w="2693" w:type="dxa"/>
          </w:tcPr>
          <w:p>
            <w:pPr>
              <w:pStyle w:val="49"/>
            </w:pPr>
            <w:r>
              <w:rPr>
                <w:rFonts w:hint="eastAsia"/>
              </w:rPr>
              <w:t>由平台统一分配合作商户唯一标识</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22"/>
              </w:numPr>
            </w:pPr>
            <w:r>
              <w:rPr>
                <w:rFonts w:hint="eastAsia"/>
              </w:rPr>
              <w:t>5</w:t>
            </w:r>
          </w:p>
        </w:tc>
        <w:tc>
          <w:tcPr>
            <w:tcW w:w="1417" w:type="dxa"/>
          </w:tcPr>
          <w:p>
            <w:pPr>
              <w:pStyle w:val="49"/>
            </w:pPr>
            <w:r>
              <w:rPr>
                <w:rFonts w:hint="eastAsia"/>
              </w:rPr>
              <w:t>version</w:t>
            </w:r>
          </w:p>
        </w:tc>
        <w:tc>
          <w:tcPr>
            <w:tcW w:w="1701" w:type="dxa"/>
          </w:tcPr>
          <w:p>
            <w:pPr>
              <w:pStyle w:val="49"/>
            </w:pPr>
            <w:r>
              <w:t>版本号</w:t>
            </w:r>
          </w:p>
        </w:tc>
        <w:tc>
          <w:tcPr>
            <w:tcW w:w="1134" w:type="dxa"/>
          </w:tcPr>
          <w:p>
            <w:pPr>
              <w:pStyle w:val="49"/>
            </w:pPr>
            <w:r>
              <w:rPr>
                <w:rFonts w:hint="eastAsia"/>
              </w:rPr>
              <w:t>定长3</w:t>
            </w:r>
          </w:p>
        </w:tc>
        <w:tc>
          <w:tcPr>
            <w:tcW w:w="2693" w:type="dxa"/>
          </w:tcPr>
          <w:p>
            <w:pPr>
              <w:pStyle w:val="49"/>
            </w:pPr>
            <w:r>
              <w:rPr>
                <w:rFonts w:hint="eastAsia"/>
              </w:rPr>
              <w:t>定值 4.0</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88" w:type="dxa"/>
            <w:gridSpan w:val="6"/>
          </w:tcPr>
          <w:p>
            <w:pPr>
              <w:pStyle w:val="49"/>
            </w:pPr>
            <w:r>
              <w:rPr>
                <w:rFonts w:hint="eastAsi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22"/>
              </w:numPr>
            </w:pPr>
            <w:r>
              <w:rPr>
                <w:rFonts w:hint="eastAsia"/>
              </w:rPr>
              <w:t>1</w:t>
            </w:r>
          </w:p>
        </w:tc>
        <w:tc>
          <w:tcPr>
            <w:tcW w:w="1417" w:type="dxa"/>
          </w:tcPr>
          <w:p>
            <w:pPr>
              <w:pStyle w:val="49"/>
            </w:pPr>
            <w:r>
              <w:t>settle_date</w:t>
            </w:r>
            <w:r>
              <w:rPr>
                <w:rFonts w:hint="eastAsia"/>
              </w:rPr>
              <w:t>_p2p</w:t>
            </w:r>
          </w:p>
        </w:tc>
        <w:tc>
          <w:tcPr>
            <w:tcW w:w="1701" w:type="dxa"/>
          </w:tcPr>
          <w:p>
            <w:pPr>
              <w:pStyle w:val="49"/>
            </w:pPr>
            <w:r>
              <w:rPr>
                <w:rFonts w:hint="eastAsia"/>
              </w:rPr>
              <w:t>对账</w:t>
            </w:r>
            <w:r>
              <w:t>日期</w:t>
            </w:r>
          </w:p>
        </w:tc>
        <w:tc>
          <w:tcPr>
            <w:tcW w:w="1134" w:type="dxa"/>
          </w:tcPr>
          <w:p>
            <w:pPr>
              <w:pStyle w:val="49"/>
            </w:pPr>
            <w:r>
              <w:t>定长8</w:t>
            </w:r>
          </w:p>
        </w:tc>
        <w:tc>
          <w:tcPr>
            <w:tcW w:w="2693" w:type="dxa"/>
          </w:tcPr>
          <w:p>
            <w:pPr>
              <w:pStyle w:val="49"/>
            </w:pPr>
            <w:r>
              <w:t>商户的对账报表和</w:t>
            </w:r>
            <w:r>
              <w:rPr>
                <w:rFonts w:hint="eastAsia"/>
              </w:rPr>
              <w:t>对账</w:t>
            </w:r>
            <w:r>
              <w:t>报表均以此日期为准，格式为YYYYMMDD</w:t>
            </w:r>
          </w:p>
        </w:tc>
        <w:tc>
          <w:tcPr>
            <w:tcW w:w="709" w:type="dxa"/>
          </w:tcPr>
          <w:p>
            <w:pPr>
              <w:pStyle w:val="49"/>
            </w:pPr>
            <w:r>
              <w:rPr>
                <w:rFonts w:hint="eastAsi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34" w:type="dxa"/>
          </w:tcPr>
          <w:p>
            <w:pPr>
              <w:pStyle w:val="49"/>
              <w:numPr>
                <w:ilvl w:val="0"/>
                <w:numId w:val="122"/>
              </w:numPr>
            </w:pPr>
            <w:r>
              <w:rPr>
                <w:rFonts w:hint="eastAsia"/>
              </w:rPr>
              <w:t>2</w:t>
            </w:r>
          </w:p>
        </w:tc>
        <w:tc>
          <w:tcPr>
            <w:tcW w:w="1417" w:type="dxa"/>
          </w:tcPr>
          <w:p>
            <w:pPr>
              <w:pStyle w:val="49"/>
            </w:pPr>
            <w:r>
              <w:t>settle_type</w:t>
            </w:r>
            <w:r>
              <w:rPr>
                <w:rFonts w:hint="eastAsia"/>
              </w:rPr>
              <w:t>_p2p</w:t>
            </w:r>
          </w:p>
        </w:tc>
        <w:tc>
          <w:tcPr>
            <w:tcW w:w="1701" w:type="dxa"/>
          </w:tcPr>
          <w:p>
            <w:pPr>
              <w:pStyle w:val="49"/>
            </w:pPr>
            <w:r>
              <w:rPr>
                <w:rFonts w:hint="eastAsia"/>
              </w:rPr>
              <w:t>对账</w:t>
            </w:r>
            <w:r>
              <w:t>类型</w:t>
            </w:r>
          </w:p>
        </w:tc>
        <w:tc>
          <w:tcPr>
            <w:tcW w:w="1134" w:type="dxa"/>
          </w:tcPr>
          <w:p>
            <w:pPr>
              <w:pStyle w:val="49"/>
            </w:pPr>
            <w:r>
              <w:t>变长16</w:t>
            </w:r>
          </w:p>
        </w:tc>
        <w:tc>
          <w:tcPr>
            <w:tcW w:w="2693" w:type="dxa"/>
          </w:tcPr>
          <w:p>
            <w:pPr>
              <w:pStyle w:val="49"/>
            </w:pPr>
            <w:r>
              <w:t>取值范围：</w:t>
            </w:r>
          </w:p>
          <w:p>
            <w:pPr>
              <w:pStyle w:val="49"/>
            </w:pPr>
            <w:r>
              <w:rPr>
                <w:rFonts w:hint="eastAsia"/>
              </w:rPr>
              <w:t>01：充值对账文件</w:t>
            </w:r>
          </w:p>
          <w:p>
            <w:pPr>
              <w:pStyle w:val="49"/>
            </w:pPr>
            <w:r>
              <w:rPr>
                <w:rFonts w:hint="eastAsia"/>
              </w:rPr>
              <w:t>02：提现对账文件</w:t>
            </w:r>
          </w:p>
          <w:p>
            <w:pPr>
              <w:pStyle w:val="49"/>
            </w:pPr>
            <w:r>
              <w:rPr>
                <w:rFonts w:hint="eastAsia"/>
              </w:rPr>
              <w:t>03：标的对账文件（增量,新增标的和标的状态发生变化的标的）</w:t>
            </w:r>
          </w:p>
          <w:p>
            <w:pPr>
              <w:pStyle w:val="49"/>
            </w:pPr>
            <w:r>
              <w:rPr>
                <w:rFonts w:hint="eastAsia"/>
              </w:rPr>
              <w:t>04：标的转账对账文件</w:t>
            </w:r>
          </w:p>
          <w:p>
            <w:pPr>
              <w:pStyle w:val="49"/>
            </w:pPr>
            <w:r>
              <w:rPr>
                <w:rFonts w:hint="eastAsia"/>
              </w:rPr>
              <w:t>05：转账对账文件</w:t>
            </w:r>
          </w:p>
          <w:p>
            <w:pPr>
              <w:pStyle w:val="49"/>
            </w:pPr>
            <w:r>
              <w:rPr>
                <w:rFonts w:hint="eastAsia"/>
              </w:rPr>
              <w:t>06：托管用户开户对账文件（增量）</w:t>
            </w:r>
          </w:p>
        </w:tc>
        <w:tc>
          <w:tcPr>
            <w:tcW w:w="709" w:type="dxa"/>
          </w:tcPr>
          <w:p>
            <w:pPr>
              <w:pStyle w:val="49"/>
            </w:pPr>
            <w:r>
              <w:rPr>
                <w:rFonts w:hint="eastAsia"/>
              </w:rPr>
              <w:t>Y</w:t>
            </w:r>
          </w:p>
        </w:tc>
      </w:tr>
    </w:tbl>
    <w:p>
      <w:pPr>
        <w:pStyle w:val="50"/>
        <w:ind w:firstLine="420"/>
      </w:pPr>
      <w:r>
        <w:rPr>
          <w:rFonts w:hint="eastAsia"/>
        </w:rPr>
        <w:t>说明：对账数据是每天早上7：00生成，请各商户于7：00以后获取昨天的对账记录。</w:t>
      </w:r>
    </w:p>
    <w:p>
      <w:pPr>
        <w:pStyle w:val="50"/>
        <w:ind w:firstLine="420"/>
      </w:pPr>
    </w:p>
    <w:p>
      <w:pPr>
        <w:pStyle w:val="5"/>
      </w:pPr>
      <w:bookmarkStart w:id="252" w:name="_Ref315882517"/>
      <w:bookmarkStart w:id="253" w:name="_Toc367967724"/>
      <w:r>
        <w:rPr>
          <w:rFonts w:hint="eastAsia"/>
        </w:rPr>
        <w:t>响应数据说明</w:t>
      </w:r>
      <w:bookmarkEnd w:id="252"/>
      <w:bookmarkEnd w:id="253"/>
    </w:p>
    <w:p>
      <w:pPr>
        <w:pStyle w:val="50"/>
        <w:ind w:firstLine="420"/>
      </w:pPr>
      <w:r>
        <w:rPr>
          <w:rFonts w:hint="eastAsia"/>
        </w:rPr>
        <w:t>响应数据说明</w:t>
      </w:r>
    </w:p>
    <w:p>
      <w:pPr>
        <w:pStyle w:val="50"/>
        <w:ind w:firstLine="420"/>
      </w:pPr>
      <w:r>
        <w:rPr>
          <w:rFonts w:hint="eastAsia"/>
        </w:rPr>
        <w:t>对账文件下载时，将以文件流的形式响应给接口调用者。</w:t>
      </w:r>
    </w:p>
    <w:p>
      <w:pPr>
        <w:pStyle w:val="50"/>
        <w:ind w:firstLine="420"/>
      </w:pPr>
    </w:p>
    <w:p>
      <w:pPr>
        <w:pStyle w:val="50"/>
        <w:ind w:firstLine="420"/>
      </w:pPr>
      <w:r>
        <w:rPr>
          <w:rFonts w:hint="eastAsia"/>
        </w:rPr>
        <w:t>平台响应数据格式说明：</w:t>
      </w:r>
    </w:p>
    <w:p>
      <w:pPr>
        <w:pStyle w:val="50"/>
        <w:ind w:firstLine="420"/>
      </w:pPr>
      <w:r>
        <w:rPr>
          <w:rFonts w:hint="eastAsia"/>
        </w:rPr>
        <w:t>平台响应数据为对账文件，供商户下载。</w:t>
      </w:r>
    </w:p>
    <w:p>
      <w:pPr>
        <w:pStyle w:val="50"/>
        <w:ind w:firstLine="420"/>
      </w:pPr>
      <w:r>
        <w:t>文件格式说明</w:t>
      </w:r>
      <w:r>
        <w:rPr>
          <w:rFonts w:hint="eastAsia"/>
        </w:rPr>
        <w:t>（参照4.6.2）。</w:t>
      </w:r>
    </w:p>
    <w:p>
      <w:pPr>
        <w:pStyle w:val="4"/>
      </w:pPr>
      <w:bookmarkStart w:id="254" w:name="_Toc462236520"/>
      <w:r>
        <w:rPr>
          <w:rFonts w:hint="eastAsia"/>
        </w:rPr>
        <w:t>充值，提现，转账交易对账文件说明</w:t>
      </w:r>
      <w:bookmarkEnd w:id="254"/>
    </w:p>
    <w:p>
      <w:pPr>
        <w:numPr>
          <w:ilvl w:val="0"/>
          <w:numId w:val="123"/>
        </w:numPr>
        <w:spacing w:line="360" w:lineRule="auto"/>
        <w:rPr>
          <w:rFonts w:ascii="Tahoma" w:hAnsi="Tahoma" w:cs="Tahoma"/>
          <w:szCs w:val="21"/>
        </w:rPr>
      </w:pPr>
      <w:r>
        <w:rPr>
          <w:rFonts w:ascii="Tahoma" w:hAnsi="Tahoma" w:cs="Tahoma"/>
          <w:szCs w:val="21"/>
        </w:rPr>
        <w:t>文件头是一行记录，每笔交易对应文件中的一行；最后一行是汇总信息</w:t>
      </w:r>
    </w:p>
    <w:p>
      <w:pPr>
        <w:numPr>
          <w:ilvl w:val="0"/>
          <w:numId w:val="123"/>
        </w:numPr>
        <w:spacing w:line="360" w:lineRule="auto"/>
        <w:rPr>
          <w:rFonts w:ascii="Tahoma" w:hAnsi="Tahoma" w:cs="Tahoma"/>
          <w:szCs w:val="21"/>
        </w:rPr>
      </w:pPr>
      <w:r>
        <w:rPr>
          <w:rFonts w:ascii="Tahoma" w:hAnsi="Tahoma" w:cs="Tahoma"/>
          <w:b/>
          <w:szCs w:val="21"/>
        </w:rPr>
        <w:t>文件头信息</w:t>
      </w:r>
      <w:r>
        <w:rPr>
          <w:rFonts w:ascii="Tahoma" w:hAnsi="Tahoma" w:cs="Tahoma"/>
          <w:szCs w:val="21"/>
        </w:rPr>
        <w:t>（第一行）:</w:t>
      </w:r>
      <w:r>
        <w:rPr>
          <w:rFonts w:ascii="Tahoma" w:hAnsi="Tahoma" w:cs="Tahoma"/>
          <w:bCs/>
          <w:szCs w:val="21"/>
        </w:rPr>
        <w:t xml:space="preserve"> </w:t>
      </w:r>
      <w:r>
        <w:rPr>
          <w:rFonts w:ascii="Tahoma" w:hAnsi="Tahoma" w:cs="Tahoma"/>
          <w:szCs w:val="21"/>
        </w:rPr>
        <w:t>TRADEDETAIL-START,</w:t>
      </w:r>
      <w:r>
        <w:rPr>
          <w:rFonts w:ascii="Tahoma" w:hAnsi="Tahoma" w:cs="Tahoma"/>
          <w:bCs/>
          <w:szCs w:val="21"/>
        </w:rPr>
        <w:t>商户号（mer</w:t>
      </w:r>
      <w:r>
        <w:rPr>
          <w:rFonts w:hint="eastAsia" w:ascii="Tahoma" w:hAnsi="Tahoma" w:cs="Tahoma"/>
          <w:bCs/>
          <w:szCs w:val="21"/>
        </w:rPr>
        <w:t>_i</w:t>
      </w:r>
      <w:r>
        <w:rPr>
          <w:rFonts w:ascii="Tahoma" w:hAnsi="Tahoma" w:cs="Tahoma"/>
          <w:bCs/>
          <w:szCs w:val="21"/>
        </w:rPr>
        <w:t>d）</w:t>
      </w:r>
      <w:r>
        <w:rPr>
          <w:rFonts w:ascii="Tahoma" w:hAnsi="Tahoma" w:cs="Tahoma"/>
          <w:szCs w:val="21"/>
        </w:rPr>
        <w:t>,</w:t>
      </w:r>
      <w:r>
        <w:rPr>
          <w:rFonts w:hint="eastAsia" w:ascii="Tahoma" w:hAnsi="Tahoma" w:cs="Tahoma"/>
          <w:szCs w:val="21"/>
        </w:rPr>
        <w:t>对账</w:t>
      </w:r>
      <w:r>
        <w:rPr>
          <w:rFonts w:ascii="Tahoma" w:hAnsi="Tahoma" w:cs="Tahoma"/>
          <w:szCs w:val="21"/>
        </w:rPr>
        <w:t>日期（</w:t>
      </w:r>
      <w:r>
        <w:rPr>
          <w:rFonts w:hint="eastAsia" w:ascii="Tahoma" w:hAnsi="Tahoma" w:cs="Tahoma"/>
          <w:szCs w:val="21"/>
        </w:rPr>
        <w:t>settle_d</w:t>
      </w:r>
      <w:r>
        <w:rPr>
          <w:rFonts w:ascii="Tahoma" w:hAnsi="Tahoma" w:cs="Tahoma"/>
          <w:szCs w:val="21"/>
        </w:rPr>
        <w:t>ate）,版本号（version）,返回码（ret</w:t>
      </w:r>
      <w:r>
        <w:rPr>
          <w:rFonts w:hint="eastAsia" w:ascii="Tahoma" w:hAnsi="Tahoma" w:cs="Tahoma"/>
          <w:szCs w:val="21"/>
        </w:rPr>
        <w:t>_c</w:t>
      </w:r>
      <w:r>
        <w:rPr>
          <w:rFonts w:ascii="Tahoma" w:hAnsi="Tahoma" w:cs="Tahoma"/>
          <w:szCs w:val="21"/>
        </w:rPr>
        <w:t>ode）,返回信息（ret</w:t>
      </w:r>
      <w:r>
        <w:rPr>
          <w:rFonts w:hint="eastAsia" w:ascii="Tahoma" w:hAnsi="Tahoma" w:cs="Tahoma"/>
          <w:szCs w:val="21"/>
        </w:rPr>
        <w:t>_m</w:t>
      </w:r>
      <w:r>
        <w:rPr>
          <w:rFonts w:ascii="Tahoma" w:hAnsi="Tahoma" w:cs="Tahoma"/>
          <w:szCs w:val="21"/>
        </w:rPr>
        <w:t>sg） [回车换行]</w:t>
      </w:r>
    </w:p>
    <w:p>
      <w:pPr>
        <w:numPr>
          <w:ilvl w:val="0"/>
          <w:numId w:val="123"/>
        </w:numPr>
        <w:spacing w:line="360" w:lineRule="auto"/>
        <w:rPr>
          <w:rFonts w:ascii="Tahoma" w:hAnsi="Tahoma" w:cs="Tahoma"/>
          <w:szCs w:val="21"/>
        </w:rPr>
      </w:pPr>
      <w:r>
        <w:rPr>
          <w:rFonts w:ascii="Tahoma" w:hAnsi="Tahoma" w:cs="Tahoma"/>
          <w:b/>
          <w:bCs/>
          <w:szCs w:val="21"/>
        </w:rPr>
        <w:t>文件汇总信息</w:t>
      </w:r>
      <w:r>
        <w:rPr>
          <w:rFonts w:ascii="Tahoma" w:hAnsi="Tahoma" w:cs="Tahoma"/>
          <w:szCs w:val="21"/>
        </w:rPr>
        <w:t>（最后一行）：TRADEDETAIL-END,</w:t>
      </w:r>
      <w:r>
        <w:rPr>
          <w:rFonts w:ascii="Tahoma" w:hAnsi="Tahoma" w:cs="Tahoma"/>
          <w:bCs/>
          <w:szCs w:val="21"/>
        </w:rPr>
        <w:t>商户号（mer</w:t>
      </w:r>
      <w:r>
        <w:rPr>
          <w:rFonts w:hint="eastAsia" w:ascii="Tahoma" w:hAnsi="Tahoma" w:cs="Tahoma"/>
          <w:bCs/>
          <w:szCs w:val="21"/>
        </w:rPr>
        <w:t>_i</w:t>
      </w:r>
      <w:r>
        <w:rPr>
          <w:rFonts w:ascii="Tahoma" w:hAnsi="Tahoma" w:cs="Tahoma"/>
          <w:bCs/>
          <w:szCs w:val="21"/>
        </w:rPr>
        <w:t>d）</w:t>
      </w:r>
      <w:r>
        <w:rPr>
          <w:rFonts w:ascii="Tahoma" w:hAnsi="Tahoma" w:cs="Tahoma"/>
          <w:szCs w:val="21"/>
        </w:rPr>
        <w:t>,交易日期（</w:t>
      </w:r>
      <w:r>
        <w:rPr>
          <w:rFonts w:hint="eastAsia" w:ascii="Tahoma" w:hAnsi="Tahoma" w:cs="Tahoma"/>
          <w:szCs w:val="21"/>
        </w:rPr>
        <w:t>settle_d</w:t>
      </w:r>
      <w:r>
        <w:rPr>
          <w:rFonts w:ascii="Tahoma" w:hAnsi="Tahoma" w:cs="Tahoma"/>
          <w:szCs w:val="21"/>
        </w:rPr>
        <w:t>ate）,总笔数,总金额</w:t>
      </w:r>
    </w:p>
    <w:p>
      <w:pPr>
        <w:spacing w:line="360" w:lineRule="auto"/>
        <w:ind w:left="360"/>
        <w:rPr>
          <w:rFonts w:ascii="Tahoma" w:hAnsi="Tahoma" w:cs="Tahoma"/>
          <w:szCs w:val="21"/>
        </w:rPr>
      </w:pPr>
    </w:p>
    <w:p/>
    <w:p>
      <w:pPr>
        <w:pStyle w:val="50"/>
        <w:numPr>
          <w:ilvl w:val="0"/>
          <w:numId w:val="124"/>
        </w:numPr>
        <w:ind w:firstLine="422" w:firstLineChars="0"/>
      </w:pPr>
      <w:r>
        <w:rPr>
          <w:rFonts w:hint="eastAsia"/>
          <w:b/>
        </w:rPr>
        <w:t>充值交易明细文件</w:t>
      </w:r>
      <w:r>
        <w:rPr>
          <w:b/>
        </w:rPr>
        <w:t>#merid#.%DATE%.rchg.txt</w:t>
      </w:r>
    </w:p>
    <w:p>
      <w:pPr>
        <w:pStyle w:val="50"/>
        <w:ind w:firstLine="420"/>
      </w:pPr>
      <w:r>
        <w:t>TRADEDETAIL-START,#merid#,%DATE%,v1.0,0000,生成对账文件成功</w:t>
      </w:r>
    </w:p>
    <w:p>
      <w:pPr>
        <w:pStyle w:val="50"/>
        <w:ind w:firstLine="420"/>
      </w:pPr>
      <w:r>
        <w:t>P2P</w:t>
      </w:r>
      <w:r>
        <w:rPr>
          <w:rFonts w:hint="eastAsia"/>
        </w:rPr>
        <w:t>平台请求流水号</w:t>
      </w:r>
      <w:r>
        <w:t>,P2P</w:t>
      </w:r>
      <w:r>
        <w:rPr>
          <w:rFonts w:hint="eastAsia"/>
        </w:rPr>
        <w:t>平台交易日期</w:t>
      </w:r>
      <w:r>
        <w:t>,</w:t>
      </w:r>
      <w:r>
        <w:rPr>
          <w:rFonts w:hint="eastAsia"/>
        </w:rPr>
        <w:t>账户号</w:t>
      </w:r>
      <w:r>
        <w:t>,</w:t>
      </w:r>
      <w:r>
        <w:rPr>
          <w:rFonts w:hint="eastAsia"/>
        </w:rPr>
        <w:t>资金账户托管平台用户号</w:t>
      </w:r>
      <w:r>
        <w:t>/</w:t>
      </w:r>
      <w:r>
        <w:rPr>
          <w:rFonts w:hint="eastAsia"/>
        </w:rPr>
        <w:t>商户号</w:t>
      </w:r>
      <w:r>
        <w:t>,</w:t>
      </w:r>
      <w:r>
        <w:rPr>
          <w:rFonts w:hint="eastAsia"/>
        </w:rPr>
        <w:t>金额，资金账户托管平台日期</w:t>
      </w:r>
      <w:r>
        <w:t>,</w:t>
      </w:r>
      <w:r>
        <w:rPr>
          <w:rFonts w:hint="eastAsia"/>
        </w:rPr>
        <w:t>资金账户托管平台时间</w:t>
      </w:r>
      <w:r>
        <w:t>,</w:t>
      </w:r>
      <w:r>
        <w:rPr>
          <w:rFonts w:hint="eastAsia"/>
          <w:b/>
          <w:bCs/>
          <w:color w:val="FF0000"/>
          <w:szCs w:val="21"/>
          <w:shd w:val="clear" w:color="auto" w:fill="FFFFFF"/>
        </w:rPr>
        <w:t>交易平台流水号（trade_no）</w:t>
      </w:r>
      <w:r>
        <w:rPr>
          <w:rFonts w:hint="eastAsia"/>
        </w:rPr>
        <w:t>,手续费金额,手续费承担方类型,</w:t>
      </w:r>
      <w:r>
        <w:rPr>
          <w:rFonts w:hint="eastAsia"/>
          <w:b/>
          <w:bCs/>
          <w:color w:val="FF0000"/>
          <w:szCs w:val="21"/>
        </w:rPr>
        <w:t>充值产品号</w:t>
      </w:r>
    </w:p>
    <w:p>
      <w:pPr>
        <w:pStyle w:val="50"/>
        <w:ind w:firstLine="420"/>
      </w:pPr>
      <w:r>
        <w:rPr>
          <w:rFonts w:hint="eastAsia"/>
        </w:rPr>
        <w:t>……</w:t>
      </w:r>
    </w:p>
    <w:p>
      <w:pPr>
        <w:pStyle w:val="50"/>
        <w:ind w:firstLine="420"/>
      </w:pPr>
      <w:r>
        <w:t>TRADEDETAIL-END,#merid#,%TRANSNUM%,%TRANSAMT%</w:t>
      </w:r>
    </w:p>
    <w:p>
      <w:pPr>
        <w:pStyle w:val="50"/>
        <w:ind w:firstLine="420"/>
      </w:pPr>
    </w:p>
    <w:p>
      <w:pPr>
        <w:pStyle w:val="50"/>
        <w:ind w:firstLine="420"/>
        <w:rPr>
          <w:color w:val="0070C0"/>
        </w:rPr>
      </w:pPr>
      <w:r>
        <w:rPr>
          <w:rFonts w:hint="eastAsia"/>
          <w:color w:val="0070C0"/>
        </w:rPr>
        <w:t>数据说明：手续费承担方类型：</w:t>
      </w:r>
    </w:p>
    <w:p>
      <w:pPr>
        <w:pStyle w:val="49"/>
        <w:ind w:left="1470" w:leftChars="700"/>
        <w:rPr>
          <w:color w:val="0070C0"/>
          <w:szCs w:val="18"/>
        </w:rPr>
      </w:pPr>
      <w:r>
        <w:rPr>
          <w:rFonts w:hint="eastAsia"/>
          <w:color w:val="0070C0"/>
          <w:szCs w:val="18"/>
        </w:rPr>
        <w:t>1 前向</w:t>
      </w:r>
      <w:r>
        <w:rPr>
          <w:color w:val="0070C0"/>
          <w:szCs w:val="18"/>
        </w:rPr>
        <w:t>手续费</w:t>
      </w:r>
      <w:r>
        <w:rPr>
          <w:rFonts w:hint="eastAsia"/>
          <w:color w:val="0070C0"/>
          <w:szCs w:val="18"/>
        </w:rPr>
        <w:t>：交易方承担</w:t>
      </w:r>
    </w:p>
    <w:p>
      <w:pPr>
        <w:pStyle w:val="49"/>
        <w:ind w:left="1470" w:leftChars="700"/>
        <w:rPr>
          <w:color w:val="0070C0"/>
          <w:szCs w:val="18"/>
        </w:rPr>
      </w:pPr>
      <w:r>
        <w:rPr>
          <w:rFonts w:hint="eastAsia"/>
          <w:color w:val="0070C0"/>
          <w:szCs w:val="18"/>
        </w:rPr>
        <w:t>2 前向</w:t>
      </w:r>
      <w:r>
        <w:rPr>
          <w:color w:val="0070C0"/>
          <w:szCs w:val="18"/>
        </w:rPr>
        <w:t>手续费</w:t>
      </w:r>
      <w:r>
        <w:rPr>
          <w:rFonts w:hint="eastAsia"/>
          <w:color w:val="0070C0"/>
          <w:szCs w:val="18"/>
        </w:rPr>
        <w:t>：平台商户</w:t>
      </w:r>
      <w:r>
        <w:rPr>
          <w:color w:val="0070C0"/>
          <w:szCs w:val="18"/>
        </w:rPr>
        <w:t>（</w:t>
      </w:r>
      <w:r>
        <w:rPr>
          <w:rFonts w:hint="eastAsia"/>
          <w:color w:val="0070C0"/>
          <w:szCs w:val="18"/>
        </w:rPr>
        <w:t>手续费账户</w:t>
      </w:r>
      <w:r>
        <w:rPr>
          <w:color w:val="0070C0"/>
          <w:szCs w:val="18"/>
        </w:rPr>
        <w:t>）</w:t>
      </w:r>
      <w:r>
        <w:rPr>
          <w:rFonts w:hint="eastAsia"/>
          <w:color w:val="0070C0"/>
          <w:szCs w:val="18"/>
        </w:rPr>
        <w:t>承担</w:t>
      </w:r>
    </w:p>
    <w:p>
      <w:pPr>
        <w:pStyle w:val="49"/>
        <w:ind w:left="1470" w:leftChars="700"/>
        <w:rPr>
          <w:color w:val="0070C0"/>
        </w:rPr>
      </w:pPr>
    </w:p>
    <w:p>
      <w:pPr>
        <w:pStyle w:val="49"/>
        <w:ind w:left="1470" w:leftChars="700"/>
        <w:rPr>
          <w:color w:val="0070C0"/>
        </w:rPr>
      </w:pPr>
      <w:r>
        <w:rPr>
          <w:rFonts w:hint="eastAsia"/>
          <w:color w:val="0070C0"/>
        </w:rPr>
        <w:t>-99 按手续费账户上线时间区分交易，参照如下说明：</w:t>
      </w:r>
    </w:p>
    <w:p>
      <w:pPr>
        <w:pStyle w:val="49"/>
        <w:ind w:left="1470" w:leftChars="700"/>
        <w:rPr>
          <w:color w:val="0070C0"/>
        </w:rPr>
      </w:pPr>
      <w:r>
        <w:rPr>
          <w:rFonts w:hint="eastAsia"/>
          <w:color w:val="0070C0"/>
        </w:rPr>
        <w:t>新交易：非前向收费</w:t>
      </w:r>
    </w:p>
    <w:p>
      <w:pPr>
        <w:pStyle w:val="49"/>
        <w:ind w:left="1470" w:leftChars="700"/>
        <w:rPr>
          <w:color w:val="0070C0"/>
          <w:szCs w:val="18"/>
        </w:rPr>
      </w:pPr>
      <w:r>
        <w:rPr>
          <w:rFonts w:hint="eastAsia"/>
          <w:color w:val="0070C0"/>
          <w:szCs w:val="18"/>
        </w:rPr>
        <w:t>存量交易：无法区分，详见商户协议里手续费相关部分。</w:t>
      </w:r>
    </w:p>
    <w:p>
      <w:pPr>
        <w:pStyle w:val="50"/>
        <w:ind w:firstLine="420"/>
      </w:pPr>
    </w:p>
    <w:p>
      <w:pPr>
        <w:pStyle w:val="50"/>
        <w:ind w:firstLine="420"/>
      </w:pPr>
      <w:r>
        <w:rPr>
          <w:rFonts w:hint="eastAsia"/>
        </w:rPr>
        <w:t>示例：</w:t>
      </w:r>
    </w:p>
    <w:p>
      <w:pPr>
        <w:pStyle w:val="50"/>
        <w:ind w:firstLine="420"/>
      </w:pPr>
      <w:r>
        <w:rPr>
          <w:rFonts w:hint="eastAsia"/>
        </w:rPr>
        <w:t>TRADEDETAIL-START,7000998,20160322,v1.0,0000,生成对账文件成功</w:t>
      </w:r>
    </w:p>
    <w:p>
      <w:pPr>
        <w:pStyle w:val="50"/>
        <w:ind w:firstLine="420"/>
      </w:pPr>
      <w:r>
        <w:t>20160322064818418******,20160322,02000158189297,UB201506292327190000000004******,1267,20160322,064837,1603220648******,200,1,P15600G0</w:t>
      </w:r>
    </w:p>
    <w:p>
      <w:pPr>
        <w:pStyle w:val="50"/>
        <w:ind w:firstLine="420"/>
      </w:pPr>
      <w:r>
        <w:t>20160322085502153******,20160322,02000167087471,UB201603191039540000000008******,498753,20160322,085551,1603220855******,1247,1,P15F00G0</w:t>
      </w:r>
    </w:p>
    <w:p>
      <w:pPr>
        <w:pStyle w:val="50"/>
        <w:ind w:firstLine="420"/>
      </w:pPr>
      <w:r>
        <w:t>......</w:t>
      </w:r>
    </w:p>
    <w:p>
      <w:pPr>
        <w:pStyle w:val="50"/>
        <w:ind w:firstLine="420"/>
      </w:pPr>
      <w:r>
        <w:t>TRADEDETAIL-END,7000998,114,223532393</w:t>
      </w:r>
    </w:p>
    <w:p>
      <w:pPr>
        <w:pStyle w:val="50"/>
        <w:ind w:firstLine="420"/>
      </w:pPr>
    </w:p>
    <w:p>
      <w:pPr>
        <w:pStyle w:val="50"/>
        <w:numPr>
          <w:ilvl w:val="0"/>
          <w:numId w:val="124"/>
        </w:numPr>
        <w:ind w:firstLine="422" w:firstLineChars="0"/>
      </w:pPr>
      <w:r>
        <w:rPr>
          <w:rFonts w:hint="eastAsia"/>
          <w:b/>
        </w:rPr>
        <w:t xml:space="preserve">提现对账文件-  </w:t>
      </w:r>
      <w:r>
        <w:rPr>
          <w:b/>
        </w:rPr>
        <w:t>#merid#.%DATE%.enpay.txt</w:t>
      </w:r>
    </w:p>
    <w:p>
      <w:pPr>
        <w:pStyle w:val="50"/>
        <w:ind w:firstLine="420"/>
      </w:pPr>
      <w:r>
        <w:t>TRADEDETAIL-START,#merid#,%DATE%,v1.0,0000,生成对账文件成功</w:t>
      </w:r>
    </w:p>
    <w:p>
      <w:pPr>
        <w:pStyle w:val="50"/>
        <w:ind w:firstLine="420"/>
      </w:pPr>
      <w:r>
        <w:rPr>
          <w:rFonts w:hint="eastAsia"/>
        </w:rPr>
        <w:t>商户号</w:t>
      </w:r>
      <w:r>
        <w:t xml:space="preserve"> ,</w:t>
      </w:r>
      <w:r>
        <w:rPr>
          <w:rFonts w:hint="eastAsia"/>
        </w:rPr>
        <w:t>交易类型（可忽略）</w:t>
      </w:r>
      <w:r>
        <w:t>,</w:t>
      </w:r>
      <w:r>
        <w:rPr>
          <w:rFonts w:hint="eastAsia"/>
        </w:rPr>
        <w:t>商户订单号</w:t>
      </w:r>
      <w:r>
        <w:t>,</w:t>
      </w:r>
      <w:r>
        <w:rPr>
          <w:rFonts w:hint="eastAsia"/>
        </w:rPr>
        <w:t>订单日期</w:t>
      </w:r>
      <w:r>
        <w:t>,</w:t>
      </w:r>
      <w:r>
        <w:rPr>
          <w:rFonts w:hint="eastAsia"/>
        </w:rPr>
        <w:t>交易金额</w:t>
      </w:r>
      <w:r>
        <w:t>,</w:t>
      </w:r>
      <w:r>
        <w:rPr>
          <w:rFonts w:hint="eastAsia"/>
        </w:rPr>
        <w:t>手续费</w:t>
      </w:r>
      <w:r>
        <w:t>,</w:t>
      </w:r>
      <w:r>
        <w:rPr>
          <w:rFonts w:hint="eastAsia"/>
        </w:rPr>
        <w:t>对账日期</w:t>
      </w:r>
      <w:r>
        <w:t>,</w:t>
      </w:r>
      <w:r>
        <w:rPr>
          <w:rFonts w:hint="eastAsia"/>
        </w:rPr>
        <w:t>记账日期</w:t>
      </w:r>
      <w:r>
        <w:t>,</w:t>
      </w:r>
      <w:r>
        <w:rPr>
          <w:rFonts w:hint="eastAsia"/>
        </w:rPr>
        <w:t>交易状态（中文描述）</w:t>
      </w:r>
      <w:r>
        <w:t xml:space="preserve">, </w:t>
      </w:r>
      <w:r>
        <w:rPr>
          <w:rFonts w:hint="eastAsia"/>
          <w:b/>
          <w:bCs/>
          <w:color w:val="FF0000"/>
          <w:szCs w:val="21"/>
          <w:shd w:val="clear" w:color="auto" w:fill="FFFFFF"/>
        </w:rPr>
        <w:t>交易平台流水号（trade_no）</w:t>
      </w:r>
      <w:r>
        <w:rPr>
          <w:rFonts w:hint="eastAsia"/>
        </w:rPr>
        <w:t>,手续费承担方类型,</w:t>
      </w:r>
      <w:r>
        <w:rPr>
          <w:rFonts w:hint="eastAsia"/>
          <w:b/>
          <w:bCs/>
          <w:color w:val="FF0000"/>
          <w:szCs w:val="21"/>
          <w:shd w:val="clear" w:color="auto" w:fill="FFFFFF"/>
        </w:rPr>
        <w:t>提现产品号</w:t>
      </w:r>
    </w:p>
    <w:p>
      <w:pPr>
        <w:pStyle w:val="50"/>
        <w:ind w:firstLine="420"/>
      </w:pPr>
      <w:r>
        <w:rPr>
          <w:rFonts w:hint="eastAsia"/>
        </w:rPr>
        <w:t>……</w:t>
      </w:r>
    </w:p>
    <w:p>
      <w:pPr>
        <w:pStyle w:val="50"/>
        <w:ind w:firstLine="420"/>
      </w:pPr>
      <w:r>
        <w:t>TRADEDETAIL-END,#merid#,%DATE%,%TRANSNUM%,%TRANSAMT%</w:t>
      </w:r>
    </w:p>
    <w:p>
      <w:pPr>
        <w:pStyle w:val="50"/>
        <w:ind w:firstLine="420"/>
      </w:pPr>
    </w:p>
    <w:p>
      <w:pPr>
        <w:pStyle w:val="50"/>
        <w:ind w:firstLine="420"/>
        <w:rPr>
          <w:color w:val="0070C0"/>
        </w:rPr>
      </w:pPr>
      <w:r>
        <w:rPr>
          <w:rFonts w:hint="eastAsia"/>
          <w:color w:val="0070C0"/>
        </w:rPr>
        <w:t>数据说明：手续费承担方类型：</w:t>
      </w:r>
    </w:p>
    <w:p>
      <w:pPr>
        <w:pStyle w:val="49"/>
        <w:ind w:left="1470" w:leftChars="700"/>
        <w:rPr>
          <w:color w:val="0070C0"/>
          <w:szCs w:val="18"/>
        </w:rPr>
      </w:pPr>
      <w:r>
        <w:rPr>
          <w:rFonts w:hint="eastAsia"/>
          <w:color w:val="0070C0"/>
          <w:szCs w:val="18"/>
        </w:rPr>
        <w:t>1 前向</w:t>
      </w:r>
      <w:r>
        <w:rPr>
          <w:color w:val="0070C0"/>
          <w:szCs w:val="18"/>
        </w:rPr>
        <w:t>手续费</w:t>
      </w:r>
      <w:r>
        <w:rPr>
          <w:rFonts w:hint="eastAsia"/>
          <w:color w:val="0070C0"/>
          <w:szCs w:val="18"/>
        </w:rPr>
        <w:t>：交易方承担</w:t>
      </w:r>
    </w:p>
    <w:p>
      <w:pPr>
        <w:pStyle w:val="49"/>
        <w:ind w:left="1470" w:leftChars="700"/>
        <w:rPr>
          <w:color w:val="0070C0"/>
          <w:szCs w:val="18"/>
        </w:rPr>
      </w:pPr>
      <w:r>
        <w:rPr>
          <w:rFonts w:hint="eastAsia"/>
          <w:color w:val="0070C0"/>
          <w:szCs w:val="18"/>
        </w:rPr>
        <w:t>2 前向</w:t>
      </w:r>
      <w:r>
        <w:rPr>
          <w:color w:val="0070C0"/>
          <w:szCs w:val="18"/>
        </w:rPr>
        <w:t>手续费</w:t>
      </w:r>
      <w:r>
        <w:rPr>
          <w:rFonts w:hint="eastAsia"/>
          <w:color w:val="0070C0"/>
          <w:szCs w:val="18"/>
        </w:rPr>
        <w:t>：平台商户</w:t>
      </w:r>
      <w:r>
        <w:rPr>
          <w:color w:val="0070C0"/>
          <w:szCs w:val="18"/>
        </w:rPr>
        <w:t>（</w:t>
      </w:r>
      <w:r>
        <w:rPr>
          <w:rFonts w:hint="eastAsia"/>
          <w:color w:val="0070C0"/>
          <w:szCs w:val="18"/>
        </w:rPr>
        <w:t>手续费账户</w:t>
      </w:r>
      <w:r>
        <w:rPr>
          <w:color w:val="0070C0"/>
          <w:szCs w:val="18"/>
        </w:rPr>
        <w:t>）</w:t>
      </w:r>
      <w:r>
        <w:rPr>
          <w:rFonts w:hint="eastAsia"/>
          <w:color w:val="0070C0"/>
          <w:szCs w:val="18"/>
        </w:rPr>
        <w:t>承担</w:t>
      </w:r>
    </w:p>
    <w:p>
      <w:pPr>
        <w:pStyle w:val="49"/>
        <w:ind w:left="1470" w:leftChars="700"/>
        <w:rPr>
          <w:color w:val="0070C0"/>
        </w:rPr>
      </w:pPr>
    </w:p>
    <w:p>
      <w:pPr>
        <w:pStyle w:val="49"/>
        <w:ind w:left="1470" w:leftChars="700"/>
        <w:rPr>
          <w:color w:val="0070C0"/>
        </w:rPr>
      </w:pPr>
      <w:r>
        <w:rPr>
          <w:rFonts w:hint="eastAsia"/>
          <w:color w:val="0070C0"/>
        </w:rPr>
        <w:t>-99 按手续费账户上线时间区分交易，参照如下说明：</w:t>
      </w:r>
    </w:p>
    <w:p>
      <w:pPr>
        <w:pStyle w:val="49"/>
        <w:ind w:left="1470" w:leftChars="700"/>
        <w:rPr>
          <w:color w:val="0070C0"/>
        </w:rPr>
      </w:pPr>
      <w:r>
        <w:rPr>
          <w:rFonts w:hint="eastAsia"/>
          <w:color w:val="0070C0"/>
        </w:rPr>
        <w:t>新交易：非前向收费</w:t>
      </w:r>
    </w:p>
    <w:p>
      <w:pPr>
        <w:pStyle w:val="49"/>
        <w:ind w:left="1470" w:leftChars="700"/>
        <w:rPr>
          <w:color w:val="0070C0"/>
          <w:szCs w:val="18"/>
        </w:rPr>
      </w:pPr>
      <w:r>
        <w:rPr>
          <w:rFonts w:hint="eastAsia"/>
          <w:color w:val="0070C0"/>
          <w:szCs w:val="18"/>
        </w:rPr>
        <w:t>存量交易：无法区分，详见商户协议里手续费相关部分。</w:t>
      </w:r>
    </w:p>
    <w:p>
      <w:pPr>
        <w:pStyle w:val="49"/>
        <w:ind w:left="1470" w:leftChars="700"/>
        <w:rPr>
          <w:color w:val="0070C0"/>
          <w:szCs w:val="18"/>
        </w:rPr>
      </w:pPr>
    </w:p>
    <w:p>
      <w:pPr>
        <w:pStyle w:val="50"/>
        <w:ind w:firstLine="420"/>
      </w:pPr>
      <w:r>
        <w:rPr>
          <w:rFonts w:hint="eastAsia"/>
        </w:rPr>
        <w:t>示例：</w:t>
      </w:r>
    </w:p>
    <w:p>
      <w:pPr>
        <w:pStyle w:val="50"/>
        <w:ind w:firstLine="420"/>
      </w:pPr>
      <w:r>
        <w:rPr>
          <w:rFonts w:hint="eastAsia"/>
        </w:rPr>
        <w:t>TRADEDETAIL-START,7000998,20160322,v1.0,0000,生成对账文件成功</w:t>
      </w:r>
    </w:p>
    <w:p>
      <w:pPr>
        <w:pStyle w:val="50"/>
        <w:ind w:firstLine="420"/>
      </w:pPr>
      <w:r>
        <w:rPr>
          <w:rFonts w:hint="eastAsia"/>
        </w:rPr>
        <w:t>7000998,P500,20160321191921261******,20160321,129360,200,20160322,20160322,交易成功,1603211920******,1,P15T1000</w:t>
      </w:r>
    </w:p>
    <w:p>
      <w:pPr>
        <w:pStyle w:val="50"/>
        <w:ind w:firstLine="420"/>
      </w:pPr>
      <w:r>
        <w:rPr>
          <w:rFonts w:hint="eastAsia"/>
        </w:rPr>
        <w:t>7000998,P500,20160321202354047******,20160321,2249000,200,20160322,20160322,交易成功,1603212024******,1,P15T1000</w:t>
      </w:r>
    </w:p>
    <w:p>
      <w:pPr>
        <w:pStyle w:val="50"/>
        <w:ind w:firstLine="420"/>
      </w:pPr>
      <w:r>
        <w:t>......</w:t>
      </w:r>
    </w:p>
    <w:p>
      <w:pPr>
        <w:pStyle w:val="50"/>
        <w:ind w:firstLine="420"/>
      </w:pPr>
      <w:r>
        <w:t>TRADEDETAIL-END,7000998,20160322,27,799676654</w:t>
      </w:r>
    </w:p>
    <w:p>
      <w:pPr>
        <w:pStyle w:val="50"/>
        <w:ind w:firstLine="420"/>
      </w:pPr>
    </w:p>
    <w:p>
      <w:pPr>
        <w:pStyle w:val="50"/>
        <w:numPr>
          <w:ilvl w:val="0"/>
          <w:numId w:val="124"/>
        </w:numPr>
        <w:ind w:firstLine="422" w:firstLineChars="0"/>
      </w:pPr>
      <w:r>
        <w:rPr>
          <w:rFonts w:hint="eastAsia"/>
          <w:b/>
        </w:rPr>
        <w:t>标的对账文件（增量）</w:t>
      </w:r>
      <w:r>
        <w:rPr>
          <w:b/>
        </w:rPr>
        <w:t>#merid#.%DATE%.proj.txt</w:t>
      </w:r>
    </w:p>
    <w:p>
      <w:pPr>
        <w:pStyle w:val="50"/>
        <w:ind w:firstLine="420"/>
      </w:pPr>
      <w:r>
        <w:t>TRADEDETAIL-START</w:t>
      </w:r>
    </w:p>
    <w:p>
      <w:pPr>
        <w:pStyle w:val="50"/>
        <w:ind w:firstLine="420"/>
      </w:pPr>
      <w:r>
        <w:rPr>
          <w:rFonts w:hint="eastAsia"/>
        </w:rPr>
        <w:t>标的号</w:t>
      </w:r>
      <w:r>
        <w:t>,</w:t>
      </w:r>
      <w:r>
        <w:rPr>
          <w:rFonts w:hint="eastAsia"/>
        </w:rPr>
        <w:t>标的账户号</w:t>
      </w:r>
      <w:r>
        <w:t>,</w:t>
      </w:r>
      <w:r>
        <w:rPr>
          <w:rFonts w:hint="eastAsia"/>
        </w:rPr>
        <w:t>状态</w:t>
      </w:r>
      <w:r>
        <w:t>,</w:t>
      </w:r>
      <w:r>
        <w:rPr>
          <w:rFonts w:hint="eastAsia"/>
        </w:rPr>
        <w:t>余额</w:t>
      </w:r>
      <w:r>
        <w:t>,</w:t>
      </w:r>
      <w:r>
        <w:rPr>
          <w:rFonts w:hint="eastAsia"/>
        </w:rPr>
        <w:t>创建日期</w:t>
      </w:r>
      <w:r>
        <w:t>,</w:t>
      </w:r>
      <w:r>
        <w:rPr>
          <w:rFonts w:hint="eastAsia"/>
        </w:rPr>
        <w:t>投资人列表（投资人</w:t>
      </w:r>
      <w:r>
        <w:t>id1|</w:t>
      </w:r>
      <w:r>
        <w:rPr>
          <w:rFonts w:hint="eastAsia"/>
        </w:rPr>
        <w:t>投资人</w:t>
      </w:r>
      <w:r>
        <w:t>id2|…</w:t>
      </w:r>
      <w:r>
        <w:rPr>
          <w:rFonts w:hint="eastAsia"/>
        </w:rPr>
        <w:t>）</w:t>
      </w:r>
      <w:r>
        <w:t>,</w:t>
      </w:r>
      <w:r>
        <w:rPr>
          <w:rFonts w:hint="eastAsia"/>
        </w:rPr>
        <w:t>借款人列表（</w:t>
      </w:r>
      <w:r>
        <w:t>…</w:t>
      </w:r>
      <w:r>
        <w:rPr>
          <w:rFonts w:hint="eastAsia"/>
        </w:rPr>
        <w:t>）</w:t>
      </w:r>
      <w:r>
        <w:t>,</w:t>
      </w:r>
      <w:r>
        <w:rPr>
          <w:rFonts w:hint="eastAsia"/>
        </w:rPr>
        <w:t>资金使用人列表（</w:t>
      </w:r>
      <w:r>
        <w:t>…</w:t>
      </w:r>
      <w:r>
        <w:rPr>
          <w:rFonts w:hint="eastAsia"/>
        </w:rPr>
        <w:t>）</w:t>
      </w:r>
      <w:r>
        <w:t>,</w:t>
      </w:r>
      <w:r>
        <w:rPr>
          <w:rFonts w:hint="eastAsia"/>
        </w:rPr>
        <w:t>担保人列表（</w:t>
      </w:r>
      <w:r>
        <w:t>…</w:t>
      </w:r>
      <w:r>
        <w:rPr>
          <w:rFonts w:hint="eastAsia"/>
        </w:rPr>
        <w:t>）</w:t>
      </w:r>
      <w:r>
        <w:t>,</w:t>
      </w:r>
      <w:r>
        <w:rPr>
          <w:rFonts w:hint="eastAsia"/>
        </w:rPr>
        <w:t>缴费方列表（</w:t>
      </w:r>
      <w:r>
        <w:t>…</w:t>
      </w:r>
      <w:r>
        <w:rPr>
          <w:rFonts w:hint="eastAsia"/>
        </w:rPr>
        <w:t>）</w:t>
      </w:r>
    </w:p>
    <w:p>
      <w:pPr>
        <w:pStyle w:val="50"/>
        <w:ind w:firstLine="420"/>
      </w:pPr>
      <w:r>
        <w:rPr>
          <w:rFonts w:hint="eastAsia"/>
        </w:rPr>
        <w:t>……</w:t>
      </w:r>
    </w:p>
    <w:p>
      <w:pPr>
        <w:pStyle w:val="50"/>
        <w:ind w:firstLine="420"/>
      </w:pPr>
      <w:r>
        <w:t>TRADEDETAIL-END</w:t>
      </w:r>
    </w:p>
    <w:p>
      <w:pPr>
        <w:pStyle w:val="50"/>
        <w:ind w:firstLine="420"/>
      </w:pPr>
    </w:p>
    <w:p>
      <w:pPr>
        <w:pStyle w:val="50"/>
        <w:ind w:firstLine="420"/>
      </w:pPr>
      <w:r>
        <w:rPr>
          <w:rFonts w:hint="eastAsia"/>
        </w:rPr>
        <w:t>示例：</w:t>
      </w:r>
    </w:p>
    <w:p>
      <w:pPr>
        <w:pStyle w:val="50"/>
        <w:ind w:firstLine="420"/>
      </w:pPr>
      <w:r>
        <w:t>TRADEDETAIL-START</w:t>
      </w:r>
    </w:p>
    <w:p>
      <w:pPr>
        <w:pStyle w:val="50"/>
        <w:ind w:firstLine="420"/>
      </w:pPr>
      <w:r>
        <w:t>20160322860593131481949283******,7000998A0037320,0,0,20160322,,7800998,,7000998,7000998</w:t>
      </w:r>
    </w:p>
    <w:p>
      <w:pPr>
        <w:pStyle w:val="50"/>
        <w:ind w:firstLine="420"/>
      </w:pPr>
      <w:r>
        <w:t>20160322672999618957472003******,7000998A0037315,0,0,20160322,,7800998,,7000998,7000998</w:t>
      </w:r>
    </w:p>
    <w:p>
      <w:pPr>
        <w:pStyle w:val="50"/>
        <w:ind w:firstLine="420"/>
      </w:pPr>
      <w:r>
        <w:t>TRADEDETAIL-END</w:t>
      </w:r>
    </w:p>
    <w:p>
      <w:pPr>
        <w:pStyle w:val="50"/>
        <w:ind w:firstLine="420"/>
      </w:pPr>
    </w:p>
    <w:p>
      <w:pPr>
        <w:pStyle w:val="50"/>
        <w:numPr>
          <w:ilvl w:val="0"/>
          <w:numId w:val="124"/>
        </w:numPr>
        <w:ind w:firstLine="422" w:firstLineChars="0"/>
      </w:pPr>
      <w:r>
        <w:rPr>
          <w:b/>
        </w:rPr>
        <w:t>标的转账#merid#.%DATE%.projtsfr.txt</w:t>
      </w:r>
    </w:p>
    <w:p>
      <w:pPr>
        <w:pStyle w:val="50"/>
        <w:ind w:firstLine="420"/>
      </w:pPr>
      <w:r>
        <w:t>TRADEDETAIL-START</w:t>
      </w:r>
    </w:p>
    <w:p>
      <w:pPr>
        <w:pStyle w:val="50"/>
        <w:ind w:firstLine="420"/>
      </w:pPr>
      <w:r>
        <w:t>P2P</w:t>
      </w:r>
      <w:r>
        <w:rPr>
          <w:rFonts w:hint="eastAsia"/>
        </w:rPr>
        <w:t>平台请求流水号</w:t>
      </w:r>
      <w:r>
        <w:t>,P2P</w:t>
      </w:r>
      <w:r>
        <w:rPr>
          <w:rFonts w:hint="eastAsia"/>
        </w:rPr>
        <w:t>平台交易日期</w:t>
      </w:r>
      <w:r>
        <w:t>,</w:t>
      </w:r>
      <w:r>
        <w:rPr>
          <w:rFonts w:hint="eastAsia"/>
        </w:rPr>
        <w:t>标的号</w:t>
      </w:r>
      <w:r>
        <w:t>,</w:t>
      </w:r>
      <w:r>
        <w:rPr>
          <w:rFonts w:hint="eastAsia"/>
        </w:rPr>
        <w:t>付款方账户号</w:t>
      </w:r>
      <w:r>
        <w:t>,</w:t>
      </w:r>
      <w:r>
        <w:rPr>
          <w:rFonts w:hint="eastAsia"/>
        </w:rPr>
        <w:t>收款方账户号</w:t>
      </w:r>
      <w:r>
        <w:t>,</w:t>
      </w:r>
      <w:r>
        <w:rPr>
          <w:rFonts w:hint="eastAsia"/>
        </w:rPr>
        <w:t>标的账户号</w:t>
      </w:r>
      <w:r>
        <w:t>,</w:t>
      </w:r>
      <w:r>
        <w:rPr>
          <w:rFonts w:hint="eastAsia"/>
        </w:rPr>
        <w:t>金额</w:t>
      </w:r>
      <w:r>
        <w:t>,</w:t>
      </w:r>
      <w:r>
        <w:rPr>
          <w:rFonts w:hint="eastAsia"/>
        </w:rPr>
        <w:t>转账方向（标的转出</w:t>
      </w:r>
      <w:r>
        <w:t>,</w:t>
      </w:r>
      <w:r>
        <w:rPr>
          <w:rFonts w:hint="eastAsia"/>
        </w:rPr>
        <w:t>标的转入）</w:t>
      </w:r>
      <w:r>
        <w:t>,</w:t>
      </w:r>
      <w:r>
        <w:rPr>
          <w:rFonts w:hint="eastAsia"/>
        </w:rPr>
        <w:t>业务类型（投标</w:t>
      </w:r>
      <w:r>
        <w:t>,</w:t>
      </w:r>
      <w:r>
        <w:rPr>
          <w:rFonts w:hint="eastAsia"/>
        </w:rPr>
        <w:t>还款等）</w:t>
      </w:r>
      <w:r>
        <w:t>,</w:t>
      </w:r>
      <w:r>
        <w:rPr>
          <w:rFonts w:hint="eastAsia"/>
        </w:rPr>
        <w:t>支付平台日期</w:t>
      </w:r>
      <w:r>
        <w:t>,</w:t>
      </w:r>
      <w:r>
        <w:rPr>
          <w:rFonts w:hint="eastAsia"/>
        </w:rPr>
        <w:t>支付平台时间</w:t>
      </w:r>
      <w:r>
        <w:t>,</w:t>
      </w:r>
      <w:r>
        <w:rPr>
          <w:rFonts w:hint="eastAsia"/>
        </w:rPr>
        <w:t xml:space="preserve"> </w:t>
      </w:r>
      <w:r>
        <w:rPr>
          <w:rFonts w:hint="eastAsia"/>
          <w:b/>
          <w:bCs/>
          <w:color w:val="FF0000"/>
          <w:szCs w:val="21"/>
          <w:shd w:val="clear" w:color="auto" w:fill="FFFFFF"/>
        </w:rPr>
        <w:t>交易平台流水号（trade_no）</w:t>
      </w:r>
      <w:r>
        <w:t>,</w:t>
      </w:r>
      <w:r>
        <w:rPr>
          <w:rFonts w:hint="eastAsia"/>
        </w:rPr>
        <w:t>账户日期</w:t>
      </w:r>
    </w:p>
    <w:p>
      <w:pPr>
        <w:pStyle w:val="50"/>
        <w:ind w:firstLine="420"/>
      </w:pPr>
      <w:r>
        <w:rPr>
          <w:rFonts w:hint="eastAsia"/>
        </w:rPr>
        <w:t>……</w:t>
      </w:r>
    </w:p>
    <w:p>
      <w:pPr>
        <w:pStyle w:val="50"/>
        <w:ind w:firstLine="420"/>
      </w:pPr>
      <w:r>
        <w:t>TRADEDETAIL-END</w:t>
      </w:r>
    </w:p>
    <w:p>
      <w:pPr>
        <w:pStyle w:val="50"/>
        <w:ind w:firstLine="420"/>
      </w:pPr>
    </w:p>
    <w:p>
      <w:pPr>
        <w:pStyle w:val="50"/>
        <w:ind w:firstLine="420"/>
      </w:pPr>
      <w:r>
        <w:rPr>
          <w:rFonts w:hint="eastAsia"/>
        </w:rPr>
        <w:t>示例：</w:t>
      </w:r>
    </w:p>
    <w:p>
      <w:pPr>
        <w:pStyle w:val="50"/>
        <w:ind w:firstLine="420"/>
      </w:pPr>
      <w:r>
        <w:t>TRADEDETAIL-START</w:t>
      </w:r>
    </w:p>
    <w:p>
      <w:pPr>
        <w:pStyle w:val="50"/>
        <w:ind w:firstLine="420"/>
      </w:pPr>
      <w:r>
        <w:t>20160322020002580******,20160322,00000000000000000000000000020633,02000157095092,7000998A0023956,7000998A0023956,15509,1,02,20160322,020002,1603225171******,20160322</w:t>
      </w:r>
    </w:p>
    <w:p>
      <w:pPr>
        <w:pStyle w:val="50"/>
        <w:ind w:firstLine="420"/>
      </w:pPr>
      <w:r>
        <w:t>20160322020004688******,20160322,00000000000000000000000000022094,7000998A0025656,7100998,7000998A0025656,59771,2,52,20160322,020004,1603225171******,20160322</w:t>
      </w:r>
    </w:p>
    <w:p>
      <w:pPr>
        <w:pStyle w:val="50"/>
        <w:ind w:firstLine="420"/>
      </w:pPr>
      <w:r>
        <w:t>TRADEDETAIL-END</w:t>
      </w:r>
    </w:p>
    <w:p>
      <w:pPr>
        <w:pStyle w:val="50"/>
        <w:ind w:firstLine="420"/>
      </w:pPr>
    </w:p>
    <w:p>
      <w:pPr>
        <w:pStyle w:val="50"/>
        <w:numPr>
          <w:ilvl w:val="0"/>
          <w:numId w:val="124"/>
        </w:numPr>
        <w:ind w:firstLine="422" w:firstLineChars="0"/>
      </w:pPr>
      <w:r>
        <w:rPr>
          <w:b/>
        </w:rPr>
        <w:t>转账对账文件#merid#.%DATE%.tsfr.txt</w:t>
      </w:r>
    </w:p>
    <w:p>
      <w:pPr>
        <w:pStyle w:val="50"/>
        <w:ind w:firstLine="420"/>
      </w:pPr>
      <w:r>
        <w:t>TRADEDETAIL-START,#merid#,%DATE%,v1.0,0000,生成对账文件成功</w:t>
      </w:r>
    </w:p>
    <w:p>
      <w:pPr>
        <w:pStyle w:val="50"/>
        <w:ind w:firstLine="420"/>
      </w:pPr>
      <w:r>
        <w:t>P2P</w:t>
      </w:r>
      <w:r>
        <w:rPr>
          <w:rFonts w:hint="eastAsia"/>
        </w:rPr>
        <w:t>平台请求流水号</w:t>
      </w:r>
      <w:r>
        <w:t>,P2P</w:t>
      </w:r>
      <w:r>
        <w:rPr>
          <w:rFonts w:hint="eastAsia"/>
        </w:rPr>
        <w:t>平台交易日期</w:t>
      </w:r>
      <w:r>
        <w:t>,</w:t>
      </w:r>
      <w:r>
        <w:rPr>
          <w:rFonts w:hint="eastAsia"/>
        </w:rPr>
        <w:t>转出方账户号</w:t>
      </w:r>
      <w:r>
        <w:t>,</w:t>
      </w:r>
      <w:r>
        <w:rPr>
          <w:rFonts w:hint="eastAsia"/>
        </w:rPr>
        <w:t>转入方账户号</w:t>
      </w:r>
      <w:r>
        <w:t>,</w:t>
      </w:r>
      <w:r>
        <w:rPr>
          <w:rFonts w:hint="eastAsia"/>
        </w:rPr>
        <w:t>金额</w:t>
      </w:r>
      <w:r>
        <w:t>,</w:t>
      </w:r>
      <w:r>
        <w:rPr>
          <w:rFonts w:hint="eastAsia"/>
        </w:rPr>
        <w:t>支付平台日期</w:t>
      </w:r>
      <w:r>
        <w:t>,</w:t>
      </w:r>
      <w:r>
        <w:rPr>
          <w:rFonts w:hint="eastAsia"/>
        </w:rPr>
        <w:t>支付平台时间</w:t>
      </w:r>
      <w:r>
        <w:t>,</w:t>
      </w:r>
      <w:r>
        <w:rPr>
          <w:rFonts w:hint="eastAsia"/>
        </w:rPr>
        <w:t xml:space="preserve"> </w:t>
      </w:r>
      <w:r>
        <w:rPr>
          <w:rFonts w:hint="eastAsia"/>
          <w:b/>
          <w:bCs/>
          <w:color w:val="FF0000"/>
          <w:szCs w:val="21"/>
          <w:shd w:val="clear" w:color="auto" w:fill="FFFFFF"/>
        </w:rPr>
        <w:t>交易平台流水号（trade_no）</w:t>
      </w:r>
      <w:r>
        <w:t>,</w:t>
      </w:r>
      <w:r>
        <w:rPr>
          <w:rFonts w:hint="eastAsia"/>
        </w:rPr>
        <w:t>账户日期,</w:t>
      </w:r>
      <w:r>
        <w:rPr>
          <w:rFonts w:hint="eastAsia"/>
          <w:b/>
          <w:color w:val="FF0000"/>
        </w:rPr>
        <w:t>转账产品号</w:t>
      </w:r>
    </w:p>
    <w:p>
      <w:pPr>
        <w:pStyle w:val="50"/>
        <w:ind w:firstLine="420"/>
      </w:pPr>
      <w:r>
        <w:rPr>
          <w:rFonts w:hint="eastAsia"/>
        </w:rPr>
        <w:t>……</w:t>
      </w:r>
    </w:p>
    <w:p>
      <w:pPr>
        <w:pStyle w:val="50"/>
        <w:ind w:firstLine="420"/>
      </w:pPr>
      <w:r>
        <w:t>TRADEDETAIL-END,#merid#,%DATE%,%TRANSNUM%,%TRANSAMT%</w:t>
      </w:r>
    </w:p>
    <w:p>
      <w:pPr>
        <w:pStyle w:val="50"/>
        <w:ind w:firstLine="420"/>
      </w:pPr>
    </w:p>
    <w:p>
      <w:pPr>
        <w:pStyle w:val="50"/>
        <w:ind w:firstLine="420"/>
      </w:pPr>
      <w:r>
        <w:rPr>
          <w:rFonts w:hint="eastAsia"/>
        </w:rPr>
        <w:t>示例：</w:t>
      </w:r>
    </w:p>
    <w:p>
      <w:pPr>
        <w:pStyle w:val="50"/>
        <w:ind w:firstLine="420"/>
      </w:pPr>
      <w:r>
        <w:rPr>
          <w:rFonts w:hint="eastAsia"/>
        </w:rPr>
        <w:t>TRADEDETAIL-START,7000998,20160322,v1.0,0000,生成对账文件成功</w:t>
      </w:r>
    </w:p>
    <w:p>
      <w:pPr>
        <w:pStyle w:val="50"/>
        <w:ind w:firstLine="420"/>
      </w:pPr>
      <w:r>
        <w:t>20160322064838672******,20160322,7000998,02000158189297,200,20160322,064838,1603225171******,20160322,P1541010</w:t>
      </w:r>
    </w:p>
    <w:p>
      <w:pPr>
        <w:pStyle w:val="50"/>
        <w:ind w:firstLine="420"/>
      </w:pPr>
      <w:r>
        <w:t>20160322083621706******,20160322,7000998,02000154734147,1000,20160322,083621,1603225171******,20160322,P1541010</w:t>
      </w:r>
    </w:p>
    <w:p>
      <w:pPr>
        <w:pStyle w:val="50"/>
        <w:ind w:firstLine="420"/>
      </w:pPr>
      <w:r>
        <w:t>……</w:t>
      </w:r>
    </w:p>
    <w:p>
      <w:pPr>
        <w:pStyle w:val="50"/>
        <w:ind w:firstLine="420"/>
      </w:pPr>
      <w:r>
        <w:t>TRADEDETAIL-END,7000998,20160322,152,549405603</w:t>
      </w:r>
    </w:p>
    <w:p>
      <w:pPr>
        <w:pStyle w:val="50"/>
        <w:ind w:firstLine="420"/>
      </w:pPr>
    </w:p>
    <w:p>
      <w:pPr>
        <w:pStyle w:val="50"/>
        <w:numPr>
          <w:ilvl w:val="0"/>
          <w:numId w:val="124"/>
        </w:numPr>
        <w:ind w:firstLine="422" w:firstLineChars="0"/>
      </w:pPr>
      <w:r>
        <w:rPr>
          <w:rFonts w:hint="eastAsia"/>
          <w:b/>
        </w:rPr>
        <w:t>托管用户开户对账文件（增量）</w:t>
      </w:r>
      <w:r>
        <w:rPr>
          <w:b/>
        </w:rPr>
        <w:t>#merid#.%DATE%.</w:t>
      </w:r>
      <w:r>
        <w:rPr>
          <w:rFonts w:hint="eastAsia"/>
          <w:b/>
        </w:rPr>
        <w:t>usr</w:t>
      </w:r>
      <w:r>
        <w:rPr>
          <w:b/>
        </w:rPr>
        <w:t>.txt</w:t>
      </w:r>
    </w:p>
    <w:p>
      <w:pPr>
        <w:pStyle w:val="50"/>
        <w:ind w:firstLine="420"/>
      </w:pPr>
      <w:r>
        <w:t>start</w:t>
      </w:r>
    </w:p>
    <w:p>
      <w:pPr>
        <w:pStyle w:val="50"/>
        <w:ind w:firstLine="420"/>
      </w:pPr>
      <w:r>
        <w:rPr>
          <w:rFonts w:hint="eastAsia"/>
        </w:rPr>
        <w:t>商户用户标识|资金账户托管平台用户号|资金账户托管平台账户号|姓名|身份证（前面</w:t>
      </w:r>
      <w:r>
        <w:t>XXX+</w:t>
      </w:r>
      <w:r>
        <w:rPr>
          <w:rFonts w:hint="eastAsia"/>
        </w:rPr>
        <w:t>后</w:t>
      </w:r>
      <w:r>
        <w:t>4</w:t>
      </w:r>
      <w:r>
        <w:rPr>
          <w:rFonts w:hint="eastAsia"/>
        </w:rPr>
        <w:t>位，风险确定）|手机|邮箱|开户日期</w:t>
      </w:r>
    </w:p>
    <w:p>
      <w:pPr>
        <w:pStyle w:val="50"/>
        <w:ind w:firstLine="420"/>
      </w:pPr>
      <w:r>
        <w:rPr>
          <w:rFonts w:hint="eastAsia"/>
        </w:rPr>
        <w:t>……</w:t>
      </w:r>
    </w:p>
    <w:p>
      <w:pPr>
        <w:pStyle w:val="50"/>
        <w:ind w:firstLine="420"/>
      </w:pPr>
      <w:r>
        <w:t>end</w:t>
      </w:r>
    </w:p>
    <w:p>
      <w:pPr>
        <w:pStyle w:val="50"/>
        <w:ind w:firstLine="420"/>
      </w:pPr>
    </w:p>
    <w:p>
      <w:pPr>
        <w:pStyle w:val="50"/>
        <w:ind w:firstLine="420"/>
      </w:pPr>
      <w:r>
        <w:rPr>
          <w:rFonts w:hint="eastAsia"/>
        </w:rPr>
        <w:t>示例：</w:t>
      </w:r>
    </w:p>
    <w:p>
      <w:pPr>
        <w:pStyle w:val="50"/>
        <w:ind w:firstLine="420"/>
      </w:pPr>
      <w:r>
        <w:t>start</w:t>
      </w:r>
    </w:p>
    <w:p>
      <w:pPr>
        <w:pStyle w:val="50"/>
        <w:ind w:firstLine="420"/>
      </w:pPr>
      <w:r>
        <w:rPr>
          <w:rFonts w:hint="eastAsia"/>
        </w:rPr>
        <w:t>mer_cust_id_80747|UB201603221011410000000008******|02000167******|朱**|XXXXXXXXXXXXXX6421|183******11||2016-03-22 10:11:41.452995</w:t>
      </w:r>
    </w:p>
    <w:p>
      <w:pPr>
        <w:pStyle w:val="50"/>
        <w:ind w:firstLine="420"/>
      </w:pPr>
      <w:r>
        <w:rPr>
          <w:rFonts w:hint="eastAsia"/>
        </w:rPr>
        <w:t>mer_cust_id_80748|UB201603221035400000000008******|02000167******|张**|XXXXXXXXXXXXXX9025|138******23||2016-03-22 10:35:40.298813</w:t>
      </w:r>
    </w:p>
    <w:p>
      <w:pPr>
        <w:pStyle w:val="50"/>
        <w:ind w:firstLine="420"/>
      </w:pPr>
      <w:r>
        <w:t>end</w:t>
      </w:r>
    </w:p>
    <w:p>
      <w:pPr>
        <w:pStyle w:val="50"/>
        <w:ind w:firstLine="420"/>
      </w:pPr>
    </w:p>
    <w:p>
      <w:pPr>
        <w:pStyle w:val="50"/>
        <w:ind w:firstLine="420"/>
      </w:pPr>
      <w:r>
        <w:rPr>
          <w:rFonts w:hint="eastAsia"/>
        </w:rPr>
        <w:t>注：对账文件是以我方交易日期生成，对账交易明细会包括P2P平台流水信息</w:t>
      </w:r>
    </w:p>
    <w:p>
      <w:pPr>
        <w:pStyle w:val="2"/>
      </w:pPr>
      <w:bookmarkStart w:id="255" w:name="_Toc462236521"/>
      <w:r>
        <w:rPr>
          <w:rFonts w:hint="eastAsia"/>
        </w:rPr>
        <w:t>附录</w:t>
      </w:r>
      <w:bookmarkEnd w:id="255"/>
    </w:p>
    <w:p>
      <w:pPr>
        <w:pStyle w:val="3"/>
      </w:pPr>
      <w:bookmarkStart w:id="256" w:name="_Toc462236522"/>
      <w:r>
        <w:rPr>
          <w:rFonts w:hint="eastAsia"/>
        </w:rPr>
        <w:t>短信指令</w:t>
      </w:r>
      <w:bookmarkEnd w:id="256"/>
    </w:p>
    <w:p>
      <w:r>
        <w:rPr>
          <w:rFonts w:hint="eastAsia" w:ascii="微软雅黑" w:hAnsi="微软雅黑" w:eastAsia="微软雅黑"/>
          <w:color w:val="000000"/>
          <w:sz w:val="22"/>
          <w:shd w:val="clear" w:color="auto" w:fill="FFFFFF"/>
        </w:rPr>
        <w:t>三网（移动、联通、电信）:10690569687</w:t>
      </w:r>
    </w:p>
    <w:p/>
    <w:p>
      <w:r>
        <w:rPr>
          <w:rFonts w:hint="eastAsia"/>
        </w:rPr>
        <w:t>编辑的短信指令内容是：（短信指令英文字母不区分大小写）</w:t>
      </w:r>
    </w:p>
    <w:p>
      <w:r>
        <w:rPr>
          <w:rFonts w:hint="eastAsia"/>
        </w:rPr>
        <w:t>修改密码：GGMM#原密码#新密码，如编写：GGMM#123456#456789，点击发送即可。</w:t>
      </w:r>
    </w:p>
    <w:p>
      <w:r>
        <w:rPr>
          <w:rFonts w:hint="eastAsia"/>
        </w:rPr>
        <w:t>重置密码：CSMM#注册时填写的身份证号后四位，如身份证号码是：110104190001012124，则编写“CSMM#2124”，点击发送即可。</w:t>
      </w:r>
    </w:p>
    <w:p>
      <w:pPr>
        <w:pStyle w:val="3"/>
      </w:pPr>
      <w:bookmarkStart w:id="257" w:name="_Toc462236523"/>
      <w:r>
        <w:rPr>
          <w:rFonts w:hint="eastAsia"/>
        </w:rPr>
        <w:t>证件类型</w:t>
      </w:r>
      <w:bookmarkEnd w:id="257"/>
    </w:p>
    <w:tbl>
      <w:tblPr>
        <w:tblStyle w:val="31"/>
        <w:tblW w:w="69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4039"/>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shd w:val="clear" w:color="auto" w:fill="D9D9D9"/>
          </w:tcPr>
          <w:p>
            <w:pPr>
              <w:pStyle w:val="49"/>
              <w:rPr>
                <w:szCs w:val="24"/>
              </w:rPr>
            </w:pPr>
            <w:r>
              <w:rPr>
                <w:rFonts w:hint="eastAsia"/>
              </w:rPr>
              <w:t>序号</w:t>
            </w:r>
          </w:p>
        </w:tc>
        <w:tc>
          <w:tcPr>
            <w:tcW w:w="4039" w:type="dxa"/>
            <w:tcBorders>
              <w:top w:val="single" w:color="auto" w:sz="4" w:space="0"/>
              <w:left w:val="single" w:color="auto" w:sz="4" w:space="0"/>
              <w:bottom w:val="single" w:color="auto" w:sz="4" w:space="0"/>
              <w:right w:val="single" w:color="auto" w:sz="4" w:space="0"/>
            </w:tcBorders>
            <w:shd w:val="clear" w:color="auto" w:fill="D9D9D9"/>
          </w:tcPr>
          <w:p>
            <w:pPr>
              <w:pStyle w:val="49"/>
              <w:rPr>
                <w:szCs w:val="24"/>
              </w:rPr>
            </w:pPr>
            <w:r>
              <w:rPr>
                <w:rFonts w:hint="eastAsia"/>
              </w:rPr>
              <w:t>枚举名称</w:t>
            </w:r>
          </w:p>
        </w:tc>
        <w:tc>
          <w:tcPr>
            <w:tcW w:w="2131" w:type="dxa"/>
            <w:tcBorders>
              <w:top w:val="single" w:color="auto" w:sz="4" w:space="0"/>
              <w:left w:val="single" w:color="auto" w:sz="4" w:space="0"/>
              <w:bottom w:val="single" w:color="auto" w:sz="4" w:space="0"/>
              <w:right w:val="single" w:color="auto" w:sz="4" w:space="0"/>
            </w:tcBorders>
            <w:shd w:val="clear" w:color="auto" w:fill="D9D9D9"/>
          </w:tcPr>
          <w:p>
            <w:pPr>
              <w:pStyle w:val="49"/>
              <w:rPr>
                <w:szCs w:val="24"/>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pStyle w:val="49"/>
              <w:rPr>
                <w:szCs w:val="24"/>
              </w:rPr>
            </w:pPr>
            <w:r>
              <w:t>1</w:t>
            </w:r>
          </w:p>
        </w:tc>
        <w:tc>
          <w:tcPr>
            <w:tcW w:w="4039" w:type="dxa"/>
            <w:tcBorders>
              <w:top w:val="single" w:color="auto" w:sz="4" w:space="0"/>
              <w:left w:val="single" w:color="auto" w:sz="4" w:space="0"/>
              <w:bottom w:val="single" w:color="auto" w:sz="4" w:space="0"/>
              <w:right w:val="single" w:color="auto" w:sz="4" w:space="0"/>
            </w:tcBorders>
          </w:tcPr>
          <w:p>
            <w:pPr>
              <w:pStyle w:val="49"/>
            </w:pPr>
            <w:r>
              <w:rPr>
                <w:rFonts w:hint="eastAsia"/>
              </w:rPr>
              <w:t>IDENTITY_CARD</w:t>
            </w:r>
          </w:p>
        </w:tc>
        <w:tc>
          <w:tcPr>
            <w:tcW w:w="2131" w:type="dxa"/>
            <w:tcBorders>
              <w:top w:val="single" w:color="auto" w:sz="4" w:space="0"/>
              <w:left w:val="single" w:color="auto" w:sz="4" w:space="0"/>
              <w:bottom w:val="single" w:color="auto" w:sz="4" w:space="0"/>
              <w:right w:val="single" w:color="auto" w:sz="4" w:space="0"/>
            </w:tcBorders>
          </w:tcPr>
          <w:p>
            <w:pPr>
              <w:pStyle w:val="49"/>
            </w:pPr>
            <w:r>
              <w:rPr>
                <w:rFonts w:hint="eastAsia"/>
              </w:rPr>
              <w:t>身份证</w:t>
            </w:r>
          </w:p>
        </w:tc>
      </w:tr>
    </w:tbl>
    <w:p>
      <w:pPr>
        <w:pStyle w:val="50"/>
        <w:ind w:firstLine="420"/>
      </w:pPr>
    </w:p>
    <w:p>
      <w:pPr>
        <w:pStyle w:val="4"/>
      </w:pPr>
      <w:bookmarkStart w:id="258" w:name="_Toc462236524"/>
      <w:r>
        <w:rPr>
          <w:rFonts w:hint="eastAsia"/>
        </w:rPr>
        <w:t>身份证验证规则示例：</w:t>
      </w:r>
      <w:bookmarkEnd w:id="258"/>
    </w:p>
    <w:p>
      <w:pPr>
        <w:pStyle w:val="50"/>
        <w:ind w:firstLine="420"/>
      </w:pPr>
      <w:r>
        <w:rPr>
          <w:rFonts w:hint="eastAsia"/>
        </w:rPr>
        <w:tab/>
      </w:r>
      <w:r>
        <w:rPr>
          <w:rFonts w:hint="eastAsia"/>
        </w:rPr>
        <w:tab/>
      </w:r>
      <w:r>
        <w:rPr>
          <w:rFonts w:hint="eastAsia"/>
        </w:rPr>
        <w:tab/>
      </w:r>
      <w:r>
        <w:t>if(!StringUtil.isDigitalString(cardId.substring(0,17))){</w:t>
      </w:r>
    </w:p>
    <w:p>
      <w:pPr>
        <w:pStyle w:val="50"/>
        <w:ind w:firstLine="420"/>
      </w:pPr>
      <w:r>
        <w:tab/>
      </w:r>
      <w:r>
        <w:tab/>
      </w:r>
      <w:r>
        <w:tab/>
      </w:r>
      <w:r>
        <w:tab/>
      </w:r>
      <w:r>
        <w:t>return false;</w:t>
      </w:r>
    </w:p>
    <w:p>
      <w:pPr>
        <w:pStyle w:val="50"/>
        <w:ind w:firstLine="420"/>
      </w:pPr>
      <w:r>
        <w:tab/>
      </w:r>
      <w:r>
        <w:tab/>
      </w:r>
      <w:r>
        <w:tab/>
      </w:r>
      <w:r>
        <w:t>}</w:t>
      </w:r>
    </w:p>
    <w:p>
      <w:pPr>
        <w:pStyle w:val="50"/>
        <w:ind w:firstLine="420"/>
      </w:pPr>
      <w:r>
        <w:tab/>
      </w:r>
      <w:r>
        <w:tab/>
      </w:r>
      <w:r>
        <w:tab/>
      </w:r>
      <w:r>
        <w:t>else if(!StringUtil.isDigitalString(cardId.substring(17))&amp;&amp;!cardId.substring(17).equalsIgnoreCase("X")){</w:t>
      </w:r>
    </w:p>
    <w:p>
      <w:pPr>
        <w:pStyle w:val="50"/>
        <w:ind w:firstLine="420"/>
      </w:pPr>
      <w:r>
        <w:tab/>
      </w:r>
      <w:r>
        <w:tab/>
      </w:r>
      <w:r>
        <w:tab/>
      </w:r>
      <w:r>
        <w:tab/>
      </w:r>
      <w:r>
        <w:t>return false;</w:t>
      </w:r>
    </w:p>
    <w:p>
      <w:pPr>
        <w:pStyle w:val="50"/>
        <w:ind w:firstLine="420"/>
      </w:pPr>
      <w:r>
        <w:tab/>
      </w:r>
      <w:r>
        <w:tab/>
      </w:r>
      <w:r>
        <w:tab/>
      </w:r>
      <w:r>
        <w:t>}</w:t>
      </w:r>
      <w:r>
        <w:tab/>
      </w:r>
      <w:r>
        <w:t xml:space="preserve"> </w:t>
      </w:r>
    </w:p>
    <w:p>
      <w:pPr>
        <w:pStyle w:val="50"/>
        <w:ind w:firstLine="420"/>
      </w:pPr>
      <w:r>
        <w:tab/>
      </w:r>
      <w:r>
        <w:tab/>
      </w:r>
      <w:r>
        <w:tab/>
      </w:r>
      <w:r>
        <w:t>Date d = new Date();</w:t>
      </w:r>
    </w:p>
    <w:p>
      <w:pPr>
        <w:pStyle w:val="50"/>
        <w:ind w:firstLine="420"/>
      </w:pPr>
      <w:r>
        <w:tab/>
      </w:r>
      <w:r>
        <w:tab/>
      </w:r>
      <w:r>
        <w:tab/>
      </w:r>
      <w:r>
        <w:t>DateFormat df=new SimpleDateFormat("yyyyMMdd");</w:t>
      </w:r>
    </w:p>
    <w:p>
      <w:pPr>
        <w:pStyle w:val="50"/>
        <w:ind w:firstLine="420"/>
      </w:pPr>
      <w:r>
        <w:tab/>
      </w:r>
      <w:r>
        <w:tab/>
      </w:r>
      <w:r>
        <w:tab/>
      </w:r>
      <w:r>
        <w:t>int year = Integer.parseInt(df.format(d));</w:t>
      </w:r>
    </w:p>
    <w:p>
      <w:pPr>
        <w:pStyle w:val="50"/>
        <w:ind w:firstLine="420"/>
      </w:pPr>
      <w:r>
        <w:tab/>
      </w:r>
      <w:r>
        <w:tab/>
      </w:r>
      <w:r>
        <w:tab/>
      </w:r>
      <w:r>
        <w:t>if(Integer.parseInt(cardId.substring(6,10))&lt;1900||Integer.parseInt(cardId.substring(6,10))&gt;year){</w:t>
      </w:r>
    </w:p>
    <w:p>
      <w:pPr>
        <w:pStyle w:val="50"/>
        <w:ind w:firstLine="420"/>
      </w:pPr>
      <w:r>
        <w:tab/>
      </w:r>
      <w:r>
        <w:tab/>
      </w:r>
      <w:r>
        <w:tab/>
      </w:r>
      <w:r>
        <w:tab/>
      </w:r>
      <w:r>
        <w:t>return false;</w:t>
      </w:r>
    </w:p>
    <w:p>
      <w:pPr>
        <w:pStyle w:val="50"/>
        <w:ind w:firstLine="420"/>
      </w:pPr>
      <w:r>
        <w:tab/>
      </w:r>
      <w:r>
        <w:tab/>
      </w:r>
      <w:r>
        <w:tab/>
      </w:r>
      <w:r>
        <w:t>}</w:t>
      </w:r>
    </w:p>
    <w:p>
      <w:pPr>
        <w:pStyle w:val="50"/>
        <w:ind w:firstLine="420"/>
      </w:pPr>
      <w:r>
        <w:tab/>
      </w:r>
      <w:r>
        <w:tab/>
      </w:r>
      <w:r>
        <w:tab/>
      </w:r>
      <w:r>
        <w:t>if(Integer.parseInt(cardId.substring(10,12))&lt;1||Integer.parseInt(cardId.substring(10,12))&gt;12){</w:t>
      </w:r>
    </w:p>
    <w:p>
      <w:pPr>
        <w:pStyle w:val="50"/>
        <w:ind w:firstLine="420"/>
      </w:pPr>
      <w:r>
        <w:tab/>
      </w:r>
      <w:r>
        <w:tab/>
      </w:r>
      <w:r>
        <w:tab/>
      </w:r>
      <w:r>
        <w:tab/>
      </w:r>
      <w:r>
        <w:t>return false;</w:t>
      </w:r>
    </w:p>
    <w:p>
      <w:pPr>
        <w:pStyle w:val="50"/>
        <w:ind w:firstLine="420"/>
      </w:pPr>
      <w:r>
        <w:tab/>
      </w:r>
      <w:r>
        <w:tab/>
      </w:r>
      <w:r>
        <w:tab/>
      </w:r>
      <w:r>
        <w:t>}</w:t>
      </w:r>
    </w:p>
    <w:p>
      <w:pPr>
        <w:pStyle w:val="50"/>
        <w:ind w:firstLine="420"/>
      </w:pPr>
      <w:r>
        <w:tab/>
      </w:r>
      <w:r>
        <w:tab/>
      </w:r>
      <w:r>
        <w:tab/>
      </w:r>
      <w:r>
        <w:t>if(Integer.parseInt(cardId.substring(12,14))&lt;1||Integer.parseInt(cardId.substring(12,14))&gt;31){</w:t>
      </w:r>
    </w:p>
    <w:p>
      <w:pPr>
        <w:pStyle w:val="50"/>
        <w:ind w:firstLine="420"/>
      </w:pPr>
      <w:r>
        <w:tab/>
      </w:r>
      <w:r>
        <w:tab/>
      </w:r>
      <w:r>
        <w:tab/>
      </w:r>
      <w:r>
        <w:tab/>
      </w:r>
      <w:r>
        <w:t>return false;</w:t>
      </w:r>
    </w:p>
    <w:p>
      <w:pPr>
        <w:pStyle w:val="50"/>
        <w:ind w:firstLine="420"/>
      </w:pPr>
      <w:r>
        <w:tab/>
      </w:r>
      <w:r>
        <w:tab/>
      </w:r>
      <w:r>
        <w:tab/>
      </w:r>
      <w:r>
        <w:t>}</w:t>
      </w:r>
    </w:p>
    <w:p>
      <w:pPr>
        <w:pStyle w:val="50"/>
        <w:ind w:firstLine="420"/>
      </w:pPr>
      <w:r>
        <w:tab/>
      </w:r>
      <w:r>
        <w:tab/>
      </w:r>
      <w:r>
        <w:tab/>
      </w:r>
    </w:p>
    <w:p>
      <w:pPr>
        <w:pStyle w:val="50"/>
        <w:ind w:firstLine="420"/>
      </w:pPr>
      <w:r>
        <w:rPr>
          <w:rFonts w:hint="eastAsia"/>
        </w:rPr>
        <w:tab/>
      </w:r>
      <w:r>
        <w:rPr>
          <w:rFonts w:hint="eastAsia"/>
        </w:rPr>
        <w:tab/>
      </w:r>
      <w:r>
        <w:rPr>
          <w:rFonts w:hint="eastAsia"/>
        </w:rPr>
        <w:tab/>
      </w:r>
      <w:r>
        <w:rPr>
          <w:rFonts w:hint="eastAsia"/>
        </w:rPr>
        <w:t>//校验第18位</w:t>
      </w:r>
    </w:p>
    <w:p>
      <w:pPr>
        <w:pStyle w:val="50"/>
        <w:ind w:firstLine="420"/>
      </w:pPr>
      <w:r>
        <w:rPr>
          <w:rFonts w:hint="eastAsia"/>
        </w:rPr>
        <w:tab/>
      </w:r>
      <w:r>
        <w:rPr>
          <w:rFonts w:hint="eastAsia"/>
        </w:rPr>
        <w:tab/>
      </w:r>
      <w:r>
        <w:rPr>
          <w:rFonts w:hint="eastAsia"/>
        </w:rPr>
        <w:tab/>
      </w:r>
      <w:r>
        <w:rPr>
          <w:rFonts w:hint="eastAsia"/>
        </w:rPr>
        <w:t xml:space="preserve">//S = Sum(Ai * Wi), i = 0, ... , 16 ，先对前17位数字的权求和 </w:t>
      </w:r>
    </w:p>
    <w:p>
      <w:pPr>
        <w:pStyle w:val="50"/>
        <w:ind w:firstLine="420"/>
      </w:pPr>
      <w:r>
        <w:rPr>
          <w:rFonts w:hint="eastAsia"/>
        </w:rPr>
        <w:tab/>
      </w:r>
      <w:r>
        <w:rPr>
          <w:rFonts w:hint="eastAsia"/>
        </w:rPr>
        <w:tab/>
      </w:r>
      <w:r>
        <w:rPr>
          <w:rFonts w:hint="eastAsia"/>
        </w:rPr>
        <w:tab/>
      </w:r>
      <w:r>
        <w:rPr>
          <w:rFonts w:hint="eastAsia"/>
        </w:rPr>
        <w:t xml:space="preserve">//Ai:表示第i位置上的身份证号码数字值 </w:t>
      </w:r>
    </w:p>
    <w:p>
      <w:pPr>
        <w:pStyle w:val="50"/>
        <w:ind w:firstLine="420"/>
      </w:pPr>
      <w:r>
        <w:rPr>
          <w:rFonts w:hint="eastAsia"/>
        </w:rPr>
        <w:tab/>
      </w:r>
      <w:r>
        <w:rPr>
          <w:rFonts w:hint="eastAsia"/>
        </w:rPr>
        <w:tab/>
      </w:r>
      <w:r>
        <w:rPr>
          <w:rFonts w:hint="eastAsia"/>
        </w:rPr>
        <w:tab/>
      </w:r>
      <w:r>
        <w:rPr>
          <w:rFonts w:hint="eastAsia"/>
        </w:rPr>
        <w:t xml:space="preserve">//Wi:表示第i位置上的加权因子 </w:t>
      </w:r>
    </w:p>
    <w:p>
      <w:pPr>
        <w:pStyle w:val="50"/>
        <w:ind w:firstLine="420"/>
      </w:pPr>
      <w:r>
        <w:tab/>
      </w:r>
      <w:r>
        <w:tab/>
      </w:r>
      <w:r>
        <w:tab/>
      </w:r>
      <w:r>
        <w:t xml:space="preserve">//Wi: 7 9 10 5 8 4 2 1 6 3 7 9 10 5 8 4 2 </w:t>
      </w:r>
    </w:p>
    <w:p>
      <w:pPr>
        <w:pStyle w:val="50"/>
        <w:ind w:firstLine="420"/>
      </w:pPr>
    </w:p>
    <w:p>
      <w:pPr>
        <w:pStyle w:val="50"/>
        <w:ind w:firstLine="420"/>
      </w:pPr>
      <w:r>
        <w:tab/>
      </w:r>
      <w:r>
        <w:tab/>
      </w:r>
      <w:r>
        <w:tab/>
      </w:r>
      <w:r>
        <w:t>String[] tempA  = cardId.split("|");</w:t>
      </w:r>
    </w:p>
    <w:p>
      <w:pPr>
        <w:pStyle w:val="50"/>
        <w:ind w:firstLine="420"/>
      </w:pPr>
      <w:r>
        <w:tab/>
      </w:r>
      <w:r>
        <w:tab/>
      </w:r>
      <w:r>
        <w:tab/>
      </w:r>
      <w:r>
        <w:t>for(int i=0; i&lt;tempA.length;i++){</w:t>
      </w:r>
    </w:p>
    <w:p>
      <w:pPr>
        <w:pStyle w:val="50"/>
        <w:ind w:firstLine="420"/>
      </w:pPr>
      <w:r>
        <w:tab/>
      </w:r>
      <w:r>
        <w:tab/>
      </w:r>
      <w:r>
        <w:tab/>
      </w:r>
      <w:r>
        <w:tab/>
      </w:r>
      <w:r>
        <w:t>System.out.println("cardId"+i+"="+tempA[i]);</w:t>
      </w:r>
    </w:p>
    <w:p>
      <w:pPr>
        <w:pStyle w:val="50"/>
        <w:ind w:firstLine="420"/>
      </w:pPr>
      <w:r>
        <w:tab/>
      </w:r>
      <w:r>
        <w:tab/>
      </w:r>
      <w:r>
        <w:tab/>
      </w:r>
      <w:r>
        <w:t>}</w:t>
      </w:r>
    </w:p>
    <w:p>
      <w:pPr>
        <w:pStyle w:val="50"/>
        <w:ind w:firstLine="420"/>
      </w:pPr>
      <w:r>
        <w:tab/>
      </w:r>
      <w:r>
        <w:tab/>
      </w:r>
      <w:r>
        <w:tab/>
      </w:r>
      <w:r>
        <w:t>int[] a = new int[18];   //</w:t>
      </w:r>
    </w:p>
    <w:p>
      <w:pPr>
        <w:pStyle w:val="50"/>
        <w:ind w:firstLine="420"/>
      </w:pPr>
      <w:r>
        <w:tab/>
      </w:r>
      <w:r>
        <w:tab/>
      </w:r>
      <w:r>
        <w:tab/>
      </w:r>
      <w:r>
        <w:t>for(int i=0;i&lt;tempA.length-2;i++){</w:t>
      </w:r>
    </w:p>
    <w:p>
      <w:pPr>
        <w:pStyle w:val="50"/>
        <w:ind w:firstLine="420"/>
      </w:pPr>
      <w:r>
        <w:tab/>
      </w:r>
      <w:r>
        <w:tab/>
      </w:r>
      <w:r>
        <w:tab/>
      </w:r>
      <w:r>
        <w:tab/>
      </w:r>
      <w:r>
        <w:t>//a[i] = cardId.charAt(i)-48;</w:t>
      </w:r>
    </w:p>
    <w:p>
      <w:pPr>
        <w:pStyle w:val="50"/>
        <w:ind w:firstLine="420"/>
      </w:pPr>
      <w:r>
        <w:tab/>
      </w:r>
      <w:r>
        <w:tab/>
      </w:r>
      <w:r>
        <w:tab/>
      </w:r>
      <w:r>
        <w:tab/>
      </w:r>
      <w:r>
        <w:t>a[i] = Integer.parseInt(tempA[i+1]);</w:t>
      </w:r>
    </w:p>
    <w:p>
      <w:pPr>
        <w:pStyle w:val="50"/>
        <w:ind w:firstLine="420"/>
      </w:pPr>
      <w:r>
        <w:tab/>
      </w:r>
      <w:r>
        <w:tab/>
      </w:r>
      <w:r>
        <w:tab/>
      </w:r>
      <w:r>
        <w:tab/>
      </w:r>
      <w:r>
        <w:t>System.out.println("a"+i+"="+a[i]);</w:t>
      </w:r>
      <w:r>
        <w:tab/>
      </w:r>
      <w:r>
        <w:tab/>
      </w:r>
    </w:p>
    <w:p>
      <w:pPr>
        <w:pStyle w:val="50"/>
        <w:ind w:firstLine="420"/>
      </w:pPr>
      <w:r>
        <w:tab/>
      </w:r>
      <w:r>
        <w:tab/>
      </w:r>
      <w:r>
        <w:tab/>
      </w:r>
      <w:r>
        <w:t>}</w:t>
      </w:r>
    </w:p>
    <w:p>
      <w:pPr>
        <w:pStyle w:val="50"/>
        <w:ind w:firstLine="420"/>
      </w:pPr>
      <w:r>
        <w:tab/>
      </w:r>
      <w:r>
        <w:tab/>
      </w:r>
      <w:r>
        <w:tab/>
      </w:r>
    </w:p>
    <w:p>
      <w:pPr>
        <w:pStyle w:val="50"/>
        <w:ind w:firstLine="420"/>
      </w:pPr>
      <w:r>
        <w:rPr>
          <w:rFonts w:hint="eastAsia"/>
        </w:rPr>
        <w:tab/>
      </w:r>
      <w:r>
        <w:rPr>
          <w:rFonts w:hint="eastAsia"/>
        </w:rPr>
        <w:tab/>
      </w:r>
      <w:r>
        <w:rPr>
          <w:rFonts w:hint="eastAsia"/>
        </w:rPr>
        <w:tab/>
      </w:r>
      <w:r>
        <w:rPr>
          <w:rFonts w:hint="eastAsia"/>
        </w:rPr>
        <w:t>int[] w = {7,9,10,5,8,4,2,1,6,3,7,9,10,5,8,4,2};  //加权因子</w:t>
      </w:r>
    </w:p>
    <w:p>
      <w:pPr>
        <w:pStyle w:val="50"/>
        <w:ind w:firstLine="420"/>
      </w:pPr>
      <w:r>
        <w:tab/>
      </w:r>
      <w:r>
        <w:tab/>
      </w:r>
      <w:r>
        <w:tab/>
      </w:r>
    </w:p>
    <w:p>
      <w:pPr>
        <w:pStyle w:val="50"/>
        <w:ind w:firstLine="420"/>
      </w:pPr>
      <w:r>
        <w:tab/>
      </w:r>
      <w:r>
        <w:tab/>
      </w:r>
      <w:r>
        <w:tab/>
      </w:r>
      <w:r>
        <w:t>int sum = 0;</w:t>
      </w:r>
    </w:p>
    <w:p>
      <w:pPr>
        <w:pStyle w:val="50"/>
        <w:ind w:firstLine="420"/>
      </w:pPr>
      <w:r>
        <w:tab/>
      </w:r>
      <w:r>
        <w:tab/>
      </w:r>
      <w:r>
        <w:tab/>
      </w:r>
      <w:r>
        <w:t>for(int i=0;i&lt;17;i++){</w:t>
      </w:r>
    </w:p>
    <w:p>
      <w:pPr>
        <w:pStyle w:val="50"/>
        <w:ind w:firstLine="420"/>
      </w:pPr>
      <w:r>
        <w:tab/>
      </w:r>
      <w:r>
        <w:tab/>
      </w:r>
      <w:r>
        <w:tab/>
      </w:r>
      <w:r>
        <w:tab/>
      </w:r>
      <w:r>
        <w:t>sum = sum+a[i]*w[i];</w:t>
      </w:r>
    </w:p>
    <w:p>
      <w:pPr>
        <w:pStyle w:val="50"/>
        <w:ind w:firstLine="420"/>
      </w:pPr>
      <w:r>
        <w:tab/>
      </w:r>
      <w:r>
        <w:tab/>
      </w:r>
      <w:r>
        <w:tab/>
      </w:r>
      <w:r>
        <w:t>}</w:t>
      </w:r>
    </w:p>
    <w:p>
      <w:pPr>
        <w:pStyle w:val="50"/>
        <w:ind w:firstLine="420"/>
      </w:pPr>
      <w:r>
        <w:tab/>
      </w:r>
      <w:r>
        <w:tab/>
      </w:r>
      <w:r>
        <w:tab/>
      </w:r>
      <w:r>
        <w:t xml:space="preserve">//Y = mod(S, 11) </w:t>
      </w:r>
    </w:p>
    <w:p>
      <w:pPr>
        <w:pStyle w:val="50"/>
        <w:ind w:firstLine="420"/>
      </w:pPr>
      <w:r>
        <w:rPr>
          <w:rFonts w:hint="eastAsia"/>
        </w:rPr>
        <w:tab/>
      </w:r>
      <w:r>
        <w:rPr>
          <w:rFonts w:hint="eastAsia"/>
        </w:rPr>
        <w:tab/>
      </w:r>
      <w:r>
        <w:rPr>
          <w:rFonts w:hint="eastAsia"/>
        </w:rPr>
        <w:tab/>
      </w:r>
      <w:r>
        <w:rPr>
          <w:rFonts w:hint="eastAsia"/>
        </w:rPr>
        <w:t xml:space="preserve">//通过模得到对应的校验码 </w:t>
      </w:r>
    </w:p>
    <w:p>
      <w:pPr>
        <w:pStyle w:val="50"/>
        <w:ind w:firstLine="420"/>
      </w:pPr>
      <w:r>
        <w:tab/>
      </w:r>
      <w:r>
        <w:tab/>
      </w:r>
      <w:r>
        <w:tab/>
      </w:r>
      <w:r>
        <w:t xml:space="preserve">//Y:     0 1 2 3 4 5 6 7 8 9 10 </w:t>
      </w:r>
    </w:p>
    <w:p>
      <w:pPr>
        <w:pStyle w:val="50"/>
        <w:ind w:firstLine="420"/>
      </w:pPr>
      <w:r>
        <w:rPr>
          <w:rFonts w:hint="eastAsia"/>
        </w:rPr>
        <w:tab/>
      </w:r>
      <w:r>
        <w:rPr>
          <w:rFonts w:hint="eastAsia"/>
        </w:rPr>
        <w:tab/>
      </w:r>
      <w:r>
        <w:rPr>
          <w:rFonts w:hint="eastAsia"/>
        </w:rPr>
        <w:tab/>
      </w:r>
      <w:r>
        <w:rPr>
          <w:rFonts w:hint="eastAsia"/>
        </w:rPr>
        <w:t>//校验码: 1 0 X 9 8 7 6 5 4 3 2</w:t>
      </w:r>
    </w:p>
    <w:p>
      <w:pPr>
        <w:pStyle w:val="50"/>
        <w:ind w:firstLine="420"/>
      </w:pPr>
    </w:p>
    <w:p>
      <w:pPr>
        <w:pStyle w:val="50"/>
        <w:ind w:firstLine="420"/>
      </w:pPr>
      <w:r>
        <w:rPr>
          <w:rFonts w:hint="eastAsia"/>
        </w:rPr>
        <w:tab/>
      </w:r>
      <w:r>
        <w:rPr>
          <w:rFonts w:hint="eastAsia"/>
        </w:rPr>
        <w:tab/>
      </w:r>
      <w:r>
        <w:rPr>
          <w:rFonts w:hint="eastAsia"/>
        </w:rPr>
        <w:tab/>
      </w:r>
      <w:r>
        <w:rPr>
          <w:rFonts w:hint="eastAsia"/>
        </w:rPr>
        <w:t>String[] v = {"1","0","x","9","8","7","6","5","4","3","2"}; //校验码</w:t>
      </w:r>
    </w:p>
    <w:p>
      <w:pPr>
        <w:pStyle w:val="50"/>
        <w:ind w:firstLine="420"/>
      </w:pPr>
      <w:r>
        <w:tab/>
      </w:r>
      <w:r>
        <w:tab/>
      </w:r>
      <w:r>
        <w:tab/>
      </w:r>
      <w:r>
        <w:t>int y = sum%11;</w:t>
      </w:r>
    </w:p>
    <w:p>
      <w:pPr>
        <w:pStyle w:val="50"/>
        <w:ind w:firstLine="420"/>
      </w:pPr>
      <w:r>
        <w:tab/>
      </w:r>
      <w:r>
        <w:tab/>
      </w:r>
      <w:r>
        <w:tab/>
      </w:r>
      <w:r>
        <w:t>//System.out.println("sum="+sum+" y="+y);</w:t>
      </w:r>
    </w:p>
    <w:p>
      <w:pPr>
        <w:pStyle w:val="50"/>
        <w:ind w:firstLine="420"/>
      </w:pPr>
      <w:r>
        <w:tab/>
      </w:r>
      <w:r>
        <w:tab/>
      </w:r>
      <w:r>
        <w:tab/>
      </w:r>
      <w:r>
        <w:t>//System.out.println("v"+y+"="+v[y]+"  a17="+cardId.substring(17));</w:t>
      </w:r>
    </w:p>
    <w:p>
      <w:pPr>
        <w:pStyle w:val="50"/>
        <w:ind w:firstLine="420"/>
      </w:pPr>
      <w:r>
        <w:tab/>
      </w:r>
      <w:r>
        <w:tab/>
      </w:r>
      <w:r>
        <w:tab/>
      </w:r>
      <w:r>
        <w:t>if(!v[y].equalsIgnoreCase(cardId.substring(17))){</w:t>
      </w:r>
    </w:p>
    <w:p>
      <w:pPr>
        <w:pStyle w:val="50"/>
        <w:ind w:firstLine="420"/>
      </w:pPr>
      <w:r>
        <w:tab/>
      </w:r>
      <w:r>
        <w:tab/>
      </w:r>
      <w:r>
        <w:tab/>
      </w:r>
      <w:r>
        <w:tab/>
      </w:r>
      <w:r>
        <w:t>return false;</w:t>
      </w:r>
    </w:p>
    <w:p>
      <w:pPr>
        <w:pStyle w:val="50"/>
        <w:ind w:firstLine="420"/>
      </w:pPr>
      <w:r>
        <w:tab/>
      </w:r>
      <w:r>
        <w:tab/>
      </w:r>
      <w:r>
        <w:tab/>
      </w:r>
      <w:r>
        <w:t>}</w:t>
      </w:r>
    </w:p>
    <w:p>
      <w:pPr>
        <w:pStyle w:val="50"/>
        <w:ind w:firstLine="420"/>
      </w:pPr>
      <w:r>
        <w:tab/>
      </w:r>
      <w:r>
        <w:tab/>
      </w:r>
      <w:r>
        <w:rPr>
          <w:rFonts w:hint="eastAsia"/>
        </w:rPr>
        <w:t>协议类型</w:t>
      </w:r>
    </w:p>
    <w:tbl>
      <w:tblPr>
        <w:tblStyle w:val="31"/>
        <w:tblW w:w="69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4039"/>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shd w:val="clear" w:color="auto" w:fill="D9D9D9"/>
          </w:tcPr>
          <w:p>
            <w:pPr>
              <w:pStyle w:val="49"/>
              <w:rPr>
                <w:szCs w:val="24"/>
              </w:rPr>
            </w:pPr>
            <w:r>
              <w:rPr>
                <w:rFonts w:hint="eastAsia"/>
              </w:rPr>
              <w:t>序号</w:t>
            </w:r>
          </w:p>
        </w:tc>
        <w:tc>
          <w:tcPr>
            <w:tcW w:w="4039" w:type="dxa"/>
            <w:tcBorders>
              <w:top w:val="single" w:color="auto" w:sz="4" w:space="0"/>
              <w:left w:val="single" w:color="auto" w:sz="4" w:space="0"/>
              <w:bottom w:val="single" w:color="auto" w:sz="4" w:space="0"/>
              <w:right w:val="single" w:color="auto" w:sz="4" w:space="0"/>
            </w:tcBorders>
            <w:shd w:val="clear" w:color="auto" w:fill="D9D9D9"/>
          </w:tcPr>
          <w:p>
            <w:pPr>
              <w:pStyle w:val="49"/>
              <w:rPr>
                <w:szCs w:val="24"/>
              </w:rPr>
            </w:pPr>
            <w:r>
              <w:rPr>
                <w:rFonts w:hint="eastAsia"/>
              </w:rPr>
              <w:t>枚举名称</w:t>
            </w:r>
          </w:p>
        </w:tc>
        <w:tc>
          <w:tcPr>
            <w:tcW w:w="2131" w:type="dxa"/>
            <w:tcBorders>
              <w:top w:val="single" w:color="auto" w:sz="4" w:space="0"/>
              <w:left w:val="single" w:color="auto" w:sz="4" w:space="0"/>
              <w:bottom w:val="single" w:color="auto" w:sz="4" w:space="0"/>
              <w:right w:val="single" w:color="auto" w:sz="4" w:space="0"/>
            </w:tcBorders>
            <w:shd w:val="clear" w:color="auto" w:fill="D9D9D9"/>
          </w:tcPr>
          <w:p>
            <w:pPr>
              <w:pStyle w:val="49"/>
              <w:rPr>
                <w:szCs w:val="24"/>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pStyle w:val="49"/>
            </w:pPr>
            <w:r>
              <w:t>1</w:t>
            </w:r>
          </w:p>
        </w:tc>
        <w:tc>
          <w:tcPr>
            <w:tcW w:w="4039" w:type="dxa"/>
            <w:tcBorders>
              <w:top w:val="single" w:color="auto" w:sz="4" w:space="0"/>
              <w:left w:val="single" w:color="auto" w:sz="4" w:space="0"/>
              <w:bottom w:val="single" w:color="auto" w:sz="4" w:space="0"/>
              <w:right w:val="single" w:color="auto" w:sz="4" w:space="0"/>
            </w:tcBorders>
          </w:tcPr>
          <w:p>
            <w:pPr>
              <w:pStyle w:val="49"/>
            </w:pPr>
            <w:r>
              <w:t>ZCZP0800</w:t>
            </w:r>
          </w:p>
        </w:tc>
        <w:tc>
          <w:tcPr>
            <w:tcW w:w="2131" w:type="dxa"/>
            <w:tcBorders>
              <w:top w:val="single" w:color="auto" w:sz="4" w:space="0"/>
              <w:left w:val="single" w:color="auto" w:sz="4" w:space="0"/>
              <w:bottom w:val="single" w:color="auto" w:sz="4" w:space="0"/>
              <w:right w:val="single" w:color="auto" w:sz="4" w:space="0"/>
            </w:tcBorders>
          </w:tcPr>
          <w:p>
            <w:pPr>
              <w:pStyle w:val="49"/>
            </w:pPr>
            <w:r>
              <w:rPr>
                <w:rFonts w:hint="eastAsia"/>
              </w:rPr>
              <w:t>无密快捷协议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pStyle w:val="49"/>
            </w:pPr>
            <w:r>
              <w:t>2</w:t>
            </w:r>
          </w:p>
        </w:tc>
        <w:tc>
          <w:tcPr>
            <w:tcW w:w="4039" w:type="dxa"/>
            <w:tcBorders>
              <w:top w:val="single" w:color="auto" w:sz="4" w:space="0"/>
              <w:left w:val="single" w:color="auto" w:sz="4" w:space="0"/>
              <w:bottom w:val="single" w:color="auto" w:sz="4" w:space="0"/>
              <w:right w:val="single" w:color="auto" w:sz="4" w:space="0"/>
            </w:tcBorders>
          </w:tcPr>
          <w:p>
            <w:pPr>
              <w:pStyle w:val="49"/>
            </w:pPr>
            <w:r>
              <w:t>ZTBB0G00</w:t>
            </w:r>
          </w:p>
        </w:tc>
        <w:tc>
          <w:tcPr>
            <w:tcW w:w="2131" w:type="dxa"/>
            <w:tcBorders>
              <w:top w:val="single" w:color="auto" w:sz="4" w:space="0"/>
              <w:left w:val="single" w:color="auto" w:sz="4" w:space="0"/>
              <w:bottom w:val="single" w:color="auto" w:sz="4" w:space="0"/>
              <w:right w:val="single" w:color="auto" w:sz="4" w:space="0"/>
            </w:tcBorders>
          </w:tcPr>
          <w:p>
            <w:pPr>
              <w:pStyle w:val="49"/>
            </w:pPr>
            <w:r>
              <w:rPr>
                <w:rFonts w:hint="eastAsia"/>
              </w:rPr>
              <w:t>无密投资协议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pStyle w:val="49"/>
              <w:rPr>
                <w:szCs w:val="24"/>
              </w:rPr>
            </w:pPr>
            <w:r>
              <w:t>3</w:t>
            </w:r>
          </w:p>
        </w:tc>
        <w:tc>
          <w:tcPr>
            <w:tcW w:w="4039" w:type="dxa"/>
            <w:tcBorders>
              <w:top w:val="single" w:color="auto" w:sz="4" w:space="0"/>
              <w:left w:val="single" w:color="auto" w:sz="4" w:space="0"/>
              <w:bottom w:val="single" w:color="auto" w:sz="4" w:space="0"/>
              <w:right w:val="single" w:color="auto" w:sz="4" w:space="0"/>
            </w:tcBorders>
          </w:tcPr>
          <w:p>
            <w:pPr>
              <w:pStyle w:val="49"/>
            </w:pPr>
            <w:r>
              <w:t>ZHKB0H01</w:t>
            </w:r>
          </w:p>
        </w:tc>
        <w:tc>
          <w:tcPr>
            <w:tcW w:w="2131" w:type="dxa"/>
            <w:tcBorders>
              <w:top w:val="single" w:color="auto" w:sz="4" w:space="0"/>
              <w:left w:val="single" w:color="auto" w:sz="4" w:space="0"/>
              <w:bottom w:val="single" w:color="auto" w:sz="4" w:space="0"/>
              <w:right w:val="single" w:color="auto" w:sz="4" w:space="0"/>
            </w:tcBorders>
          </w:tcPr>
          <w:p>
            <w:pPr>
              <w:pStyle w:val="49"/>
            </w:pPr>
            <w:r>
              <w:rPr>
                <w:rFonts w:hint="eastAsia"/>
              </w:rPr>
              <w:t>无密还款协议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pStyle w:val="49"/>
            </w:pPr>
            <w:r>
              <w:rPr>
                <w:rFonts w:hint="eastAsia"/>
              </w:rPr>
              <w:t>4</w:t>
            </w:r>
          </w:p>
        </w:tc>
        <w:tc>
          <w:tcPr>
            <w:tcW w:w="4039" w:type="dxa"/>
            <w:tcBorders>
              <w:top w:val="single" w:color="auto" w:sz="4" w:space="0"/>
              <w:left w:val="single" w:color="auto" w:sz="4" w:space="0"/>
              <w:bottom w:val="single" w:color="auto" w:sz="4" w:space="0"/>
              <w:right w:val="single" w:color="auto" w:sz="4" w:space="0"/>
            </w:tcBorders>
          </w:tcPr>
          <w:p>
            <w:pPr>
              <w:pStyle w:val="49"/>
            </w:pPr>
            <w:r>
              <w:rPr>
                <w:rFonts w:hint="eastAsia"/>
              </w:rPr>
              <w:t>Z</w:t>
            </w:r>
            <w:r>
              <w:t>KJP0700</w:t>
            </w:r>
          </w:p>
        </w:tc>
        <w:tc>
          <w:tcPr>
            <w:tcW w:w="2131" w:type="dxa"/>
            <w:tcBorders>
              <w:top w:val="single" w:color="auto" w:sz="4" w:space="0"/>
              <w:left w:val="single" w:color="auto" w:sz="4" w:space="0"/>
              <w:bottom w:val="single" w:color="auto" w:sz="4" w:space="0"/>
              <w:right w:val="single" w:color="auto" w:sz="4" w:space="0"/>
            </w:tcBorders>
          </w:tcPr>
          <w:p>
            <w:pPr>
              <w:pStyle w:val="49"/>
            </w:pPr>
            <w:r>
              <w:rPr>
                <w:rFonts w:hint="eastAsia"/>
              </w:rPr>
              <w:t>借记卡快捷协议</w:t>
            </w:r>
          </w:p>
        </w:tc>
      </w:tr>
    </w:tbl>
    <w:p>
      <w:pPr>
        <w:pStyle w:val="50"/>
        <w:ind w:firstLine="420"/>
      </w:pPr>
    </w:p>
    <w:p/>
    <w:p>
      <w:pPr>
        <w:pStyle w:val="3"/>
      </w:pPr>
      <w:bookmarkStart w:id="259" w:name="_6.1签名机制"/>
      <w:bookmarkEnd w:id="259"/>
      <w:bookmarkStart w:id="260" w:name="_Toc462236525"/>
      <w:bookmarkStart w:id="261" w:name="_Toc303085302"/>
      <w:r>
        <w:rPr>
          <w:rFonts w:hint="eastAsia"/>
        </w:rPr>
        <w:t>签名机制</w:t>
      </w:r>
      <w:bookmarkEnd w:id="260"/>
      <w:bookmarkEnd w:id="261"/>
    </w:p>
    <w:p>
      <w:pPr>
        <w:pStyle w:val="4"/>
      </w:pPr>
      <w:bookmarkStart w:id="262" w:name="_Toc303085303"/>
      <w:bookmarkStart w:id="263" w:name="_Toc462236526"/>
      <w:r>
        <w:rPr>
          <w:rFonts w:hint="eastAsia"/>
        </w:rPr>
        <w:t>需要参与签名的参数</w:t>
      </w:r>
      <w:bookmarkEnd w:id="262"/>
      <w:bookmarkEnd w:id="263"/>
    </w:p>
    <w:p>
      <w:pPr>
        <w:pStyle w:val="50"/>
        <w:ind w:firstLine="420"/>
      </w:pPr>
      <w:r>
        <w:rPr>
          <w:rFonts w:hint="eastAsia"/>
        </w:rPr>
        <w:t>在请求参数列表中，除去sign、sign_type 两个参数外，其他需要</w:t>
      </w:r>
      <w:r>
        <w:rPr>
          <w:rFonts w:hint="eastAsia"/>
          <w:b/>
          <w:color w:val="FF0000"/>
        </w:rPr>
        <w:t>使用到</w:t>
      </w:r>
      <w:r>
        <w:rPr>
          <w:rFonts w:hint="eastAsia"/>
        </w:rPr>
        <w:t>的参数皆是要签名的参数。</w:t>
      </w:r>
    </w:p>
    <w:p>
      <w:pPr>
        <w:pStyle w:val="50"/>
        <w:ind w:firstLine="420"/>
      </w:pPr>
      <w:r>
        <w:rPr>
          <w:rFonts w:hint="eastAsia"/>
        </w:rPr>
        <w:t>在通知返回参数列表中，除去sign、sign_type两个参数外，凡是通知返回回来的参数皆是要签名的参数。</w:t>
      </w:r>
    </w:p>
    <w:p>
      <w:pPr>
        <w:pStyle w:val="4"/>
      </w:pPr>
      <w:bookmarkStart w:id="264" w:name="_Toc462236527"/>
      <w:bookmarkStart w:id="265" w:name="_Toc303085304"/>
      <w:r>
        <w:rPr>
          <w:rFonts w:hint="eastAsia"/>
        </w:rPr>
        <w:t>生成待签名字符串</w:t>
      </w:r>
      <w:bookmarkEnd w:id="264"/>
      <w:bookmarkEnd w:id="265"/>
    </w:p>
    <w:p>
      <w:pPr>
        <w:pStyle w:val="50"/>
        <w:ind w:firstLine="420"/>
      </w:pPr>
      <w:r>
        <w:rPr>
          <w:rFonts w:hint="eastAsia"/>
        </w:rPr>
        <w:t>对于如下的参数数组：</w:t>
      </w:r>
    </w:p>
    <w:p>
      <w:pPr>
        <w:pStyle w:val="50"/>
        <w:ind w:firstLine="420"/>
      </w:pPr>
      <w:r>
        <w:t xml:space="preserve">string[] parameters={ </w:t>
      </w:r>
    </w:p>
    <w:p>
      <w:pPr>
        <w:pStyle w:val="50"/>
        <w:ind w:firstLine="420"/>
      </w:pPr>
      <w:r>
        <w:t>"service=</w:t>
      </w:r>
      <w:r>
        <w:rPr>
          <w:rFonts w:hint="eastAsia"/>
        </w:rPr>
        <w:t xml:space="preserve"> mer_cancel</w:t>
      </w:r>
      <w:r>
        <w:t xml:space="preserve">", </w:t>
      </w:r>
    </w:p>
    <w:p>
      <w:pPr>
        <w:pStyle w:val="50"/>
        <w:ind w:firstLine="420"/>
      </w:pPr>
      <w:r>
        <w:t>"</w:t>
      </w:r>
      <w:r>
        <w:rPr>
          <w:rFonts w:hint="eastAsia"/>
        </w:rPr>
        <w:t xml:space="preserve"> charset</w:t>
      </w:r>
      <w:r>
        <w:t xml:space="preserve"> =</w:t>
      </w:r>
      <w:r>
        <w:rPr>
          <w:rFonts w:hint="eastAsia"/>
        </w:rPr>
        <w:t>UTF-8</w:t>
      </w:r>
      <w:r>
        <w:t xml:space="preserve">", </w:t>
      </w:r>
    </w:p>
    <w:p>
      <w:pPr>
        <w:pStyle w:val="50"/>
        <w:ind w:firstLine="420"/>
      </w:pPr>
      <w:r>
        <w:t>"</w:t>
      </w:r>
      <w:r>
        <w:rPr>
          <w:rFonts w:hint="eastAsia"/>
        </w:rPr>
        <w:t xml:space="preserve"> mer_id</w:t>
      </w:r>
      <w:r>
        <w:t xml:space="preserve"> =</w:t>
      </w:r>
      <w:r>
        <w:rPr>
          <w:rFonts w:hint="eastAsia"/>
        </w:rPr>
        <w:t>9996</w:t>
      </w:r>
      <w:r>
        <w:t xml:space="preserve">", </w:t>
      </w:r>
    </w:p>
    <w:p>
      <w:pPr>
        <w:pStyle w:val="50"/>
        <w:ind w:firstLine="420"/>
      </w:pPr>
      <w:r>
        <w:t>"</w:t>
      </w:r>
      <w:r>
        <w:rPr>
          <w:rFonts w:hint="eastAsia" w:ascii="宋体" w:hAnsi="宋体"/>
        </w:rPr>
        <w:t>version</w:t>
      </w:r>
      <w:r>
        <w:t xml:space="preserve"> =</w:t>
      </w:r>
      <w:r>
        <w:rPr>
          <w:rFonts w:hint="eastAsia"/>
        </w:rPr>
        <w:t>4.0</w:t>
      </w:r>
      <w:r>
        <w:t xml:space="preserve">", </w:t>
      </w:r>
    </w:p>
    <w:p>
      <w:pPr>
        <w:pStyle w:val="50"/>
        <w:ind w:firstLine="420"/>
      </w:pPr>
      <w:r>
        <w:rPr>
          <w:rFonts w:hint="eastAsia"/>
        </w:rPr>
        <w:t>"res</w:t>
      </w:r>
      <w:r>
        <w:t>_</w:t>
      </w:r>
      <w:r>
        <w:fldChar w:fldCharType="begin"/>
      </w:r>
      <w:r>
        <w:instrText xml:space="preserve"> HYPERLINK "app:ds:format" \t "_self" </w:instrText>
      </w:r>
      <w:r>
        <w:fldChar w:fldCharType="separate"/>
      </w:r>
      <w:r>
        <w:rPr>
          <w:rStyle w:val="29"/>
          <w:rFonts w:ascii="Arial" w:hAnsi="Arial" w:cs="Arial"/>
          <w:color w:val="auto"/>
          <w:sz w:val="16"/>
          <w:szCs w:val="16"/>
          <w:u w:val="none"/>
        </w:rPr>
        <w:t>format</w:t>
      </w:r>
      <w:r>
        <w:rPr>
          <w:rStyle w:val="29"/>
          <w:rFonts w:ascii="Arial" w:hAnsi="Arial" w:cs="Arial"/>
          <w:color w:val="auto"/>
          <w:sz w:val="16"/>
          <w:szCs w:val="16"/>
          <w:u w:val="none"/>
        </w:rPr>
        <w:fldChar w:fldCharType="end"/>
      </w:r>
      <w:r>
        <w:rPr>
          <w:rFonts w:hint="eastAsia"/>
        </w:rPr>
        <w:t xml:space="preserve">=HTML", </w:t>
      </w:r>
    </w:p>
    <w:p>
      <w:pPr>
        <w:pStyle w:val="50"/>
        <w:ind w:firstLine="420"/>
      </w:pPr>
      <w:r>
        <w:t>"</w:t>
      </w:r>
      <w:r>
        <w:rPr>
          <w:rFonts w:hint="eastAsia" w:ascii="宋体" w:hAnsi="宋体"/>
        </w:rPr>
        <w:t>o</w:t>
      </w:r>
      <w:r>
        <w:rPr>
          <w:rFonts w:ascii="宋体" w:hAnsi="宋体"/>
        </w:rPr>
        <w:t>rder</w:t>
      </w:r>
      <w:r>
        <w:rPr>
          <w:rFonts w:hint="eastAsia" w:ascii="宋体" w:hAnsi="宋体"/>
        </w:rPr>
        <w:t>_i</w:t>
      </w:r>
      <w:r>
        <w:rPr>
          <w:rFonts w:ascii="宋体" w:hAnsi="宋体"/>
        </w:rPr>
        <w:t>d</w:t>
      </w:r>
      <w:r>
        <w:t xml:space="preserve"> =</w:t>
      </w:r>
      <w:r>
        <w:rPr>
          <w:rFonts w:hint="eastAsia"/>
        </w:rPr>
        <w:t>123456789</w:t>
      </w:r>
      <w:r>
        <w:t xml:space="preserve">", </w:t>
      </w:r>
    </w:p>
    <w:p>
      <w:pPr>
        <w:pStyle w:val="50"/>
        <w:ind w:firstLine="420"/>
      </w:pPr>
      <w:r>
        <w:t>"</w:t>
      </w:r>
      <w:r>
        <w:rPr>
          <w:rFonts w:hint="eastAsia" w:ascii="宋体" w:hAnsi="宋体"/>
        </w:rPr>
        <w:t>m</w:t>
      </w:r>
      <w:r>
        <w:rPr>
          <w:rFonts w:ascii="宋体" w:hAnsi="宋体"/>
        </w:rPr>
        <w:t>er</w:t>
      </w:r>
      <w:r>
        <w:rPr>
          <w:rFonts w:hint="eastAsia" w:ascii="宋体" w:hAnsi="宋体"/>
        </w:rPr>
        <w:t>_d</w:t>
      </w:r>
      <w:r>
        <w:rPr>
          <w:rFonts w:ascii="宋体" w:hAnsi="宋体"/>
        </w:rPr>
        <w:t>ate</w:t>
      </w:r>
      <w:r>
        <w:t xml:space="preserve"> =</w:t>
      </w:r>
      <w:r>
        <w:rPr>
          <w:rFonts w:hint="eastAsia"/>
        </w:rPr>
        <w:t>20110101</w:t>
      </w:r>
      <w:r>
        <w:t xml:space="preserve">", </w:t>
      </w:r>
    </w:p>
    <w:p>
      <w:pPr>
        <w:pStyle w:val="50"/>
        <w:ind w:firstLine="420"/>
      </w:pPr>
      <w:r>
        <w:t>"</w:t>
      </w:r>
      <w:r>
        <w:rPr>
          <w:rFonts w:ascii="宋体" w:hAnsi="宋体"/>
        </w:rPr>
        <w:t xml:space="preserve"> amount</w:t>
      </w:r>
      <w:r>
        <w:t xml:space="preserve"> =</w:t>
      </w:r>
      <w:r>
        <w:rPr>
          <w:rFonts w:hint="eastAsia"/>
        </w:rPr>
        <w:t>5</w:t>
      </w:r>
      <w:r>
        <w:t>00"</w:t>
      </w:r>
    </w:p>
    <w:p>
      <w:pPr>
        <w:pStyle w:val="50"/>
        <w:ind w:firstLine="420"/>
      </w:pPr>
      <w:r>
        <w:t xml:space="preserve">}; </w:t>
      </w:r>
    </w:p>
    <w:p>
      <w:pPr>
        <w:pStyle w:val="50"/>
        <w:ind w:firstLine="420"/>
      </w:pPr>
      <w:r>
        <w:rPr>
          <w:rFonts w:hint="eastAsia"/>
        </w:rPr>
        <w:t>对数组里的每一个值从 a 到 z 的顺序排序，若遇到相同首字母，则看第二个字母，以此类推。(sign、sign_type不参与签名)</w:t>
      </w:r>
    </w:p>
    <w:p>
      <w:pPr>
        <w:pStyle w:val="50"/>
        <w:ind w:firstLine="420"/>
      </w:pPr>
      <w:r>
        <w:rPr>
          <w:rFonts w:hint="eastAsia"/>
        </w:rPr>
        <w:t>排序完成之后，再把所有数组值以“&amp;”字符连接起来，如：</w:t>
      </w:r>
    </w:p>
    <w:p>
      <w:pPr>
        <w:pStyle w:val="50"/>
        <w:ind w:firstLine="420"/>
        <w:rPr>
          <w:kern w:val="0"/>
        </w:rPr>
      </w:pPr>
      <w:r>
        <w:rPr>
          <w:kern w:val="0"/>
        </w:rPr>
        <w:t>amount=500&amp;charset=</w:t>
      </w:r>
      <w:r>
        <w:rPr>
          <w:rFonts w:hint="eastAsia"/>
        </w:rPr>
        <w:t xml:space="preserve"> UTF-8</w:t>
      </w:r>
      <w:r>
        <w:rPr>
          <w:kern w:val="0"/>
        </w:rPr>
        <w:t>&amp;mer_date=20110101&amp;mer_id=9996&amp;order_id=123456789&amp;res_format=HTML&amp;service=mer_cancel&amp;version=4.0</w:t>
      </w:r>
    </w:p>
    <w:p>
      <w:pPr>
        <w:pStyle w:val="50"/>
        <w:ind w:firstLine="420"/>
      </w:pPr>
      <w:r>
        <w:rPr>
          <w:rFonts w:hint="eastAsia"/>
        </w:rPr>
        <w:t>这串字符串便是待签名字符串。</w:t>
      </w:r>
    </w:p>
    <w:p>
      <w:pPr>
        <w:pStyle w:val="50"/>
        <w:ind w:firstLine="420"/>
      </w:pPr>
      <w:r>
        <w:pict>
          <v:shape id="Quad Arrow 11" o:spid="_x0000_s1032" o:spt="202" type="#_x0000_t202" style="position:absolute;left:0pt;margin-left:7.1pt;margin-top:4.8pt;height:117.15pt;width:429.85pt;z-index:251659264;mso-width-relative:page;mso-height-relative:page;" o:preferrelative="t" coordsize="21600,21600">
            <v:path/>
            <v:fill focussize="0,0"/>
            <v:stroke miterlimit="2"/>
            <v:imagedata o:title=""/>
            <o:lock v:ext="edit"/>
            <v:textbox style="mso-fit-shape-to-text:t;">
              <w:txbxContent>
                <w:p>
                  <w:pPr>
                    <w:rPr>
                      <w:b/>
                    </w:rPr>
                  </w:pPr>
                  <w:r>
                    <w:rPr>
                      <w:rFonts w:hint="eastAsia"/>
                      <w:b/>
                    </w:rPr>
                    <w:t>注意：</w:t>
                  </w:r>
                </w:p>
                <w:p>
                  <w:pPr>
                    <w:numPr>
                      <w:ilvl w:val="0"/>
                      <w:numId w:val="125"/>
                    </w:numPr>
                  </w:pPr>
                  <w:r>
                    <w:rPr>
                      <w:rFonts w:cs="Calibri"/>
                    </w:rPr>
                    <w:t xml:space="preserve">  </w:t>
                  </w:r>
                  <w:r>
                    <w:rPr>
                      <w:rFonts w:hint="eastAsia"/>
                    </w:rPr>
                    <w:t>没有值的参数无需传递，如果传递需包含到待签名数据中；</w:t>
                  </w:r>
                </w:p>
                <w:p>
                  <w:pPr>
                    <w:numPr>
                      <w:ilvl w:val="0"/>
                      <w:numId w:val="125"/>
                    </w:numPr>
                  </w:pPr>
                  <w:r>
                    <w:rPr>
                      <w:rFonts w:cs="Calibri"/>
                    </w:rPr>
                    <w:t xml:space="preserve">  </w:t>
                  </w:r>
                  <w:r>
                    <w:rPr>
                      <w:rFonts w:hint="eastAsia"/>
                    </w:rPr>
                    <w:t>根据</w:t>
                  </w:r>
                  <w:r>
                    <w:t xml:space="preserve">HTTP </w:t>
                  </w:r>
                  <w:r>
                    <w:rPr>
                      <w:rFonts w:hint="eastAsia"/>
                    </w:rPr>
                    <w:t>协议要求，传递参数的值中如果存在特殊字符（如：</w:t>
                  </w:r>
                  <w:r>
                    <w:t>&amp;</w:t>
                  </w:r>
                  <w:r>
                    <w:rPr>
                      <w:rFonts w:hint="eastAsia"/>
                    </w:rPr>
                    <w:t>、</w:t>
                  </w:r>
                  <w:r>
                    <w:t>@</w:t>
                  </w:r>
                  <w:r>
                    <w:rPr>
                      <w:rFonts w:hint="eastAsia"/>
                    </w:rPr>
                    <w:t>等），那么该值需要做URL Encoding，这样请求接收方才能接收到正确的参数值。这种情况下，待签名数据应该是原生值而不是encoding 之后的值。例如：调用某接口需要对请求参数</w:t>
                  </w:r>
                  <w:r>
                    <w:rPr>
                      <w:rFonts w:hint="eastAsia" w:ascii="宋体" w:hAnsi="宋体"/>
                    </w:rPr>
                    <w:t>m</w:t>
                  </w:r>
                  <w:r>
                    <w:rPr>
                      <w:rFonts w:ascii="宋体" w:hAnsi="宋体"/>
                    </w:rPr>
                    <w:t>edia</w:t>
                  </w:r>
                  <w:r>
                    <w:rPr>
                      <w:rFonts w:hint="eastAsia" w:ascii="宋体" w:hAnsi="宋体"/>
                    </w:rPr>
                    <w:t>_I</w:t>
                  </w:r>
                  <w:r>
                    <w:rPr>
                      <w:rFonts w:ascii="宋体" w:hAnsi="宋体"/>
                    </w:rPr>
                    <w:t>d</w:t>
                  </w:r>
                  <w:r>
                    <w:rPr>
                      <w:rFonts w:hint="eastAsia"/>
                    </w:rPr>
                    <w:t>进行数字签名，那么待签名数据应该是</w:t>
                  </w:r>
                  <w:r>
                    <w:rPr>
                      <w:rFonts w:hint="eastAsia" w:ascii="宋体" w:hAnsi="宋体"/>
                    </w:rPr>
                    <w:t>m</w:t>
                  </w:r>
                  <w:r>
                    <w:rPr>
                      <w:rFonts w:ascii="宋体" w:hAnsi="宋体"/>
                    </w:rPr>
                    <w:t>edia</w:t>
                  </w:r>
                  <w:r>
                    <w:rPr>
                      <w:rFonts w:hint="eastAsia" w:ascii="宋体" w:hAnsi="宋体"/>
                    </w:rPr>
                    <w:t>_I</w:t>
                  </w:r>
                  <w:r>
                    <w:rPr>
                      <w:rFonts w:ascii="宋体" w:hAnsi="宋体"/>
                    </w:rPr>
                    <w:t>d</w:t>
                  </w:r>
                  <w:r>
                    <w:rPr>
                      <w:rFonts w:hint="eastAsia"/>
                    </w:rPr>
                    <w:t xml:space="preserve"> =test@msn.com，而不是</w:t>
                  </w:r>
                  <w:r>
                    <w:rPr>
                      <w:rFonts w:hint="eastAsia" w:ascii="宋体" w:hAnsi="宋体"/>
                    </w:rPr>
                    <w:t>m</w:t>
                  </w:r>
                  <w:r>
                    <w:rPr>
                      <w:rFonts w:ascii="宋体" w:hAnsi="宋体"/>
                    </w:rPr>
                    <w:t>edia</w:t>
                  </w:r>
                  <w:r>
                    <w:rPr>
                      <w:rFonts w:hint="eastAsia" w:ascii="宋体" w:hAnsi="宋体"/>
                    </w:rPr>
                    <w:t>_I</w:t>
                  </w:r>
                  <w:r>
                    <w:rPr>
                      <w:rFonts w:ascii="宋体" w:hAnsi="宋体"/>
                    </w:rPr>
                    <w:t>d</w:t>
                  </w:r>
                  <w:r>
                    <w:rPr>
                      <w:rFonts w:hint="eastAsia"/>
                    </w:rPr>
                    <w:t xml:space="preserve"> =test%40msn.com。</w:t>
                  </w:r>
                </w:p>
              </w:txbxContent>
            </v:textbox>
          </v:shape>
        </w:pict>
      </w:r>
    </w:p>
    <w:p>
      <w:pPr>
        <w:pStyle w:val="50"/>
        <w:ind w:firstLine="420"/>
      </w:pPr>
    </w:p>
    <w:p>
      <w:pPr>
        <w:pStyle w:val="50"/>
        <w:ind w:firstLine="420"/>
      </w:pPr>
    </w:p>
    <w:p>
      <w:pPr>
        <w:pStyle w:val="50"/>
        <w:ind w:firstLine="420"/>
      </w:pPr>
    </w:p>
    <w:p>
      <w:pPr>
        <w:pStyle w:val="50"/>
        <w:ind w:firstLine="420"/>
      </w:pPr>
    </w:p>
    <w:p>
      <w:pPr>
        <w:pStyle w:val="50"/>
        <w:ind w:firstLine="420"/>
      </w:pPr>
    </w:p>
    <w:p>
      <w:pPr>
        <w:pStyle w:val="50"/>
        <w:ind w:firstLine="420"/>
      </w:pPr>
    </w:p>
    <w:p>
      <w:pPr>
        <w:pStyle w:val="50"/>
        <w:ind w:firstLine="420"/>
      </w:pPr>
    </w:p>
    <w:p>
      <w:pPr>
        <w:pStyle w:val="50"/>
        <w:ind w:firstLine="420"/>
      </w:pPr>
    </w:p>
    <w:p>
      <w:pPr>
        <w:pStyle w:val="50"/>
        <w:ind w:firstLine="420"/>
      </w:pPr>
    </w:p>
    <w:p>
      <w:pPr>
        <w:pStyle w:val="4"/>
      </w:pPr>
      <w:bookmarkStart w:id="266" w:name="_Toc303085305"/>
      <w:bookmarkStart w:id="267" w:name="_Toc462236528"/>
      <w:r>
        <w:rPr>
          <w:rFonts w:hint="eastAsia"/>
        </w:rPr>
        <w:t>RSA签名</w:t>
      </w:r>
      <w:bookmarkEnd w:id="266"/>
      <w:bookmarkEnd w:id="267"/>
    </w:p>
    <w:p>
      <w:pPr>
        <w:pStyle w:val="50"/>
        <w:ind w:firstLine="420"/>
      </w:pPr>
      <w:r>
        <w:rPr>
          <w:rFonts w:hint="eastAsia"/>
        </w:rPr>
        <w:t>在签名时，需要商户私钥参与签名；在签名前加密数据时，需要平台公钥进行加密。商户使用的私钥与公钥皆是平台内部生成一套对应文件，联动优势技术人员会在平台配置商户的公钥，并将商户的私钥及平台的公钥发送给商户方。因此，在签名时，商户要用到的是商户的私钥及平台的公钥。</w:t>
      </w:r>
    </w:p>
    <w:p>
      <w:pPr>
        <w:rPr>
          <w:b/>
        </w:rPr>
      </w:pPr>
      <w:r>
        <w:rPr>
          <w:rFonts w:hint="eastAsia"/>
          <w:b/>
        </w:rPr>
        <w:t>请求时签名</w:t>
      </w:r>
    </w:p>
    <w:p>
      <w:pPr>
        <w:pStyle w:val="50"/>
        <w:ind w:firstLine="420"/>
      </w:pPr>
      <w:r>
        <w:rPr>
          <w:rFonts w:hint="eastAsia"/>
        </w:rPr>
        <w:t>当拿到请求时的待签名字符串后，把待签名字符串与客户的私钥一同放入RSA的签名函数中进行签名运算，从而得到签名结果字符串。</w:t>
      </w:r>
    </w:p>
    <w:p>
      <w:pPr>
        <w:pStyle w:val="50"/>
        <w:ind w:firstLine="420"/>
      </w:pPr>
      <w:r>
        <w:rPr>
          <w:rFonts w:hint="eastAsia"/>
        </w:rPr>
        <w:t>当遇到需要加密的参数，需要先加密，后签名，再做url编码，此过程我方已封装入了接口，无需商户进行分解操作，商户方面需要保证数据在加密前能够正常。</w:t>
      </w:r>
    </w:p>
    <w:p>
      <w:r>
        <w:rPr>
          <w:rFonts w:hint="eastAsia"/>
          <w:b/>
        </w:rPr>
        <w:t>通知返回时验证签名</w:t>
      </w:r>
    </w:p>
    <w:p>
      <w:r>
        <w:rPr>
          <w:rFonts w:hint="eastAsia"/>
        </w:rPr>
        <w:t>当获得到通知返回时的待签名字符串后，把待签名字符串、平台提供的公钥、平台通知返回参数中的参数 sign 的值三者一同放入RSA 的签名函数中进行非对称的签名运算，来判断签名是否验证通过。</w:t>
      </w:r>
    </w:p>
    <w:p>
      <w:pPr>
        <w:pStyle w:val="50"/>
        <w:ind w:firstLine="420"/>
      </w:pPr>
    </w:p>
    <w:p>
      <w:pPr>
        <w:pStyle w:val="3"/>
      </w:pPr>
      <w:bookmarkStart w:id="268" w:name="_6.2返回码说明"/>
      <w:bookmarkEnd w:id="268"/>
      <w:bookmarkStart w:id="269" w:name="_Toc303085309"/>
      <w:bookmarkStart w:id="270" w:name="_Toc462236529"/>
      <w:r>
        <w:rPr>
          <w:rFonts w:hint="eastAsia"/>
        </w:rPr>
        <w:t>返回信息说明</w:t>
      </w:r>
      <w:bookmarkEnd w:id="269"/>
      <w:bookmarkEnd w:id="270"/>
    </w:p>
    <w:p>
      <w:pPr>
        <w:pStyle w:val="50"/>
        <w:ind w:firstLine="420"/>
      </w:pPr>
      <w:r>
        <w:rPr>
          <w:rFonts w:hint="eastAsia"/>
        </w:rPr>
        <w:t>返回信息主要通过接口中的ret_msg字段来体现，目前联动优势采用短信模版的方式对返回信息进行监管，具体使用方式为：</w:t>
      </w:r>
    </w:p>
    <w:p>
      <w:pPr>
        <w:pStyle w:val="50"/>
        <w:ind w:firstLine="420"/>
      </w:pPr>
      <w:r>
        <w:rPr>
          <w:rFonts w:hint="eastAsia"/>
        </w:rPr>
        <w:t>不同的模版用半角“&amp;”来区分，模版按照“&amp;”分隔的顺序表示。</w:t>
      </w:r>
    </w:p>
    <w:p>
      <w:pPr>
        <w:pStyle w:val="50"/>
        <w:ind w:firstLine="420"/>
      </w:pPr>
      <w:r>
        <w:rPr>
          <w:rFonts w:hint="eastAsia"/>
        </w:rPr>
        <w:t>同一模版中不同的内容用半角“=”来分隔。</w:t>
      </w:r>
    </w:p>
    <w:p>
      <w:pPr>
        <w:pStyle w:val="3"/>
      </w:pPr>
      <w:bookmarkStart w:id="271" w:name="_Toc462236530"/>
      <w:r>
        <w:rPr>
          <w:rFonts w:hint="eastAsia"/>
        </w:rPr>
        <w:t>浏览器兼容列表</w:t>
      </w:r>
      <w:bookmarkEnd w:id="271"/>
    </w:p>
    <w:tbl>
      <w:tblPr>
        <w:tblStyle w:val="31"/>
        <w:tblW w:w="6020" w:type="dxa"/>
        <w:tblInd w:w="0" w:type="dxa"/>
        <w:shd w:val="clear" w:color="auto" w:fill="FFFFFF"/>
        <w:tblLayout w:type="fixed"/>
        <w:tblCellMar>
          <w:top w:w="0" w:type="dxa"/>
          <w:left w:w="0" w:type="dxa"/>
          <w:bottom w:w="0" w:type="dxa"/>
          <w:right w:w="0" w:type="dxa"/>
        </w:tblCellMar>
      </w:tblPr>
      <w:tblGrid>
        <w:gridCol w:w="1360"/>
        <w:gridCol w:w="3320"/>
        <w:gridCol w:w="1340"/>
      </w:tblGrid>
      <w:tr>
        <w:tblPrEx>
          <w:shd w:val="clear" w:color="auto" w:fill="FFFFFF"/>
          <w:tblLayout w:type="fixed"/>
          <w:tblCellMar>
            <w:top w:w="0" w:type="dxa"/>
            <w:left w:w="0" w:type="dxa"/>
            <w:bottom w:w="0" w:type="dxa"/>
            <w:right w:w="0" w:type="dxa"/>
          </w:tblCellMar>
        </w:tblPrEx>
        <w:trPr>
          <w:trHeight w:val="270" w:hRule="atLeast"/>
        </w:trPr>
        <w:tc>
          <w:tcPr>
            <w:tcW w:w="136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b/>
                <w:bCs/>
                <w:sz w:val="22"/>
              </w:rPr>
            </w:pPr>
            <w:r>
              <w:rPr>
                <w:rFonts w:hint="eastAsia"/>
                <w:b/>
                <w:bCs/>
                <w:sz w:val="22"/>
              </w:rPr>
              <w:t>系统版本</w:t>
            </w: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b/>
                <w:bCs/>
                <w:sz w:val="22"/>
              </w:rPr>
            </w:pPr>
            <w:r>
              <w:rPr>
                <w:rFonts w:hint="eastAsia"/>
                <w:b/>
                <w:bCs/>
                <w:sz w:val="22"/>
              </w:rPr>
              <w:t>浏览器版本</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b/>
                <w:bCs/>
                <w:sz w:val="22"/>
              </w:rPr>
            </w:pPr>
            <w:r>
              <w:rPr>
                <w:rFonts w:hint="eastAsia"/>
                <w:b/>
                <w:bCs/>
                <w:sz w:val="22"/>
              </w:rPr>
              <w:t>终端</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restart"/>
            <w:tcBorders>
              <w:top w:val="single" w:color="auto" w:sz="4" w:space="0"/>
              <w:left w:val="single" w:color="auto" w:sz="4" w:space="0"/>
              <w:bottom w:val="nil"/>
              <w:right w:val="single" w:color="auto" w:sz="4" w:space="0"/>
            </w:tcBorders>
            <w:shd w:val="clear" w:color="auto" w:fill="FFFFFF"/>
            <w:tcMar>
              <w:top w:w="15" w:type="dxa"/>
              <w:left w:w="15" w:type="dxa"/>
              <w:bottom w:w="0" w:type="dxa"/>
              <w:right w:w="15" w:type="dxa"/>
            </w:tcMar>
            <w:vAlign w:val="center"/>
          </w:tcPr>
          <w:p>
            <w:pPr>
              <w:ind w:firstLine="420"/>
              <w:jc w:val="center"/>
              <w:rPr>
                <w:rFonts w:ascii="宋体" w:hAnsi="宋体" w:cs="宋体"/>
                <w:sz w:val="22"/>
              </w:rPr>
            </w:pPr>
            <w:r>
              <w:rPr>
                <w:rFonts w:hint="eastAsia"/>
                <w:sz w:val="22"/>
              </w:rPr>
              <w:t>WinXP</w:t>
            </w: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火狐</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PC</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nil"/>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IE8</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PC</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nil"/>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搜狗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PC</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nil"/>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360安全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PC</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nil"/>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chrome</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PC</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nil"/>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QQ浏览器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PC</w:t>
            </w:r>
          </w:p>
        </w:tc>
      </w:tr>
      <w:tr>
        <w:tblPrEx>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nil"/>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遨游</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PC</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nil"/>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UC浏览器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PC</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nil"/>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百度浏览器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PC</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restart"/>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jc w:val="center"/>
              <w:rPr>
                <w:rFonts w:ascii="宋体" w:hAnsi="宋体" w:cs="宋体"/>
                <w:sz w:val="22"/>
              </w:rPr>
            </w:pPr>
            <w:r>
              <w:rPr>
                <w:rFonts w:hint="eastAsia"/>
                <w:sz w:val="22"/>
              </w:rPr>
              <w:t>Win7</w:t>
            </w: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火狐</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PC</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chrome</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PC</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IE10</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PC</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IE11</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PC</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搜狗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PC</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360安全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PC</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猎豹</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PC</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QQ浏览器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PC</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遨游</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PC</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UC浏览器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PC</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百度浏览器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PC</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restart"/>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jc w:val="center"/>
              <w:rPr>
                <w:rFonts w:ascii="宋体" w:hAnsi="宋体" w:cs="宋体"/>
                <w:sz w:val="22"/>
              </w:rPr>
            </w:pPr>
            <w:r>
              <w:rPr>
                <w:rFonts w:hint="eastAsia"/>
                <w:sz w:val="22"/>
              </w:rPr>
              <w:t>IOS </w:t>
            </w: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Safari</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手机端</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UC浏览器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手机端</w:t>
            </w:r>
          </w:p>
        </w:tc>
      </w:tr>
      <w:tr>
        <w:tblPrEx>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百度浏览器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手机端</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360浏览器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手机端</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QQ浏览器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手机端</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遨游</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手机端</w:t>
            </w:r>
          </w:p>
        </w:tc>
      </w:tr>
      <w:tr>
        <w:tblPrEx>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搜狗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手机端</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chrome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手机端</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restart"/>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jc w:val="center"/>
              <w:rPr>
                <w:rFonts w:ascii="宋体" w:hAnsi="宋体" w:cs="宋体"/>
                <w:sz w:val="22"/>
              </w:rPr>
            </w:pPr>
            <w:r>
              <w:rPr>
                <w:rFonts w:hint="eastAsia"/>
                <w:sz w:val="22"/>
              </w:rPr>
              <w:t>Android </w:t>
            </w: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欧朋浏览器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手机端</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UC浏览器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手机端</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百度浏览器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手机端</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360浏览器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手机端</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遨游</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手机端</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QQ浏览器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手机端</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搜狗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手机端</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火狐</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手机端</w:t>
            </w:r>
          </w:p>
        </w:tc>
      </w:tr>
      <w:tr>
        <w:tblPrEx>
          <w:shd w:val="clear" w:color="auto" w:fill="FFFFFF"/>
          <w:tblLayout w:type="fixed"/>
          <w:tblCellMar>
            <w:top w:w="0" w:type="dxa"/>
            <w:left w:w="0" w:type="dxa"/>
            <w:bottom w:w="0" w:type="dxa"/>
            <w:right w:w="0" w:type="dxa"/>
          </w:tblCellMar>
        </w:tblPrEx>
        <w:trPr>
          <w:trHeight w:val="270" w:hRule="atLeast"/>
        </w:trPr>
        <w:tc>
          <w:tcPr>
            <w:tcW w:w="136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sz w:val="22"/>
              </w:rPr>
            </w:pPr>
          </w:p>
        </w:tc>
        <w:tc>
          <w:tcPr>
            <w:tcW w:w="332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chrome </w:t>
            </w:r>
          </w:p>
        </w:tc>
        <w:tc>
          <w:tcPr>
            <w:tcW w:w="1340"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firstLine="420"/>
              <w:rPr>
                <w:rFonts w:ascii="宋体" w:hAnsi="宋体" w:cs="宋体"/>
                <w:sz w:val="22"/>
              </w:rPr>
            </w:pPr>
            <w:r>
              <w:rPr>
                <w:rFonts w:hint="eastAsia"/>
                <w:sz w:val="22"/>
              </w:rPr>
              <w:t>手机端</w:t>
            </w:r>
          </w:p>
        </w:tc>
      </w:tr>
    </w:tbl>
    <w:p>
      <w:pPr>
        <w:pStyle w:val="3"/>
      </w:pPr>
      <w:bookmarkStart w:id="272" w:name="_6.5扩展信息说明"/>
      <w:bookmarkEnd w:id="272"/>
      <w:bookmarkStart w:id="273" w:name="_6.6银行列表"/>
      <w:bookmarkEnd w:id="273"/>
      <w:bookmarkStart w:id="274" w:name="_银行列表"/>
      <w:bookmarkEnd w:id="274"/>
      <w:bookmarkStart w:id="275" w:name="_Toc303085311"/>
      <w:bookmarkStart w:id="276" w:name="_Toc462236531"/>
      <w:r>
        <w:rPr>
          <w:rFonts w:hint="eastAsia"/>
        </w:rPr>
        <w:t>银行列表</w:t>
      </w:r>
      <w:bookmarkEnd w:id="275"/>
      <w:bookmarkEnd w:id="276"/>
    </w:p>
    <w:p>
      <w:pPr>
        <w:pStyle w:val="4"/>
      </w:pPr>
      <w:bookmarkStart w:id="277" w:name="_Toc462236532"/>
      <w:r>
        <w:rPr>
          <w:rFonts w:hint="eastAsia"/>
        </w:rPr>
        <w:t>个人网银银行列表</w:t>
      </w:r>
      <w:bookmarkEnd w:id="277"/>
    </w:p>
    <w:p>
      <w:pPr>
        <w:pStyle w:val="50"/>
        <w:ind w:firstLine="420"/>
      </w:pPr>
      <w:r>
        <w:rPr>
          <w:rFonts w:hint="eastAsia"/>
        </w:rPr>
        <w:t>（备注: 支付方式为：pay_type=</w:t>
      </w:r>
      <w:r>
        <w:t>B2CDEBITBANK</w:t>
      </w:r>
      <w:r>
        <w:rPr>
          <w:rFonts w:hint="eastAsia"/>
        </w:rPr>
        <w:t>）</w:t>
      </w:r>
    </w:p>
    <w:tbl>
      <w:tblPr>
        <w:tblStyle w:val="31"/>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shd w:val="clear" w:color="auto" w:fill="D9D9D9"/>
          </w:tcPr>
          <w:p>
            <w:pPr>
              <w:pStyle w:val="49"/>
              <w:rPr>
                <w:szCs w:val="24"/>
              </w:rPr>
            </w:pPr>
            <w:r>
              <w:rPr>
                <w:rFonts w:hint="eastAsia"/>
              </w:rPr>
              <w:t>序号</w:t>
            </w:r>
          </w:p>
        </w:tc>
        <w:tc>
          <w:tcPr>
            <w:tcW w:w="2130" w:type="dxa"/>
            <w:tcBorders>
              <w:top w:val="single" w:color="auto" w:sz="4" w:space="0"/>
              <w:left w:val="single" w:color="auto" w:sz="4" w:space="0"/>
              <w:bottom w:val="single" w:color="auto" w:sz="4" w:space="0"/>
              <w:right w:val="single" w:color="auto" w:sz="4" w:space="0"/>
            </w:tcBorders>
            <w:shd w:val="clear" w:color="auto" w:fill="D9D9D9"/>
          </w:tcPr>
          <w:p>
            <w:pPr>
              <w:pStyle w:val="49"/>
              <w:rPr>
                <w:szCs w:val="24"/>
              </w:rPr>
            </w:pPr>
            <w:r>
              <w:rPr>
                <w:rFonts w:hint="eastAsia"/>
              </w:rPr>
              <w:t>银行简码</w:t>
            </w:r>
          </w:p>
        </w:tc>
        <w:tc>
          <w:tcPr>
            <w:tcW w:w="2131" w:type="dxa"/>
            <w:tcBorders>
              <w:top w:val="single" w:color="auto" w:sz="4" w:space="0"/>
              <w:left w:val="single" w:color="auto" w:sz="4" w:space="0"/>
              <w:bottom w:val="single" w:color="auto" w:sz="4" w:space="0"/>
              <w:right w:val="single" w:color="auto" w:sz="4" w:space="0"/>
            </w:tcBorders>
            <w:shd w:val="clear" w:color="auto" w:fill="D9D9D9"/>
          </w:tcPr>
          <w:p>
            <w:pPr>
              <w:pStyle w:val="49"/>
              <w:rPr>
                <w:szCs w:val="24"/>
              </w:rPr>
            </w:pPr>
            <w:r>
              <w:rPr>
                <w:rFonts w:hint="eastAsia"/>
              </w:rPr>
              <w:t>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pStyle w:val="49"/>
              <w:rPr>
                <w:szCs w:val="24"/>
              </w:rPr>
            </w:pPr>
            <w:r>
              <w:t>1</w:t>
            </w:r>
          </w:p>
        </w:tc>
        <w:tc>
          <w:tcPr>
            <w:tcW w:w="2130"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color w:val="000000"/>
                <w:szCs w:val="21"/>
              </w:rPr>
            </w:pPr>
            <w:r>
              <w:rPr>
                <w:rFonts w:ascii="华文细黑" w:hAnsi="华文细黑" w:eastAsia="华文细黑" w:cs="宋体"/>
                <w:color w:val="000000"/>
                <w:szCs w:val="21"/>
              </w:rPr>
              <w:t>ICBC</w:t>
            </w:r>
          </w:p>
        </w:tc>
        <w:tc>
          <w:tcPr>
            <w:tcW w:w="2131"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szCs w:val="21"/>
              </w:rPr>
            </w:pPr>
            <w:r>
              <w:rPr>
                <w:rFonts w:hint="eastAsia" w:ascii="华文细黑" w:hAnsi="华文细黑" w:eastAsia="华文细黑"/>
                <w:sz w:val="20"/>
                <w:szCs w:val="20"/>
              </w:rPr>
              <w:t>中国工商银行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pStyle w:val="49"/>
              <w:rPr>
                <w:szCs w:val="24"/>
              </w:rPr>
            </w:pPr>
            <w:r>
              <w:t>2</w:t>
            </w:r>
          </w:p>
        </w:tc>
        <w:tc>
          <w:tcPr>
            <w:tcW w:w="2130"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color w:val="000000"/>
                <w:szCs w:val="21"/>
              </w:rPr>
            </w:pPr>
            <w:r>
              <w:rPr>
                <w:rFonts w:ascii="华文细黑" w:hAnsi="华文细黑" w:eastAsia="华文细黑" w:cs="宋体"/>
                <w:color w:val="000000"/>
                <w:szCs w:val="21"/>
              </w:rPr>
              <w:t>CMB</w:t>
            </w:r>
          </w:p>
        </w:tc>
        <w:tc>
          <w:tcPr>
            <w:tcW w:w="2131"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szCs w:val="21"/>
              </w:rPr>
            </w:pPr>
            <w:r>
              <w:rPr>
                <w:rFonts w:hint="eastAsia" w:ascii="华文细黑" w:hAnsi="华文细黑" w:eastAsia="华文细黑"/>
                <w:sz w:val="20"/>
                <w:szCs w:val="20"/>
              </w:rPr>
              <w:t>招商银行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pStyle w:val="49"/>
              <w:rPr>
                <w:szCs w:val="24"/>
              </w:rPr>
            </w:pPr>
            <w:r>
              <w:t>3</w:t>
            </w:r>
          </w:p>
        </w:tc>
        <w:tc>
          <w:tcPr>
            <w:tcW w:w="2130"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color w:val="000000"/>
                <w:szCs w:val="21"/>
              </w:rPr>
            </w:pPr>
            <w:r>
              <w:rPr>
                <w:rFonts w:ascii="华文细黑" w:hAnsi="华文细黑" w:eastAsia="华文细黑" w:cs="宋体"/>
                <w:color w:val="000000"/>
                <w:szCs w:val="21"/>
              </w:rPr>
              <w:t>ABC</w:t>
            </w:r>
          </w:p>
        </w:tc>
        <w:tc>
          <w:tcPr>
            <w:tcW w:w="2131"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szCs w:val="21"/>
              </w:rPr>
            </w:pPr>
            <w:r>
              <w:rPr>
                <w:rFonts w:hint="eastAsia" w:ascii="华文细黑" w:hAnsi="华文细黑" w:eastAsia="华文细黑"/>
                <w:sz w:val="20"/>
                <w:szCs w:val="20"/>
              </w:rPr>
              <w:t>中国农业银行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pStyle w:val="49"/>
              <w:rPr>
                <w:szCs w:val="24"/>
              </w:rPr>
            </w:pPr>
            <w:r>
              <w:t>4</w:t>
            </w:r>
          </w:p>
        </w:tc>
        <w:tc>
          <w:tcPr>
            <w:tcW w:w="2130"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color w:val="000000"/>
                <w:szCs w:val="21"/>
              </w:rPr>
            </w:pPr>
            <w:r>
              <w:rPr>
                <w:rFonts w:ascii="华文细黑" w:hAnsi="华文细黑" w:eastAsia="华文细黑" w:cs="宋体"/>
                <w:color w:val="000000"/>
                <w:szCs w:val="21"/>
              </w:rPr>
              <w:t>CCB</w:t>
            </w:r>
          </w:p>
        </w:tc>
        <w:tc>
          <w:tcPr>
            <w:tcW w:w="2131"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szCs w:val="21"/>
              </w:rPr>
            </w:pPr>
            <w:r>
              <w:rPr>
                <w:rFonts w:hint="eastAsia" w:ascii="华文细黑" w:hAnsi="华文细黑" w:eastAsia="华文细黑"/>
                <w:sz w:val="20"/>
                <w:szCs w:val="20"/>
              </w:rPr>
              <w:t>中国建设银行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pStyle w:val="49"/>
              <w:rPr>
                <w:szCs w:val="24"/>
              </w:rPr>
            </w:pPr>
            <w:r>
              <w:t>5</w:t>
            </w:r>
          </w:p>
        </w:tc>
        <w:tc>
          <w:tcPr>
            <w:tcW w:w="2130"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color w:val="000000"/>
                <w:szCs w:val="21"/>
              </w:rPr>
            </w:pPr>
            <w:r>
              <w:rPr>
                <w:rFonts w:ascii="华文细黑" w:hAnsi="华文细黑" w:eastAsia="华文细黑" w:cs="宋体"/>
                <w:color w:val="000000"/>
                <w:szCs w:val="21"/>
              </w:rPr>
              <w:t>CMBC</w:t>
            </w:r>
          </w:p>
        </w:tc>
        <w:tc>
          <w:tcPr>
            <w:tcW w:w="2131"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szCs w:val="21"/>
              </w:rPr>
            </w:pPr>
            <w:r>
              <w:rPr>
                <w:rFonts w:hint="eastAsia" w:ascii="华文细黑" w:hAnsi="华文细黑" w:eastAsia="华文细黑"/>
                <w:sz w:val="20"/>
                <w:szCs w:val="20"/>
              </w:rPr>
              <w:t>中国民生银行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pStyle w:val="49"/>
              <w:rPr>
                <w:szCs w:val="24"/>
              </w:rPr>
            </w:pPr>
            <w:r>
              <w:t>6</w:t>
            </w:r>
          </w:p>
        </w:tc>
        <w:tc>
          <w:tcPr>
            <w:tcW w:w="2130"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color w:val="000000"/>
                <w:szCs w:val="21"/>
              </w:rPr>
            </w:pPr>
            <w:r>
              <w:rPr>
                <w:rFonts w:ascii="华文细黑" w:hAnsi="华文细黑" w:eastAsia="华文细黑" w:cs="宋体"/>
                <w:color w:val="000000"/>
                <w:szCs w:val="21"/>
              </w:rPr>
              <w:t>SPDB</w:t>
            </w:r>
          </w:p>
        </w:tc>
        <w:tc>
          <w:tcPr>
            <w:tcW w:w="2131"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szCs w:val="21"/>
              </w:rPr>
            </w:pPr>
            <w:r>
              <w:rPr>
                <w:rFonts w:hint="eastAsia" w:ascii="华文细黑" w:hAnsi="华文细黑" w:eastAsia="华文细黑"/>
                <w:sz w:val="20"/>
                <w:szCs w:val="20"/>
              </w:rPr>
              <w:t>浦发银行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pStyle w:val="49"/>
              <w:rPr>
                <w:szCs w:val="24"/>
              </w:rPr>
            </w:pPr>
            <w:r>
              <w:t>7</w:t>
            </w:r>
          </w:p>
        </w:tc>
        <w:tc>
          <w:tcPr>
            <w:tcW w:w="2130"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color w:val="000000"/>
                <w:szCs w:val="21"/>
              </w:rPr>
            </w:pPr>
            <w:r>
              <w:rPr>
                <w:rFonts w:ascii="华文细黑" w:hAnsi="华文细黑" w:eastAsia="华文细黑" w:cs="宋体"/>
                <w:color w:val="000000"/>
                <w:szCs w:val="21"/>
              </w:rPr>
              <w:t>GDB</w:t>
            </w:r>
          </w:p>
        </w:tc>
        <w:tc>
          <w:tcPr>
            <w:tcW w:w="2131"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szCs w:val="21"/>
              </w:rPr>
            </w:pPr>
            <w:r>
              <w:rPr>
                <w:rFonts w:hint="eastAsia" w:ascii="华文细黑" w:hAnsi="华文细黑" w:eastAsia="华文细黑"/>
                <w:sz w:val="20"/>
                <w:szCs w:val="20"/>
              </w:rPr>
              <w:t>广发银行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pStyle w:val="49"/>
              <w:rPr>
                <w:szCs w:val="24"/>
              </w:rPr>
            </w:pPr>
            <w:r>
              <w:t>8</w:t>
            </w:r>
          </w:p>
        </w:tc>
        <w:tc>
          <w:tcPr>
            <w:tcW w:w="2130"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color w:val="000000"/>
                <w:szCs w:val="21"/>
              </w:rPr>
            </w:pPr>
            <w:r>
              <w:rPr>
                <w:rFonts w:ascii="华文细黑" w:hAnsi="华文细黑" w:eastAsia="华文细黑" w:cs="宋体"/>
                <w:color w:val="000000"/>
                <w:szCs w:val="21"/>
              </w:rPr>
              <w:t>HXB</w:t>
            </w:r>
          </w:p>
        </w:tc>
        <w:tc>
          <w:tcPr>
            <w:tcW w:w="2131"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szCs w:val="21"/>
              </w:rPr>
            </w:pPr>
            <w:r>
              <w:rPr>
                <w:rFonts w:hint="eastAsia" w:ascii="华文细黑" w:hAnsi="华文细黑" w:eastAsia="华文细黑"/>
                <w:sz w:val="20"/>
                <w:szCs w:val="20"/>
              </w:rPr>
              <w:t>华夏银行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pStyle w:val="49"/>
              <w:rPr>
                <w:szCs w:val="24"/>
              </w:rPr>
            </w:pPr>
            <w:r>
              <w:rPr>
                <w:rFonts w:hint="eastAsia"/>
              </w:rPr>
              <w:t>9</w:t>
            </w:r>
          </w:p>
        </w:tc>
        <w:tc>
          <w:tcPr>
            <w:tcW w:w="2130"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color w:val="000000"/>
                <w:szCs w:val="21"/>
              </w:rPr>
            </w:pPr>
            <w:r>
              <w:rPr>
                <w:rFonts w:ascii="华文细黑" w:hAnsi="华文细黑" w:eastAsia="华文细黑" w:cs="宋体"/>
                <w:color w:val="000000"/>
                <w:szCs w:val="21"/>
              </w:rPr>
              <w:t>PSBC</w:t>
            </w:r>
          </w:p>
        </w:tc>
        <w:tc>
          <w:tcPr>
            <w:tcW w:w="2131"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szCs w:val="21"/>
              </w:rPr>
            </w:pPr>
            <w:r>
              <w:rPr>
                <w:rFonts w:hint="eastAsia" w:ascii="华文细黑" w:hAnsi="华文细黑" w:eastAsia="华文细黑"/>
                <w:sz w:val="20"/>
                <w:szCs w:val="20"/>
              </w:rPr>
              <w:t>邮储银行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pStyle w:val="49"/>
              <w:rPr>
                <w:szCs w:val="24"/>
              </w:rPr>
            </w:pPr>
            <w:r>
              <w:t>1</w:t>
            </w:r>
            <w:r>
              <w:rPr>
                <w:rFonts w:hint="eastAsia"/>
              </w:rPr>
              <w:t>0</w:t>
            </w:r>
          </w:p>
        </w:tc>
        <w:tc>
          <w:tcPr>
            <w:tcW w:w="2130"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color w:val="000000"/>
                <w:szCs w:val="21"/>
              </w:rPr>
            </w:pPr>
            <w:r>
              <w:rPr>
                <w:rFonts w:ascii="华文细黑" w:hAnsi="华文细黑" w:eastAsia="华文细黑"/>
                <w:color w:val="000000"/>
                <w:sz w:val="20"/>
                <w:szCs w:val="20"/>
              </w:rPr>
              <w:t>BOC</w:t>
            </w:r>
          </w:p>
        </w:tc>
        <w:tc>
          <w:tcPr>
            <w:tcW w:w="2131"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szCs w:val="21"/>
              </w:rPr>
            </w:pPr>
            <w:r>
              <w:rPr>
                <w:rFonts w:hint="eastAsia" w:ascii="华文细黑" w:hAnsi="华文细黑" w:eastAsia="华文细黑"/>
                <w:sz w:val="20"/>
                <w:szCs w:val="20"/>
              </w:rPr>
              <w:t>中国银行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pStyle w:val="49"/>
              <w:rPr>
                <w:szCs w:val="24"/>
              </w:rPr>
            </w:pPr>
            <w:r>
              <w:t>1</w:t>
            </w:r>
            <w:r>
              <w:rPr>
                <w:rFonts w:hint="eastAsia"/>
              </w:rPr>
              <w:t>1</w:t>
            </w:r>
          </w:p>
        </w:tc>
        <w:tc>
          <w:tcPr>
            <w:tcW w:w="2130"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color w:val="000000"/>
                <w:szCs w:val="21"/>
              </w:rPr>
            </w:pPr>
            <w:r>
              <w:rPr>
                <w:rFonts w:ascii="华文细黑" w:hAnsi="华文细黑" w:eastAsia="华文细黑" w:cs="宋体"/>
                <w:color w:val="000000"/>
                <w:szCs w:val="21"/>
              </w:rPr>
              <w:t>CEB</w:t>
            </w:r>
          </w:p>
        </w:tc>
        <w:tc>
          <w:tcPr>
            <w:tcW w:w="2131"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szCs w:val="21"/>
              </w:rPr>
            </w:pPr>
            <w:r>
              <w:rPr>
                <w:rFonts w:hint="eastAsia" w:ascii="华文细黑" w:hAnsi="华文细黑" w:eastAsia="华文细黑"/>
                <w:sz w:val="20"/>
                <w:szCs w:val="20"/>
              </w:rPr>
              <w:t>光大银行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pStyle w:val="49"/>
              <w:rPr>
                <w:szCs w:val="24"/>
              </w:rPr>
            </w:pPr>
            <w:r>
              <w:t>1</w:t>
            </w:r>
            <w:r>
              <w:rPr>
                <w:rFonts w:hint="eastAsia"/>
              </w:rPr>
              <w:t>2</w:t>
            </w:r>
          </w:p>
        </w:tc>
        <w:tc>
          <w:tcPr>
            <w:tcW w:w="2130"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color w:val="000000"/>
                <w:szCs w:val="21"/>
              </w:rPr>
            </w:pPr>
            <w:r>
              <w:rPr>
                <w:rFonts w:ascii="华文细黑" w:hAnsi="华文细黑" w:eastAsia="华文细黑" w:cs="宋体"/>
                <w:color w:val="000000"/>
                <w:szCs w:val="21"/>
              </w:rPr>
              <w:t>BEA</w:t>
            </w:r>
          </w:p>
        </w:tc>
        <w:tc>
          <w:tcPr>
            <w:tcW w:w="2131"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szCs w:val="21"/>
              </w:rPr>
            </w:pPr>
            <w:r>
              <w:rPr>
                <w:rFonts w:hint="eastAsia" w:ascii="华文细黑" w:hAnsi="华文细黑" w:eastAsia="华文细黑"/>
                <w:sz w:val="20"/>
                <w:szCs w:val="20"/>
              </w:rPr>
              <w:t>东亚银行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pStyle w:val="49"/>
            </w:pPr>
            <w:r>
              <w:rPr>
                <w:rFonts w:hint="eastAsia"/>
              </w:rPr>
              <w:t>13</w:t>
            </w:r>
          </w:p>
        </w:tc>
        <w:tc>
          <w:tcPr>
            <w:tcW w:w="2130" w:type="dxa"/>
            <w:tcBorders>
              <w:top w:val="single" w:color="auto" w:sz="4" w:space="0"/>
              <w:left w:val="single" w:color="auto" w:sz="4" w:space="0"/>
              <w:bottom w:val="single" w:color="auto" w:sz="4" w:space="0"/>
              <w:right w:val="single" w:color="auto" w:sz="4" w:space="0"/>
            </w:tcBorders>
          </w:tcPr>
          <w:p>
            <w:pPr>
              <w:pStyle w:val="49"/>
            </w:pPr>
            <w:r>
              <w:rPr>
                <w:rFonts w:ascii="华文细黑" w:hAnsi="华文细黑" w:eastAsia="华文细黑"/>
                <w:color w:val="auto"/>
                <w:kern w:val="2"/>
                <w:sz w:val="21"/>
                <w:szCs w:val="21"/>
              </w:rPr>
              <w:t>COMM</w:t>
            </w:r>
          </w:p>
        </w:tc>
        <w:tc>
          <w:tcPr>
            <w:tcW w:w="2131" w:type="dxa"/>
            <w:tcBorders>
              <w:top w:val="single" w:color="auto" w:sz="4" w:space="0"/>
              <w:left w:val="single" w:color="auto" w:sz="4" w:space="0"/>
              <w:bottom w:val="single" w:color="auto" w:sz="4" w:space="0"/>
              <w:right w:val="single" w:color="auto" w:sz="4" w:space="0"/>
            </w:tcBorders>
          </w:tcPr>
          <w:p>
            <w:pPr>
              <w:pStyle w:val="49"/>
            </w:pPr>
            <w:r>
              <w:rPr>
                <w:rFonts w:hint="eastAsia" w:ascii="华文细黑" w:hAnsi="华文细黑" w:eastAsia="华文细黑"/>
                <w:color w:val="auto"/>
                <w:kern w:val="2"/>
                <w:sz w:val="21"/>
                <w:szCs w:val="21"/>
              </w:rPr>
              <w:t>交通银行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pStyle w:val="49"/>
            </w:pPr>
            <w:r>
              <w:rPr>
                <w:rFonts w:hint="eastAsia"/>
              </w:rPr>
              <w:t>14</w:t>
            </w:r>
          </w:p>
        </w:tc>
        <w:tc>
          <w:tcPr>
            <w:tcW w:w="2130" w:type="dxa"/>
            <w:tcBorders>
              <w:top w:val="single" w:color="auto" w:sz="4" w:space="0"/>
              <w:left w:val="single" w:color="auto" w:sz="4" w:space="0"/>
              <w:bottom w:val="single" w:color="auto" w:sz="4" w:space="0"/>
              <w:right w:val="single" w:color="auto" w:sz="4" w:space="0"/>
            </w:tcBorders>
          </w:tcPr>
          <w:p>
            <w:pPr>
              <w:pStyle w:val="49"/>
              <w:rPr>
                <w:rFonts w:ascii="华文细黑" w:hAnsi="华文细黑" w:eastAsia="华文细黑"/>
                <w:color w:val="auto"/>
                <w:kern w:val="2"/>
                <w:sz w:val="21"/>
                <w:szCs w:val="21"/>
              </w:rPr>
            </w:pPr>
            <w:r>
              <w:rPr>
                <w:rFonts w:ascii="华文细黑" w:hAnsi="华文细黑" w:eastAsia="华文细黑"/>
                <w:color w:val="auto"/>
                <w:kern w:val="2"/>
                <w:sz w:val="21"/>
                <w:szCs w:val="21"/>
              </w:rPr>
              <w:t>CITIC</w:t>
            </w:r>
          </w:p>
        </w:tc>
        <w:tc>
          <w:tcPr>
            <w:tcW w:w="2131" w:type="dxa"/>
            <w:tcBorders>
              <w:top w:val="single" w:color="auto" w:sz="4" w:space="0"/>
              <w:left w:val="single" w:color="auto" w:sz="4" w:space="0"/>
              <w:bottom w:val="single" w:color="auto" w:sz="4" w:space="0"/>
              <w:right w:val="single" w:color="auto" w:sz="4" w:space="0"/>
            </w:tcBorders>
          </w:tcPr>
          <w:p>
            <w:pPr>
              <w:pStyle w:val="49"/>
              <w:rPr>
                <w:rFonts w:ascii="华文细黑" w:hAnsi="华文细黑" w:eastAsia="华文细黑"/>
                <w:color w:val="auto"/>
                <w:kern w:val="2"/>
                <w:sz w:val="21"/>
                <w:szCs w:val="21"/>
              </w:rPr>
            </w:pPr>
            <w:r>
              <w:rPr>
                <w:rFonts w:hint="eastAsia" w:ascii="华文细黑" w:hAnsi="华文细黑" w:eastAsia="华文细黑"/>
                <w:color w:val="auto"/>
                <w:kern w:val="2"/>
                <w:sz w:val="21"/>
                <w:szCs w:val="21"/>
              </w:rPr>
              <w:t>中信银行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tcPr>
          <w:p>
            <w:pPr>
              <w:pStyle w:val="49"/>
            </w:pPr>
            <w:r>
              <w:rPr>
                <w:rFonts w:hint="eastAsia"/>
              </w:rPr>
              <w:t>15</w:t>
            </w:r>
          </w:p>
        </w:tc>
        <w:tc>
          <w:tcPr>
            <w:tcW w:w="2130" w:type="dxa"/>
            <w:tcBorders>
              <w:top w:val="single" w:color="auto" w:sz="4" w:space="0"/>
              <w:left w:val="single" w:color="auto" w:sz="4" w:space="0"/>
              <w:bottom w:val="single" w:color="auto" w:sz="4" w:space="0"/>
              <w:right w:val="single" w:color="auto" w:sz="4" w:space="0"/>
            </w:tcBorders>
          </w:tcPr>
          <w:p>
            <w:pPr>
              <w:pStyle w:val="49"/>
              <w:rPr>
                <w:rFonts w:ascii="华文细黑" w:hAnsi="华文细黑" w:eastAsia="华文细黑"/>
                <w:color w:val="auto"/>
                <w:kern w:val="2"/>
                <w:sz w:val="21"/>
                <w:szCs w:val="21"/>
              </w:rPr>
            </w:pPr>
            <w:r>
              <w:rPr>
                <w:rFonts w:ascii="华文细黑" w:hAnsi="华文细黑" w:eastAsia="华文细黑"/>
                <w:color w:val="auto"/>
                <w:kern w:val="2"/>
                <w:sz w:val="21"/>
                <w:szCs w:val="21"/>
              </w:rPr>
              <w:t>BJB</w:t>
            </w:r>
          </w:p>
        </w:tc>
        <w:tc>
          <w:tcPr>
            <w:tcW w:w="2131" w:type="dxa"/>
            <w:tcBorders>
              <w:top w:val="single" w:color="auto" w:sz="4" w:space="0"/>
              <w:left w:val="single" w:color="auto" w:sz="4" w:space="0"/>
              <w:bottom w:val="single" w:color="auto" w:sz="4" w:space="0"/>
              <w:right w:val="single" w:color="auto" w:sz="4" w:space="0"/>
            </w:tcBorders>
          </w:tcPr>
          <w:p>
            <w:pPr>
              <w:pStyle w:val="49"/>
              <w:rPr>
                <w:rFonts w:ascii="华文细黑" w:hAnsi="华文细黑" w:eastAsia="华文细黑"/>
                <w:color w:val="auto"/>
                <w:kern w:val="2"/>
                <w:sz w:val="21"/>
                <w:szCs w:val="21"/>
              </w:rPr>
            </w:pPr>
            <w:r>
              <w:rPr>
                <w:rFonts w:hint="eastAsia" w:ascii="华文细黑" w:hAnsi="华文细黑" w:eastAsia="华文细黑"/>
                <w:color w:val="auto"/>
                <w:kern w:val="2"/>
                <w:sz w:val="21"/>
                <w:szCs w:val="21"/>
              </w:rPr>
              <w:t>北京银行</w:t>
            </w:r>
          </w:p>
        </w:tc>
      </w:tr>
    </w:tbl>
    <w:p>
      <w:pPr>
        <w:pStyle w:val="50"/>
        <w:ind w:firstLine="420"/>
      </w:pPr>
    </w:p>
    <w:p>
      <w:pPr>
        <w:pStyle w:val="4"/>
      </w:pPr>
      <w:bookmarkStart w:id="278" w:name="_Toc462236533"/>
      <w:r>
        <w:rPr>
          <w:rFonts w:hint="eastAsia"/>
        </w:rPr>
        <w:t>企业网银银行列表</w:t>
      </w:r>
      <w:bookmarkEnd w:id="278"/>
    </w:p>
    <w:p>
      <w:pPr>
        <w:pStyle w:val="50"/>
        <w:ind w:firstLine="420"/>
      </w:pPr>
      <w:r>
        <w:rPr>
          <w:rFonts w:hint="eastAsia"/>
        </w:rPr>
        <w:t>（备注: 支付方式为：pay_type=B2BBANK）</w:t>
      </w:r>
    </w:p>
    <w:p>
      <w:pPr>
        <w:pStyle w:val="50"/>
        <w:ind w:firstLine="420"/>
      </w:pPr>
    </w:p>
    <w:tbl>
      <w:tblPr>
        <w:tblStyle w:val="31"/>
        <w:tblW w:w="83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000"/>
        <w:gridCol w:w="2126"/>
        <w:gridCol w:w="2126"/>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70" w:hRule="atLeast"/>
        </w:trPr>
        <w:tc>
          <w:tcPr>
            <w:tcW w:w="2000" w:type="dxa"/>
            <w:shd w:val="clear" w:color="auto" w:fill="D8D8D8"/>
            <w:vAlign w:val="center"/>
          </w:tcPr>
          <w:p>
            <w:pPr>
              <w:widowControl/>
              <w:rPr>
                <w:rFonts w:cs="宋体"/>
                <w:kern w:val="0"/>
                <w:szCs w:val="21"/>
              </w:rPr>
            </w:pPr>
            <w:r>
              <w:rPr>
                <w:rFonts w:hint="eastAsia" w:ascii="宋体" w:hAnsi="宋体" w:cs="宋体"/>
                <w:kern w:val="0"/>
                <w:sz w:val="20"/>
                <w:szCs w:val="20"/>
              </w:rPr>
              <w:t>编号</w:t>
            </w:r>
          </w:p>
        </w:tc>
        <w:tc>
          <w:tcPr>
            <w:tcW w:w="2126" w:type="dxa"/>
            <w:shd w:val="clear" w:color="auto" w:fill="D8D8D8"/>
            <w:vAlign w:val="center"/>
          </w:tcPr>
          <w:p>
            <w:pPr>
              <w:widowControl/>
              <w:rPr>
                <w:rFonts w:cs="宋体"/>
                <w:kern w:val="0"/>
                <w:szCs w:val="21"/>
              </w:rPr>
            </w:pPr>
            <w:r>
              <w:rPr>
                <w:rFonts w:hint="eastAsia" w:ascii="宋体" w:hAnsi="宋体" w:cs="宋体"/>
                <w:kern w:val="0"/>
                <w:sz w:val="20"/>
                <w:szCs w:val="20"/>
              </w:rPr>
              <w:t>平台交易银行</w:t>
            </w:r>
          </w:p>
        </w:tc>
        <w:tc>
          <w:tcPr>
            <w:tcW w:w="2126" w:type="dxa"/>
            <w:shd w:val="clear" w:color="auto" w:fill="D8D8D8"/>
          </w:tcPr>
          <w:p>
            <w:pPr>
              <w:widowControl/>
              <w:rPr>
                <w:rFonts w:cs="宋体"/>
                <w:kern w:val="0"/>
                <w:szCs w:val="21"/>
              </w:rPr>
            </w:pPr>
            <w:r>
              <w:rPr>
                <w:rFonts w:hint="eastAsia" w:ascii="宋体" w:hAnsi="宋体" w:cs="宋体"/>
                <w:kern w:val="0"/>
                <w:sz w:val="20"/>
                <w:szCs w:val="20"/>
              </w:rPr>
              <w:t>银行简码</w:t>
            </w:r>
          </w:p>
        </w:tc>
        <w:tc>
          <w:tcPr>
            <w:tcW w:w="2126" w:type="dxa"/>
            <w:shd w:val="clear" w:color="auto" w:fill="D8D8D8"/>
          </w:tcPr>
          <w:p>
            <w:pPr>
              <w:widowControl/>
              <w:rPr>
                <w:rFonts w:ascii="宋体" w:hAnsi="宋体" w:cs="宋体"/>
                <w:kern w:val="0"/>
                <w:sz w:val="20"/>
                <w:szCs w:val="20"/>
              </w:rPr>
            </w:pPr>
            <w:r>
              <w:rPr>
                <w:rFonts w:hint="eastAsia" w:ascii="宋体" w:hAnsi="宋体" w:cs="宋体"/>
                <w:kern w:val="0"/>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70" w:hRule="atLeast"/>
        </w:trPr>
        <w:tc>
          <w:tcPr>
            <w:tcW w:w="2000" w:type="dxa"/>
            <w:vAlign w:val="center"/>
          </w:tcPr>
          <w:p>
            <w:pPr>
              <w:widowControl/>
              <w:rPr>
                <w:rFonts w:cs="宋体"/>
                <w:kern w:val="0"/>
                <w:szCs w:val="21"/>
              </w:rPr>
            </w:pPr>
            <w:r>
              <w:rPr>
                <w:rFonts w:hint="eastAsia" w:ascii="宋体" w:hAnsi="宋体" w:cs="宋体"/>
                <w:kern w:val="0"/>
                <w:sz w:val="20"/>
                <w:szCs w:val="20"/>
              </w:rPr>
              <w:t>1</w:t>
            </w:r>
          </w:p>
        </w:tc>
        <w:tc>
          <w:tcPr>
            <w:tcW w:w="2126" w:type="dxa"/>
            <w:vAlign w:val="center"/>
          </w:tcPr>
          <w:p>
            <w:pPr>
              <w:rPr>
                <w:rFonts w:ascii="华文细黑" w:hAnsi="华文细黑" w:eastAsia="华文细黑" w:cs="宋体"/>
                <w:color w:val="000000"/>
                <w:szCs w:val="21"/>
              </w:rPr>
            </w:pPr>
            <w:r>
              <w:rPr>
                <w:rFonts w:hint="eastAsia" w:ascii="华文细黑" w:hAnsi="华文细黑" w:eastAsia="华文细黑"/>
                <w:color w:val="000000"/>
                <w:sz w:val="20"/>
                <w:szCs w:val="20"/>
              </w:rPr>
              <w:t>招商银行</w:t>
            </w:r>
          </w:p>
        </w:tc>
        <w:tc>
          <w:tcPr>
            <w:tcW w:w="2126" w:type="dxa"/>
          </w:tcPr>
          <w:p>
            <w:pPr>
              <w:rPr>
                <w:rFonts w:ascii="华文细黑" w:hAnsi="华文细黑" w:eastAsia="华文细黑"/>
                <w:color w:val="000000"/>
                <w:sz w:val="20"/>
                <w:szCs w:val="20"/>
              </w:rPr>
            </w:pPr>
            <w:r>
              <w:rPr>
                <w:rFonts w:ascii="华文细黑" w:hAnsi="华文细黑" w:eastAsia="华文细黑"/>
                <w:color w:val="000000"/>
                <w:sz w:val="20"/>
                <w:szCs w:val="20"/>
              </w:rPr>
              <w:t>CMB</w:t>
            </w:r>
          </w:p>
        </w:tc>
        <w:tc>
          <w:tcPr>
            <w:tcW w:w="2126" w:type="dxa"/>
          </w:tcPr>
          <w:p>
            <w:pPr>
              <w:rPr>
                <w:rFonts w:ascii="华文细黑" w:hAnsi="华文细黑" w:eastAsia="华文细黑"/>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70" w:hRule="atLeast"/>
        </w:trPr>
        <w:tc>
          <w:tcPr>
            <w:tcW w:w="2000" w:type="dxa"/>
            <w:vAlign w:val="center"/>
          </w:tcPr>
          <w:p>
            <w:pPr>
              <w:widowControl/>
              <w:rPr>
                <w:rFonts w:cs="宋体"/>
                <w:kern w:val="0"/>
                <w:szCs w:val="21"/>
              </w:rPr>
            </w:pPr>
            <w:r>
              <w:rPr>
                <w:rFonts w:hint="eastAsia" w:ascii="宋体" w:hAnsi="宋体" w:cs="宋体"/>
                <w:kern w:val="0"/>
                <w:sz w:val="20"/>
                <w:szCs w:val="20"/>
              </w:rPr>
              <w:t>2</w:t>
            </w:r>
          </w:p>
        </w:tc>
        <w:tc>
          <w:tcPr>
            <w:tcW w:w="2126" w:type="dxa"/>
            <w:vAlign w:val="center"/>
          </w:tcPr>
          <w:p>
            <w:pPr>
              <w:rPr>
                <w:rFonts w:ascii="华文细黑" w:hAnsi="华文细黑" w:eastAsia="华文细黑" w:cs="宋体"/>
                <w:color w:val="000000"/>
                <w:szCs w:val="21"/>
              </w:rPr>
            </w:pPr>
            <w:r>
              <w:rPr>
                <w:rFonts w:hint="eastAsia" w:ascii="华文细黑" w:hAnsi="华文细黑" w:eastAsia="华文细黑"/>
                <w:color w:val="000000"/>
                <w:sz w:val="20"/>
                <w:szCs w:val="20"/>
              </w:rPr>
              <w:t>中国工商银行</w:t>
            </w:r>
          </w:p>
        </w:tc>
        <w:tc>
          <w:tcPr>
            <w:tcW w:w="2126" w:type="dxa"/>
          </w:tcPr>
          <w:p>
            <w:pPr>
              <w:rPr>
                <w:rFonts w:ascii="华文细黑" w:hAnsi="华文细黑" w:eastAsia="华文细黑"/>
                <w:color w:val="000000"/>
                <w:sz w:val="20"/>
                <w:szCs w:val="20"/>
              </w:rPr>
            </w:pPr>
            <w:r>
              <w:rPr>
                <w:rFonts w:ascii="华文细黑" w:hAnsi="华文细黑" w:eastAsia="华文细黑" w:cs="宋体"/>
                <w:color w:val="000000"/>
                <w:szCs w:val="21"/>
              </w:rPr>
              <w:t>ICBC</w:t>
            </w:r>
          </w:p>
        </w:tc>
        <w:tc>
          <w:tcPr>
            <w:tcW w:w="2126" w:type="dxa"/>
          </w:tcPr>
          <w:p>
            <w:pPr>
              <w:rPr>
                <w:rFonts w:ascii="华文细黑" w:hAnsi="华文细黑" w:eastAsia="华文细黑" w:cs="宋体"/>
                <w:color w:val="000000"/>
                <w:szCs w:val="21"/>
              </w:rPr>
            </w:pPr>
            <w:r>
              <w:rPr>
                <w:rFonts w:hint="eastAsia" w:ascii="华文细黑" w:hAnsi="华文细黑" w:eastAsia="华文细黑"/>
                <w:color w:val="000000"/>
                <w:sz w:val="20"/>
                <w:szCs w:val="20"/>
                <w:shd w:val="clear" w:color="auto" w:fill="FFFFFF"/>
              </w:rPr>
              <w:t>需安装网银环境并插入UKEY，才能跳转。报403错误（此网站要求你登录。）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70" w:hRule="atLeast"/>
        </w:trPr>
        <w:tc>
          <w:tcPr>
            <w:tcW w:w="2000" w:type="dxa"/>
            <w:vAlign w:val="center"/>
          </w:tcPr>
          <w:p>
            <w:pPr>
              <w:widowControl/>
              <w:rPr>
                <w:rFonts w:cs="宋体"/>
                <w:kern w:val="0"/>
                <w:szCs w:val="21"/>
              </w:rPr>
            </w:pPr>
            <w:r>
              <w:rPr>
                <w:rFonts w:hint="eastAsia" w:ascii="宋体" w:hAnsi="宋体" w:cs="宋体"/>
                <w:kern w:val="0"/>
                <w:sz w:val="20"/>
                <w:szCs w:val="20"/>
              </w:rPr>
              <w:t>3</w:t>
            </w:r>
          </w:p>
        </w:tc>
        <w:tc>
          <w:tcPr>
            <w:tcW w:w="2126" w:type="dxa"/>
            <w:vAlign w:val="center"/>
          </w:tcPr>
          <w:p>
            <w:pPr>
              <w:rPr>
                <w:rFonts w:ascii="华文细黑" w:hAnsi="华文细黑" w:eastAsia="华文细黑" w:cs="宋体"/>
                <w:color w:val="000000"/>
                <w:szCs w:val="21"/>
              </w:rPr>
            </w:pPr>
            <w:r>
              <w:rPr>
                <w:rFonts w:hint="eastAsia" w:ascii="华文细黑" w:hAnsi="华文细黑" w:eastAsia="华文细黑"/>
                <w:color w:val="000000"/>
                <w:sz w:val="20"/>
                <w:szCs w:val="20"/>
              </w:rPr>
              <w:t>中国建设银行</w:t>
            </w:r>
          </w:p>
        </w:tc>
        <w:tc>
          <w:tcPr>
            <w:tcW w:w="2126" w:type="dxa"/>
          </w:tcPr>
          <w:p>
            <w:pPr>
              <w:rPr>
                <w:rFonts w:ascii="华文细黑" w:hAnsi="华文细黑" w:eastAsia="华文细黑"/>
                <w:color w:val="000000"/>
                <w:sz w:val="20"/>
                <w:szCs w:val="20"/>
              </w:rPr>
            </w:pPr>
            <w:r>
              <w:rPr>
                <w:rFonts w:ascii="华文细黑" w:hAnsi="华文细黑" w:eastAsia="华文细黑"/>
                <w:color w:val="000000"/>
                <w:sz w:val="20"/>
                <w:szCs w:val="20"/>
              </w:rPr>
              <w:t>CCB</w:t>
            </w:r>
          </w:p>
        </w:tc>
        <w:tc>
          <w:tcPr>
            <w:tcW w:w="2126" w:type="dxa"/>
          </w:tcPr>
          <w:p>
            <w:pPr>
              <w:rPr>
                <w:rFonts w:ascii="华文细黑" w:hAnsi="华文细黑" w:eastAsia="华文细黑"/>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70" w:hRule="atLeast"/>
        </w:trPr>
        <w:tc>
          <w:tcPr>
            <w:tcW w:w="2000" w:type="dxa"/>
            <w:vAlign w:val="center"/>
          </w:tcPr>
          <w:p>
            <w:pPr>
              <w:widowControl/>
              <w:rPr>
                <w:rFonts w:cs="宋体"/>
                <w:kern w:val="0"/>
                <w:szCs w:val="21"/>
              </w:rPr>
            </w:pPr>
            <w:r>
              <w:rPr>
                <w:rFonts w:hint="eastAsia" w:ascii="宋体" w:hAnsi="宋体" w:cs="宋体"/>
                <w:kern w:val="0"/>
                <w:sz w:val="20"/>
                <w:szCs w:val="20"/>
              </w:rPr>
              <w:t>4</w:t>
            </w:r>
          </w:p>
        </w:tc>
        <w:tc>
          <w:tcPr>
            <w:tcW w:w="2126" w:type="dxa"/>
            <w:vAlign w:val="center"/>
          </w:tcPr>
          <w:p>
            <w:pPr>
              <w:rPr>
                <w:rFonts w:ascii="华文细黑" w:hAnsi="华文细黑" w:eastAsia="华文细黑" w:cs="宋体"/>
                <w:color w:val="000000"/>
                <w:szCs w:val="21"/>
              </w:rPr>
            </w:pPr>
            <w:r>
              <w:rPr>
                <w:rFonts w:hint="eastAsia" w:ascii="华文细黑" w:hAnsi="华文细黑" w:eastAsia="华文细黑"/>
                <w:color w:val="000000"/>
                <w:sz w:val="20"/>
                <w:szCs w:val="20"/>
              </w:rPr>
              <w:t>中国民生银行</w:t>
            </w:r>
          </w:p>
        </w:tc>
        <w:tc>
          <w:tcPr>
            <w:tcW w:w="2126" w:type="dxa"/>
          </w:tcPr>
          <w:p>
            <w:pPr>
              <w:rPr>
                <w:rFonts w:ascii="华文细黑" w:hAnsi="华文细黑" w:eastAsia="华文细黑"/>
                <w:color w:val="000000"/>
                <w:sz w:val="20"/>
                <w:szCs w:val="20"/>
              </w:rPr>
            </w:pPr>
            <w:r>
              <w:rPr>
                <w:rFonts w:ascii="华文细黑" w:hAnsi="华文细黑" w:eastAsia="华文细黑" w:cs="宋体"/>
                <w:color w:val="000000"/>
                <w:szCs w:val="21"/>
              </w:rPr>
              <w:t>CMBC</w:t>
            </w:r>
          </w:p>
        </w:tc>
        <w:tc>
          <w:tcPr>
            <w:tcW w:w="2126" w:type="dxa"/>
          </w:tcPr>
          <w:p>
            <w:pPr>
              <w:rPr>
                <w:rFonts w:ascii="华文细黑" w:hAnsi="华文细黑" w:eastAsia="华文细黑"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70" w:hRule="atLeast"/>
        </w:trPr>
        <w:tc>
          <w:tcPr>
            <w:tcW w:w="2000" w:type="dxa"/>
            <w:vAlign w:val="center"/>
          </w:tcPr>
          <w:p>
            <w:pPr>
              <w:widowControl/>
              <w:rPr>
                <w:rFonts w:cs="宋体"/>
                <w:kern w:val="0"/>
                <w:szCs w:val="21"/>
              </w:rPr>
            </w:pPr>
            <w:r>
              <w:rPr>
                <w:rFonts w:hint="eastAsia" w:ascii="宋体" w:hAnsi="宋体" w:cs="宋体"/>
                <w:kern w:val="0"/>
                <w:sz w:val="20"/>
                <w:szCs w:val="20"/>
              </w:rPr>
              <w:t>5</w:t>
            </w:r>
          </w:p>
        </w:tc>
        <w:tc>
          <w:tcPr>
            <w:tcW w:w="2126" w:type="dxa"/>
            <w:vAlign w:val="center"/>
          </w:tcPr>
          <w:p>
            <w:pPr>
              <w:rPr>
                <w:rFonts w:ascii="华文细黑" w:hAnsi="华文细黑" w:eastAsia="华文细黑" w:cs="宋体"/>
                <w:color w:val="000000"/>
                <w:szCs w:val="21"/>
              </w:rPr>
            </w:pPr>
            <w:r>
              <w:rPr>
                <w:rFonts w:hint="eastAsia" w:ascii="华文细黑" w:hAnsi="华文细黑" w:eastAsia="华文细黑"/>
                <w:color w:val="000000"/>
                <w:sz w:val="20"/>
                <w:szCs w:val="20"/>
              </w:rPr>
              <w:t>兴业银行</w:t>
            </w:r>
          </w:p>
        </w:tc>
        <w:tc>
          <w:tcPr>
            <w:tcW w:w="2126" w:type="dxa"/>
          </w:tcPr>
          <w:p>
            <w:pPr>
              <w:rPr>
                <w:rFonts w:ascii="华文细黑" w:hAnsi="华文细黑" w:eastAsia="华文细黑"/>
                <w:color w:val="000000"/>
                <w:sz w:val="20"/>
                <w:szCs w:val="20"/>
              </w:rPr>
            </w:pPr>
            <w:r>
              <w:rPr>
                <w:rFonts w:ascii="华文细黑" w:hAnsi="华文细黑" w:eastAsia="华文细黑"/>
                <w:color w:val="000000"/>
                <w:sz w:val="20"/>
                <w:szCs w:val="20"/>
              </w:rPr>
              <w:t>CIB</w:t>
            </w:r>
          </w:p>
        </w:tc>
        <w:tc>
          <w:tcPr>
            <w:tcW w:w="2126" w:type="dxa"/>
          </w:tcPr>
          <w:p>
            <w:pPr>
              <w:rPr>
                <w:rFonts w:ascii="华文细黑" w:hAnsi="华文细黑" w:eastAsia="华文细黑"/>
                <w:color w:val="000000"/>
                <w:sz w:val="20"/>
                <w:szCs w:val="20"/>
              </w:rPr>
            </w:pPr>
            <w:r>
              <w:rPr>
                <w:rFonts w:hint="eastAsia" w:ascii="华文细黑" w:hAnsi="华文细黑" w:eastAsia="华文细黑"/>
                <w:color w:val="000000"/>
                <w:sz w:val="20"/>
                <w:szCs w:val="20"/>
                <w:shd w:val="clear" w:color="auto" w:fill="FFFFFF"/>
              </w:rPr>
              <w:t>需安装网银环境并插入UKEY，才能跳转。有提示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70" w:hRule="atLeast"/>
        </w:trPr>
        <w:tc>
          <w:tcPr>
            <w:tcW w:w="2000" w:type="dxa"/>
            <w:vAlign w:val="center"/>
          </w:tcPr>
          <w:p>
            <w:pPr>
              <w:widowControl/>
              <w:rPr>
                <w:rFonts w:cs="宋体"/>
                <w:kern w:val="0"/>
                <w:szCs w:val="21"/>
              </w:rPr>
            </w:pPr>
            <w:r>
              <w:rPr>
                <w:rFonts w:hint="eastAsia" w:ascii="宋体" w:hAnsi="宋体" w:cs="宋体"/>
                <w:kern w:val="0"/>
                <w:sz w:val="20"/>
                <w:szCs w:val="20"/>
              </w:rPr>
              <w:t>6</w:t>
            </w:r>
          </w:p>
        </w:tc>
        <w:tc>
          <w:tcPr>
            <w:tcW w:w="2126" w:type="dxa"/>
            <w:vAlign w:val="center"/>
          </w:tcPr>
          <w:p>
            <w:pPr>
              <w:rPr>
                <w:rFonts w:ascii="华文细黑" w:hAnsi="华文细黑" w:eastAsia="华文细黑" w:cs="宋体"/>
                <w:color w:val="000000"/>
                <w:szCs w:val="21"/>
              </w:rPr>
            </w:pPr>
            <w:r>
              <w:rPr>
                <w:rFonts w:hint="eastAsia" w:ascii="华文细黑" w:hAnsi="华文细黑" w:eastAsia="华文细黑"/>
                <w:color w:val="000000"/>
                <w:sz w:val="20"/>
                <w:szCs w:val="20"/>
              </w:rPr>
              <w:t>浦发银行</w:t>
            </w:r>
          </w:p>
        </w:tc>
        <w:tc>
          <w:tcPr>
            <w:tcW w:w="2126" w:type="dxa"/>
          </w:tcPr>
          <w:p>
            <w:pPr>
              <w:rPr>
                <w:rFonts w:ascii="华文细黑" w:hAnsi="华文细黑" w:eastAsia="华文细黑"/>
                <w:color w:val="000000"/>
                <w:sz w:val="20"/>
                <w:szCs w:val="20"/>
              </w:rPr>
            </w:pPr>
            <w:r>
              <w:rPr>
                <w:rFonts w:ascii="华文细黑" w:hAnsi="华文细黑" w:eastAsia="华文细黑"/>
                <w:color w:val="000000"/>
                <w:sz w:val="20"/>
                <w:szCs w:val="20"/>
              </w:rPr>
              <w:t>SPDB</w:t>
            </w:r>
          </w:p>
        </w:tc>
        <w:tc>
          <w:tcPr>
            <w:tcW w:w="2126" w:type="dxa"/>
          </w:tcPr>
          <w:p>
            <w:pPr>
              <w:rPr>
                <w:rFonts w:ascii="华文细黑" w:hAnsi="华文细黑" w:eastAsia="华文细黑"/>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70" w:hRule="atLeast"/>
        </w:trPr>
        <w:tc>
          <w:tcPr>
            <w:tcW w:w="2000" w:type="dxa"/>
            <w:vAlign w:val="center"/>
          </w:tcPr>
          <w:p>
            <w:pPr>
              <w:widowControl/>
              <w:rPr>
                <w:rFonts w:cs="宋体"/>
                <w:kern w:val="0"/>
                <w:szCs w:val="21"/>
              </w:rPr>
            </w:pPr>
            <w:r>
              <w:rPr>
                <w:rFonts w:hint="eastAsia" w:ascii="宋体" w:hAnsi="宋体" w:cs="宋体"/>
                <w:kern w:val="0"/>
                <w:sz w:val="20"/>
                <w:szCs w:val="20"/>
              </w:rPr>
              <w:t>7</w:t>
            </w:r>
          </w:p>
        </w:tc>
        <w:tc>
          <w:tcPr>
            <w:tcW w:w="2126" w:type="dxa"/>
            <w:vAlign w:val="center"/>
          </w:tcPr>
          <w:p>
            <w:pPr>
              <w:rPr>
                <w:rFonts w:ascii="华文细黑" w:hAnsi="华文细黑" w:eastAsia="华文细黑" w:cs="宋体"/>
                <w:color w:val="000000"/>
                <w:szCs w:val="21"/>
              </w:rPr>
            </w:pPr>
            <w:r>
              <w:rPr>
                <w:rFonts w:hint="eastAsia" w:ascii="华文细黑" w:hAnsi="华文细黑" w:eastAsia="华文细黑"/>
                <w:color w:val="000000"/>
                <w:sz w:val="20"/>
                <w:szCs w:val="20"/>
              </w:rPr>
              <w:t>深发展银行</w:t>
            </w:r>
          </w:p>
        </w:tc>
        <w:tc>
          <w:tcPr>
            <w:tcW w:w="2126" w:type="dxa"/>
          </w:tcPr>
          <w:p>
            <w:pPr>
              <w:rPr>
                <w:rFonts w:ascii="华文细黑" w:hAnsi="华文细黑" w:eastAsia="华文细黑"/>
                <w:color w:val="000000"/>
                <w:sz w:val="20"/>
                <w:szCs w:val="20"/>
              </w:rPr>
            </w:pPr>
            <w:r>
              <w:rPr>
                <w:rFonts w:ascii="华文细黑" w:hAnsi="华文细黑" w:eastAsia="华文细黑"/>
                <w:color w:val="000000"/>
                <w:sz w:val="20"/>
                <w:szCs w:val="20"/>
              </w:rPr>
              <w:t>SDB</w:t>
            </w:r>
          </w:p>
        </w:tc>
        <w:tc>
          <w:tcPr>
            <w:tcW w:w="2126" w:type="dxa"/>
          </w:tcPr>
          <w:p>
            <w:pPr>
              <w:rPr>
                <w:rFonts w:ascii="华文细黑" w:hAnsi="华文细黑" w:eastAsia="华文细黑"/>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70" w:hRule="atLeast"/>
        </w:trPr>
        <w:tc>
          <w:tcPr>
            <w:tcW w:w="2000" w:type="dxa"/>
            <w:vAlign w:val="center"/>
          </w:tcPr>
          <w:p>
            <w:pPr>
              <w:widowControl/>
              <w:rPr>
                <w:rFonts w:cs="宋体"/>
                <w:kern w:val="0"/>
                <w:szCs w:val="21"/>
              </w:rPr>
            </w:pPr>
            <w:r>
              <w:rPr>
                <w:rFonts w:hint="eastAsia" w:cs="宋体"/>
                <w:kern w:val="0"/>
                <w:szCs w:val="21"/>
              </w:rPr>
              <w:t>8</w:t>
            </w:r>
          </w:p>
        </w:tc>
        <w:tc>
          <w:tcPr>
            <w:tcW w:w="2126" w:type="dxa"/>
            <w:vAlign w:val="center"/>
          </w:tcPr>
          <w:p>
            <w:pPr>
              <w:rPr>
                <w:rFonts w:ascii="华文细黑" w:hAnsi="华文细黑" w:eastAsia="华文细黑" w:cs="宋体"/>
                <w:color w:val="000000"/>
                <w:szCs w:val="21"/>
              </w:rPr>
            </w:pPr>
            <w:r>
              <w:rPr>
                <w:rFonts w:hint="eastAsia" w:ascii="华文细黑" w:hAnsi="华文细黑" w:eastAsia="华文细黑"/>
                <w:color w:val="000000"/>
                <w:sz w:val="20"/>
                <w:szCs w:val="20"/>
              </w:rPr>
              <w:t>广发银行</w:t>
            </w:r>
          </w:p>
        </w:tc>
        <w:tc>
          <w:tcPr>
            <w:tcW w:w="2126" w:type="dxa"/>
          </w:tcPr>
          <w:p>
            <w:pPr>
              <w:rPr>
                <w:rFonts w:ascii="华文细黑" w:hAnsi="华文细黑" w:eastAsia="华文细黑"/>
                <w:color w:val="000000"/>
                <w:sz w:val="20"/>
                <w:szCs w:val="20"/>
              </w:rPr>
            </w:pPr>
            <w:r>
              <w:rPr>
                <w:rFonts w:ascii="华文细黑" w:hAnsi="华文细黑" w:eastAsia="华文细黑"/>
                <w:color w:val="000000"/>
                <w:sz w:val="20"/>
                <w:szCs w:val="20"/>
              </w:rPr>
              <w:t>GDB</w:t>
            </w:r>
          </w:p>
        </w:tc>
        <w:tc>
          <w:tcPr>
            <w:tcW w:w="2126" w:type="dxa"/>
          </w:tcPr>
          <w:p>
            <w:pPr>
              <w:rPr>
                <w:rFonts w:ascii="华文细黑" w:hAnsi="华文细黑" w:eastAsia="华文细黑"/>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70" w:hRule="atLeast"/>
        </w:trPr>
        <w:tc>
          <w:tcPr>
            <w:tcW w:w="2000" w:type="dxa"/>
            <w:vAlign w:val="center"/>
          </w:tcPr>
          <w:p>
            <w:pPr>
              <w:widowControl/>
              <w:rPr>
                <w:rFonts w:cs="宋体"/>
                <w:kern w:val="0"/>
                <w:szCs w:val="21"/>
              </w:rPr>
            </w:pPr>
            <w:r>
              <w:rPr>
                <w:rFonts w:hint="eastAsia" w:ascii="宋体" w:hAnsi="宋体" w:cs="宋体"/>
                <w:kern w:val="0"/>
                <w:sz w:val="20"/>
                <w:szCs w:val="20"/>
              </w:rPr>
              <w:t>9</w:t>
            </w:r>
          </w:p>
        </w:tc>
        <w:tc>
          <w:tcPr>
            <w:tcW w:w="2126" w:type="dxa"/>
            <w:vAlign w:val="center"/>
          </w:tcPr>
          <w:p>
            <w:pPr>
              <w:rPr>
                <w:rFonts w:ascii="华文细黑" w:hAnsi="华文细黑" w:eastAsia="华文细黑" w:cs="宋体"/>
                <w:color w:val="000000"/>
                <w:szCs w:val="21"/>
              </w:rPr>
            </w:pPr>
            <w:r>
              <w:rPr>
                <w:rFonts w:hint="eastAsia" w:ascii="华文细黑" w:hAnsi="华文细黑" w:eastAsia="华文细黑"/>
                <w:color w:val="000000"/>
                <w:sz w:val="20"/>
                <w:szCs w:val="20"/>
              </w:rPr>
              <w:t>交通银行</w:t>
            </w:r>
          </w:p>
        </w:tc>
        <w:tc>
          <w:tcPr>
            <w:tcW w:w="2126" w:type="dxa"/>
          </w:tcPr>
          <w:p>
            <w:pPr>
              <w:rPr>
                <w:rFonts w:ascii="华文细黑" w:hAnsi="华文细黑" w:eastAsia="华文细黑"/>
                <w:color w:val="000000"/>
                <w:sz w:val="20"/>
                <w:szCs w:val="20"/>
              </w:rPr>
            </w:pPr>
            <w:r>
              <w:rPr>
                <w:rFonts w:ascii="华文细黑" w:hAnsi="华文细黑" w:eastAsia="华文细黑"/>
                <w:color w:val="000000"/>
                <w:sz w:val="20"/>
                <w:szCs w:val="20"/>
              </w:rPr>
              <w:t>COMM</w:t>
            </w:r>
          </w:p>
        </w:tc>
        <w:tc>
          <w:tcPr>
            <w:tcW w:w="2126" w:type="dxa"/>
          </w:tcPr>
          <w:p>
            <w:pPr>
              <w:rPr>
                <w:rFonts w:ascii="华文细黑" w:hAnsi="华文细黑" w:eastAsia="华文细黑"/>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70" w:hRule="atLeast"/>
        </w:trPr>
        <w:tc>
          <w:tcPr>
            <w:tcW w:w="2000" w:type="dxa"/>
            <w:vAlign w:val="center"/>
          </w:tcPr>
          <w:p>
            <w:pPr>
              <w:widowControl/>
              <w:rPr>
                <w:rFonts w:cs="宋体"/>
                <w:kern w:val="0"/>
                <w:szCs w:val="21"/>
              </w:rPr>
            </w:pPr>
            <w:r>
              <w:rPr>
                <w:rFonts w:hint="eastAsia" w:ascii="宋体" w:hAnsi="宋体" w:cs="宋体"/>
                <w:kern w:val="0"/>
                <w:sz w:val="20"/>
                <w:szCs w:val="20"/>
              </w:rPr>
              <w:t>10</w:t>
            </w:r>
          </w:p>
        </w:tc>
        <w:tc>
          <w:tcPr>
            <w:tcW w:w="2126" w:type="dxa"/>
            <w:vAlign w:val="center"/>
          </w:tcPr>
          <w:p>
            <w:pPr>
              <w:rPr>
                <w:rFonts w:ascii="华文细黑" w:hAnsi="华文细黑" w:eastAsia="华文细黑" w:cs="宋体"/>
                <w:color w:val="000000"/>
                <w:szCs w:val="21"/>
              </w:rPr>
            </w:pPr>
            <w:r>
              <w:rPr>
                <w:rFonts w:hint="eastAsia" w:ascii="华文细黑" w:hAnsi="华文细黑" w:eastAsia="华文细黑"/>
                <w:color w:val="000000"/>
                <w:sz w:val="20"/>
                <w:szCs w:val="20"/>
              </w:rPr>
              <w:t>华夏银行</w:t>
            </w:r>
          </w:p>
        </w:tc>
        <w:tc>
          <w:tcPr>
            <w:tcW w:w="2126" w:type="dxa"/>
          </w:tcPr>
          <w:p>
            <w:pPr>
              <w:rPr>
                <w:rFonts w:ascii="华文细黑" w:hAnsi="华文细黑" w:eastAsia="华文细黑"/>
                <w:color w:val="000000"/>
                <w:sz w:val="20"/>
                <w:szCs w:val="20"/>
              </w:rPr>
            </w:pPr>
            <w:r>
              <w:rPr>
                <w:rFonts w:ascii="华文细黑" w:hAnsi="华文细黑" w:eastAsia="华文细黑" w:cs="宋体"/>
                <w:color w:val="000000"/>
                <w:szCs w:val="21"/>
              </w:rPr>
              <w:t>HXB</w:t>
            </w:r>
          </w:p>
        </w:tc>
        <w:tc>
          <w:tcPr>
            <w:tcW w:w="2126" w:type="dxa"/>
          </w:tcPr>
          <w:p>
            <w:pPr>
              <w:rPr>
                <w:rFonts w:ascii="华文细黑" w:hAnsi="华文细黑" w:eastAsia="华文细黑"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70" w:hRule="atLeast"/>
        </w:trPr>
        <w:tc>
          <w:tcPr>
            <w:tcW w:w="2000" w:type="dxa"/>
            <w:vAlign w:val="center"/>
          </w:tcPr>
          <w:p>
            <w:pPr>
              <w:widowControl/>
              <w:rPr>
                <w:rFonts w:cs="宋体"/>
                <w:kern w:val="0"/>
                <w:szCs w:val="21"/>
              </w:rPr>
            </w:pPr>
            <w:r>
              <w:rPr>
                <w:rFonts w:hint="eastAsia" w:ascii="宋体" w:hAnsi="宋体" w:cs="宋体"/>
                <w:kern w:val="0"/>
                <w:sz w:val="20"/>
                <w:szCs w:val="20"/>
              </w:rPr>
              <w:t>11</w:t>
            </w:r>
          </w:p>
        </w:tc>
        <w:tc>
          <w:tcPr>
            <w:tcW w:w="2126" w:type="dxa"/>
            <w:vAlign w:val="center"/>
          </w:tcPr>
          <w:p>
            <w:pPr>
              <w:rPr>
                <w:rFonts w:ascii="华文细黑" w:hAnsi="华文细黑" w:eastAsia="华文细黑" w:cs="宋体"/>
                <w:color w:val="000000"/>
                <w:szCs w:val="21"/>
              </w:rPr>
            </w:pPr>
            <w:r>
              <w:rPr>
                <w:rFonts w:hint="eastAsia" w:ascii="华文细黑" w:hAnsi="华文细黑" w:eastAsia="华文细黑"/>
                <w:color w:val="000000"/>
                <w:sz w:val="20"/>
                <w:szCs w:val="20"/>
              </w:rPr>
              <w:t>中国银行</w:t>
            </w:r>
          </w:p>
        </w:tc>
        <w:tc>
          <w:tcPr>
            <w:tcW w:w="2126" w:type="dxa"/>
          </w:tcPr>
          <w:p>
            <w:pPr>
              <w:rPr>
                <w:rFonts w:ascii="华文细黑" w:hAnsi="华文细黑" w:eastAsia="华文细黑"/>
                <w:color w:val="000000"/>
                <w:sz w:val="20"/>
                <w:szCs w:val="20"/>
              </w:rPr>
            </w:pPr>
            <w:r>
              <w:rPr>
                <w:rFonts w:ascii="华文细黑" w:hAnsi="华文细黑" w:eastAsia="华文细黑"/>
                <w:color w:val="000000"/>
                <w:sz w:val="20"/>
                <w:szCs w:val="20"/>
              </w:rPr>
              <w:t>BOC</w:t>
            </w:r>
          </w:p>
        </w:tc>
        <w:tc>
          <w:tcPr>
            <w:tcW w:w="2126" w:type="dxa"/>
          </w:tcPr>
          <w:p>
            <w:pPr>
              <w:rPr>
                <w:rFonts w:ascii="华文细黑" w:hAnsi="华文细黑" w:eastAsia="华文细黑"/>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70" w:hRule="atLeast"/>
        </w:trPr>
        <w:tc>
          <w:tcPr>
            <w:tcW w:w="2000" w:type="dxa"/>
            <w:vAlign w:val="center"/>
          </w:tcPr>
          <w:p>
            <w:pPr>
              <w:widowControl/>
              <w:rPr>
                <w:rFonts w:cs="宋体"/>
                <w:kern w:val="0"/>
                <w:szCs w:val="21"/>
              </w:rPr>
            </w:pPr>
            <w:r>
              <w:rPr>
                <w:rFonts w:hint="eastAsia" w:ascii="宋体" w:hAnsi="宋体" w:cs="宋体"/>
                <w:kern w:val="0"/>
                <w:sz w:val="20"/>
                <w:szCs w:val="20"/>
              </w:rPr>
              <w:t>12</w:t>
            </w:r>
          </w:p>
        </w:tc>
        <w:tc>
          <w:tcPr>
            <w:tcW w:w="2126" w:type="dxa"/>
            <w:vAlign w:val="center"/>
          </w:tcPr>
          <w:p>
            <w:pPr>
              <w:rPr>
                <w:rFonts w:ascii="华文细黑" w:hAnsi="华文细黑" w:eastAsia="华文细黑" w:cs="宋体"/>
                <w:color w:val="000000"/>
                <w:szCs w:val="21"/>
              </w:rPr>
            </w:pPr>
            <w:r>
              <w:rPr>
                <w:rFonts w:hint="eastAsia" w:ascii="华文细黑" w:hAnsi="华文细黑" w:eastAsia="华文细黑"/>
                <w:color w:val="000000"/>
                <w:sz w:val="20"/>
                <w:szCs w:val="20"/>
              </w:rPr>
              <w:t>中信银行</w:t>
            </w:r>
          </w:p>
        </w:tc>
        <w:tc>
          <w:tcPr>
            <w:tcW w:w="2126" w:type="dxa"/>
          </w:tcPr>
          <w:p>
            <w:pPr>
              <w:rPr>
                <w:rFonts w:ascii="华文细黑" w:hAnsi="华文细黑" w:eastAsia="华文细黑"/>
                <w:color w:val="000000"/>
                <w:sz w:val="20"/>
                <w:szCs w:val="20"/>
              </w:rPr>
            </w:pPr>
            <w:r>
              <w:rPr>
                <w:rFonts w:ascii="华文细黑" w:hAnsi="华文细黑" w:eastAsia="华文细黑"/>
                <w:color w:val="000000"/>
                <w:sz w:val="20"/>
                <w:szCs w:val="20"/>
              </w:rPr>
              <w:t>CITIC</w:t>
            </w:r>
          </w:p>
        </w:tc>
        <w:tc>
          <w:tcPr>
            <w:tcW w:w="2126" w:type="dxa"/>
          </w:tcPr>
          <w:p>
            <w:pPr>
              <w:rPr>
                <w:rFonts w:ascii="华文细黑" w:hAnsi="华文细黑" w:eastAsia="华文细黑"/>
                <w:color w:val="000000"/>
                <w:sz w:val="20"/>
                <w:szCs w:val="20"/>
              </w:rPr>
            </w:pPr>
            <w:r>
              <w:rPr>
                <w:rFonts w:hint="eastAsia" w:ascii="华文细黑" w:hAnsi="华文细黑" w:eastAsia="华文细黑"/>
                <w:color w:val="000000"/>
                <w:sz w:val="20"/>
                <w:szCs w:val="20"/>
                <w:shd w:val="clear" w:color="auto" w:fill="FFFFFF"/>
              </w:rPr>
              <w:t>需安装网银环境并插入UKEY，才能跳转。无提示，显示一段代码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70" w:hRule="atLeast"/>
        </w:trPr>
        <w:tc>
          <w:tcPr>
            <w:tcW w:w="2000" w:type="dxa"/>
            <w:vAlign w:val="center"/>
          </w:tcPr>
          <w:p>
            <w:pPr>
              <w:widowControl/>
              <w:rPr>
                <w:rFonts w:cs="宋体"/>
                <w:kern w:val="0"/>
                <w:szCs w:val="21"/>
              </w:rPr>
            </w:pPr>
            <w:r>
              <w:rPr>
                <w:rFonts w:hint="eastAsia" w:ascii="宋体" w:hAnsi="宋体" w:cs="宋体"/>
                <w:kern w:val="0"/>
                <w:sz w:val="20"/>
                <w:szCs w:val="20"/>
              </w:rPr>
              <w:t>13</w:t>
            </w:r>
          </w:p>
        </w:tc>
        <w:tc>
          <w:tcPr>
            <w:tcW w:w="2126" w:type="dxa"/>
            <w:vAlign w:val="center"/>
          </w:tcPr>
          <w:p>
            <w:pPr>
              <w:rPr>
                <w:rFonts w:ascii="华文细黑" w:hAnsi="华文细黑" w:eastAsia="华文细黑" w:cs="宋体"/>
                <w:color w:val="000000"/>
                <w:szCs w:val="21"/>
              </w:rPr>
            </w:pPr>
            <w:r>
              <w:rPr>
                <w:rFonts w:hint="eastAsia" w:ascii="华文细黑" w:hAnsi="华文细黑" w:eastAsia="华文细黑"/>
                <w:color w:val="000000"/>
                <w:sz w:val="20"/>
                <w:szCs w:val="20"/>
              </w:rPr>
              <w:t>光大银行</w:t>
            </w:r>
          </w:p>
        </w:tc>
        <w:tc>
          <w:tcPr>
            <w:tcW w:w="2126" w:type="dxa"/>
          </w:tcPr>
          <w:p>
            <w:pPr>
              <w:rPr>
                <w:rFonts w:ascii="华文细黑" w:hAnsi="华文细黑" w:eastAsia="华文细黑"/>
                <w:color w:val="000000"/>
                <w:sz w:val="20"/>
                <w:szCs w:val="20"/>
              </w:rPr>
            </w:pPr>
            <w:r>
              <w:rPr>
                <w:rFonts w:ascii="华文细黑" w:hAnsi="华文细黑" w:eastAsia="华文细黑"/>
                <w:color w:val="000000"/>
                <w:sz w:val="20"/>
                <w:szCs w:val="20"/>
              </w:rPr>
              <w:t>CEB</w:t>
            </w:r>
          </w:p>
        </w:tc>
        <w:tc>
          <w:tcPr>
            <w:tcW w:w="2126" w:type="dxa"/>
          </w:tcPr>
          <w:p>
            <w:pPr>
              <w:rPr>
                <w:rFonts w:ascii="华文细黑" w:hAnsi="华文细黑" w:eastAsia="华文细黑"/>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70" w:hRule="atLeast"/>
        </w:trPr>
        <w:tc>
          <w:tcPr>
            <w:tcW w:w="2000" w:type="dxa"/>
            <w:vAlign w:val="center"/>
          </w:tcPr>
          <w:p>
            <w:pPr>
              <w:widowControl/>
              <w:rPr>
                <w:rFonts w:cs="宋体"/>
                <w:kern w:val="0"/>
                <w:szCs w:val="21"/>
              </w:rPr>
            </w:pPr>
            <w:r>
              <w:rPr>
                <w:rFonts w:hint="eastAsia" w:ascii="宋体" w:hAnsi="宋体" w:cs="宋体"/>
                <w:kern w:val="0"/>
                <w:sz w:val="20"/>
                <w:szCs w:val="20"/>
              </w:rPr>
              <w:t>14</w:t>
            </w:r>
          </w:p>
        </w:tc>
        <w:tc>
          <w:tcPr>
            <w:tcW w:w="2126" w:type="dxa"/>
            <w:vAlign w:val="center"/>
          </w:tcPr>
          <w:p>
            <w:pPr>
              <w:rPr>
                <w:rFonts w:ascii="华文细黑" w:hAnsi="华文细黑" w:eastAsia="华文细黑" w:cs="宋体"/>
                <w:color w:val="000000"/>
                <w:szCs w:val="21"/>
              </w:rPr>
            </w:pPr>
            <w:r>
              <w:rPr>
                <w:rFonts w:hint="eastAsia" w:ascii="华文细黑" w:hAnsi="华文细黑" w:eastAsia="华文细黑"/>
                <w:color w:val="000000"/>
                <w:sz w:val="20"/>
                <w:szCs w:val="20"/>
              </w:rPr>
              <w:t>徽商银行</w:t>
            </w:r>
          </w:p>
        </w:tc>
        <w:tc>
          <w:tcPr>
            <w:tcW w:w="2126" w:type="dxa"/>
          </w:tcPr>
          <w:p>
            <w:pPr>
              <w:rPr>
                <w:rFonts w:ascii="华文细黑" w:hAnsi="华文细黑" w:eastAsia="华文细黑"/>
                <w:color w:val="000000"/>
                <w:sz w:val="20"/>
                <w:szCs w:val="20"/>
              </w:rPr>
            </w:pPr>
            <w:r>
              <w:rPr>
                <w:rFonts w:ascii="华文细黑" w:hAnsi="华文细黑" w:eastAsia="华文细黑"/>
                <w:color w:val="000000"/>
                <w:sz w:val="20"/>
                <w:szCs w:val="20"/>
              </w:rPr>
              <w:t>HSB</w:t>
            </w:r>
          </w:p>
        </w:tc>
        <w:tc>
          <w:tcPr>
            <w:tcW w:w="2126" w:type="dxa"/>
          </w:tcPr>
          <w:p>
            <w:pPr>
              <w:rPr>
                <w:rFonts w:ascii="华文细黑" w:hAnsi="华文细黑" w:eastAsia="华文细黑"/>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70" w:hRule="atLeast"/>
        </w:trPr>
        <w:tc>
          <w:tcPr>
            <w:tcW w:w="2000" w:type="dxa"/>
            <w:vAlign w:val="center"/>
          </w:tcPr>
          <w:p>
            <w:pPr>
              <w:widowControl/>
              <w:rPr>
                <w:rFonts w:cs="宋体"/>
                <w:kern w:val="0"/>
                <w:szCs w:val="21"/>
              </w:rPr>
            </w:pPr>
            <w:r>
              <w:rPr>
                <w:rFonts w:hint="eastAsia" w:ascii="宋体" w:hAnsi="宋体" w:cs="宋体"/>
                <w:kern w:val="0"/>
                <w:sz w:val="20"/>
                <w:szCs w:val="20"/>
              </w:rPr>
              <w:t>15</w:t>
            </w:r>
          </w:p>
        </w:tc>
        <w:tc>
          <w:tcPr>
            <w:tcW w:w="2126" w:type="dxa"/>
            <w:vAlign w:val="center"/>
          </w:tcPr>
          <w:p>
            <w:pPr>
              <w:rPr>
                <w:rFonts w:ascii="华文细黑" w:hAnsi="华文细黑" w:eastAsia="华文细黑" w:cs="宋体"/>
                <w:color w:val="000000"/>
                <w:szCs w:val="21"/>
              </w:rPr>
            </w:pPr>
            <w:r>
              <w:rPr>
                <w:rFonts w:hint="eastAsia" w:ascii="华文细黑" w:hAnsi="华文细黑" w:eastAsia="华文细黑"/>
                <w:color w:val="000000"/>
                <w:sz w:val="20"/>
                <w:szCs w:val="20"/>
              </w:rPr>
              <w:t>天津银行</w:t>
            </w:r>
          </w:p>
        </w:tc>
        <w:tc>
          <w:tcPr>
            <w:tcW w:w="2126" w:type="dxa"/>
          </w:tcPr>
          <w:p>
            <w:pPr>
              <w:rPr>
                <w:rFonts w:ascii="华文细黑" w:hAnsi="华文细黑" w:eastAsia="华文细黑"/>
                <w:color w:val="000000"/>
                <w:sz w:val="20"/>
                <w:szCs w:val="20"/>
              </w:rPr>
            </w:pPr>
            <w:r>
              <w:t>BOTJ</w:t>
            </w:r>
          </w:p>
        </w:tc>
        <w:tc>
          <w:tcPr>
            <w:tcW w:w="2126" w:type="dxa"/>
          </w:tcPr>
          <w:p>
            <w:r>
              <w:rPr>
                <w:rFonts w:hint="eastAsia" w:ascii="华文细黑" w:hAnsi="华文细黑" w:eastAsia="华文细黑"/>
                <w:color w:val="000000"/>
                <w:sz w:val="20"/>
                <w:szCs w:val="20"/>
                <w:shd w:val="clear" w:color="auto" w:fill="FFFFFF"/>
              </w:rPr>
              <w:t>需安装网银环境并插入UKEY，才能跳转。有提示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70" w:hRule="atLeast"/>
        </w:trPr>
        <w:tc>
          <w:tcPr>
            <w:tcW w:w="2000" w:type="dxa"/>
            <w:vAlign w:val="center"/>
          </w:tcPr>
          <w:p>
            <w:pPr>
              <w:widowControl/>
              <w:rPr>
                <w:rFonts w:ascii="宋体" w:hAnsi="宋体" w:cs="宋体"/>
                <w:kern w:val="0"/>
                <w:sz w:val="20"/>
                <w:szCs w:val="20"/>
              </w:rPr>
            </w:pPr>
            <w:r>
              <w:rPr>
                <w:rFonts w:hint="eastAsia" w:ascii="宋体" w:hAnsi="宋体" w:cs="宋体"/>
                <w:kern w:val="0"/>
                <w:sz w:val="20"/>
                <w:szCs w:val="20"/>
              </w:rPr>
              <w:t>16</w:t>
            </w:r>
          </w:p>
        </w:tc>
        <w:tc>
          <w:tcPr>
            <w:tcW w:w="2126" w:type="dxa"/>
            <w:vAlign w:val="center"/>
          </w:tcPr>
          <w:p>
            <w:pPr>
              <w:widowControl/>
              <w:rPr>
                <w:rFonts w:ascii="宋体" w:hAnsi="宋体" w:cs="宋体"/>
                <w:kern w:val="0"/>
                <w:sz w:val="20"/>
                <w:szCs w:val="20"/>
              </w:rPr>
            </w:pPr>
            <w:r>
              <w:rPr>
                <w:rFonts w:hint="eastAsia" w:ascii="宋体" w:hAnsi="宋体" w:cs="宋体"/>
                <w:kern w:val="0"/>
                <w:sz w:val="20"/>
                <w:szCs w:val="20"/>
              </w:rPr>
              <w:t>北京银行</w:t>
            </w:r>
          </w:p>
        </w:tc>
        <w:tc>
          <w:tcPr>
            <w:tcW w:w="2126" w:type="dxa"/>
          </w:tcPr>
          <w:p>
            <w:pPr>
              <w:widowControl/>
              <w:rPr>
                <w:rFonts w:ascii="宋体" w:hAnsi="宋体" w:cs="宋体"/>
                <w:kern w:val="0"/>
                <w:sz w:val="20"/>
                <w:szCs w:val="20"/>
              </w:rPr>
            </w:pPr>
            <w:r>
              <w:rPr>
                <w:rFonts w:hint="eastAsia" w:ascii="宋体" w:hAnsi="宋体" w:cs="宋体"/>
                <w:kern w:val="0"/>
                <w:sz w:val="20"/>
                <w:szCs w:val="20"/>
              </w:rPr>
              <w:t>BJB</w:t>
            </w:r>
          </w:p>
        </w:tc>
        <w:tc>
          <w:tcPr>
            <w:tcW w:w="2126" w:type="dxa"/>
          </w:tcPr>
          <w:p>
            <w:pPr>
              <w:widowControl/>
              <w:rPr>
                <w:rFonts w:ascii="宋体" w:hAnsi="宋体"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70" w:hRule="atLeast"/>
        </w:trPr>
        <w:tc>
          <w:tcPr>
            <w:tcW w:w="2000" w:type="dxa"/>
            <w:vAlign w:val="center"/>
          </w:tcPr>
          <w:p>
            <w:pPr>
              <w:widowControl/>
              <w:rPr>
                <w:rFonts w:ascii="宋体" w:hAnsi="宋体" w:cs="宋体"/>
                <w:kern w:val="0"/>
                <w:sz w:val="20"/>
                <w:szCs w:val="20"/>
              </w:rPr>
            </w:pPr>
            <w:r>
              <w:rPr>
                <w:rFonts w:hint="eastAsia" w:ascii="宋体" w:hAnsi="宋体" w:cs="宋体"/>
                <w:kern w:val="0"/>
                <w:sz w:val="20"/>
                <w:szCs w:val="20"/>
              </w:rPr>
              <w:t>17</w:t>
            </w:r>
          </w:p>
        </w:tc>
        <w:tc>
          <w:tcPr>
            <w:tcW w:w="2126" w:type="dxa"/>
            <w:vAlign w:val="center"/>
          </w:tcPr>
          <w:p>
            <w:pPr>
              <w:widowControl/>
              <w:rPr>
                <w:rFonts w:ascii="宋体" w:hAnsi="宋体" w:cs="宋体"/>
                <w:kern w:val="0"/>
                <w:sz w:val="20"/>
                <w:szCs w:val="20"/>
              </w:rPr>
            </w:pPr>
            <w:r>
              <w:rPr>
                <w:rFonts w:hint="eastAsia" w:ascii="宋体" w:hAnsi="宋体" w:cs="宋体"/>
                <w:kern w:val="0"/>
                <w:sz w:val="20"/>
                <w:szCs w:val="20"/>
              </w:rPr>
              <w:t>中国邮政储蓄银行</w:t>
            </w:r>
          </w:p>
        </w:tc>
        <w:tc>
          <w:tcPr>
            <w:tcW w:w="2126" w:type="dxa"/>
            <w:vAlign w:val="center"/>
          </w:tcPr>
          <w:p>
            <w:pPr>
              <w:widowControl/>
              <w:rPr>
                <w:rFonts w:ascii="宋体" w:hAnsi="宋体" w:cs="宋体"/>
                <w:kern w:val="0"/>
                <w:sz w:val="20"/>
                <w:szCs w:val="20"/>
              </w:rPr>
            </w:pPr>
            <w:r>
              <w:rPr>
                <w:rFonts w:hint="eastAsia" w:ascii="宋体" w:hAnsi="宋体" w:cs="宋体"/>
                <w:kern w:val="0"/>
                <w:sz w:val="20"/>
                <w:szCs w:val="20"/>
              </w:rPr>
              <w:t>PSBC  </w:t>
            </w:r>
          </w:p>
        </w:tc>
        <w:tc>
          <w:tcPr>
            <w:tcW w:w="2126" w:type="dxa"/>
          </w:tcPr>
          <w:p>
            <w:pPr>
              <w:widowControl/>
              <w:rPr>
                <w:rFonts w:ascii="宋体" w:hAnsi="宋体" w:cs="宋体"/>
                <w:kern w:val="0"/>
                <w:sz w:val="20"/>
                <w:szCs w:val="20"/>
              </w:rPr>
            </w:pPr>
            <w:r>
              <w:rPr>
                <w:rFonts w:hint="eastAsia" w:ascii="华文细黑" w:hAnsi="华文细黑" w:eastAsia="华文细黑"/>
                <w:color w:val="000000"/>
                <w:sz w:val="22"/>
                <w:shd w:val="clear" w:color="auto" w:fill="FFFFFF"/>
              </w:rPr>
              <w:t>需安装网银环境并插入UKEY，才能跳转。无提示，显示无法显示此页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70" w:hRule="atLeast"/>
        </w:trPr>
        <w:tc>
          <w:tcPr>
            <w:tcW w:w="2000" w:type="dxa"/>
            <w:vAlign w:val="center"/>
          </w:tcPr>
          <w:p>
            <w:pPr>
              <w:widowControl/>
              <w:rPr>
                <w:rFonts w:ascii="宋体" w:hAnsi="宋体" w:cs="宋体"/>
                <w:kern w:val="0"/>
                <w:sz w:val="20"/>
                <w:szCs w:val="20"/>
              </w:rPr>
            </w:pPr>
            <w:r>
              <w:rPr>
                <w:rFonts w:hint="eastAsia" w:ascii="宋体" w:hAnsi="宋体" w:cs="宋体"/>
                <w:kern w:val="0"/>
                <w:sz w:val="20"/>
                <w:szCs w:val="20"/>
              </w:rPr>
              <w:t>18</w:t>
            </w:r>
          </w:p>
        </w:tc>
        <w:tc>
          <w:tcPr>
            <w:tcW w:w="2126" w:type="dxa"/>
            <w:vAlign w:val="center"/>
          </w:tcPr>
          <w:p>
            <w:pPr>
              <w:rPr>
                <w:rFonts w:ascii="华文细黑" w:hAnsi="华文细黑" w:eastAsia="华文细黑" w:cs="宋体"/>
                <w:szCs w:val="21"/>
              </w:rPr>
            </w:pPr>
            <w:r>
              <w:rPr>
                <w:rFonts w:hint="eastAsia" w:ascii="华文细黑" w:hAnsi="华文细黑" w:eastAsia="华文细黑"/>
                <w:sz w:val="20"/>
                <w:szCs w:val="20"/>
              </w:rPr>
              <w:t>中国农业银行</w:t>
            </w:r>
          </w:p>
        </w:tc>
        <w:tc>
          <w:tcPr>
            <w:tcW w:w="2126" w:type="dxa"/>
            <w:vAlign w:val="center"/>
          </w:tcPr>
          <w:p>
            <w:pPr>
              <w:widowControl/>
              <w:rPr>
                <w:rFonts w:ascii="宋体" w:hAnsi="宋体" w:cs="宋体"/>
                <w:kern w:val="0"/>
                <w:sz w:val="20"/>
                <w:szCs w:val="20"/>
              </w:rPr>
            </w:pPr>
            <w:r>
              <w:rPr>
                <w:rFonts w:hint="eastAsia" w:ascii="宋体" w:hAnsi="宋体" w:cs="宋体"/>
                <w:kern w:val="0"/>
                <w:sz w:val="20"/>
                <w:szCs w:val="20"/>
              </w:rPr>
              <w:t>ABC</w:t>
            </w:r>
          </w:p>
        </w:tc>
        <w:tc>
          <w:tcPr>
            <w:tcW w:w="2126" w:type="dxa"/>
          </w:tcPr>
          <w:p>
            <w:pPr>
              <w:widowControl/>
              <w:rPr>
                <w:rFonts w:ascii="华文细黑" w:hAnsi="华文细黑" w:eastAsia="华文细黑"/>
                <w:color w:val="000000"/>
                <w:sz w:val="22"/>
                <w:shd w:val="clear" w:color="auto" w:fill="FFFFFF"/>
              </w:rPr>
            </w:pPr>
          </w:p>
        </w:tc>
      </w:tr>
    </w:tbl>
    <w:p>
      <w:pPr>
        <w:pStyle w:val="50"/>
        <w:ind w:firstLine="420"/>
      </w:pPr>
    </w:p>
    <w:p>
      <w:pPr>
        <w:pStyle w:val="4"/>
        <w:numPr>
          <w:ilvl w:val="2"/>
          <w:numId w:val="22"/>
        </w:numPr>
      </w:pPr>
      <w:bookmarkStart w:id="279" w:name="_Toc394656792"/>
      <w:bookmarkStart w:id="280" w:name="_Toc425330946"/>
      <w:bookmarkStart w:id="281" w:name="_Toc462236534"/>
      <w:r>
        <w:rPr>
          <w:rFonts w:hint="eastAsia"/>
        </w:rPr>
        <w:t>借记卡快捷银行列表</w:t>
      </w:r>
      <w:bookmarkEnd w:id="279"/>
      <w:bookmarkEnd w:id="280"/>
      <w:bookmarkEnd w:id="281"/>
    </w:p>
    <w:p>
      <w:r>
        <w:rPr>
          <w:rFonts w:hint="eastAsia"/>
        </w:rPr>
        <w:t>如下银行支持实名验证</w:t>
      </w:r>
    </w:p>
    <w:p>
      <w:pPr>
        <w:pStyle w:val="50"/>
        <w:ind w:firstLine="420"/>
      </w:pPr>
      <w:r>
        <w:rPr>
          <w:rFonts w:hint="eastAsia"/>
        </w:rPr>
        <w:t>（备注: 支付方式为：pay_type=</w:t>
      </w:r>
      <w:r>
        <w:t>DEBITCARD</w:t>
      </w:r>
      <w:r>
        <w:rPr>
          <w:rFonts w:hint="eastAsia"/>
        </w:rPr>
        <w:t>）</w:t>
      </w:r>
    </w:p>
    <w:tbl>
      <w:tblPr>
        <w:tblStyle w:val="3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701"/>
        <w:gridCol w:w="993"/>
        <w:gridCol w:w="5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shd w:val="clear" w:color="auto" w:fill="D9D9D9"/>
          </w:tcPr>
          <w:p>
            <w:pPr>
              <w:pStyle w:val="49"/>
              <w:rPr>
                <w:szCs w:val="24"/>
              </w:rPr>
            </w:pPr>
            <w:r>
              <w:rPr>
                <w:rFonts w:hint="eastAsia"/>
              </w:rPr>
              <w:t>序号</w:t>
            </w:r>
          </w:p>
        </w:tc>
        <w:tc>
          <w:tcPr>
            <w:tcW w:w="1701" w:type="dxa"/>
            <w:tcBorders>
              <w:top w:val="single" w:color="auto" w:sz="4" w:space="0"/>
              <w:left w:val="single" w:color="auto" w:sz="4" w:space="0"/>
              <w:bottom w:val="single" w:color="auto" w:sz="4" w:space="0"/>
              <w:right w:val="single" w:color="auto" w:sz="4" w:space="0"/>
            </w:tcBorders>
            <w:shd w:val="clear" w:color="auto" w:fill="D9D9D9"/>
          </w:tcPr>
          <w:p>
            <w:pPr>
              <w:pStyle w:val="49"/>
            </w:pPr>
            <w:r>
              <w:rPr>
                <w:rFonts w:hint="eastAsia"/>
              </w:rPr>
              <w:t>银行</w:t>
            </w:r>
          </w:p>
        </w:tc>
        <w:tc>
          <w:tcPr>
            <w:tcW w:w="993" w:type="dxa"/>
            <w:tcBorders>
              <w:top w:val="single" w:color="auto" w:sz="4" w:space="0"/>
              <w:left w:val="single" w:color="auto" w:sz="4" w:space="0"/>
              <w:bottom w:val="single" w:color="auto" w:sz="4" w:space="0"/>
              <w:right w:val="single" w:color="auto" w:sz="4" w:space="0"/>
            </w:tcBorders>
            <w:shd w:val="clear" w:color="auto" w:fill="D9D9D9"/>
          </w:tcPr>
          <w:p>
            <w:pPr>
              <w:pStyle w:val="49"/>
              <w:rPr>
                <w:szCs w:val="24"/>
              </w:rPr>
            </w:pPr>
            <w:r>
              <w:rPr>
                <w:rFonts w:hint="eastAsia"/>
              </w:rPr>
              <w:t>银行简码</w:t>
            </w:r>
          </w:p>
        </w:tc>
        <w:tc>
          <w:tcPr>
            <w:tcW w:w="5151" w:type="dxa"/>
            <w:tcBorders>
              <w:top w:val="single" w:color="auto" w:sz="4" w:space="0"/>
              <w:left w:val="single" w:color="auto" w:sz="4" w:space="0"/>
              <w:bottom w:val="single" w:color="auto" w:sz="4" w:space="0"/>
              <w:right w:val="single" w:color="auto" w:sz="4" w:space="0"/>
            </w:tcBorders>
            <w:shd w:val="clear" w:color="auto" w:fill="D9D9D9"/>
          </w:tcPr>
          <w:p>
            <w:pPr>
              <w:pStyle w:val="49"/>
              <w:rPr>
                <w:color w:val="auto"/>
              </w:rPr>
            </w:pPr>
            <w:r>
              <w:rPr>
                <w:rFonts w:hint="eastAsia"/>
                <w:color w:val="auto"/>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49"/>
              <w:rPr>
                <w:szCs w:val="24"/>
              </w:rPr>
            </w:pPr>
            <w:r>
              <w:t>1</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color w:val="000000"/>
                <w:szCs w:val="21"/>
              </w:rPr>
            </w:pPr>
            <w:r>
              <w:rPr>
                <w:rFonts w:hint="eastAsia" w:ascii="华文细黑" w:hAnsi="华文细黑" w:eastAsia="华文细黑"/>
                <w:sz w:val="20"/>
                <w:szCs w:val="20"/>
              </w:rPr>
              <w:t>中国工商银行</w:t>
            </w:r>
          </w:p>
        </w:tc>
        <w:tc>
          <w:tcPr>
            <w:tcW w:w="993"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color w:val="000000"/>
                <w:szCs w:val="21"/>
              </w:rPr>
            </w:pPr>
            <w:r>
              <w:rPr>
                <w:rFonts w:ascii="华文细黑" w:hAnsi="华文细黑" w:eastAsia="华文细黑" w:cs="宋体"/>
                <w:color w:val="000000"/>
                <w:szCs w:val="21"/>
              </w:rPr>
              <w:t>ICBC</w:t>
            </w:r>
          </w:p>
        </w:tc>
        <w:tc>
          <w:tcPr>
            <w:tcW w:w="5151" w:type="dxa"/>
            <w:tcBorders>
              <w:top w:val="single" w:color="auto" w:sz="4" w:space="0"/>
              <w:left w:val="single" w:color="auto" w:sz="4" w:space="0"/>
              <w:bottom w:val="single" w:color="auto" w:sz="4" w:space="0"/>
              <w:right w:val="single" w:color="auto" w:sz="4" w:space="0"/>
            </w:tcBorders>
          </w:tcPr>
          <w:p>
            <w:pPr>
              <w:pStyle w:val="49"/>
              <w:rPr>
                <w:color w:val="auto"/>
              </w:rPr>
            </w:pPr>
            <w:r>
              <w:rPr>
                <w:rFonts w:hint="eastAsia" w:ascii="微软雅黑" w:hAnsi="微软雅黑" w:eastAsia="微软雅黑"/>
                <w:color w:val="auto"/>
                <w:szCs w:val="18"/>
              </w:rPr>
              <w:t>需在柜面预留银行卡手机号</w:t>
            </w:r>
          </w:p>
          <w:p>
            <w:pPr>
              <w:pStyle w:val="49"/>
              <w:rPr>
                <w:color w:val="FF0000"/>
              </w:rPr>
            </w:pPr>
            <w:r>
              <w:rPr>
                <w:rFonts w:hint="eastAsia"/>
                <w:color w:val="FF0000"/>
              </w:rPr>
              <w:t>支付额度不能低于1元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49"/>
              <w:rPr>
                <w:szCs w:val="24"/>
              </w:rPr>
            </w:pPr>
            <w:r>
              <w:rPr>
                <w:rFonts w:hint="eastAsia"/>
              </w:rPr>
              <w:t>2</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color w:val="000000"/>
                <w:szCs w:val="21"/>
              </w:rPr>
            </w:pPr>
            <w:r>
              <w:rPr>
                <w:rFonts w:hint="eastAsia" w:ascii="华文细黑" w:hAnsi="华文细黑" w:eastAsia="华文细黑"/>
                <w:sz w:val="20"/>
                <w:szCs w:val="20"/>
              </w:rPr>
              <w:t>中国农业银行</w:t>
            </w:r>
          </w:p>
        </w:tc>
        <w:tc>
          <w:tcPr>
            <w:tcW w:w="993"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color w:val="000000"/>
                <w:szCs w:val="21"/>
              </w:rPr>
            </w:pPr>
            <w:r>
              <w:rPr>
                <w:rFonts w:ascii="华文细黑" w:hAnsi="华文细黑" w:eastAsia="华文细黑" w:cs="宋体"/>
                <w:color w:val="000000"/>
                <w:szCs w:val="21"/>
              </w:rPr>
              <w:t>ABC</w:t>
            </w:r>
          </w:p>
        </w:tc>
        <w:tc>
          <w:tcPr>
            <w:tcW w:w="5151" w:type="dxa"/>
            <w:tcBorders>
              <w:top w:val="single" w:color="auto" w:sz="4" w:space="0"/>
              <w:left w:val="single" w:color="auto" w:sz="4" w:space="0"/>
              <w:bottom w:val="single" w:color="auto" w:sz="4" w:space="0"/>
              <w:right w:val="single" w:color="auto" w:sz="4" w:space="0"/>
            </w:tcBorders>
          </w:tcPr>
          <w:p>
            <w:pPr>
              <w:pStyle w:val="49"/>
              <w:rPr>
                <w:color w:val="auto"/>
              </w:rPr>
            </w:pPr>
            <w:r>
              <w:rPr>
                <w:rFonts w:hint="eastAsia" w:ascii="微软雅黑" w:hAnsi="微软雅黑" w:eastAsia="微软雅黑"/>
                <w:color w:val="auto"/>
                <w:szCs w:val="18"/>
              </w:rPr>
              <w:t>需通过银联在线支付开通银联无卡支付业务，并在“客户基本资料”中预留手机号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49"/>
              <w:rPr>
                <w:szCs w:val="24"/>
              </w:rPr>
            </w:pPr>
            <w:r>
              <w:rPr>
                <w:rFonts w:hint="eastAsia"/>
              </w:rPr>
              <w:t>3</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color w:val="000000"/>
                <w:szCs w:val="21"/>
              </w:rPr>
            </w:pPr>
            <w:r>
              <w:rPr>
                <w:rFonts w:hint="eastAsia" w:ascii="华文细黑" w:hAnsi="华文细黑" w:eastAsia="华文细黑"/>
                <w:sz w:val="20"/>
                <w:szCs w:val="20"/>
              </w:rPr>
              <w:t>中国建设银行</w:t>
            </w:r>
          </w:p>
        </w:tc>
        <w:tc>
          <w:tcPr>
            <w:tcW w:w="993"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color w:val="000000"/>
                <w:szCs w:val="21"/>
              </w:rPr>
            </w:pPr>
            <w:r>
              <w:rPr>
                <w:rFonts w:ascii="华文细黑" w:hAnsi="华文细黑" w:eastAsia="华文细黑" w:cs="宋体"/>
                <w:color w:val="000000"/>
                <w:szCs w:val="21"/>
              </w:rPr>
              <w:t>CCB</w:t>
            </w:r>
          </w:p>
        </w:tc>
        <w:tc>
          <w:tcPr>
            <w:tcW w:w="5151" w:type="dxa"/>
            <w:tcBorders>
              <w:top w:val="single" w:color="auto" w:sz="4" w:space="0"/>
              <w:left w:val="single" w:color="auto" w:sz="4" w:space="0"/>
              <w:bottom w:val="single" w:color="auto" w:sz="4" w:space="0"/>
              <w:right w:val="single" w:color="auto" w:sz="4" w:space="0"/>
            </w:tcBorders>
          </w:tcPr>
          <w:p>
            <w:pPr>
              <w:pStyle w:val="49"/>
              <w:rPr>
                <w:color w:val="auto"/>
              </w:rPr>
            </w:pPr>
            <w:r>
              <w:rPr>
                <w:rFonts w:hint="eastAsia" w:ascii="微软雅黑" w:hAnsi="微软雅黑" w:eastAsia="微软雅黑"/>
                <w:color w:val="auto"/>
                <w:szCs w:val="18"/>
              </w:rPr>
              <w:t>第一步：到建行柜台办理建行高级版（签约版）网银业务，并激活。第二步：登录银联官网，链接：</w:t>
            </w:r>
            <w:r>
              <w:rPr>
                <w:rFonts w:ascii="微软雅黑" w:hAnsi="微软雅黑" w:eastAsia="微软雅黑"/>
                <w:color w:val="auto"/>
                <w:szCs w:val="18"/>
              </w:rPr>
              <w:t>https://www.95516.com/portal/open/init.do?entry=open</w:t>
            </w:r>
            <w:r>
              <w:rPr>
                <w:rFonts w:hint="eastAsia" w:ascii="微软雅黑" w:hAnsi="微软雅黑" w:eastAsia="微软雅黑"/>
                <w:color w:val="auto"/>
                <w:szCs w:val="18"/>
              </w:rPr>
              <w:t>，使用办理建行网银时留存的手机号开通银联在线支付业务。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49"/>
              <w:rPr>
                <w:szCs w:val="24"/>
              </w:rPr>
            </w:pPr>
            <w:r>
              <w:rPr>
                <w:rFonts w:hint="eastAsia"/>
              </w:rPr>
              <w:t>4</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olor w:val="000000"/>
                <w:sz w:val="20"/>
                <w:szCs w:val="20"/>
              </w:rPr>
            </w:pPr>
            <w:r>
              <w:rPr>
                <w:rFonts w:hint="eastAsia" w:ascii="华文细黑" w:hAnsi="华文细黑" w:eastAsia="华文细黑"/>
                <w:sz w:val="20"/>
                <w:szCs w:val="20"/>
              </w:rPr>
              <w:t>中国银行</w:t>
            </w:r>
          </w:p>
        </w:tc>
        <w:tc>
          <w:tcPr>
            <w:tcW w:w="993"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color w:val="000000"/>
                <w:szCs w:val="21"/>
              </w:rPr>
            </w:pPr>
            <w:r>
              <w:rPr>
                <w:rFonts w:ascii="华文细黑" w:hAnsi="华文细黑" w:eastAsia="华文细黑"/>
                <w:color w:val="000000"/>
                <w:sz w:val="20"/>
                <w:szCs w:val="20"/>
              </w:rPr>
              <w:t>BOC</w:t>
            </w:r>
          </w:p>
        </w:tc>
        <w:tc>
          <w:tcPr>
            <w:tcW w:w="5151" w:type="dxa"/>
            <w:tcBorders>
              <w:top w:val="single" w:color="auto" w:sz="4" w:space="0"/>
              <w:left w:val="single" w:color="auto" w:sz="4" w:space="0"/>
              <w:bottom w:val="single" w:color="auto" w:sz="4" w:space="0"/>
              <w:right w:val="single" w:color="auto" w:sz="4" w:space="0"/>
            </w:tcBorders>
          </w:tcPr>
          <w:p>
            <w:pPr>
              <w:pStyle w:val="49"/>
              <w:rPr>
                <w:color w:val="auto"/>
              </w:rPr>
            </w:pPr>
            <w:r>
              <w:rPr>
                <w:rFonts w:hint="eastAsia" w:ascii="微软雅黑" w:hAnsi="微软雅黑" w:eastAsia="微软雅黑"/>
                <w:color w:val="auto"/>
                <w:szCs w:val="18"/>
              </w:rPr>
              <w:t>需在“客户基本资料”中预留手机号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49"/>
              <w:rPr>
                <w:szCs w:val="24"/>
              </w:rPr>
            </w:pPr>
            <w:r>
              <w:rPr>
                <w:rFonts w:hint="eastAsia"/>
              </w:rPr>
              <w:t>5</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olor w:val="000000"/>
                <w:sz w:val="20"/>
                <w:szCs w:val="20"/>
              </w:rPr>
            </w:pPr>
            <w:r>
              <w:rPr>
                <w:rFonts w:hint="eastAsia" w:ascii="华文细黑" w:hAnsi="华文细黑" w:eastAsia="华文细黑"/>
                <w:sz w:val="20"/>
                <w:szCs w:val="20"/>
              </w:rPr>
              <w:t>光大银行</w:t>
            </w:r>
          </w:p>
        </w:tc>
        <w:tc>
          <w:tcPr>
            <w:tcW w:w="993"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color w:val="000000"/>
                <w:szCs w:val="21"/>
              </w:rPr>
            </w:pPr>
            <w:r>
              <w:rPr>
                <w:rFonts w:ascii="华文细黑" w:hAnsi="华文细黑" w:eastAsia="华文细黑"/>
                <w:color w:val="000000"/>
                <w:sz w:val="20"/>
                <w:szCs w:val="20"/>
              </w:rPr>
              <w:t>CEB</w:t>
            </w:r>
          </w:p>
        </w:tc>
        <w:tc>
          <w:tcPr>
            <w:tcW w:w="5151" w:type="dxa"/>
            <w:tcBorders>
              <w:top w:val="single" w:color="auto" w:sz="4" w:space="0"/>
              <w:left w:val="single" w:color="auto" w:sz="4" w:space="0"/>
              <w:bottom w:val="single" w:color="auto" w:sz="4" w:space="0"/>
              <w:right w:val="single" w:color="auto" w:sz="4" w:space="0"/>
            </w:tcBorders>
          </w:tcPr>
          <w:p>
            <w:pPr>
              <w:pStyle w:val="49"/>
              <w:rPr>
                <w:color w:val="auto"/>
              </w:rPr>
            </w:pPr>
            <w:r>
              <w:rPr>
                <w:rFonts w:hint="eastAsia" w:ascii="微软雅黑" w:hAnsi="微软雅黑" w:eastAsia="微软雅黑"/>
                <w:color w:val="auto"/>
                <w:szCs w:val="18"/>
              </w:rPr>
              <w:t>需在柜面或个人网银开通电子支付功能</w:t>
            </w:r>
          </w:p>
          <w:p>
            <w:pPr>
              <w:pStyle w:val="49"/>
              <w:rPr>
                <w:color w:val="FF0000"/>
              </w:rPr>
            </w:pPr>
            <w:r>
              <w:rPr>
                <w:rFonts w:hint="eastAsia"/>
                <w:color w:val="FF0000"/>
              </w:rPr>
              <w:t>支付额度不能低于1元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49"/>
              <w:rPr>
                <w:szCs w:val="24"/>
              </w:rPr>
            </w:pPr>
            <w:r>
              <w:rPr>
                <w:rFonts w:hint="eastAsia"/>
              </w:rPr>
              <w:t>6</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olor w:val="000000"/>
                <w:sz w:val="20"/>
                <w:szCs w:val="20"/>
              </w:rPr>
            </w:pPr>
            <w:r>
              <w:rPr>
                <w:rFonts w:hint="eastAsia" w:ascii="华文细黑" w:hAnsi="华文细黑" w:eastAsia="华文细黑"/>
                <w:sz w:val="20"/>
                <w:szCs w:val="20"/>
              </w:rPr>
              <w:t>兴业</w:t>
            </w:r>
            <w:r>
              <w:rPr>
                <w:rFonts w:ascii="华文细黑" w:hAnsi="华文细黑" w:eastAsia="华文细黑"/>
                <w:sz w:val="20"/>
                <w:szCs w:val="20"/>
              </w:rPr>
              <w:t>银行</w:t>
            </w:r>
          </w:p>
        </w:tc>
        <w:tc>
          <w:tcPr>
            <w:tcW w:w="993"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color w:val="000000"/>
                <w:szCs w:val="21"/>
              </w:rPr>
            </w:pPr>
            <w:r>
              <w:rPr>
                <w:rFonts w:ascii="华文细黑" w:hAnsi="华文细黑" w:eastAsia="华文细黑"/>
                <w:color w:val="000000"/>
                <w:sz w:val="20"/>
                <w:szCs w:val="20"/>
              </w:rPr>
              <w:t>CIB</w:t>
            </w:r>
          </w:p>
        </w:tc>
        <w:tc>
          <w:tcPr>
            <w:tcW w:w="5151" w:type="dxa"/>
            <w:tcBorders>
              <w:top w:val="single" w:color="auto" w:sz="4" w:space="0"/>
              <w:left w:val="single" w:color="auto" w:sz="4" w:space="0"/>
              <w:bottom w:val="single" w:color="auto" w:sz="4" w:space="0"/>
              <w:right w:val="single" w:color="auto" w:sz="4" w:space="0"/>
            </w:tcBorders>
          </w:tcPr>
          <w:p>
            <w:pPr>
              <w:pStyle w:val="49"/>
              <w:rPr>
                <w:color w:val="auto"/>
              </w:rPr>
            </w:pPr>
            <w:r>
              <w:rPr>
                <w:rFonts w:hint="eastAsia" w:ascii="微软雅黑" w:hAnsi="微软雅黑" w:eastAsia="微软雅黑"/>
                <w:color w:val="auto"/>
                <w:szCs w:val="18"/>
              </w:rPr>
              <w:t>需在“客户基本资料”中预留手机号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49"/>
            </w:pPr>
            <w:r>
              <w:rPr>
                <w:rFonts w:hint="eastAsia"/>
              </w:rPr>
              <w:t>7</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kern w:val="0"/>
                <w:sz w:val="18"/>
                <w:szCs w:val="20"/>
              </w:rPr>
            </w:pPr>
            <w:r>
              <w:rPr>
                <w:rFonts w:ascii="宋体" w:hAnsi="宋体" w:cs="宋体"/>
                <w:color w:val="000000"/>
                <w:kern w:val="0"/>
                <w:sz w:val="18"/>
                <w:szCs w:val="20"/>
              </w:rPr>
              <w:t>中国民生银行</w:t>
            </w:r>
          </w:p>
        </w:tc>
        <w:tc>
          <w:tcPr>
            <w:tcW w:w="993" w:type="dxa"/>
            <w:tcBorders>
              <w:top w:val="single" w:color="auto" w:sz="4" w:space="0"/>
              <w:left w:val="single" w:color="auto" w:sz="4" w:space="0"/>
              <w:bottom w:val="single" w:color="auto" w:sz="4" w:space="0"/>
              <w:right w:val="single" w:color="auto" w:sz="4" w:space="0"/>
            </w:tcBorders>
            <w:vAlign w:val="center"/>
          </w:tcPr>
          <w:p>
            <w:pPr>
              <w:rPr>
                <w:rFonts w:ascii="华文细黑" w:hAnsi="华文细黑" w:eastAsia="华文细黑" w:cs="宋体"/>
                <w:color w:val="000000"/>
                <w:szCs w:val="21"/>
              </w:rPr>
            </w:pPr>
            <w:r>
              <w:rPr>
                <w:rFonts w:ascii="Arial" w:hAnsi="Arial" w:cs="Arial"/>
                <w:color w:val="000000"/>
                <w:kern w:val="0"/>
                <w:sz w:val="18"/>
                <w:szCs w:val="18"/>
              </w:rPr>
              <w:t>CMBC</w:t>
            </w:r>
          </w:p>
        </w:tc>
        <w:tc>
          <w:tcPr>
            <w:tcW w:w="5151" w:type="dxa"/>
            <w:tcBorders>
              <w:top w:val="single" w:color="auto" w:sz="4" w:space="0"/>
              <w:left w:val="single" w:color="auto" w:sz="4" w:space="0"/>
              <w:bottom w:val="single" w:color="auto" w:sz="4" w:space="0"/>
              <w:right w:val="single" w:color="auto" w:sz="4" w:space="0"/>
            </w:tcBorders>
          </w:tcPr>
          <w:p>
            <w:pPr>
              <w:pStyle w:val="49"/>
              <w:rPr>
                <w:color w:val="auto"/>
              </w:rPr>
            </w:pPr>
            <w:r>
              <w:rPr>
                <w:rFonts w:hint="eastAsia" w:ascii="微软雅黑" w:hAnsi="微软雅黑" w:eastAsia="微软雅黑"/>
                <w:color w:val="auto"/>
                <w:szCs w:val="18"/>
              </w:rPr>
              <w:t>需通过银联在线支付开通银联无卡支付业务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49"/>
            </w:pPr>
            <w:r>
              <w:rPr>
                <w:rFonts w:hint="eastAsia"/>
              </w:rPr>
              <w:t>8</w:t>
            </w:r>
          </w:p>
        </w:tc>
        <w:tc>
          <w:tcPr>
            <w:tcW w:w="1701" w:type="dxa"/>
            <w:tcBorders>
              <w:top w:val="single" w:color="auto" w:sz="4" w:space="0"/>
              <w:left w:val="single" w:color="auto" w:sz="4" w:space="0"/>
              <w:bottom w:val="single" w:color="auto" w:sz="4" w:space="0"/>
              <w:right w:val="single" w:color="auto" w:sz="4" w:space="0"/>
            </w:tcBorders>
            <w:vAlign w:val="center"/>
          </w:tcPr>
          <w:p>
            <w:pPr>
              <w:pStyle w:val="49"/>
            </w:pPr>
            <w:r>
              <w:rPr>
                <w:rFonts w:ascii="Arial" w:hAnsi="Arial" w:cs="Arial"/>
                <w:color w:val="auto"/>
                <w:szCs w:val="18"/>
              </w:rPr>
              <w:t>浦东发展银行</w:t>
            </w:r>
          </w:p>
        </w:tc>
        <w:tc>
          <w:tcPr>
            <w:tcW w:w="993" w:type="dxa"/>
            <w:tcBorders>
              <w:top w:val="single" w:color="auto" w:sz="4" w:space="0"/>
              <w:left w:val="single" w:color="auto" w:sz="4" w:space="0"/>
              <w:bottom w:val="single" w:color="auto" w:sz="4" w:space="0"/>
              <w:right w:val="single" w:color="auto" w:sz="4" w:space="0"/>
            </w:tcBorders>
            <w:vAlign w:val="center"/>
          </w:tcPr>
          <w:p>
            <w:pPr>
              <w:pStyle w:val="49"/>
            </w:pPr>
            <w:r>
              <w:rPr>
                <w:rFonts w:ascii="Arial" w:hAnsi="Arial" w:cs="Arial"/>
                <w:color w:val="auto"/>
                <w:szCs w:val="18"/>
              </w:rPr>
              <w:t>SPDB</w:t>
            </w:r>
          </w:p>
        </w:tc>
        <w:tc>
          <w:tcPr>
            <w:tcW w:w="5151" w:type="dxa"/>
            <w:tcBorders>
              <w:top w:val="single" w:color="auto" w:sz="4" w:space="0"/>
              <w:left w:val="single" w:color="auto" w:sz="4" w:space="0"/>
              <w:bottom w:val="single" w:color="auto" w:sz="4" w:space="0"/>
              <w:right w:val="single" w:color="auto" w:sz="4" w:space="0"/>
            </w:tcBorders>
          </w:tcPr>
          <w:p>
            <w:pPr>
              <w:pStyle w:val="49"/>
              <w:rPr>
                <w:rFonts w:ascii="微软雅黑" w:hAnsi="微软雅黑" w:eastAsia="微软雅黑"/>
                <w:color w:val="auto"/>
                <w:szCs w:val="18"/>
              </w:rPr>
            </w:pPr>
            <w:r>
              <w:rPr>
                <w:rFonts w:hint="eastAsia" w:ascii="微软雅黑" w:hAnsi="微软雅黑" w:eastAsia="微软雅黑"/>
                <w:color w:val="auto"/>
                <w:szCs w:val="18"/>
              </w:rPr>
              <w:t>需通过银联在线支付或本行柜面、网银、电话客服开通银联无卡支付业务（</w:t>
            </w:r>
            <w:r>
              <w:fldChar w:fldCharType="begin"/>
            </w:r>
            <w:r>
              <w:instrText xml:space="preserve"> HYPERLINK "http://static.95516.com/static/start/detail_138.html" </w:instrText>
            </w:r>
            <w:r>
              <w:fldChar w:fldCharType="separate"/>
            </w:r>
            <w:r>
              <w:rPr>
                <w:rFonts w:hint="eastAsia"/>
                <w:color w:val="auto"/>
                <w:szCs w:val="18"/>
              </w:rPr>
              <w:t>http://static.95516.com/static/start/detail_138.html</w:t>
            </w:r>
            <w:r>
              <w:rPr>
                <w:rFonts w:hint="eastAsia"/>
                <w:color w:val="auto"/>
                <w:szCs w:val="18"/>
              </w:rPr>
              <w:fldChar w:fldCharType="end"/>
            </w:r>
            <w:r>
              <w:rPr>
                <w:rFonts w:hint="eastAsia" w:ascii="微软雅黑" w:hAnsi="微软雅黑" w:eastAsia="微软雅黑"/>
                <w:color w:val="auto"/>
                <w:szCs w:val="18"/>
              </w:rPr>
              <w:t> ），还需要在个人银行网银里面修改默认的单笔限额（最高可修改为单笔</w:t>
            </w:r>
            <w:r>
              <w:rPr>
                <w:rFonts w:ascii="微软雅黑" w:hAnsi="微软雅黑" w:eastAsia="微软雅黑"/>
                <w:color w:val="auto"/>
                <w:szCs w:val="18"/>
              </w:rPr>
              <w:t>5</w:t>
            </w:r>
            <w:r>
              <w:rPr>
                <w:rFonts w:hint="eastAsia" w:ascii="微软雅黑" w:hAnsi="微软雅黑" w:eastAsia="微软雅黑"/>
                <w:color w:val="auto"/>
                <w:szCs w:val="18"/>
              </w:rPr>
              <w:t>万元），否认默认限额就是单笔</w:t>
            </w:r>
            <w:r>
              <w:rPr>
                <w:rFonts w:ascii="微软雅黑" w:hAnsi="微软雅黑" w:eastAsia="微软雅黑"/>
                <w:color w:val="auto"/>
                <w:szCs w:val="18"/>
              </w:rPr>
              <w:t>1000</w:t>
            </w:r>
            <w:r>
              <w:rPr>
                <w:rFonts w:hint="eastAsia" w:ascii="微软雅黑" w:hAnsi="微软雅黑" w:eastAsia="微软雅黑"/>
                <w:color w:val="auto"/>
                <w:szCs w:val="18"/>
              </w:rPr>
              <w:t>元</w:t>
            </w:r>
          </w:p>
          <w:p>
            <w:pPr>
              <w:pStyle w:val="49"/>
              <w:rPr>
                <w:color w:val="FF0000"/>
              </w:rPr>
            </w:pPr>
            <w:r>
              <w:rPr>
                <w:rFonts w:hint="eastAsia"/>
                <w:color w:val="FF0000"/>
              </w:rPr>
              <w:t>支付额度不能低于1元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49"/>
            </w:pPr>
            <w:r>
              <w:rPr>
                <w:rFonts w:hint="eastAsia"/>
              </w:rPr>
              <w:t>9</w:t>
            </w:r>
          </w:p>
        </w:tc>
        <w:tc>
          <w:tcPr>
            <w:tcW w:w="1701"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广发银行</w:t>
            </w:r>
          </w:p>
        </w:tc>
        <w:tc>
          <w:tcPr>
            <w:tcW w:w="993" w:type="dxa"/>
            <w:tcBorders>
              <w:top w:val="single" w:color="auto" w:sz="4" w:space="0"/>
              <w:left w:val="single" w:color="auto" w:sz="4" w:space="0"/>
              <w:bottom w:val="single" w:color="auto" w:sz="4" w:space="0"/>
              <w:right w:val="single" w:color="auto" w:sz="4" w:space="0"/>
            </w:tcBorders>
            <w:vAlign w:val="center"/>
          </w:tcPr>
          <w:p>
            <w:pPr>
              <w:pStyle w:val="49"/>
            </w:pPr>
            <w:r>
              <w:rPr>
                <w:rFonts w:ascii="Arial" w:hAnsi="Arial" w:cs="Arial"/>
                <w:color w:val="auto"/>
                <w:szCs w:val="18"/>
              </w:rPr>
              <w:t>GDB</w:t>
            </w:r>
          </w:p>
        </w:tc>
        <w:tc>
          <w:tcPr>
            <w:tcW w:w="5151" w:type="dxa"/>
            <w:tcBorders>
              <w:top w:val="single" w:color="auto" w:sz="4" w:space="0"/>
              <w:left w:val="single" w:color="auto" w:sz="4" w:space="0"/>
              <w:bottom w:val="single" w:color="auto" w:sz="4" w:space="0"/>
              <w:right w:val="single" w:color="auto" w:sz="4" w:space="0"/>
            </w:tcBorders>
          </w:tcPr>
          <w:p>
            <w:pPr>
              <w:pStyle w:val="49"/>
              <w:rPr>
                <w:color w:val="auto"/>
              </w:rPr>
            </w:pPr>
            <w:r>
              <w:rPr>
                <w:rFonts w:hint="eastAsia" w:ascii="微软雅黑" w:hAnsi="微软雅黑" w:eastAsia="微软雅黑"/>
                <w:color w:val="auto"/>
                <w:szCs w:val="18"/>
              </w:rPr>
              <w:t>需通过银联在线支付开通银联无卡支付业务</w:t>
            </w:r>
          </w:p>
          <w:p>
            <w:pPr>
              <w:pStyle w:val="49"/>
              <w:rPr>
                <w:color w:val="FF0000"/>
              </w:rPr>
            </w:pPr>
            <w:r>
              <w:rPr>
                <w:rFonts w:hint="eastAsia"/>
                <w:color w:val="FF0000"/>
              </w:rPr>
              <w:t>支付额度不能低于1元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49"/>
            </w:pPr>
            <w:r>
              <w:rPr>
                <w:rFonts w:hint="eastAsia"/>
              </w:rPr>
              <w:t>10</w:t>
            </w:r>
          </w:p>
        </w:tc>
        <w:tc>
          <w:tcPr>
            <w:tcW w:w="1701"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中信银行</w:t>
            </w:r>
          </w:p>
        </w:tc>
        <w:tc>
          <w:tcPr>
            <w:tcW w:w="993" w:type="dxa"/>
            <w:tcBorders>
              <w:top w:val="single" w:color="auto" w:sz="4" w:space="0"/>
              <w:left w:val="single" w:color="auto" w:sz="4" w:space="0"/>
              <w:bottom w:val="single" w:color="auto" w:sz="4" w:space="0"/>
              <w:right w:val="single" w:color="auto" w:sz="4" w:space="0"/>
            </w:tcBorders>
            <w:vAlign w:val="center"/>
          </w:tcPr>
          <w:p>
            <w:pPr>
              <w:pStyle w:val="49"/>
            </w:pPr>
            <w:r>
              <w:rPr>
                <w:rFonts w:ascii="Arial" w:hAnsi="Arial" w:cs="Arial"/>
                <w:color w:val="auto"/>
                <w:szCs w:val="18"/>
              </w:rPr>
              <w:t>CITIC</w:t>
            </w:r>
          </w:p>
        </w:tc>
        <w:tc>
          <w:tcPr>
            <w:tcW w:w="5151" w:type="dxa"/>
            <w:tcBorders>
              <w:top w:val="single" w:color="auto" w:sz="4" w:space="0"/>
              <w:left w:val="single" w:color="auto" w:sz="4" w:space="0"/>
              <w:bottom w:val="single" w:color="auto" w:sz="4" w:space="0"/>
              <w:right w:val="single" w:color="auto" w:sz="4" w:space="0"/>
            </w:tcBorders>
          </w:tcPr>
          <w:p>
            <w:pPr>
              <w:pStyle w:val="49"/>
              <w:rPr>
                <w:color w:val="auto"/>
              </w:rPr>
            </w:pPr>
            <w:r>
              <w:rPr>
                <w:rFonts w:hint="eastAsia" w:ascii="微软雅黑" w:hAnsi="微软雅黑" w:eastAsia="微软雅黑"/>
                <w:color w:val="auto"/>
                <w:szCs w:val="18"/>
              </w:rPr>
              <w:t>需在柜面或者网银开通签约短信通业务，并使用该手机号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49"/>
            </w:pPr>
            <w:r>
              <w:rPr>
                <w:rFonts w:hint="eastAsia"/>
              </w:rPr>
              <w:t>11</w:t>
            </w:r>
          </w:p>
        </w:tc>
        <w:tc>
          <w:tcPr>
            <w:tcW w:w="1701"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招商银行</w:t>
            </w:r>
          </w:p>
        </w:tc>
        <w:tc>
          <w:tcPr>
            <w:tcW w:w="993" w:type="dxa"/>
            <w:tcBorders>
              <w:top w:val="single" w:color="auto" w:sz="4" w:space="0"/>
              <w:left w:val="single" w:color="auto" w:sz="4" w:space="0"/>
              <w:bottom w:val="single" w:color="auto" w:sz="4" w:space="0"/>
              <w:right w:val="single" w:color="auto" w:sz="4" w:space="0"/>
            </w:tcBorders>
            <w:vAlign w:val="center"/>
          </w:tcPr>
          <w:p>
            <w:pPr>
              <w:pStyle w:val="49"/>
            </w:pPr>
            <w:r>
              <w:rPr>
                <w:rFonts w:ascii="Arial" w:hAnsi="Arial" w:cs="Arial"/>
                <w:color w:val="auto"/>
                <w:szCs w:val="18"/>
              </w:rPr>
              <w:t>CMB</w:t>
            </w:r>
          </w:p>
        </w:tc>
        <w:tc>
          <w:tcPr>
            <w:tcW w:w="5151" w:type="dxa"/>
            <w:tcBorders>
              <w:top w:val="single" w:color="auto" w:sz="4" w:space="0"/>
              <w:left w:val="single" w:color="auto" w:sz="4" w:space="0"/>
              <w:bottom w:val="single" w:color="auto" w:sz="4" w:space="0"/>
              <w:right w:val="single" w:color="auto" w:sz="4" w:space="0"/>
            </w:tcBorders>
          </w:tcPr>
          <w:p>
            <w:pPr>
              <w:pStyle w:val="49"/>
              <w:rPr>
                <w:color w:val="FF0000"/>
              </w:rPr>
            </w:pPr>
            <w:r>
              <w:rPr>
                <w:rFonts w:hint="eastAsia"/>
                <w:color w:val="FF0000"/>
              </w:rPr>
              <w:t>支付额度不能低于1元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49"/>
            </w:pPr>
            <w:r>
              <w:rPr>
                <w:rFonts w:hint="eastAsia"/>
              </w:rPr>
              <w:t>12</w:t>
            </w:r>
          </w:p>
        </w:tc>
        <w:tc>
          <w:tcPr>
            <w:tcW w:w="1701"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平安银行</w:t>
            </w:r>
          </w:p>
        </w:tc>
        <w:tc>
          <w:tcPr>
            <w:tcW w:w="993" w:type="dxa"/>
            <w:tcBorders>
              <w:top w:val="single" w:color="auto" w:sz="4" w:space="0"/>
              <w:left w:val="single" w:color="auto" w:sz="4" w:space="0"/>
              <w:bottom w:val="single" w:color="auto" w:sz="4" w:space="0"/>
              <w:right w:val="single" w:color="auto" w:sz="4" w:space="0"/>
            </w:tcBorders>
            <w:vAlign w:val="center"/>
          </w:tcPr>
          <w:p>
            <w:pPr>
              <w:pStyle w:val="49"/>
            </w:pPr>
            <w:r>
              <w:rPr>
                <w:rFonts w:ascii="Arial" w:hAnsi="Arial" w:cs="Arial"/>
                <w:color w:val="auto"/>
                <w:szCs w:val="18"/>
              </w:rPr>
              <w:t>SPAB</w:t>
            </w:r>
          </w:p>
        </w:tc>
        <w:tc>
          <w:tcPr>
            <w:tcW w:w="5151" w:type="dxa"/>
            <w:tcBorders>
              <w:top w:val="single" w:color="auto" w:sz="4" w:space="0"/>
              <w:left w:val="single" w:color="auto" w:sz="4" w:space="0"/>
              <w:bottom w:val="single" w:color="auto" w:sz="4" w:space="0"/>
              <w:right w:val="single" w:color="auto" w:sz="4" w:space="0"/>
            </w:tcBorders>
          </w:tcPr>
          <w:p>
            <w:pPr>
              <w:pStyle w:val="49"/>
              <w:rPr>
                <w:color w:val="auto"/>
              </w:rPr>
            </w:pPr>
            <w:r>
              <w:rPr>
                <w:rFonts w:hint="eastAsia" w:ascii="微软雅黑" w:hAnsi="微软雅黑" w:eastAsia="微软雅黑"/>
                <w:color w:val="auto"/>
                <w:szCs w:val="18"/>
              </w:rPr>
              <w:t>需通过银联在线支付或本行柜面、网银开通银联无卡支付业务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pStyle w:val="49"/>
            </w:pPr>
            <w:r>
              <w:rPr>
                <w:rFonts w:hint="eastAsia"/>
              </w:rPr>
              <w:t>13</w:t>
            </w:r>
          </w:p>
        </w:tc>
        <w:tc>
          <w:tcPr>
            <w:tcW w:w="1701" w:type="dxa"/>
            <w:tcBorders>
              <w:top w:val="single" w:color="auto" w:sz="4" w:space="0"/>
              <w:left w:val="single" w:color="auto" w:sz="4" w:space="0"/>
              <w:bottom w:val="single" w:color="auto" w:sz="4" w:space="0"/>
              <w:right w:val="single" w:color="auto" w:sz="4" w:space="0"/>
            </w:tcBorders>
            <w:vAlign w:val="center"/>
          </w:tcPr>
          <w:p>
            <w:pPr>
              <w:pStyle w:val="49"/>
            </w:pPr>
            <w:r>
              <w:rPr>
                <w:rFonts w:hint="eastAsia"/>
              </w:rPr>
              <w:t>交通银行</w:t>
            </w:r>
          </w:p>
        </w:tc>
        <w:tc>
          <w:tcPr>
            <w:tcW w:w="993" w:type="dxa"/>
            <w:tcBorders>
              <w:top w:val="single" w:color="auto" w:sz="4" w:space="0"/>
              <w:left w:val="single" w:color="auto" w:sz="4" w:space="0"/>
              <w:bottom w:val="single" w:color="auto" w:sz="4" w:space="0"/>
              <w:right w:val="single" w:color="auto" w:sz="4" w:space="0"/>
            </w:tcBorders>
            <w:vAlign w:val="center"/>
          </w:tcPr>
          <w:p>
            <w:pPr>
              <w:pStyle w:val="49"/>
              <w:rPr>
                <w:rFonts w:ascii="Arial" w:hAnsi="Arial" w:cs="Arial"/>
                <w:color w:val="auto"/>
                <w:szCs w:val="18"/>
              </w:rPr>
            </w:pPr>
            <w:r>
              <w:rPr>
                <w:rFonts w:ascii="Arial" w:hAnsi="Arial" w:cs="Arial"/>
                <w:color w:val="auto"/>
                <w:szCs w:val="18"/>
              </w:rPr>
              <w:t>COMM</w:t>
            </w:r>
          </w:p>
        </w:tc>
        <w:tc>
          <w:tcPr>
            <w:tcW w:w="5151" w:type="dxa"/>
            <w:tcBorders>
              <w:top w:val="single" w:color="auto" w:sz="4" w:space="0"/>
              <w:left w:val="single" w:color="auto" w:sz="4" w:space="0"/>
              <w:bottom w:val="single" w:color="auto" w:sz="4" w:space="0"/>
              <w:right w:val="single" w:color="auto" w:sz="4" w:space="0"/>
            </w:tcBorders>
          </w:tcPr>
          <w:p>
            <w:pPr>
              <w:pStyle w:val="49"/>
              <w:rPr>
                <w:rFonts w:ascii="微软雅黑" w:hAnsi="微软雅黑" w:eastAsia="微软雅黑"/>
                <w:color w:val="auto"/>
                <w:szCs w:val="18"/>
              </w:rPr>
            </w:pPr>
            <w:r>
              <w:rPr>
                <w:rFonts w:hint="eastAsia" w:ascii="微软雅黑" w:hAnsi="微软雅黑" w:eastAsia="微软雅黑"/>
                <w:color w:val="auto"/>
                <w:szCs w:val="18"/>
              </w:rPr>
              <w:t>需在银行柜台开通电子银行</w:t>
            </w:r>
          </w:p>
          <w:p>
            <w:pPr>
              <w:pStyle w:val="49"/>
              <w:rPr>
                <w:rFonts w:ascii="微软雅黑" w:hAnsi="微软雅黑" w:eastAsia="微软雅黑"/>
                <w:color w:val="auto"/>
                <w:szCs w:val="18"/>
              </w:rPr>
            </w:pPr>
            <w:r>
              <w:rPr>
                <w:rFonts w:hint="eastAsia"/>
                <w:color w:val="FF0000"/>
              </w:rPr>
              <w:t>支付额度不能低于1元</w:t>
            </w:r>
          </w:p>
        </w:tc>
      </w:tr>
    </w:tbl>
    <w:p>
      <w:pPr>
        <w:pStyle w:val="50"/>
        <w:ind w:firstLine="420"/>
      </w:pPr>
    </w:p>
    <w:p>
      <w:pPr>
        <w:pStyle w:val="4"/>
      </w:pPr>
      <w:bookmarkStart w:id="282" w:name="_Toc425330947"/>
      <w:bookmarkStart w:id="283" w:name="_Toc462236535"/>
      <w:bookmarkStart w:id="284" w:name="_Toc394656793"/>
      <w:r>
        <w:rPr>
          <w:rFonts w:hint="eastAsia"/>
        </w:rPr>
        <w:t>绑卡&amp;提现银行列表</w:t>
      </w:r>
      <w:bookmarkEnd w:id="282"/>
      <w:bookmarkEnd w:id="283"/>
      <w:bookmarkEnd w:id="284"/>
    </w:p>
    <w:p>
      <w:r>
        <w:rPr>
          <w:rFonts w:hint="eastAsia"/>
        </w:rPr>
        <w:t>如下银行支持实名验证。</w:t>
      </w:r>
    </w:p>
    <w:p/>
    <w:p>
      <w:r>
        <w:rPr>
          <w:rFonts w:hint="eastAsia"/>
        </w:rPr>
        <w:t>注意：如果绑卡时同时签订借记卡快捷协议，则绑卡和提现的银行列表参见5.6.3借记卡快捷银行列表。</w:t>
      </w:r>
    </w:p>
    <w:tbl>
      <w:tblPr>
        <w:tblStyle w:val="31"/>
        <w:tblW w:w="8237" w:type="dxa"/>
        <w:tblInd w:w="93" w:type="dxa"/>
        <w:tblLayout w:type="fixed"/>
        <w:tblCellMar>
          <w:top w:w="0" w:type="dxa"/>
          <w:left w:w="108" w:type="dxa"/>
          <w:bottom w:w="0" w:type="dxa"/>
          <w:right w:w="108" w:type="dxa"/>
        </w:tblCellMar>
      </w:tblPr>
      <w:tblGrid>
        <w:gridCol w:w="540"/>
        <w:gridCol w:w="1460"/>
        <w:gridCol w:w="1134"/>
        <w:gridCol w:w="5103"/>
      </w:tblGrid>
      <w:tr>
        <w:tblPrEx>
          <w:tblLayout w:type="fixed"/>
          <w:tblCellMar>
            <w:top w:w="0" w:type="dxa"/>
            <w:left w:w="108" w:type="dxa"/>
            <w:bottom w:w="0" w:type="dxa"/>
            <w:right w:w="108" w:type="dxa"/>
          </w:tblCellMar>
        </w:tblPrEx>
        <w:trPr>
          <w:trHeight w:val="285" w:hRule="atLeast"/>
        </w:trPr>
        <w:tc>
          <w:tcPr>
            <w:tcW w:w="540" w:type="dxa"/>
            <w:tcBorders>
              <w:top w:val="single" w:color="888AA4" w:sz="8" w:space="0"/>
              <w:left w:val="single" w:color="888AA4" w:sz="8" w:space="0"/>
              <w:bottom w:val="single" w:color="888AA4" w:sz="8" w:space="0"/>
              <w:right w:val="single" w:color="888AA4" w:sz="8" w:space="0"/>
            </w:tcBorders>
            <w:shd w:val="clear" w:color="000000" w:fill="FBF9F8"/>
            <w:vAlign w:val="center"/>
          </w:tcPr>
          <w:p>
            <w:pPr>
              <w:widowControl/>
              <w:jc w:val="center"/>
              <w:rPr>
                <w:rFonts w:ascii="Arial" w:hAnsi="Arial" w:cs="Arial"/>
                <w:color w:val="000000"/>
                <w:kern w:val="0"/>
                <w:sz w:val="18"/>
                <w:szCs w:val="18"/>
              </w:rPr>
            </w:pPr>
            <w:r>
              <w:rPr>
                <w:rFonts w:ascii="Arial" w:hAnsi="Arial" w:cs="Arial"/>
                <w:color w:val="000000"/>
                <w:kern w:val="0"/>
                <w:sz w:val="18"/>
                <w:szCs w:val="18"/>
              </w:rPr>
              <w:t>序号</w:t>
            </w:r>
          </w:p>
        </w:tc>
        <w:tc>
          <w:tcPr>
            <w:tcW w:w="1460" w:type="dxa"/>
            <w:tcBorders>
              <w:top w:val="single" w:color="888AA4"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银行名称</w:t>
            </w:r>
          </w:p>
        </w:tc>
        <w:tc>
          <w:tcPr>
            <w:tcW w:w="1134" w:type="dxa"/>
            <w:tcBorders>
              <w:top w:val="single" w:color="auto" w:sz="8" w:space="0"/>
              <w:left w:val="nil"/>
              <w:bottom w:val="single" w:color="auto" w:sz="8" w:space="0"/>
              <w:right w:val="single" w:color="auto" w:sz="8" w:space="0"/>
            </w:tcBorders>
            <w:shd w:val="clear" w:color="000000" w:fill="FFFFFF"/>
            <w:vAlign w:val="center"/>
          </w:tcPr>
          <w:p>
            <w:pPr>
              <w:widowControl/>
              <w:jc w:val="left"/>
              <w:rPr>
                <w:rFonts w:ascii="Arial" w:hAnsi="Arial" w:cs="Arial"/>
                <w:kern w:val="0"/>
                <w:sz w:val="18"/>
                <w:szCs w:val="18"/>
              </w:rPr>
            </w:pPr>
            <w:r>
              <w:rPr>
                <w:rFonts w:hint="eastAsia" w:ascii="Arial" w:hAnsi="Arial" w:cs="Arial"/>
                <w:kern w:val="0"/>
                <w:sz w:val="18"/>
                <w:szCs w:val="18"/>
              </w:rPr>
              <w:t>银行简码</w:t>
            </w:r>
          </w:p>
        </w:tc>
        <w:tc>
          <w:tcPr>
            <w:tcW w:w="5103" w:type="dxa"/>
            <w:tcBorders>
              <w:top w:val="single" w:color="auto" w:sz="8" w:space="0"/>
              <w:left w:val="nil"/>
              <w:bottom w:val="single" w:color="auto" w:sz="8" w:space="0"/>
              <w:right w:val="single" w:color="auto" w:sz="8" w:space="0"/>
            </w:tcBorders>
            <w:shd w:val="clear" w:color="000000" w:fill="FFFFFF"/>
          </w:tcPr>
          <w:p>
            <w:pPr>
              <w:widowControl/>
              <w:rPr>
                <w:rFonts w:ascii="宋体" w:hAnsi="宋体" w:cs="宋体"/>
                <w:color w:val="000000"/>
                <w:kern w:val="0"/>
                <w:sz w:val="20"/>
                <w:szCs w:val="20"/>
              </w:rPr>
            </w:pPr>
            <w:r>
              <w:rPr>
                <w:rFonts w:hint="eastAsia" w:ascii="宋体" w:hAnsi="宋体" w:cs="宋体"/>
                <w:color w:val="000000"/>
                <w:kern w:val="0"/>
                <w:sz w:val="20"/>
                <w:szCs w:val="20"/>
              </w:rPr>
              <w:t>备注</w:t>
            </w:r>
          </w:p>
        </w:tc>
      </w:tr>
      <w:tr>
        <w:tblPrEx>
          <w:tblLayout w:type="fixed"/>
          <w:tblCellMar>
            <w:top w:w="0" w:type="dxa"/>
            <w:left w:w="108" w:type="dxa"/>
            <w:bottom w:w="0" w:type="dxa"/>
            <w:right w:w="108" w:type="dxa"/>
          </w:tblCellMar>
        </w:tblPrEx>
        <w:trPr>
          <w:trHeight w:val="285" w:hRule="atLeast"/>
        </w:trPr>
        <w:tc>
          <w:tcPr>
            <w:tcW w:w="540" w:type="dxa"/>
            <w:tcBorders>
              <w:top w:val="single" w:color="FBFFFF" w:sz="8" w:space="0"/>
              <w:left w:val="single" w:color="888AA4" w:sz="8" w:space="0"/>
              <w:bottom w:val="single" w:color="888AA4" w:sz="8" w:space="0"/>
              <w:right w:val="single" w:color="888AA4" w:sz="8" w:space="0"/>
            </w:tcBorders>
            <w:shd w:val="clear" w:color="000000" w:fill="FBF9F8"/>
            <w:vAlign w:val="center"/>
          </w:tcPr>
          <w:p>
            <w:pPr>
              <w:widowControl/>
              <w:jc w:val="right"/>
              <w:rPr>
                <w:rFonts w:ascii="Arial" w:hAnsi="Arial" w:cs="Arial"/>
                <w:color w:val="000000"/>
                <w:kern w:val="0"/>
                <w:sz w:val="18"/>
                <w:szCs w:val="18"/>
              </w:rPr>
            </w:pPr>
            <w:r>
              <w:rPr>
                <w:rFonts w:ascii="Arial" w:hAnsi="Arial" w:cs="Arial"/>
                <w:color w:val="000000"/>
                <w:kern w:val="0"/>
                <w:sz w:val="18"/>
                <w:szCs w:val="18"/>
              </w:rPr>
              <w:t>1</w:t>
            </w:r>
          </w:p>
        </w:tc>
        <w:tc>
          <w:tcPr>
            <w:tcW w:w="1460"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中国银行</w:t>
            </w:r>
          </w:p>
        </w:tc>
        <w:tc>
          <w:tcPr>
            <w:tcW w:w="1134"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BOC   </w:t>
            </w:r>
          </w:p>
        </w:tc>
        <w:tc>
          <w:tcPr>
            <w:tcW w:w="5103" w:type="dxa"/>
            <w:tcBorders>
              <w:top w:val="single" w:color="FBFFFF" w:sz="8" w:space="0"/>
              <w:left w:val="single" w:color="FBFFFF" w:sz="8" w:space="0"/>
              <w:bottom w:val="single" w:color="888AA4" w:sz="8" w:space="0"/>
              <w:right w:val="single" w:color="888AA4" w:sz="8" w:space="0"/>
            </w:tcBorders>
            <w:shd w:val="clear" w:color="000000" w:fill="FBF9F8"/>
          </w:tcPr>
          <w:p>
            <w:pPr>
              <w:widowControl/>
              <w:jc w:val="left"/>
              <w:rPr>
                <w:rFonts w:ascii="Arial" w:hAnsi="Arial" w:cs="Arial"/>
                <w:kern w:val="0"/>
                <w:sz w:val="18"/>
                <w:szCs w:val="18"/>
              </w:rPr>
            </w:pPr>
            <w:r>
              <w:rPr>
                <w:rFonts w:hint="eastAsia" w:ascii="微软雅黑" w:hAnsi="微软雅黑" w:eastAsia="微软雅黑" w:cs="宋体"/>
                <w:kern w:val="0"/>
                <w:sz w:val="18"/>
                <w:szCs w:val="18"/>
              </w:rPr>
              <w:t>需通过本行柜面、网银开通银联无卡支付业务</w:t>
            </w:r>
          </w:p>
        </w:tc>
      </w:tr>
      <w:tr>
        <w:tblPrEx>
          <w:tblLayout w:type="fixed"/>
          <w:tblCellMar>
            <w:top w:w="0" w:type="dxa"/>
            <w:left w:w="108" w:type="dxa"/>
            <w:bottom w:w="0" w:type="dxa"/>
            <w:right w:w="108" w:type="dxa"/>
          </w:tblCellMar>
        </w:tblPrEx>
        <w:trPr>
          <w:trHeight w:val="285" w:hRule="atLeast"/>
        </w:trPr>
        <w:tc>
          <w:tcPr>
            <w:tcW w:w="540" w:type="dxa"/>
            <w:tcBorders>
              <w:top w:val="single" w:color="FBFFFF" w:sz="8" w:space="0"/>
              <w:left w:val="single" w:color="888AA4" w:sz="8" w:space="0"/>
              <w:bottom w:val="single" w:color="888AA4" w:sz="8" w:space="0"/>
              <w:right w:val="single" w:color="888AA4" w:sz="8" w:space="0"/>
            </w:tcBorders>
            <w:shd w:val="clear" w:color="000000" w:fill="FBF9F8"/>
            <w:vAlign w:val="center"/>
          </w:tcPr>
          <w:p>
            <w:pPr>
              <w:widowControl/>
              <w:jc w:val="right"/>
              <w:rPr>
                <w:rFonts w:ascii="Arial" w:hAnsi="Arial" w:cs="Arial"/>
                <w:color w:val="000000"/>
                <w:kern w:val="0"/>
                <w:sz w:val="18"/>
                <w:szCs w:val="18"/>
              </w:rPr>
            </w:pPr>
            <w:r>
              <w:rPr>
                <w:rFonts w:ascii="Arial" w:hAnsi="Arial" w:cs="Arial"/>
                <w:color w:val="000000"/>
                <w:kern w:val="0"/>
                <w:sz w:val="18"/>
                <w:szCs w:val="18"/>
              </w:rPr>
              <w:t>2</w:t>
            </w:r>
          </w:p>
        </w:tc>
        <w:tc>
          <w:tcPr>
            <w:tcW w:w="1460"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中国农业银行</w:t>
            </w:r>
          </w:p>
        </w:tc>
        <w:tc>
          <w:tcPr>
            <w:tcW w:w="1134"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ABC   </w:t>
            </w:r>
          </w:p>
        </w:tc>
        <w:tc>
          <w:tcPr>
            <w:tcW w:w="5103" w:type="dxa"/>
            <w:tcBorders>
              <w:top w:val="single" w:color="FBFFFF" w:sz="8" w:space="0"/>
              <w:left w:val="single" w:color="FBFFFF" w:sz="8" w:space="0"/>
              <w:bottom w:val="single" w:color="888AA4" w:sz="8" w:space="0"/>
              <w:right w:val="single" w:color="888AA4" w:sz="8" w:space="0"/>
            </w:tcBorders>
            <w:shd w:val="clear" w:color="000000" w:fill="FBF9F8"/>
          </w:tcPr>
          <w:p>
            <w:pPr>
              <w:widowControl/>
              <w:jc w:val="left"/>
              <w:rPr>
                <w:rFonts w:ascii="Arial" w:hAnsi="Arial" w:cs="Arial"/>
                <w:kern w:val="0"/>
                <w:sz w:val="18"/>
                <w:szCs w:val="18"/>
              </w:rPr>
            </w:pPr>
            <w:r>
              <w:rPr>
                <w:rFonts w:hint="eastAsia" w:ascii="微软雅黑" w:hAnsi="微软雅黑" w:eastAsia="微软雅黑" w:cs="宋体"/>
                <w:kern w:val="0"/>
                <w:sz w:val="18"/>
                <w:szCs w:val="18"/>
              </w:rPr>
              <w:t>需通过银联在线支付开通银联无卡支付业务</w:t>
            </w:r>
          </w:p>
        </w:tc>
      </w:tr>
      <w:tr>
        <w:tblPrEx>
          <w:tblLayout w:type="fixed"/>
          <w:tblCellMar>
            <w:top w:w="0" w:type="dxa"/>
            <w:left w:w="108" w:type="dxa"/>
            <w:bottom w:w="0" w:type="dxa"/>
            <w:right w:w="108" w:type="dxa"/>
          </w:tblCellMar>
        </w:tblPrEx>
        <w:trPr>
          <w:trHeight w:val="285" w:hRule="atLeast"/>
        </w:trPr>
        <w:tc>
          <w:tcPr>
            <w:tcW w:w="540" w:type="dxa"/>
            <w:tcBorders>
              <w:top w:val="single" w:color="FBFFFF" w:sz="8" w:space="0"/>
              <w:left w:val="single" w:color="888AA4" w:sz="8" w:space="0"/>
              <w:bottom w:val="single" w:color="888AA4" w:sz="8" w:space="0"/>
              <w:right w:val="single" w:color="888AA4" w:sz="8" w:space="0"/>
            </w:tcBorders>
            <w:shd w:val="clear" w:color="000000" w:fill="FBF9F8"/>
            <w:vAlign w:val="center"/>
          </w:tcPr>
          <w:p>
            <w:pPr>
              <w:widowControl/>
              <w:jc w:val="right"/>
              <w:rPr>
                <w:rFonts w:ascii="Arial" w:hAnsi="Arial" w:cs="Arial"/>
                <w:color w:val="000000"/>
                <w:kern w:val="0"/>
                <w:sz w:val="18"/>
                <w:szCs w:val="18"/>
              </w:rPr>
            </w:pPr>
            <w:r>
              <w:rPr>
                <w:rFonts w:hint="eastAsia" w:ascii="Arial" w:hAnsi="Arial" w:cs="Arial"/>
                <w:color w:val="000000"/>
                <w:kern w:val="0"/>
                <w:sz w:val="18"/>
                <w:szCs w:val="18"/>
              </w:rPr>
              <w:t>3</w:t>
            </w:r>
          </w:p>
        </w:tc>
        <w:tc>
          <w:tcPr>
            <w:tcW w:w="1460"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中国建设银行</w:t>
            </w:r>
          </w:p>
        </w:tc>
        <w:tc>
          <w:tcPr>
            <w:tcW w:w="1134"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CCB   </w:t>
            </w:r>
          </w:p>
        </w:tc>
        <w:tc>
          <w:tcPr>
            <w:tcW w:w="5103" w:type="dxa"/>
            <w:tcBorders>
              <w:top w:val="single" w:color="FBFFFF" w:sz="8" w:space="0"/>
              <w:left w:val="single" w:color="FBFFFF" w:sz="8" w:space="0"/>
              <w:bottom w:val="single" w:color="888AA4" w:sz="8" w:space="0"/>
              <w:right w:val="single" w:color="888AA4" w:sz="8" w:space="0"/>
            </w:tcBorders>
            <w:shd w:val="clear" w:color="000000" w:fill="FBF9F8"/>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需开通高级版网银</w:t>
            </w:r>
          </w:p>
        </w:tc>
      </w:tr>
      <w:tr>
        <w:tblPrEx>
          <w:tblLayout w:type="fixed"/>
          <w:tblCellMar>
            <w:top w:w="0" w:type="dxa"/>
            <w:left w:w="108" w:type="dxa"/>
            <w:bottom w:w="0" w:type="dxa"/>
            <w:right w:w="108" w:type="dxa"/>
          </w:tblCellMar>
        </w:tblPrEx>
        <w:trPr>
          <w:trHeight w:val="285" w:hRule="atLeast"/>
        </w:trPr>
        <w:tc>
          <w:tcPr>
            <w:tcW w:w="540" w:type="dxa"/>
            <w:tcBorders>
              <w:top w:val="single" w:color="FBFFFF" w:sz="8" w:space="0"/>
              <w:left w:val="single" w:color="888AA4" w:sz="8" w:space="0"/>
              <w:bottom w:val="single" w:color="888AA4" w:sz="8" w:space="0"/>
              <w:right w:val="single" w:color="888AA4" w:sz="8" w:space="0"/>
            </w:tcBorders>
            <w:shd w:val="clear" w:color="000000" w:fill="FBF9F8"/>
            <w:vAlign w:val="center"/>
          </w:tcPr>
          <w:p>
            <w:pPr>
              <w:widowControl/>
              <w:jc w:val="right"/>
              <w:rPr>
                <w:rFonts w:ascii="Arial" w:hAnsi="Arial" w:cs="Arial"/>
                <w:color w:val="000000"/>
                <w:kern w:val="0"/>
                <w:sz w:val="18"/>
                <w:szCs w:val="18"/>
              </w:rPr>
            </w:pPr>
            <w:r>
              <w:rPr>
                <w:rFonts w:hint="eastAsia" w:ascii="Arial" w:hAnsi="Arial" w:cs="Arial"/>
                <w:color w:val="000000"/>
                <w:kern w:val="0"/>
                <w:sz w:val="18"/>
                <w:szCs w:val="18"/>
              </w:rPr>
              <w:t>4</w:t>
            </w:r>
          </w:p>
        </w:tc>
        <w:tc>
          <w:tcPr>
            <w:tcW w:w="1460"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交通银行</w:t>
            </w:r>
          </w:p>
        </w:tc>
        <w:tc>
          <w:tcPr>
            <w:tcW w:w="1134"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COMM  </w:t>
            </w:r>
          </w:p>
        </w:tc>
        <w:tc>
          <w:tcPr>
            <w:tcW w:w="5103" w:type="dxa"/>
            <w:tcBorders>
              <w:top w:val="single" w:color="FBFFFF" w:sz="8" w:space="0"/>
              <w:left w:val="single" w:color="FBFFFF" w:sz="8" w:space="0"/>
              <w:bottom w:val="single" w:color="888AA4" w:sz="8" w:space="0"/>
              <w:right w:val="single" w:color="888AA4" w:sz="8" w:space="0"/>
            </w:tcBorders>
            <w:shd w:val="clear" w:color="000000" w:fill="FBF9F8"/>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需在银行柜台开通电子银行</w:t>
            </w:r>
          </w:p>
        </w:tc>
      </w:tr>
      <w:tr>
        <w:tblPrEx>
          <w:tblLayout w:type="fixed"/>
          <w:tblCellMar>
            <w:top w:w="0" w:type="dxa"/>
            <w:left w:w="108" w:type="dxa"/>
            <w:bottom w:w="0" w:type="dxa"/>
            <w:right w:w="108" w:type="dxa"/>
          </w:tblCellMar>
        </w:tblPrEx>
        <w:trPr>
          <w:trHeight w:val="285" w:hRule="atLeast"/>
        </w:trPr>
        <w:tc>
          <w:tcPr>
            <w:tcW w:w="540" w:type="dxa"/>
            <w:tcBorders>
              <w:top w:val="single" w:color="FBFFFF" w:sz="8" w:space="0"/>
              <w:left w:val="single" w:color="888AA4" w:sz="8" w:space="0"/>
              <w:bottom w:val="single" w:color="888AA4" w:sz="8" w:space="0"/>
              <w:right w:val="single" w:color="888AA4" w:sz="8" w:space="0"/>
            </w:tcBorders>
            <w:shd w:val="clear" w:color="000000" w:fill="FBF9F8"/>
            <w:vAlign w:val="center"/>
          </w:tcPr>
          <w:p>
            <w:pPr>
              <w:widowControl/>
              <w:jc w:val="right"/>
              <w:rPr>
                <w:rFonts w:ascii="Arial" w:hAnsi="Arial" w:cs="Arial"/>
                <w:color w:val="000000"/>
                <w:kern w:val="0"/>
                <w:sz w:val="18"/>
                <w:szCs w:val="18"/>
              </w:rPr>
            </w:pPr>
            <w:r>
              <w:rPr>
                <w:rFonts w:hint="eastAsia" w:ascii="Arial" w:hAnsi="Arial" w:cs="Arial"/>
                <w:color w:val="000000"/>
                <w:kern w:val="0"/>
                <w:sz w:val="18"/>
                <w:szCs w:val="18"/>
              </w:rPr>
              <w:t>5</w:t>
            </w:r>
          </w:p>
        </w:tc>
        <w:tc>
          <w:tcPr>
            <w:tcW w:w="1460"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hint="eastAsia" w:ascii="宋体" w:hAnsi="宋体"/>
                <w:sz w:val="18"/>
                <w:szCs w:val="20"/>
              </w:rPr>
              <w:t>邮储银行</w:t>
            </w:r>
          </w:p>
        </w:tc>
        <w:tc>
          <w:tcPr>
            <w:tcW w:w="1134"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PSBC  </w:t>
            </w:r>
          </w:p>
        </w:tc>
        <w:tc>
          <w:tcPr>
            <w:tcW w:w="5103" w:type="dxa"/>
            <w:tcBorders>
              <w:top w:val="single" w:color="FBFFFF" w:sz="8" w:space="0"/>
              <w:left w:val="single" w:color="FBFFFF" w:sz="8" w:space="0"/>
              <w:bottom w:val="single" w:color="888AA4" w:sz="8" w:space="0"/>
              <w:right w:val="single" w:color="888AA4" w:sz="8" w:space="0"/>
            </w:tcBorders>
            <w:shd w:val="clear" w:color="000000" w:fill="FBF9F8"/>
          </w:tcPr>
          <w:p>
            <w:pPr>
              <w:widowControl/>
              <w:jc w:val="left"/>
              <w:rPr>
                <w:rFonts w:ascii="Arial" w:hAnsi="Arial" w:cs="Arial"/>
                <w:kern w:val="0"/>
                <w:sz w:val="18"/>
                <w:szCs w:val="18"/>
              </w:rPr>
            </w:pPr>
            <w:r>
              <w:rPr>
                <w:rFonts w:hint="eastAsia" w:ascii="微软雅黑" w:hAnsi="微软雅黑" w:eastAsia="微软雅黑" w:cs="宋体"/>
                <w:kern w:val="0"/>
                <w:sz w:val="18"/>
                <w:szCs w:val="18"/>
              </w:rPr>
              <w:t>需通过银联在线支付或本行柜面、网银开通银联无卡支付业务</w:t>
            </w:r>
          </w:p>
        </w:tc>
      </w:tr>
      <w:tr>
        <w:tblPrEx>
          <w:tblLayout w:type="fixed"/>
          <w:tblCellMar>
            <w:top w:w="0" w:type="dxa"/>
            <w:left w:w="108" w:type="dxa"/>
            <w:bottom w:w="0" w:type="dxa"/>
            <w:right w:w="108" w:type="dxa"/>
          </w:tblCellMar>
        </w:tblPrEx>
        <w:trPr>
          <w:trHeight w:val="285" w:hRule="atLeast"/>
        </w:trPr>
        <w:tc>
          <w:tcPr>
            <w:tcW w:w="540" w:type="dxa"/>
            <w:tcBorders>
              <w:top w:val="single" w:color="FBFFFF" w:sz="8" w:space="0"/>
              <w:left w:val="single" w:color="888AA4" w:sz="8" w:space="0"/>
              <w:bottom w:val="single" w:color="888AA4" w:sz="8" w:space="0"/>
              <w:right w:val="single" w:color="888AA4" w:sz="8" w:space="0"/>
            </w:tcBorders>
            <w:shd w:val="clear" w:color="000000" w:fill="FBF9F8"/>
            <w:vAlign w:val="center"/>
          </w:tcPr>
          <w:p>
            <w:pPr>
              <w:widowControl/>
              <w:jc w:val="right"/>
              <w:rPr>
                <w:rFonts w:ascii="Arial" w:hAnsi="Arial" w:cs="Arial"/>
                <w:color w:val="000000"/>
                <w:kern w:val="0"/>
                <w:sz w:val="18"/>
                <w:szCs w:val="18"/>
              </w:rPr>
            </w:pPr>
            <w:r>
              <w:rPr>
                <w:rFonts w:hint="eastAsia" w:ascii="Arial" w:hAnsi="Arial" w:cs="Arial"/>
                <w:color w:val="000000"/>
                <w:kern w:val="0"/>
                <w:sz w:val="18"/>
                <w:szCs w:val="18"/>
              </w:rPr>
              <w:t>6</w:t>
            </w:r>
          </w:p>
        </w:tc>
        <w:tc>
          <w:tcPr>
            <w:tcW w:w="1460"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中国民生银行</w:t>
            </w:r>
          </w:p>
        </w:tc>
        <w:tc>
          <w:tcPr>
            <w:tcW w:w="1134"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CMBC  </w:t>
            </w:r>
          </w:p>
        </w:tc>
        <w:tc>
          <w:tcPr>
            <w:tcW w:w="5103" w:type="dxa"/>
            <w:tcBorders>
              <w:top w:val="single" w:color="FBFFFF" w:sz="8" w:space="0"/>
              <w:left w:val="single" w:color="FBFFFF" w:sz="8" w:space="0"/>
              <w:bottom w:val="single" w:color="888AA4" w:sz="8" w:space="0"/>
              <w:right w:val="single" w:color="888AA4" w:sz="8" w:space="0"/>
            </w:tcBorders>
            <w:shd w:val="clear" w:color="000000" w:fill="FBF9F8"/>
          </w:tcPr>
          <w:p>
            <w:pPr>
              <w:widowControl/>
              <w:jc w:val="left"/>
              <w:rPr>
                <w:rFonts w:ascii="Arial" w:hAnsi="Arial" w:cs="Arial"/>
                <w:kern w:val="0"/>
                <w:sz w:val="18"/>
                <w:szCs w:val="18"/>
              </w:rPr>
            </w:pPr>
            <w:r>
              <w:rPr>
                <w:rFonts w:hint="eastAsia" w:ascii="微软雅黑" w:hAnsi="微软雅黑" w:eastAsia="微软雅黑" w:cs="宋体"/>
                <w:kern w:val="0"/>
                <w:sz w:val="18"/>
                <w:szCs w:val="18"/>
              </w:rPr>
              <w:t>需通过银联在线支付开通银联无卡支付业务</w:t>
            </w:r>
          </w:p>
        </w:tc>
      </w:tr>
      <w:tr>
        <w:tblPrEx>
          <w:tblLayout w:type="fixed"/>
          <w:tblCellMar>
            <w:top w:w="0" w:type="dxa"/>
            <w:left w:w="108" w:type="dxa"/>
            <w:bottom w:w="0" w:type="dxa"/>
            <w:right w:w="108" w:type="dxa"/>
          </w:tblCellMar>
        </w:tblPrEx>
        <w:trPr>
          <w:trHeight w:val="285" w:hRule="atLeast"/>
        </w:trPr>
        <w:tc>
          <w:tcPr>
            <w:tcW w:w="540" w:type="dxa"/>
            <w:tcBorders>
              <w:top w:val="single" w:color="FBFFFF" w:sz="8" w:space="0"/>
              <w:left w:val="single" w:color="888AA4" w:sz="8" w:space="0"/>
              <w:bottom w:val="single" w:color="888AA4" w:sz="8" w:space="0"/>
              <w:right w:val="single" w:color="888AA4" w:sz="8" w:space="0"/>
            </w:tcBorders>
            <w:shd w:val="clear" w:color="000000" w:fill="FBF9F8"/>
            <w:vAlign w:val="center"/>
          </w:tcPr>
          <w:p>
            <w:pPr>
              <w:widowControl/>
              <w:jc w:val="right"/>
              <w:rPr>
                <w:rFonts w:ascii="Arial" w:hAnsi="Arial" w:cs="Arial"/>
                <w:color w:val="000000"/>
                <w:kern w:val="0"/>
                <w:sz w:val="18"/>
                <w:szCs w:val="18"/>
              </w:rPr>
            </w:pPr>
            <w:r>
              <w:rPr>
                <w:rFonts w:hint="eastAsia" w:ascii="Arial" w:hAnsi="Arial" w:cs="Arial"/>
                <w:color w:val="000000"/>
                <w:kern w:val="0"/>
                <w:sz w:val="18"/>
                <w:szCs w:val="18"/>
              </w:rPr>
              <w:t>7</w:t>
            </w:r>
          </w:p>
        </w:tc>
        <w:tc>
          <w:tcPr>
            <w:tcW w:w="1460"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中信银行</w:t>
            </w:r>
          </w:p>
        </w:tc>
        <w:tc>
          <w:tcPr>
            <w:tcW w:w="1134"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CITIC </w:t>
            </w:r>
          </w:p>
        </w:tc>
        <w:tc>
          <w:tcPr>
            <w:tcW w:w="5103" w:type="dxa"/>
            <w:tcBorders>
              <w:top w:val="single" w:color="FBFFFF" w:sz="8" w:space="0"/>
              <w:left w:val="single" w:color="FBFFFF" w:sz="8" w:space="0"/>
              <w:bottom w:val="single" w:color="888AA4" w:sz="8" w:space="0"/>
              <w:right w:val="single" w:color="888AA4" w:sz="8" w:space="0"/>
            </w:tcBorders>
            <w:shd w:val="clear" w:color="000000" w:fill="FBF9F8"/>
          </w:tcPr>
          <w:p>
            <w:pPr>
              <w:widowControl/>
              <w:jc w:val="left"/>
              <w:rPr>
                <w:rFonts w:ascii="Arial" w:hAnsi="Arial" w:cs="Arial"/>
                <w:kern w:val="0"/>
                <w:sz w:val="18"/>
                <w:szCs w:val="18"/>
              </w:rPr>
            </w:pPr>
            <w:r>
              <w:rPr>
                <w:rFonts w:hint="eastAsia" w:ascii="微软雅黑" w:hAnsi="微软雅黑" w:eastAsia="微软雅黑" w:cs="宋体"/>
                <w:kern w:val="0"/>
                <w:sz w:val="18"/>
                <w:szCs w:val="18"/>
              </w:rPr>
              <w:t>需通过银联在线支付开通银联无卡支付业务</w:t>
            </w:r>
          </w:p>
        </w:tc>
      </w:tr>
      <w:tr>
        <w:tblPrEx>
          <w:tblLayout w:type="fixed"/>
          <w:tblCellMar>
            <w:top w:w="0" w:type="dxa"/>
            <w:left w:w="108" w:type="dxa"/>
            <w:bottom w:w="0" w:type="dxa"/>
            <w:right w:w="108" w:type="dxa"/>
          </w:tblCellMar>
        </w:tblPrEx>
        <w:trPr>
          <w:trHeight w:val="285" w:hRule="atLeast"/>
        </w:trPr>
        <w:tc>
          <w:tcPr>
            <w:tcW w:w="540" w:type="dxa"/>
            <w:tcBorders>
              <w:top w:val="single" w:color="FBFFFF" w:sz="8" w:space="0"/>
              <w:left w:val="single" w:color="888AA4" w:sz="8" w:space="0"/>
              <w:bottom w:val="single" w:color="888AA4" w:sz="8" w:space="0"/>
              <w:right w:val="single" w:color="888AA4" w:sz="8" w:space="0"/>
            </w:tcBorders>
            <w:shd w:val="clear" w:color="000000" w:fill="FBF9F8"/>
            <w:vAlign w:val="center"/>
          </w:tcPr>
          <w:p>
            <w:pPr>
              <w:widowControl/>
              <w:jc w:val="right"/>
              <w:rPr>
                <w:rFonts w:ascii="Arial" w:hAnsi="Arial" w:cs="Arial"/>
                <w:color w:val="000000"/>
                <w:kern w:val="0"/>
                <w:sz w:val="18"/>
                <w:szCs w:val="18"/>
              </w:rPr>
            </w:pPr>
            <w:r>
              <w:rPr>
                <w:rFonts w:hint="eastAsia" w:ascii="Arial" w:hAnsi="Arial" w:cs="Arial"/>
                <w:color w:val="000000"/>
                <w:kern w:val="0"/>
                <w:sz w:val="18"/>
                <w:szCs w:val="18"/>
              </w:rPr>
              <w:t>8</w:t>
            </w:r>
          </w:p>
        </w:tc>
        <w:tc>
          <w:tcPr>
            <w:tcW w:w="1460"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中国光大银行</w:t>
            </w:r>
          </w:p>
        </w:tc>
        <w:tc>
          <w:tcPr>
            <w:tcW w:w="1134"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CEB   </w:t>
            </w:r>
          </w:p>
        </w:tc>
        <w:tc>
          <w:tcPr>
            <w:tcW w:w="5103" w:type="dxa"/>
            <w:tcBorders>
              <w:top w:val="single" w:color="FBFFFF" w:sz="8" w:space="0"/>
              <w:left w:val="single" w:color="FBFFFF" w:sz="8" w:space="0"/>
              <w:bottom w:val="single" w:color="888AA4" w:sz="8" w:space="0"/>
              <w:right w:val="single" w:color="888AA4" w:sz="8" w:space="0"/>
            </w:tcBorders>
            <w:shd w:val="clear" w:color="000000" w:fill="FBF9F8"/>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需在柜面或个人网银开通电子支付功能</w:t>
            </w:r>
          </w:p>
        </w:tc>
      </w:tr>
      <w:tr>
        <w:tblPrEx>
          <w:tblLayout w:type="fixed"/>
          <w:tblCellMar>
            <w:top w:w="0" w:type="dxa"/>
            <w:left w:w="108" w:type="dxa"/>
            <w:bottom w:w="0" w:type="dxa"/>
            <w:right w:w="108" w:type="dxa"/>
          </w:tblCellMar>
        </w:tblPrEx>
        <w:trPr>
          <w:trHeight w:val="285" w:hRule="atLeast"/>
        </w:trPr>
        <w:tc>
          <w:tcPr>
            <w:tcW w:w="540" w:type="dxa"/>
            <w:tcBorders>
              <w:top w:val="single" w:color="FBFFFF" w:sz="8" w:space="0"/>
              <w:left w:val="single" w:color="888AA4" w:sz="8" w:space="0"/>
              <w:bottom w:val="single" w:color="888AA4" w:sz="8" w:space="0"/>
              <w:right w:val="single" w:color="888AA4" w:sz="8" w:space="0"/>
            </w:tcBorders>
            <w:shd w:val="clear" w:color="000000" w:fill="FBF9F8"/>
            <w:vAlign w:val="center"/>
          </w:tcPr>
          <w:p>
            <w:pPr>
              <w:widowControl/>
              <w:jc w:val="right"/>
              <w:rPr>
                <w:rFonts w:ascii="Arial" w:hAnsi="Arial" w:cs="Arial"/>
                <w:color w:val="000000"/>
                <w:kern w:val="0"/>
                <w:sz w:val="18"/>
                <w:szCs w:val="18"/>
              </w:rPr>
            </w:pPr>
            <w:r>
              <w:rPr>
                <w:rFonts w:hint="eastAsia" w:ascii="Arial" w:hAnsi="Arial" w:cs="Arial"/>
                <w:color w:val="000000"/>
                <w:kern w:val="0"/>
                <w:sz w:val="18"/>
                <w:szCs w:val="18"/>
              </w:rPr>
              <w:t>9</w:t>
            </w:r>
          </w:p>
        </w:tc>
        <w:tc>
          <w:tcPr>
            <w:tcW w:w="1460"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华夏银行</w:t>
            </w:r>
          </w:p>
        </w:tc>
        <w:tc>
          <w:tcPr>
            <w:tcW w:w="1134"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HXB   </w:t>
            </w:r>
          </w:p>
        </w:tc>
        <w:tc>
          <w:tcPr>
            <w:tcW w:w="5103" w:type="dxa"/>
            <w:tcBorders>
              <w:top w:val="single" w:color="FBFFFF" w:sz="8" w:space="0"/>
              <w:left w:val="single" w:color="FBFFFF" w:sz="8" w:space="0"/>
              <w:bottom w:val="single" w:color="888AA4" w:sz="8" w:space="0"/>
              <w:right w:val="single" w:color="888AA4" w:sz="8" w:space="0"/>
            </w:tcBorders>
            <w:shd w:val="clear" w:color="000000" w:fill="FBF9F8"/>
          </w:tcPr>
          <w:p>
            <w:pPr>
              <w:widowControl/>
              <w:jc w:val="left"/>
              <w:rPr>
                <w:rFonts w:ascii="Arial" w:hAnsi="Arial" w:cs="Arial"/>
                <w:b/>
                <w:color w:val="FF0000"/>
                <w:kern w:val="0"/>
                <w:sz w:val="18"/>
                <w:szCs w:val="18"/>
              </w:rPr>
            </w:pPr>
            <w:r>
              <w:rPr>
                <w:rFonts w:hint="eastAsia" w:ascii="微软雅黑" w:hAnsi="微软雅黑" w:eastAsia="微软雅黑" w:cs="宋体"/>
                <w:kern w:val="0"/>
                <w:sz w:val="18"/>
                <w:szCs w:val="18"/>
              </w:rPr>
              <w:t>需在本行柜面、专业版网银开通银联无卡支付业务</w:t>
            </w:r>
          </w:p>
        </w:tc>
      </w:tr>
      <w:tr>
        <w:tblPrEx>
          <w:tblLayout w:type="fixed"/>
          <w:tblCellMar>
            <w:top w:w="0" w:type="dxa"/>
            <w:left w:w="108" w:type="dxa"/>
            <w:bottom w:w="0" w:type="dxa"/>
            <w:right w:w="108" w:type="dxa"/>
          </w:tblCellMar>
        </w:tblPrEx>
        <w:trPr>
          <w:trHeight w:val="285" w:hRule="atLeast"/>
        </w:trPr>
        <w:tc>
          <w:tcPr>
            <w:tcW w:w="540" w:type="dxa"/>
            <w:tcBorders>
              <w:top w:val="single" w:color="FBFFFF" w:sz="8" w:space="0"/>
              <w:left w:val="single" w:color="888AA4" w:sz="8" w:space="0"/>
              <w:bottom w:val="single" w:color="888AA4" w:sz="8" w:space="0"/>
              <w:right w:val="single" w:color="888AA4" w:sz="8" w:space="0"/>
            </w:tcBorders>
            <w:shd w:val="clear" w:color="000000" w:fill="FBF9F8"/>
            <w:vAlign w:val="center"/>
          </w:tcPr>
          <w:p>
            <w:pPr>
              <w:widowControl/>
              <w:jc w:val="right"/>
              <w:rPr>
                <w:rFonts w:ascii="Arial" w:hAnsi="Arial" w:cs="Arial"/>
                <w:color w:val="000000"/>
                <w:kern w:val="0"/>
                <w:sz w:val="18"/>
                <w:szCs w:val="18"/>
              </w:rPr>
            </w:pPr>
            <w:r>
              <w:rPr>
                <w:rFonts w:hint="eastAsia" w:ascii="Arial" w:hAnsi="Arial" w:cs="Arial"/>
                <w:color w:val="000000"/>
                <w:kern w:val="0"/>
                <w:sz w:val="18"/>
                <w:szCs w:val="18"/>
              </w:rPr>
              <w:t>10</w:t>
            </w:r>
          </w:p>
        </w:tc>
        <w:tc>
          <w:tcPr>
            <w:tcW w:w="1460"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广发银行</w:t>
            </w:r>
          </w:p>
        </w:tc>
        <w:tc>
          <w:tcPr>
            <w:tcW w:w="1134"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GDB   </w:t>
            </w:r>
          </w:p>
        </w:tc>
        <w:tc>
          <w:tcPr>
            <w:tcW w:w="5103" w:type="dxa"/>
            <w:tcBorders>
              <w:top w:val="single" w:color="FBFFFF" w:sz="8" w:space="0"/>
              <w:left w:val="single" w:color="FBFFFF" w:sz="8" w:space="0"/>
              <w:bottom w:val="single" w:color="888AA4" w:sz="8" w:space="0"/>
              <w:right w:val="single" w:color="888AA4" w:sz="8" w:space="0"/>
            </w:tcBorders>
            <w:shd w:val="clear" w:color="000000" w:fill="FBF9F8"/>
          </w:tcPr>
          <w:p>
            <w:pPr>
              <w:widowControl/>
              <w:jc w:val="left"/>
              <w:rPr>
                <w:rFonts w:ascii="Arial" w:hAnsi="Arial" w:cs="Arial"/>
                <w:kern w:val="0"/>
                <w:sz w:val="18"/>
                <w:szCs w:val="18"/>
              </w:rPr>
            </w:pPr>
            <w:r>
              <w:rPr>
                <w:rFonts w:hint="eastAsia" w:ascii="微软雅黑" w:hAnsi="微软雅黑" w:eastAsia="微软雅黑" w:cs="宋体"/>
                <w:kern w:val="0"/>
                <w:sz w:val="18"/>
                <w:szCs w:val="18"/>
              </w:rPr>
              <w:t>需通过银联在线支付开通银联无卡支付业务</w:t>
            </w:r>
          </w:p>
        </w:tc>
      </w:tr>
      <w:tr>
        <w:tblPrEx>
          <w:tblLayout w:type="fixed"/>
          <w:tblCellMar>
            <w:top w:w="0" w:type="dxa"/>
            <w:left w:w="108" w:type="dxa"/>
            <w:bottom w:w="0" w:type="dxa"/>
            <w:right w:w="108" w:type="dxa"/>
          </w:tblCellMar>
        </w:tblPrEx>
        <w:trPr>
          <w:trHeight w:val="285" w:hRule="atLeast"/>
        </w:trPr>
        <w:tc>
          <w:tcPr>
            <w:tcW w:w="540" w:type="dxa"/>
            <w:tcBorders>
              <w:top w:val="single" w:color="FBFFFF" w:sz="8" w:space="0"/>
              <w:left w:val="single" w:color="888AA4" w:sz="8" w:space="0"/>
              <w:bottom w:val="single" w:color="888AA4" w:sz="8" w:space="0"/>
              <w:right w:val="single" w:color="888AA4" w:sz="8" w:space="0"/>
            </w:tcBorders>
            <w:shd w:val="clear" w:color="000000" w:fill="FBF9F8"/>
            <w:vAlign w:val="center"/>
          </w:tcPr>
          <w:p>
            <w:pPr>
              <w:widowControl/>
              <w:jc w:val="right"/>
              <w:rPr>
                <w:rFonts w:ascii="Arial" w:hAnsi="Arial" w:cs="Arial"/>
                <w:color w:val="000000"/>
                <w:kern w:val="0"/>
                <w:sz w:val="18"/>
                <w:szCs w:val="18"/>
              </w:rPr>
            </w:pPr>
            <w:r>
              <w:rPr>
                <w:rFonts w:ascii="Arial" w:hAnsi="Arial" w:cs="Arial"/>
                <w:color w:val="000000"/>
                <w:kern w:val="0"/>
                <w:sz w:val="18"/>
                <w:szCs w:val="18"/>
              </w:rPr>
              <w:t>1</w:t>
            </w:r>
            <w:r>
              <w:rPr>
                <w:rFonts w:hint="eastAsia" w:ascii="Arial" w:hAnsi="Arial" w:cs="Arial"/>
                <w:color w:val="000000"/>
                <w:kern w:val="0"/>
                <w:sz w:val="18"/>
                <w:szCs w:val="18"/>
              </w:rPr>
              <w:t>1</w:t>
            </w:r>
          </w:p>
        </w:tc>
        <w:tc>
          <w:tcPr>
            <w:tcW w:w="1460"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兴业银行</w:t>
            </w:r>
          </w:p>
        </w:tc>
        <w:tc>
          <w:tcPr>
            <w:tcW w:w="1134"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CIB   </w:t>
            </w:r>
          </w:p>
        </w:tc>
        <w:tc>
          <w:tcPr>
            <w:tcW w:w="5103" w:type="dxa"/>
            <w:tcBorders>
              <w:top w:val="single" w:color="FBFFFF" w:sz="8" w:space="0"/>
              <w:left w:val="single" w:color="FBFFFF" w:sz="8" w:space="0"/>
              <w:bottom w:val="single" w:color="888AA4" w:sz="8" w:space="0"/>
              <w:right w:val="single" w:color="888AA4" w:sz="8" w:space="0"/>
            </w:tcBorders>
            <w:shd w:val="clear" w:color="000000" w:fill="FBF9F8"/>
          </w:tcPr>
          <w:p>
            <w:pPr>
              <w:widowControl/>
              <w:jc w:val="left"/>
              <w:rPr>
                <w:rFonts w:ascii="Arial" w:hAnsi="Arial" w:cs="Arial"/>
                <w:kern w:val="0"/>
                <w:sz w:val="18"/>
                <w:szCs w:val="18"/>
              </w:rPr>
            </w:pPr>
            <w:r>
              <w:rPr>
                <w:rFonts w:hint="eastAsia" w:ascii="微软雅黑" w:hAnsi="微软雅黑" w:eastAsia="微软雅黑" w:cs="宋体"/>
                <w:kern w:val="0"/>
                <w:sz w:val="18"/>
                <w:szCs w:val="18"/>
              </w:rPr>
              <w:t>需通过银联在线支付开通银联无卡支付业务</w:t>
            </w:r>
          </w:p>
        </w:tc>
      </w:tr>
      <w:tr>
        <w:tblPrEx>
          <w:tblLayout w:type="fixed"/>
          <w:tblCellMar>
            <w:top w:w="0" w:type="dxa"/>
            <w:left w:w="108" w:type="dxa"/>
            <w:bottom w:w="0" w:type="dxa"/>
            <w:right w:w="108" w:type="dxa"/>
          </w:tblCellMar>
        </w:tblPrEx>
        <w:trPr>
          <w:trHeight w:val="285" w:hRule="atLeast"/>
        </w:trPr>
        <w:tc>
          <w:tcPr>
            <w:tcW w:w="540" w:type="dxa"/>
            <w:tcBorders>
              <w:top w:val="single" w:color="FBFFFF" w:sz="8" w:space="0"/>
              <w:left w:val="single" w:color="888AA4" w:sz="8" w:space="0"/>
              <w:bottom w:val="single" w:color="888AA4" w:sz="8" w:space="0"/>
              <w:right w:val="single" w:color="888AA4" w:sz="8" w:space="0"/>
            </w:tcBorders>
            <w:shd w:val="clear" w:color="000000" w:fill="FBF9F8"/>
            <w:vAlign w:val="center"/>
          </w:tcPr>
          <w:p>
            <w:pPr>
              <w:widowControl/>
              <w:jc w:val="right"/>
              <w:rPr>
                <w:rFonts w:ascii="Arial" w:hAnsi="Arial" w:cs="Arial"/>
                <w:color w:val="000000"/>
                <w:kern w:val="0"/>
                <w:sz w:val="18"/>
                <w:szCs w:val="18"/>
              </w:rPr>
            </w:pPr>
            <w:r>
              <w:rPr>
                <w:rFonts w:ascii="Arial" w:hAnsi="Arial" w:cs="Arial"/>
                <w:color w:val="000000"/>
                <w:kern w:val="0"/>
                <w:sz w:val="18"/>
                <w:szCs w:val="18"/>
              </w:rPr>
              <w:t>1</w:t>
            </w:r>
            <w:r>
              <w:rPr>
                <w:rFonts w:hint="eastAsia" w:ascii="Arial" w:hAnsi="Arial" w:cs="Arial"/>
                <w:color w:val="000000"/>
                <w:kern w:val="0"/>
                <w:sz w:val="18"/>
                <w:szCs w:val="18"/>
              </w:rPr>
              <w:t>2</w:t>
            </w:r>
          </w:p>
        </w:tc>
        <w:tc>
          <w:tcPr>
            <w:tcW w:w="1460"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浦东发展银行</w:t>
            </w:r>
          </w:p>
        </w:tc>
        <w:tc>
          <w:tcPr>
            <w:tcW w:w="1134"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SPDB  </w:t>
            </w:r>
          </w:p>
        </w:tc>
        <w:tc>
          <w:tcPr>
            <w:tcW w:w="5103" w:type="dxa"/>
            <w:tcBorders>
              <w:top w:val="single" w:color="FBFFFF" w:sz="8" w:space="0"/>
              <w:left w:val="single" w:color="FBFFFF" w:sz="8" w:space="0"/>
              <w:bottom w:val="single" w:color="888AA4" w:sz="8" w:space="0"/>
              <w:right w:val="single" w:color="888AA4" w:sz="8" w:space="0"/>
            </w:tcBorders>
            <w:shd w:val="clear" w:color="000000" w:fill="FBF9F8"/>
          </w:tcPr>
          <w:p>
            <w:pPr>
              <w:widowControl/>
              <w:jc w:val="left"/>
              <w:rPr>
                <w:rFonts w:ascii="Arial" w:hAnsi="Arial" w:cs="Arial"/>
                <w:kern w:val="0"/>
                <w:sz w:val="18"/>
                <w:szCs w:val="18"/>
              </w:rPr>
            </w:pPr>
            <w:r>
              <w:rPr>
                <w:rFonts w:hint="eastAsia" w:ascii="微软雅黑" w:hAnsi="微软雅黑" w:eastAsia="微软雅黑" w:cs="宋体"/>
                <w:kern w:val="0"/>
                <w:sz w:val="18"/>
                <w:szCs w:val="18"/>
              </w:rPr>
              <w:t>需通过银联在线支付或本行柜面、网银、电话客服开通银联无卡支付业务</w:t>
            </w:r>
          </w:p>
        </w:tc>
      </w:tr>
      <w:tr>
        <w:tblPrEx>
          <w:tblLayout w:type="fixed"/>
          <w:tblCellMar>
            <w:top w:w="0" w:type="dxa"/>
            <w:left w:w="108" w:type="dxa"/>
            <w:bottom w:w="0" w:type="dxa"/>
            <w:right w:w="108" w:type="dxa"/>
          </w:tblCellMar>
        </w:tblPrEx>
        <w:trPr>
          <w:trHeight w:val="285" w:hRule="atLeast"/>
        </w:trPr>
        <w:tc>
          <w:tcPr>
            <w:tcW w:w="540" w:type="dxa"/>
            <w:tcBorders>
              <w:top w:val="single" w:color="FBFFFF" w:sz="8" w:space="0"/>
              <w:left w:val="single" w:color="888AA4" w:sz="8" w:space="0"/>
              <w:bottom w:val="single" w:color="888AA4" w:sz="8" w:space="0"/>
              <w:right w:val="single" w:color="888AA4" w:sz="8" w:space="0"/>
            </w:tcBorders>
            <w:shd w:val="clear" w:color="000000" w:fill="FBF9F8"/>
            <w:vAlign w:val="center"/>
          </w:tcPr>
          <w:p>
            <w:pPr>
              <w:widowControl/>
              <w:jc w:val="right"/>
              <w:rPr>
                <w:rFonts w:ascii="Arial" w:hAnsi="Arial" w:cs="Arial"/>
                <w:color w:val="000000"/>
                <w:kern w:val="0"/>
                <w:sz w:val="18"/>
                <w:szCs w:val="18"/>
              </w:rPr>
            </w:pPr>
            <w:r>
              <w:rPr>
                <w:rFonts w:hint="eastAsia" w:ascii="Arial" w:hAnsi="Arial" w:cs="Arial"/>
                <w:color w:val="000000"/>
                <w:kern w:val="0"/>
                <w:sz w:val="18"/>
                <w:szCs w:val="18"/>
              </w:rPr>
              <w:t>13</w:t>
            </w:r>
          </w:p>
        </w:tc>
        <w:tc>
          <w:tcPr>
            <w:tcW w:w="1460"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浙商银行</w:t>
            </w:r>
          </w:p>
        </w:tc>
        <w:tc>
          <w:tcPr>
            <w:tcW w:w="1134"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CZSB  </w:t>
            </w:r>
          </w:p>
        </w:tc>
        <w:tc>
          <w:tcPr>
            <w:tcW w:w="5103" w:type="dxa"/>
            <w:tcBorders>
              <w:top w:val="single" w:color="FBFFFF" w:sz="8" w:space="0"/>
              <w:left w:val="single" w:color="FBFFFF" w:sz="8" w:space="0"/>
              <w:bottom w:val="single" w:color="888AA4" w:sz="8" w:space="0"/>
              <w:right w:val="single" w:color="888AA4" w:sz="8" w:space="0"/>
            </w:tcBorders>
            <w:shd w:val="clear" w:color="000000" w:fill="FBF9F8"/>
          </w:tcPr>
          <w:p>
            <w:pPr>
              <w:widowControl/>
              <w:jc w:val="left"/>
              <w:rPr>
                <w:rFonts w:ascii="Arial" w:hAnsi="Arial" w:cs="Arial"/>
                <w:kern w:val="0"/>
                <w:sz w:val="18"/>
                <w:szCs w:val="18"/>
              </w:rPr>
            </w:pPr>
          </w:p>
        </w:tc>
      </w:tr>
      <w:tr>
        <w:tblPrEx>
          <w:tblLayout w:type="fixed"/>
          <w:tblCellMar>
            <w:top w:w="0" w:type="dxa"/>
            <w:left w:w="108" w:type="dxa"/>
            <w:bottom w:w="0" w:type="dxa"/>
            <w:right w:w="108" w:type="dxa"/>
          </w:tblCellMar>
        </w:tblPrEx>
        <w:trPr>
          <w:trHeight w:val="285" w:hRule="atLeast"/>
        </w:trPr>
        <w:tc>
          <w:tcPr>
            <w:tcW w:w="540" w:type="dxa"/>
            <w:tcBorders>
              <w:top w:val="single" w:color="FBFFFF" w:sz="8" w:space="0"/>
              <w:left w:val="single" w:color="888AA4" w:sz="8" w:space="0"/>
              <w:bottom w:val="single" w:color="888AA4" w:sz="8" w:space="0"/>
              <w:right w:val="single" w:color="888AA4" w:sz="8" w:space="0"/>
            </w:tcBorders>
            <w:shd w:val="clear" w:color="000000" w:fill="FBF9F8"/>
            <w:vAlign w:val="center"/>
          </w:tcPr>
          <w:p>
            <w:pPr>
              <w:widowControl/>
              <w:jc w:val="right"/>
              <w:rPr>
                <w:rFonts w:ascii="Arial" w:hAnsi="Arial" w:cs="Arial"/>
                <w:color w:val="000000"/>
                <w:kern w:val="0"/>
                <w:sz w:val="18"/>
                <w:szCs w:val="18"/>
              </w:rPr>
            </w:pPr>
            <w:r>
              <w:rPr>
                <w:rFonts w:hint="eastAsia" w:ascii="Arial" w:hAnsi="Arial" w:cs="Arial"/>
                <w:color w:val="000000"/>
                <w:kern w:val="0"/>
                <w:sz w:val="18"/>
                <w:szCs w:val="18"/>
              </w:rPr>
              <w:t>14</w:t>
            </w:r>
          </w:p>
        </w:tc>
        <w:tc>
          <w:tcPr>
            <w:tcW w:w="1460"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平安银行</w:t>
            </w:r>
          </w:p>
        </w:tc>
        <w:tc>
          <w:tcPr>
            <w:tcW w:w="1134" w:type="dxa"/>
            <w:tcBorders>
              <w:top w:val="single" w:color="FBFFFF" w:sz="8" w:space="0"/>
              <w:left w:val="single" w:color="FBFFFF" w:sz="8" w:space="0"/>
              <w:bottom w:val="single" w:color="888AA4" w:sz="8"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SPAB  </w:t>
            </w:r>
          </w:p>
        </w:tc>
        <w:tc>
          <w:tcPr>
            <w:tcW w:w="5103" w:type="dxa"/>
            <w:tcBorders>
              <w:top w:val="single" w:color="FBFFFF" w:sz="8" w:space="0"/>
              <w:left w:val="single" w:color="FBFFFF" w:sz="8" w:space="0"/>
              <w:bottom w:val="single" w:color="888AA4" w:sz="8" w:space="0"/>
              <w:right w:val="single" w:color="888AA4" w:sz="8" w:space="0"/>
            </w:tcBorders>
            <w:shd w:val="clear" w:color="000000" w:fill="FBF9F8"/>
          </w:tcPr>
          <w:p>
            <w:pPr>
              <w:widowControl/>
              <w:jc w:val="left"/>
              <w:rPr>
                <w:rFonts w:ascii="Arial" w:hAnsi="Arial" w:cs="Arial"/>
                <w:kern w:val="0"/>
                <w:sz w:val="18"/>
                <w:szCs w:val="18"/>
              </w:rPr>
            </w:pPr>
            <w:r>
              <w:rPr>
                <w:rFonts w:hint="eastAsia" w:ascii="微软雅黑" w:hAnsi="微软雅黑" w:eastAsia="微软雅黑" w:cs="宋体"/>
                <w:kern w:val="0"/>
                <w:sz w:val="18"/>
                <w:szCs w:val="18"/>
              </w:rPr>
              <w:t>需通过银联在线支付或本行柜面、网银开通银联无卡支付业务</w:t>
            </w:r>
          </w:p>
        </w:tc>
      </w:tr>
      <w:tr>
        <w:tblPrEx>
          <w:tblLayout w:type="fixed"/>
          <w:tblCellMar>
            <w:top w:w="0" w:type="dxa"/>
            <w:left w:w="108" w:type="dxa"/>
            <w:bottom w:w="0" w:type="dxa"/>
            <w:right w:w="108" w:type="dxa"/>
          </w:tblCellMar>
        </w:tblPrEx>
        <w:trPr>
          <w:trHeight w:val="285" w:hRule="atLeast"/>
        </w:trPr>
        <w:tc>
          <w:tcPr>
            <w:tcW w:w="540" w:type="dxa"/>
            <w:tcBorders>
              <w:top w:val="single" w:color="FBFFFF" w:sz="8" w:space="0"/>
              <w:left w:val="single" w:color="888AA4" w:sz="8" w:space="0"/>
              <w:bottom w:val="single" w:color="000000" w:themeColor="text1" w:sz="4" w:space="0"/>
              <w:right w:val="single" w:color="888AA4" w:sz="8" w:space="0"/>
            </w:tcBorders>
            <w:shd w:val="clear" w:color="000000" w:fill="FBF9F8"/>
            <w:vAlign w:val="center"/>
          </w:tcPr>
          <w:p>
            <w:pPr>
              <w:widowControl/>
              <w:jc w:val="right"/>
              <w:rPr>
                <w:rFonts w:ascii="Arial" w:hAnsi="Arial" w:cs="Arial"/>
                <w:color w:val="000000"/>
                <w:kern w:val="0"/>
                <w:sz w:val="18"/>
                <w:szCs w:val="18"/>
              </w:rPr>
            </w:pPr>
            <w:r>
              <w:rPr>
                <w:rFonts w:hint="eastAsia" w:ascii="Arial" w:hAnsi="Arial" w:cs="Arial"/>
                <w:color w:val="000000"/>
                <w:kern w:val="0"/>
                <w:sz w:val="18"/>
                <w:szCs w:val="18"/>
              </w:rPr>
              <w:t>15</w:t>
            </w:r>
          </w:p>
        </w:tc>
        <w:tc>
          <w:tcPr>
            <w:tcW w:w="1460" w:type="dxa"/>
            <w:tcBorders>
              <w:top w:val="single" w:color="FBFFFF" w:sz="8" w:space="0"/>
              <w:left w:val="single" w:color="FBFFFF" w:sz="8" w:space="0"/>
              <w:bottom w:val="single" w:color="000000" w:themeColor="text1" w:sz="4"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河北银行</w:t>
            </w:r>
          </w:p>
        </w:tc>
        <w:tc>
          <w:tcPr>
            <w:tcW w:w="1134" w:type="dxa"/>
            <w:tcBorders>
              <w:top w:val="single" w:color="FBFFFF" w:sz="8" w:space="0"/>
              <w:left w:val="single" w:color="FBFFFF" w:sz="8" w:space="0"/>
              <w:bottom w:val="single" w:color="000000" w:themeColor="text1" w:sz="4" w:space="0"/>
              <w:right w:val="single" w:color="888AA4" w:sz="8"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BHB</w:t>
            </w:r>
          </w:p>
        </w:tc>
        <w:tc>
          <w:tcPr>
            <w:tcW w:w="5103" w:type="dxa"/>
            <w:tcBorders>
              <w:top w:val="single" w:color="FBFFFF" w:sz="8" w:space="0"/>
              <w:left w:val="single" w:color="FBFFFF" w:sz="8" w:space="0"/>
              <w:bottom w:val="single" w:color="000000" w:themeColor="text1" w:sz="4" w:space="0"/>
              <w:right w:val="single" w:color="888AA4" w:sz="8" w:space="0"/>
            </w:tcBorders>
            <w:shd w:val="clear" w:color="000000" w:fill="FBF9F8"/>
          </w:tcPr>
          <w:p>
            <w:pPr>
              <w:widowControl/>
              <w:jc w:val="left"/>
              <w:rPr>
                <w:rFonts w:ascii="Arial" w:hAnsi="Arial" w:cs="Arial"/>
                <w:kern w:val="0"/>
                <w:sz w:val="18"/>
                <w:szCs w:val="18"/>
              </w:rPr>
            </w:pPr>
            <w:r>
              <w:rPr>
                <w:rFonts w:hint="eastAsia" w:ascii="微软雅黑" w:hAnsi="微软雅黑" w:eastAsia="微软雅黑" w:cs="宋体"/>
                <w:kern w:val="0"/>
                <w:sz w:val="18"/>
                <w:szCs w:val="18"/>
              </w:rPr>
              <w:t>需通过银联在线支付或本行柜面开通银联无卡支付业务</w:t>
            </w:r>
          </w:p>
        </w:tc>
      </w:tr>
      <w:tr>
        <w:tblPrEx>
          <w:tblLayout w:type="fixed"/>
          <w:tblCellMar>
            <w:top w:w="0" w:type="dxa"/>
            <w:left w:w="108" w:type="dxa"/>
            <w:bottom w:w="0" w:type="dxa"/>
            <w:right w:w="108" w:type="dxa"/>
          </w:tblCellMar>
        </w:tblPrEx>
        <w:trPr>
          <w:trHeight w:val="285" w:hRule="atLeast"/>
        </w:trPr>
        <w:tc>
          <w:tcPr>
            <w:tcW w:w="5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FBF9F8"/>
            <w:vAlign w:val="center"/>
          </w:tcPr>
          <w:p>
            <w:pPr>
              <w:widowControl/>
              <w:jc w:val="right"/>
              <w:rPr>
                <w:rFonts w:ascii="Arial" w:hAnsi="Arial" w:cs="Arial"/>
                <w:color w:val="000000"/>
                <w:kern w:val="0"/>
                <w:sz w:val="18"/>
                <w:szCs w:val="18"/>
              </w:rPr>
            </w:pPr>
            <w:r>
              <w:rPr>
                <w:rFonts w:hint="eastAsia" w:ascii="Arial" w:hAnsi="Arial" w:cs="Arial"/>
                <w:color w:val="000000"/>
                <w:kern w:val="0"/>
                <w:sz w:val="18"/>
                <w:szCs w:val="18"/>
              </w:rPr>
              <w:t>16</w:t>
            </w:r>
          </w:p>
        </w:tc>
        <w:tc>
          <w:tcPr>
            <w:tcW w:w="14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兰州银行</w:t>
            </w:r>
          </w:p>
        </w:tc>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LZB   </w:t>
            </w:r>
          </w:p>
        </w:tc>
        <w:tc>
          <w:tcPr>
            <w:tcW w:w="51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FBF9F8"/>
          </w:tcPr>
          <w:p>
            <w:pPr>
              <w:widowControl/>
              <w:jc w:val="left"/>
              <w:rPr>
                <w:rFonts w:ascii="Arial" w:hAnsi="Arial" w:cs="Arial"/>
                <w:kern w:val="0"/>
                <w:sz w:val="18"/>
                <w:szCs w:val="18"/>
              </w:rPr>
            </w:pPr>
            <w:r>
              <w:rPr>
                <w:rFonts w:hint="eastAsia" w:ascii="微软雅黑" w:hAnsi="微软雅黑" w:eastAsia="微软雅黑" w:cs="宋体"/>
                <w:kern w:val="0"/>
                <w:sz w:val="18"/>
                <w:szCs w:val="18"/>
              </w:rPr>
              <w:t>需通过银联在线支付开通银联无卡支付业务</w:t>
            </w:r>
          </w:p>
        </w:tc>
      </w:tr>
      <w:tr>
        <w:tblPrEx>
          <w:tblLayout w:type="fixed"/>
          <w:tblCellMar>
            <w:top w:w="0" w:type="dxa"/>
            <w:left w:w="108" w:type="dxa"/>
            <w:bottom w:w="0" w:type="dxa"/>
            <w:right w:w="108" w:type="dxa"/>
          </w:tblCellMar>
        </w:tblPrEx>
        <w:trPr>
          <w:trHeight w:val="285" w:hRule="atLeast"/>
        </w:trPr>
        <w:tc>
          <w:tcPr>
            <w:tcW w:w="5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FBF9F8"/>
            <w:vAlign w:val="center"/>
          </w:tcPr>
          <w:p>
            <w:pPr>
              <w:widowControl/>
              <w:jc w:val="right"/>
              <w:rPr>
                <w:rFonts w:ascii="Arial" w:hAnsi="Arial" w:cs="Arial"/>
                <w:color w:val="000000"/>
                <w:kern w:val="0"/>
                <w:sz w:val="18"/>
                <w:szCs w:val="18"/>
              </w:rPr>
            </w:pPr>
            <w:r>
              <w:rPr>
                <w:rFonts w:hint="eastAsia" w:ascii="Arial" w:hAnsi="Arial" w:cs="Arial"/>
                <w:color w:val="000000"/>
                <w:kern w:val="0"/>
                <w:sz w:val="18"/>
                <w:szCs w:val="18"/>
              </w:rPr>
              <w:t>1</w:t>
            </w:r>
            <w:r>
              <w:rPr>
                <w:rFonts w:ascii="Arial" w:hAnsi="Arial" w:cs="Arial"/>
                <w:color w:val="000000"/>
                <w:kern w:val="0"/>
                <w:sz w:val="18"/>
                <w:szCs w:val="18"/>
              </w:rPr>
              <w:t>7</w:t>
            </w:r>
          </w:p>
        </w:tc>
        <w:tc>
          <w:tcPr>
            <w:tcW w:w="14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招商银行</w:t>
            </w:r>
          </w:p>
        </w:tc>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CMB   </w:t>
            </w:r>
          </w:p>
        </w:tc>
        <w:tc>
          <w:tcPr>
            <w:tcW w:w="51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FBF9F8"/>
          </w:tcPr>
          <w:p>
            <w:pPr>
              <w:widowControl/>
              <w:jc w:val="left"/>
              <w:rPr>
                <w:rFonts w:ascii="Arial" w:hAnsi="Arial" w:cs="Arial"/>
                <w:kern w:val="0"/>
                <w:sz w:val="18"/>
                <w:szCs w:val="18"/>
              </w:rPr>
            </w:pPr>
          </w:p>
        </w:tc>
      </w:tr>
      <w:tr>
        <w:tblPrEx>
          <w:tblLayout w:type="fixed"/>
          <w:tblCellMar>
            <w:top w:w="0" w:type="dxa"/>
            <w:left w:w="108" w:type="dxa"/>
            <w:bottom w:w="0" w:type="dxa"/>
            <w:right w:w="108" w:type="dxa"/>
          </w:tblCellMar>
        </w:tblPrEx>
        <w:trPr>
          <w:trHeight w:val="285" w:hRule="atLeast"/>
        </w:trPr>
        <w:tc>
          <w:tcPr>
            <w:tcW w:w="5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FBF9F8"/>
            <w:vAlign w:val="center"/>
          </w:tcPr>
          <w:p>
            <w:pPr>
              <w:widowControl/>
              <w:jc w:val="right"/>
              <w:rPr>
                <w:rFonts w:ascii="Arial" w:hAnsi="Arial" w:cs="Arial"/>
                <w:color w:val="000000"/>
                <w:kern w:val="0"/>
                <w:sz w:val="18"/>
                <w:szCs w:val="18"/>
              </w:rPr>
            </w:pPr>
            <w:r>
              <w:rPr>
                <w:rFonts w:hint="eastAsia" w:ascii="Arial" w:hAnsi="Arial" w:cs="Arial"/>
                <w:color w:val="000000"/>
                <w:kern w:val="0"/>
                <w:sz w:val="18"/>
                <w:szCs w:val="18"/>
              </w:rPr>
              <w:t>18</w:t>
            </w:r>
          </w:p>
        </w:tc>
        <w:tc>
          <w:tcPr>
            <w:tcW w:w="14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中国工商银行</w:t>
            </w:r>
          </w:p>
        </w:tc>
        <w:tc>
          <w:tcPr>
            <w:tcW w:w="11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FBF9F8"/>
            <w:vAlign w:val="center"/>
          </w:tcPr>
          <w:p>
            <w:pPr>
              <w:widowControl/>
              <w:jc w:val="left"/>
              <w:rPr>
                <w:rFonts w:ascii="Arial" w:hAnsi="Arial" w:cs="Arial"/>
                <w:kern w:val="0"/>
                <w:sz w:val="18"/>
                <w:szCs w:val="18"/>
              </w:rPr>
            </w:pPr>
            <w:r>
              <w:rPr>
                <w:rFonts w:ascii="Arial" w:hAnsi="Arial" w:cs="Arial"/>
                <w:kern w:val="0"/>
                <w:sz w:val="18"/>
                <w:szCs w:val="18"/>
              </w:rPr>
              <w:t>ICBC  </w:t>
            </w:r>
          </w:p>
        </w:tc>
        <w:tc>
          <w:tcPr>
            <w:tcW w:w="51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FBF9F8"/>
          </w:tcPr>
          <w:p>
            <w:pPr>
              <w:widowControl/>
              <w:jc w:val="left"/>
              <w:rPr>
                <w:rFonts w:ascii="Arial" w:hAnsi="Arial" w:cs="Arial"/>
                <w:kern w:val="0"/>
                <w:sz w:val="18"/>
                <w:szCs w:val="18"/>
              </w:rPr>
            </w:pPr>
          </w:p>
        </w:tc>
      </w:tr>
    </w:tbl>
    <w:p/>
    <w:p>
      <w:pPr>
        <w:pStyle w:val="3"/>
      </w:pPr>
      <w:bookmarkStart w:id="285" w:name="_Toc417899000"/>
      <w:bookmarkStart w:id="286" w:name="_Toc462236536"/>
      <w:r>
        <w:rPr>
          <w:rFonts w:hint="eastAsia"/>
        </w:rPr>
        <w:t>返回码说明</w:t>
      </w:r>
      <w:bookmarkEnd w:id="285"/>
      <w:bookmarkEnd w:id="286"/>
    </w:p>
    <w:p>
      <w:pPr>
        <w:pStyle w:val="50"/>
        <w:ind w:firstLine="420"/>
      </w:pPr>
    </w:p>
    <w:tbl>
      <w:tblPr>
        <w:tblStyle w:val="31"/>
        <w:tblW w:w="8506"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6"/>
        <w:gridCol w:w="1276"/>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70" w:hRule="atLeast"/>
        </w:trPr>
        <w:tc>
          <w:tcPr>
            <w:tcW w:w="426" w:type="dxa"/>
            <w:shd w:val="clear" w:color="auto" w:fill="D9D9D9"/>
          </w:tcPr>
          <w:p>
            <w:pPr>
              <w:pStyle w:val="49"/>
            </w:pPr>
            <w:r>
              <w:rPr>
                <w:rFonts w:hint="eastAsia"/>
              </w:rPr>
              <w:t>NO.</w:t>
            </w:r>
          </w:p>
        </w:tc>
        <w:tc>
          <w:tcPr>
            <w:tcW w:w="1276" w:type="dxa"/>
            <w:shd w:val="clear" w:color="auto" w:fill="D9D9D9"/>
            <w:tcMar>
              <w:top w:w="15" w:type="dxa"/>
              <w:left w:w="15" w:type="dxa"/>
              <w:bottom w:w="0" w:type="dxa"/>
              <w:right w:w="15" w:type="dxa"/>
            </w:tcMar>
          </w:tcPr>
          <w:p>
            <w:pPr>
              <w:pStyle w:val="49"/>
            </w:pPr>
            <w:r>
              <w:rPr>
                <w:rFonts w:hint="eastAsia"/>
              </w:rPr>
              <w:t>返回码</w:t>
            </w:r>
          </w:p>
        </w:tc>
        <w:tc>
          <w:tcPr>
            <w:tcW w:w="6804" w:type="dxa"/>
            <w:shd w:val="clear" w:color="auto" w:fill="D9D9D9"/>
            <w:tcMar>
              <w:top w:w="15" w:type="dxa"/>
              <w:left w:w="15" w:type="dxa"/>
              <w:bottom w:w="0" w:type="dxa"/>
              <w:right w:w="15" w:type="dxa"/>
            </w:tcMar>
          </w:tcPr>
          <w:p>
            <w:pPr>
              <w:pStyle w:val="49"/>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70" w:hRule="atLeast"/>
        </w:trPr>
        <w:tc>
          <w:tcPr>
            <w:tcW w:w="426" w:type="dxa"/>
          </w:tcPr>
          <w:p>
            <w:pPr>
              <w:pStyle w:val="49"/>
            </w:pPr>
            <w:r>
              <w:rPr>
                <w:rFonts w:hint="eastAsia"/>
              </w:rPr>
              <w:t>1</w:t>
            </w:r>
          </w:p>
        </w:tc>
        <w:tc>
          <w:tcPr>
            <w:tcW w:w="1276" w:type="dxa"/>
            <w:tcMar>
              <w:top w:w="15" w:type="dxa"/>
              <w:left w:w="15" w:type="dxa"/>
              <w:bottom w:w="0" w:type="dxa"/>
              <w:right w:w="15" w:type="dxa"/>
            </w:tcMar>
          </w:tcPr>
          <w:p>
            <w:pPr>
              <w:pStyle w:val="49"/>
            </w:pPr>
            <w:r>
              <w:rPr>
                <w:rFonts w:hint="eastAsia"/>
              </w:rPr>
              <w:t>0000</w:t>
            </w:r>
          </w:p>
        </w:tc>
        <w:tc>
          <w:tcPr>
            <w:tcW w:w="6804" w:type="dxa"/>
            <w:tcMar>
              <w:top w:w="15" w:type="dxa"/>
              <w:left w:w="15" w:type="dxa"/>
              <w:bottom w:w="0" w:type="dxa"/>
              <w:right w:w="15" w:type="dxa"/>
            </w:tcMar>
          </w:tcPr>
          <w:p>
            <w:pPr>
              <w:pStyle w:val="49"/>
            </w:pPr>
            <w:r>
              <w:t>处理成功</w:t>
            </w:r>
            <w:r>
              <w:rPr>
                <w:rFonts w:hint="eastAsia"/>
              </w:rPr>
              <w:t>，非0000为失败</w:t>
            </w:r>
          </w:p>
        </w:tc>
      </w:tr>
    </w:tbl>
    <w:p>
      <w:pPr>
        <w:pStyle w:val="50"/>
        <w:ind w:firstLine="420"/>
      </w:pPr>
    </w:p>
    <w:p>
      <w:pPr>
        <w:pStyle w:val="3"/>
      </w:pPr>
      <w:bookmarkStart w:id="287" w:name="_Toc417899001"/>
      <w:bookmarkStart w:id="288" w:name="_Toc462236537"/>
      <w:r>
        <w:rPr>
          <w:rFonts w:hint="eastAsia"/>
        </w:rPr>
        <w:t>错误码说明</w:t>
      </w:r>
      <w:bookmarkEnd w:id="287"/>
      <w:bookmarkEnd w:id="288"/>
    </w:p>
    <w:tbl>
      <w:tblPr>
        <w:tblStyle w:val="31"/>
        <w:tblW w:w="9900" w:type="dxa"/>
        <w:tblInd w:w="103" w:type="dxa"/>
        <w:tblLayout w:type="fixed"/>
        <w:tblCellMar>
          <w:top w:w="0" w:type="dxa"/>
          <w:left w:w="108" w:type="dxa"/>
          <w:bottom w:w="0" w:type="dxa"/>
          <w:right w:w="108" w:type="dxa"/>
        </w:tblCellMar>
      </w:tblPr>
      <w:tblGrid>
        <w:gridCol w:w="1080"/>
        <w:gridCol w:w="1360"/>
        <w:gridCol w:w="7460"/>
      </w:tblGrid>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000000" w:fill="00B0F0"/>
            <w:vAlign w:val="center"/>
          </w:tcPr>
          <w:p>
            <w:pPr>
              <w:widowControl/>
              <w:jc w:val="center"/>
              <w:rPr>
                <w:rFonts w:ascii="宋体" w:hAnsi="宋体" w:cs="宋体"/>
                <w:b/>
                <w:bCs/>
                <w:color w:val="000000"/>
                <w:kern w:val="0"/>
                <w:sz w:val="18"/>
                <w:szCs w:val="18"/>
              </w:rPr>
            </w:pPr>
            <w:bookmarkStart w:id="289" w:name="OLE_LINK5"/>
            <w:bookmarkStart w:id="290" w:name="OLE_LINK4"/>
            <w:bookmarkStart w:id="291" w:name="OLE_LINK3"/>
            <w:r>
              <w:rPr>
                <w:rFonts w:hint="eastAsia" w:ascii="宋体" w:hAnsi="宋体" w:cs="宋体"/>
                <w:b/>
                <w:bCs/>
                <w:color w:val="000000"/>
                <w:kern w:val="0"/>
                <w:sz w:val="18"/>
                <w:szCs w:val="18"/>
              </w:rPr>
              <w:t>序号</w:t>
            </w:r>
          </w:p>
        </w:tc>
        <w:tc>
          <w:tcPr>
            <w:tcW w:w="1360" w:type="dxa"/>
            <w:tcBorders>
              <w:top w:val="single" w:color="auto" w:sz="4" w:space="0"/>
              <w:left w:val="nil"/>
              <w:bottom w:val="single" w:color="auto" w:sz="4" w:space="0"/>
              <w:right w:val="single" w:color="auto" w:sz="4" w:space="0"/>
            </w:tcBorders>
            <w:shd w:val="clear" w:color="000000" w:fill="00B0F0"/>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返回码</w:t>
            </w:r>
          </w:p>
        </w:tc>
        <w:tc>
          <w:tcPr>
            <w:tcW w:w="7460" w:type="dxa"/>
            <w:tcBorders>
              <w:top w:val="single" w:color="auto" w:sz="4" w:space="0"/>
              <w:left w:val="nil"/>
              <w:bottom w:val="single" w:color="auto" w:sz="4" w:space="0"/>
              <w:right w:val="single" w:color="auto" w:sz="4" w:space="0"/>
            </w:tcBorders>
            <w:shd w:val="clear" w:color="000000" w:fill="00B0F0"/>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返回信息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00009999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未知错误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00020000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数据库操作失败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00060001</w:t>
            </w:r>
          </w:p>
        </w:tc>
        <w:tc>
          <w:tcPr>
            <w:tcW w:w="7460" w:type="dxa"/>
            <w:tcBorders>
              <w:top w:val="nil"/>
              <w:left w:val="nil"/>
              <w:bottom w:val="single" w:color="auto" w:sz="4" w:space="0"/>
              <w:right w:val="single" w:color="auto" w:sz="4" w:space="0"/>
            </w:tcBorders>
          </w:tcPr>
          <w:p>
            <w:pPr>
              <w:widowControl/>
              <w:jc w:val="left"/>
              <w:rPr>
                <w:rFonts w:ascii="宋体" w:hAnsi="宋体" w:cs="宋体"/>
                <w:kern w:val="0"/>
                <w:sz w:val="18"/>
                <w:szCs w:val="18"/>
              </w:rPr>
            </w:pPr>
            <w:r>
              <w:rPr>
                <w:rFonts w:hint="eastAsia" w:ascii="宋体" w:hAnsi="宋体" w:cs="宋体"/>
                <w:kern w:val="0"/>
                <w:sz w:val="18"/>
                <w:szCs w:val="18"/>
              </w:rPr>
              <w:t>通讯异常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00060002</w:t>
            </w:r>
          </w:p>
        </w:tc>
        <w:tc>
          <w:tcPr>
            <w:tcW w:w="7460" w:type="dxa"/>
            <w:tcBorders>
              <w:top w:val="nil"/>
              <w:left w:val="nil"/>
              <w:bottom w:val="single" w:color="auto" w:sz="4" w:space="0"/>
              <w:right w:val="single" w:color="auto" w:sz="4" w:space="0"/>
            </w:tcBorders>
          </w:tcPr>
          <w:p>
            <w:pPr>
              <w:widowControl/>
              <w:jc w:val="left"/>
              <w:rPr>
                <w:rFonts w:ascii="宋体" w:hAnsi="宋体" w:cs="宋体"/>
                <w:kern w:val="0"/>
                <w:sz w:val="18"/>
                <w:szCs w:val="18"/>
              </w:rPr>
            </w:pPr>
            <w:r>
              <w:rPr>
                <w:rFonts w:hint="eastAsia" w:ascii="宋体" w:hAnsi="宋体" w:cs="宋体"/>
                <w:kern w:val="0"/>
                <w:sz w:val="18"/>
                <w:szCs w:val="18"/>
              </w:rPr>
              <w:t>通讯超时</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00060015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未找到订单，未申请或者已失效</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00060022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您输入的证件号码或用户姓名有误，请重新输入！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00060027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请求参数不完整。</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00060057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商户不存在或不可信任</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00060059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用户媒介不合法</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00060064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该用户不存在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00060065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产品未注册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00060072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协议不存在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00060104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请求参数格式不正确</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00060122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个人用户未注册，请联系商户核实！</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00060301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令牌获取出错</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00060304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用户信息缺失</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00060306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银行卡已锁定</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00060307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交易金额小于规定的最小金额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00060309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交易金额大于规定的最大金额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00060322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商户产品次限额不符</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00060323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商户产品日限额超限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00060324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商户产品月限额超限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00060325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商户产品日交易次数超限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00060326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商户产品月交易次数超限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00060329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请求参数格式不正确</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00060332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商户端用户号次限额超限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00060333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商户端用户号日限额超限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00060334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商户端用户号月限额超限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00060335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商户端用户号日交易次数超限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00060336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商户端用户号月交易次数超限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00060340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用户号次限额超限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00060341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用户号日限额超限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00060342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用户号月限额超限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00060343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用户号日交易次数超限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00060344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用户号月交易次数超限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00060400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鉴权参数不足</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00060402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该账户未注册，请点击立即注册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00060403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该用户处于注销状态</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00060404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用户支付密码不正确</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00060405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用户支付密码连续错误三次，24小时内不再验证</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00060406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未能查询到媒介对应用户</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00060407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该用户数据异常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00060424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鉴权传入参数格式错误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00060429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您目前处于锁定状态，请24小时后操作</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00060430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您的账户处于挂失状态，请联系客服中心后登录</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00060434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用户没有挂失</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00060435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用户证件不匹配</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00060436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操作码错误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00060439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用户姓名不匹配</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00060460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U付开户失败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00060462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您的U付尚未开通，请点击立即注册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00060476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账户未激活</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00060477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请输入正确的登录账户名</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00060490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银行卡日限额超限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00060491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银行卡月限额超限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00060492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银行卡日交易次数超限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00060493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银行卡月交易次数超限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00060494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手机号次限额超限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00060495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手机号日限额超限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00060496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手机号月限额超限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00060497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手机号日交易次数超限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00060498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手机号月交易次数超限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00060499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银行卡次限额超限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00060500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（支付网关）数据校验未通过</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00060501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请求参数不足</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00060502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请求时间有误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00060503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订单未找到</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00060504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只能当日撤销</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00060510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（支付网关）机构未注册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00060511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（支付网关）接口未开通</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00060512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（支付网关）机构未开通此接口</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00060513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（支付网关）机构尚未激活</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00060514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（支付网关）此功能尚未激活</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00060515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（支付网关）机构的此功能未激活</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00060516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银行类型不支持</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00060517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商户对账日期错误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00060520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（支付网关）用户未注册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00060521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（支付网关）用户未开通该银行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00060522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无效商户</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00060523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无效银行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00060524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无效商户或商户银行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00060525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支付鉴权失败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00060526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商户银行鉴权失败--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00060527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用户银行鉴权失败--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00060528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银行商户号鉴权失败--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00060530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（支付网关）超过商户次限额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00060531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次限额异常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00060532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（支付网关）超过用户日限额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00060533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（支付网关）超过用户月限额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00060534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（支付网关）并发错误插入限额记录不成功（您的请求太快了）</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00060535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余额不足</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00060536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入网时间不足</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00060537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语音控制不足</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00060538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交易频率异常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00060539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（支付网关）超过用户日交易次数限额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00060540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（支付网关）生成支付流水失败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00060541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（支付网关）支付流水记录重复</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00060542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（支付网关）超过用户月交易次数限额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00060543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（支付网关）超过银行次限额--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00060544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尊敬的用户，交易金额超过网上银行交易金额限制。详询4006125880。【00060544】</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00060545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（支付网关）超过银行卡日限额--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00060546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（支付网关）超过银行卡月限额--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00060547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（支付网关）超过银行卡日交易次数限额--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00060548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（支付网关）超过银行卡月交易次数限额--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00060550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00060551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（支付网关）支付被冲正</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00060552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（支付网关）支付请求失败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00060553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（支付网关）支付请求重复</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00060554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银行返回预授权完成撤销失败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00060555</w:t>
            </w:r>
          </w:p>
        </w:tc>
        <w:tc>
          <w:tcPr>
            <w:tcW w:w="74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通讯服务器ID不存在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00060560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（支付网关）支付流水记录不存在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00060561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（支付网关）不允许冲正</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00060562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（支付网关）不允许退款</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00060563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（支付网关）退款请求处理失败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00060564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（支付网关）退款结果处理失败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00060565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无用户余额信息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00060566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只能当天冲正</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00060567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冲正金额与支付金额不一致</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00060568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退款金额与支付金额不一致</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00060569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未配置余额控制参数</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00060570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未配置入网时间控制参数</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00060571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未配置语音消费控制参数</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00060572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未设置限额参数</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00060573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入网时间设置异常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00060574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限额参数设置异常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00060575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未有该业务，不可回冲限额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00060576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存储过程执行异常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00060577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不允许撤销</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00060580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湖南小额商品编码不正确</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00060581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transall表操作异常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00060582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小额风控异常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00060583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退款失败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00060584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无用户明细信息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00060585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银行清算日期配置不存在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00060586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请求清算标志与银行清算日期配置不符</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00060587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银行清算配置错误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00060588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银行已过清算日期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00060589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业务类型错误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00060590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不能生成序列数</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00060591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去银行前置签名出错</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00060592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获取支付请求数据成功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00060593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去银行前置验签出错</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00060594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银行支付失败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00060595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原支付流水不存在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00060596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支付金额与银行返回的金额不等</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00060597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银行支付成功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00060598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银行前置冲正失败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00060599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冲正交易不存在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00060600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协议不存在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00060601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用户数据异常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00060602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校验支付结果数据错误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00060603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银行不支持冲正</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00060604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该手机号已注册用户基本信息与当前传入用户名不一致</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00060605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该手机号已注册用户基本信息与当前传入证件号码不一致</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00060606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产品未注册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00060607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银行不支持查询</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00060608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冲正金额跟支付金额不一致</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00060609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银行返回支付状态为失败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00060610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网银确认支付请求错误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00060611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网银确认支付成功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00060612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无法获得交易表名</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00060613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确认支付失败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00060614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解析银行支付结果失败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00060615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无法找到交易记录</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00060616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调用存储过程出错</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00060617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通知商户数据有误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00060618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通知地址为空</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00060619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无可用的网银支付通道</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00060620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注册此手机号的用户不存在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00060621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事务回滚错误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00060622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去网银网关请求支付出错</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00060623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00060624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00060625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UTF8编码错误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00060626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向通信服务器发送商户通知错误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00060627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网银网关解析支付结果错误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00060628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实例化银行处理器错误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00060629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湖南支付商户私有域不全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00060630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无法获得支付表名</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00060631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冲正日期跟支付日期不是同一天</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00060632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冲正冲正成功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00060633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无扩展订单记录</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00060634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无商户信息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00060635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无法获取batchid</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00060636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无法从用户管理处获得用户信息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00060637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处理掉单成功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00060638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处理掉单失败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00060639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插入掉单记录失败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00060640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删除掉单记录失败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00060641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查询掉单记录失败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00060642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更新掉单记录失败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00060643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网银前置签名不支持或者已关闭</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00060644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网银前置验签不支持或者已关闭</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00060645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网银前置查询不支持或者已关闭</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00060646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发送数据到通信服务器失败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00060647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查询无响应</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00060648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嗖付匿名用户开户失败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00060649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网银前置冲正不支持或者已关闭</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00060650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用户没设置嗖付支付密码</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00060651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银行前置不支持预授权</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00060652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去银行前置预授权出错</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00060653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银行前置不支持预授权撤销</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00060654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去银行前置预授权撤销出错</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00060655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银行前置不支持预授权完成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00060656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去银行前置预授权完成出错</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00060657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银行前置不支持预授权完成撤销</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00060658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去银行前置预授权完成撤销出错</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00060700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数据校验未通过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00060701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流程处理异常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00060702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异步通信超时</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00060703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通信异常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00060710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商户签名验签失败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00060711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商户未开通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00060712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商户银行未开通</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00060713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银联机构收单配置信息错误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00060720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用户手机号错误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00060721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用户未开通该银行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00060722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请重新选择支付银行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00060723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支付密码错误请重新输入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00060724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支付密码错误次数超过3次?</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00060725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支付鉴权异常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00060726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用户未开通</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00060727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商品银行未开通</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00060728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受限用户，不能支付</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00060730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用户余额不足请充值</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00060731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用户余额查询异常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00060732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获取用户信息异常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00060740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生成支付订单失败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00060750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00060751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支付超时被冲正</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00060752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支付被冲正</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00060760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支付订单不存在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00060761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订单正在支付中请稍后</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00060762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订单已过期请重新下单</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00060763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订单已关闭</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00060764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订单未支付，请继续支付</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00060766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不允许退款</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00060767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退款请求处理失败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00060768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退款金额与支付金额不一致</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00060769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不允许撤销</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00060770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撤销金额与支付金额不一致</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00060771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订单已经撤销</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00060772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支付交易不存在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00060773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支付密码不存在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00060774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累计退款金额大于支付金额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00060775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有密支付方式，需要回复支付密码</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00060776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撤销订单异常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00060777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更新订单异常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00060778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退款记录不存在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00060779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查询请求与退款申请不符</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00060780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订单支付已成功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00060781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订单已成功交易</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00060782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短信下发条数已经到达</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00060783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此次交易不支持点卡兑换券支付</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00060784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交易状态不正确</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00060785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超过当日限额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00060786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超过当日交易次数</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00060787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超过当月限额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00060788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超过当月交易次数</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00060789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卡绑定失败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00060790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无绑定卡</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00060791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用户状态错误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00060792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动态验证码错误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00060793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动态验证码错误超过限制次数</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00060794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获取动态验证码失败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00060795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请求金额超过单次限额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00060800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商品不存在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00060801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商品未开通</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00060802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商品银行新增、续费关闭</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00060803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商品银行新增关闭</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00060804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商品银行续费关闭</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00060805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商品金额不符</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00060806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包月商品特征组配置错误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00060807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商品没有可支付银行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00060808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交易被屏蔽</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00060810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新增包月订购关系失败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00060811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修改包月订购关系失败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00060812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注销包月订购关系失败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00060813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查询包月订购关系失败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00060814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用户已经订购包月商品</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00060815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用户没有订购包月商品</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00060830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向商户下单失败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00060831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商户返回金额不符</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00060832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商户返回订单格式不符</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00060833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商品缺货</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00060834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商品不支持购买</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00060835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其他错误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00060836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其他错误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00060837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其他错误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00060838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其他错误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00060839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其他错误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00060840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扣款成功，交易失败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00060841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获取网银列表失败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00060842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获取广告信息列表失败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00060843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去银行前置退款出错</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00060844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退款成功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00060845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网银前置退款不支持或者已关闭</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00060846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退款状态异常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00060847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订阅失败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00060848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已订阅，不允许重复订阅</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00060849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短信内容格式错误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00060850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订阅超时</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00060851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短信验证码错误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00060852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验证码错误超过限制次数</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00060853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内部帐期已过</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00060854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记帐失败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00060855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保存退费交易失败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00060856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记帐撤销失败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00060857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记帐状态查询失败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00060858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帐户余额查询失败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00060859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记帐流水不存在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00060860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入退费失败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00060861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财务处理中</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00060862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订单状态不正确</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00060863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补货已锁定,不允许补货</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00060864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记帐成功,不允许补货</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00060865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补货失败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00060866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补货时间已过,不允许补货</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00060867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transcode状态异常,不允许补货</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00060868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退费通知处理异常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00060869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商户帐户未开通</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00060870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银行前置支付出错</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00060871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银行前置支付成功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00060872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银行前置支付不支持或者已关闭</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00060873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交易金额与订单金额不一致</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00060874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该时间段交易暂停</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00060875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卡bin校验失败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00060876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分账类型不一致</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00060877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保存子订单失败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00060878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校验请求数据和子订单数据失败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00060879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加解密失败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00060880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重复退费金额与支付订单金额不一致,不允许重复退费</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00060881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预授权不允许重复申请</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00060882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预授权申请已过期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00060883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问网关超时</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00060884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订单状态不正确</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00060885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预授权申请已成功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00060886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预授权撤销已成功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00060887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预授权完成已成功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00060888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预授权完成金额大于申请金额的115%</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00060889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银行返回验签失败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00060890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银行返回重复交</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00060891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原始交易不成功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00060892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未找到关联内部通道</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00060893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产品内部通道关联关系已注销</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00060894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内部通道已注销</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00060901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系统错误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00060902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无通讯服务器userId</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00060903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异步通讯超时</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00060904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异步通讯异常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00060999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交易超时，请查询确认交易状态后再试！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01060999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交易超时，请查询确认交易状态后再试！</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00061031</w:t>
            </w:r>
          </w:p>
        </w:tc>
        <w:tc>
          <w:tcPr>
            <w:tcW w:w="74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没有交易表记录</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00061110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平台内部错误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00061111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参数不全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00061112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参数不正确</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00061113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商户号不正确</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00061114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订单号不符合格式</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00061115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日期不符合要求</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00061116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金额无效</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00061117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货币类型不正确</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00061118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交易类型不正确</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00061119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页面返回地址不正确</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00061120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版本号不正确</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00061121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商品号不正确</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00061122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手机号不正确，请输入中国移动手机号</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00062001</w:t>
            </w:r>
          </w:p>
        </w:tc>
        <w:tc>
          <w:tcPr>
            <w:tcW w:w="7460" w:type="dxa"/>
            <w:tcBorders>
              <w:top w:val="nil"/>
              <w:left w:val="nil"/>
              <w:bottom w:val="single" w:color="auto" w:sz="4" w:space="0"/>
              <w:right w:val="single" w:color="auto" w:sz="4" w:space="0"/>
            </w:tcBorders>
          </w:tcPr>
          <w:p>
            <w:pPr>
              <w:widowControl/>
              <w:jc w:val="left"/>
              <w:rPr>
                <w:rFonts w:ascii="宋体" w:hAnsi="宋体" w:cs="宋体"/>
                <w:kern w:val="0"/>
                <w:sz w:val="18"/>
                <w:szCs w:val="18"/>
              </w:rPr>
            </w:pPr>
            <w:r>
              <w:rPr>
                <w:rFonts w:hint="eastAsia" w:ascii="宋体" w:hAnsi="宋体" w:cs="宋体"/>
                <w:kern w:val="0"/>
                <w:sz w:val="18"/>
                <w:szCs w:val="18"/>
              </w:rPr>
              <w:t>数据校验不通过，必输字段为空或值不匹配</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00062003</w:t>
            </w:r>
          </w:p>
        </w:tc>
        <w:tc>
          <w:tcPr>
            <w:tcW w:w="7460" w:type="dxa"/>
            <w:tcBorders>
              <w:top w:val="nil"/>
              <w:left w:val="nil"/>
              <w:bottom w:val="single" w:color="auto" w:sz="4" w:space="0"/>
              <w:right w:val="single" w:color="auto" w:sz="4" w:space="0"/>
            </w:tcBorders>
          </w:tcPr>
          <w:p>
            <w:pPr>
              <w:widowControl/>
              <w:jc w:val="left"/>
              <w:rPr>
                <w:rFonts w:ascii="宋体" w:hAnsi="宋体" w:cs="宋体"/>
                <w:kern w:val="0"/>
                <w:sz w:val="18"/>
                <w:szCs w:val="18"/>
              </w:rPr>
            </w:pPr>
            <w:r>
              <w:rPr>
                <w:rFonts w:hint="eastAsia" w:ascii="宋体" w:hAnsi="宋体" w:cs="宋体"/>
                <w:kern w:val="0"/>
                <w:sz w:val="18"/>
                <w:szCs w:val="18"/>
              </w:rPr>
              <w:t>用户管理中心鉴权出错</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00062007</w:t>
            </w:r>
          </w:p>
        </w:tc>
        <w:tc>
          <w:tcPr>
            <w:tcW w:w="7460" w:type="dxa"/>
            <w:tcBorders>
              <w:top w:val="nil"/>
              <w:left w:val="nil"/>
              <w:bottom w:val="single" w:color="auto" w:sz="4" w:space="0"/>
              <w:right w:val="single" w:color="auto" w:sz="4" w:space="0"/>
            </w:tcBorders>
          </w:tcPr>
          <w:p>
            <w:pPr>
              <w:widowControl/>
              <w:jc w:val="left"/>
              <w:rPr>
                <w:rFonts w:ascii="宋体" w:hAnsi="宋体" w:cs="宋体"/>
                <w:kern w:val="0"/>
                <w:sz w:val="18"/>
                <w:szCs w:val="18"/>
              </w:rPr>
            </w:pPr>
            <w:r>
              <w:rPr>
                <w:rFonts w:hint="eastAsia" w:ascii="宋体" w:hAnsi="宋体" w:cs="宋体"/>
                <w:kern w:val="0"/>
                <w:sz w:val="18"/>
                <w:szCs w:val="18"/>
              </w:rPr>
              <w:t>商户信息不存在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00062008</w:t>
            </w:r>
          </w:p>
        </w:tc>
        <w:tc>
          <w:tcPr>
            <w:tcW w:w="7460" w:type="dxa"/>
            <w:tcBorders>
              <w:top w:val="nil"/>
              <w:left w:val="nil"/>
              <w:bottom w:val="single" w:color="auto" w:sz="4" w:space="0"/>
              <w:right w:val="single" w:color="auto" w:sz="4" w:space="0"/>
            </w:tcBorders>
          </w:tcPr>
          <w:p>
            <w:pPr>
              <w:widowControl/>
              <w:jc w:val="left"/>
              <w:rPr>
                <w:rFonts w:ascii="宋体" w:hAnsi="宋体" w:cs="宋体"/>
                <w:kern w:val="0"/>
                <w:sz w:val="18"/>
                <w:szCs w:val="18"/>
              </w:rPr>
            </w:pPr>
            <w:r>
              <w:rPr>
                <w:rFonts w:hint="eastAsia" w:ascii="宋体" w:hAnsi="宋体" w:cs="宋体"/>
                <w:kern w:val="0"/>
                <w:sz w:val="18"/>
                <w:szCs w:val="18"/>
              </w:rPr>
              <w:t>商户帐户状态不正常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00063200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中国银联前置返回支付状态为中间状态</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00070000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银行支付异常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00070001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银行拒绝支付，请持卡人与发卡银行联系</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00070002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无效交易</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00070003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无效金额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00070004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尊敬的用户，您的卡号有误。详询4006125880。【00070004】</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00070015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尊敬的用户，您输入的银行卡密码错误。请确认后再试。详询4006125880。【00070015】</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00072120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账户号已存在 701001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00072045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账户余额不足，请联系商户查询您的托管账户余额！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00080302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连接超时</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00080303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连接异常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00080304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验证失败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00080305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00080306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3DES解密失败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00080307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key字段有误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00080401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证书加载失败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00080501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验证机构签名失败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00080502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根据gateId无法找到支付银行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00080503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银行结果不全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00080504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支付已过期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00080505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支付记录的关键数据不匹配</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00080506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请求中的金额与真实支付金额不符</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00080507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请求充值失败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00080508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确认充值失败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00080509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查询交易失败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00080510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嗖付用户注册失败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00080511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退货找不到原交易</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00080512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退货日期不能等于支付日期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00080513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该银行不支持退货</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00080514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银行清算日期不能为空</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00080515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不允许重复退货</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00080516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累计退款总金额超过原交易金额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00080517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退货对应的原交易非成功交易</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00080519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通联用户不存在或未激活</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00080520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并发异常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00080521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后台向银行下单失败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00080522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原交易类型非消费</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00080523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退货失败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00080530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尊敬的用户，您使用的银行卡已过期，建议换卡交易。详询4006125880。【00080530】</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00080531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操作失败，请核实银行预留信息与P2P注册信息是否一致或更换其它银行卡！</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00080532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银行卡绑定的手机号错误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00080533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银行卡的CVN2码错误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00080534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操作失败，请核实银行预留信息与P2P注册信息是否一致或更换其它银行卡！</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00080535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尊敬的用户，您的发卡行不支持该交易，请尝试其他银行卡。详询4006125880。【00080535】</w:t>
            </w:r>
          </w:p>
        </w:tc>
      </w:tr>
      <w:tr>
        <w:tblPrEx>
          <w:tblLayout w:type="fixed"/>
          <w:tblCellMar>
            <w:top w:w="0" w:type="dxa"/>
            <w:left w:w="108" w:type="dxa"/>
            <w:bottom w:w="0" w:type="dxa"/>
            <w:right w:w="108" w:type="dxa"/>
          </w:tblCellMar>
        </w:tblPrEx>
        <w:trPr>
          <w:trHeight w:val="45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00080537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尊敬的用户，您的银行账户余额不足，如有问题请联系发卡行。详询4006125880。【00080537】</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00080540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尊敬的用户，银行支付超时。详询4006125880。【00080540】</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00080541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发卡行拒付</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00080542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取款次数限制(不区分日或月)</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00080543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银行密码输入次数超限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00080545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日累计金额或次数限制</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00080546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冲正失败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00080547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证件类型不支持</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00080548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支付通道状态未开通</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00080549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支付通道状态未开通</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00080550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无可用的支付通道</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00080551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无法建立到前置的连接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00080552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外部系统响应时间过长</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00080553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非信用卡</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00080554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银行卡号有误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00080555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当前状态下不能做该请求</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00080556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银行不支持该功能</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00080557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银行返回失败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00080558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银行返回无此交易</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00080559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系统内部异常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00080560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预授权撤销之前已成功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00080561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金额有误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00080562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未登折账目超限</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00080563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银行卡支付密码错误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00080564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预授权完成之前已成功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00080565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预授权完成撤销之前已成功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00080566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银行返回此交易已过查询日期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00080567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银行无此交易或交易已过查询日期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00080568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网关无此交易</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00080569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通信失败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00080570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交易已成功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00080571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用户已锁定</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00080572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注册用户失败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00080573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辽宁银联手机号已注册且不能覆盖</w:t>
            </w:r>
          </w:p>
        </w:tc>
      </w:tr>
      <w:tr>
        <w:tblPrEx>
          <w:tblLayout w:type="fixed"/>
          <w:tblCellMar>
            <w:top w:w="0" w:type="dxa"/>
            <w:left w:w="108" w:type="dxa"/>
            <w:bottom w:w="0" w:type="dxa"/>
            <w:right w:w="108" w:type="dxa"/>
          </w:tblCellMar>
        </w:tblPrEx>
        <w:trPr>
          <w:trHeight w:val="45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00080595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尊敬的用户，您未开通银联在线支付服务，无法使用该业务。请及时开通。详询4006125880。【00080595】</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00080601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上一任务沿未结束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00080602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上传失败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00080603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不允许删除操作</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00080604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机构无权限进行订单查询</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00080605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尊敬的用户，银行返回的支付结果是中间状态，交易失败。详询4006125880。【00080605】</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00080700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数据校验不通过</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00080701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请咨询商户，按浏览器兼容列表，更换浏览器再试！</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00080702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无原交易</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00080703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扣款与通知金额不符</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00080704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未定义的发卡行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00080705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验证码错误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00080706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验证码一分钟内获取多次</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00080707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同一订单号请求验证码次数超过最大次数</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00080708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根据订单号没有找到相关短信验证码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00080709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验证码错误次数超过最大次数</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00080710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请求手机号和上次获取验证码手机号不一致</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00080711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验证码已失效</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00080712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密码错误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00080720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可疑钓鱼交易</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00080721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交易已冲正</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00080722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订单号重复</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00080723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交易结果不明确</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00080724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原交易失败，不需冲正</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00080725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通知异常，交易已经明确，且原交易成功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00080726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通知异常，交易已经明确，且原交易失败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00080727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账户系统冲正成功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00080728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交易冲正成功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00080729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交易冲正失败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00080730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交易已存在，主键重复</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00080731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账户记账查询不存在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00080732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系统不支持该类卡支付</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00080733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退费累计退费金额已超过订单金额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00080734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退费时间错误，关闭时间不能发起退费</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00080735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帐户余额查询失败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00080736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扣款账户余额小于退款金额，无法退费</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00080737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查询主商户账户扣款顺序错误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00080738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分账转账跑批时间内，不能发起退费请求</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00080739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分账退费，非当日交易时，分账转账失败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00080740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原订单处理中，暂不能进行其他操作</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00080741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该退款单记录已存在，不能重复录入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00080742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请求网关退款，结果失败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00080743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请求退费系统失败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00080744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CRM查询商户配置信息异常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00080745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商户的账户信息不存在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00080746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商户的账户状态不正确</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00080747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交易金额低于付款最低金额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00080748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订单金额超过风控最大次限额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00080749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订单金额低于风控最小次限额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00080750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信用卡LUHN校验失败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00080751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金额鉴权不通过</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00080752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预授权状态不通过</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00080753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预授权申请订单不存在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00080754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交易状态不允许此操作</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00080755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查询商户内部账户余额失败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00080756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查询商户结算账户余额失败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00080757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查询用户现金账户失败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00080758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不正确的通知结果</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00080759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退费错误，存在分账信息，应发起退费分账</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00080760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事后防钓鱼，防钓鱼判断为可疑交易</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00080761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事前防钓鱼，防钓鱼判断为可疑交易</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00080762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防钓鱼，交易冲正成功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00080763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U付支付，查询用户信息错误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00080764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原单状态不正确</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00080765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对私付款需提供媒介信息和订单信息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00080766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付款退回必要数据缺失，不能进行退回</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00080767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分账方式类别不通过</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00080768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主商户是固定分账，不能含有分账信息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00080769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分账子订单请求数据不合法,子商户号为空</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00080770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分账子订单金额或比例错误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00080771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分账交易缺少分账信息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00080772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分账交易缺少分账类型</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00080773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分账方不能大于10个</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00080774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非分账交易不能包含分账信息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00080775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分账交易不存在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00080776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分账子订单个数不合法</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00080780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原单状态不通过</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00080781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原单功能码不正确</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00080782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冲正金额与原单交易金额不符</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00080783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CRM查询银行卡信息为空</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00080784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原单不能有退费记录</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00080785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子订单不能有实时结算</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00080786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不允许非当天撤销</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00080787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商户分账类交易，二级域信息错误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00080788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分账退费，非实时结算+现金退费，不允许退费</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00080789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子订单分账状态不通过</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00080790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原单退费状态不通过</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00080791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分账退费，非实时结算+非当日交易，仍处于待结算状态，不允许退费</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00080792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防钓鱼交易，用户二次处理已经结束，重复选择处理异常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00080793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订单日期不合法</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00080794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交易已差异退款</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00080795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无法针对该银行卡类型交易，进行差异退款</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00080796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发送MQ失败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00080797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手机号和银行卡号归属地校验失败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00080798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通讯超时</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00080799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通讯异常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00090001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需要发起用户初始化</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00090002</w:t>
            </w:r>
          </w:p>
        </w:tc>
        <w:tc>
          <w:tcPr>
            <w:tcW w:w="74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尊敬的用户，该交易不存在，请确认后再试。详询4006125880。【00090002】</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00090003</w:t>
            </w:r>
          </w:p>
        </w:tc>
        <w:tc>
          <w:tcPr>
            <w:tcW w:w="74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尊敬的用户，该支付订单不存在。详询4006125880。【00090003】</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00090004</w:t>
            </w:r>
          </w:p>
        </w:tc>
        <w:tc>
          <w:tcPr>
            <w:tcW w:w="74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尊敬的用户，支付通道暂时关闭，请稍后再试。详询4006125880。【00090004】</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00090005</w:t>
            </w:r>
          </w:p>
        </w:tc>
        <w:tc>
          <w:tcPr>
            <w:tcW w:w="74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尊敬的用户，银行返回交易失败。详询4006125880。【00090005】</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00090006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尊敬的用户，您查找的原始交易失败或交易不存在。详询4006125880。【00090006】</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00090007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尊敬的用户，您的交易受限，请联系发卡行。详询4006125880。【00090007】</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00090008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尊敬的用户，此次交易无效，无法完成。详询4006125880。【00090008】</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00090009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尊敬的用户，您交易中的原始金额错误，请查正后再操作。详询4006125880。【00090009】</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00090010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尊敬的用户，该交易无法正常进行，请与发卡行联系。详询4006125880。【00090010】</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00090011</w:t>
            </w:r>
          </w:p>
        </w:tc>
        <w:tc>
          <w:tcPr>
            <w:tcW w:w="74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尊敬的用户，您的银行不支持该支付类型，请尝试快捷支付。详询4006125880。【00090011】</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00090012</w:t>
            </w:r>
          </w:p>
        </w:tc>
        <w:tc>
          <w:tcPr>
            <w:tcW w:w="74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尊敬的用户，您的银行不支持该支付类型，请尝试快捷支付。详询4006125880。【00090012】</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00090013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尊敬的用户，银行返回交易失败。详询4006125880。【00090013】</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00090014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尊敬的用户，银行返回交易失败。详询4006125880。【00090014】</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00090015</w:t>
            </w:r>
          </w:p>
        </w:tc>
        <w:tc>
          <w:tcPr>
            <w:tcW w:w="74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尊敬的用户，扣款成功，但交易超时。我们会尽快为您解决。详询4006125880。【00090015】</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00090016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尊敬的用户，银行返回交易失败。详询4006125880。【00090016】</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00090017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尊敬的用户，您的卡号有误。详询4006125880。【00090017】</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00090018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尊敬的用户，订单不支持该卡类型。请用其他银行卡支付。详询4006125880。【00090018】</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00090019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尊敬的用户，您已多次输入错误密码。交易失败。详询4006125880。【00090019】</w:t>
            </w:r>
          </w:p>
        </w:tc>
      </w:tr>
      <w:tr>
        <w:tblPrEx>
          <w:tblLayout w:type="fixed"/>
          <w:tblCellMar>
            <w:top w:w="0" w:type="dxa"/>
            <w:left w:w="108" w:type="dxa"/>
            <w:bottom w:w="0" w:type="dxa"/>
            <w:right w:w="108" w:type="dxa"/>
          </w:tblCellMar>
        </w:tblPrEx>
        <w:trPr>
          <w:trHeight w:val="45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00090020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尊敬的用户，您的银行卡已过期或输入的有效期错误。请查正后再试。详询4006125880。【00090020】</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00090021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尊敬的用户，交易异常，支付失败。请稍后再试。详询95516。【00060550】</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bottom"/>
          </w:tcPr>
          <w:p>
            <w:pPr>
              <w:widowControl/>
              <w:jc w:val="left"/>
              <w:rPr>
                <w:rFonts w:ascii="宋体" w:hAnsi="宋体" w:cs="宋体"/>
                <w:kern w:val="0"/>
                <w:sz w:val="18"/>
                <w:szCs w:val="18"/>
              </w:rPr>
            </w:pPr>
            <w:r>
              <w:rPr>
                <w:rFonts w:hint="eastAsia" w:ascii="宋体" w:hAnsi="宋体" w:cs="宋体"/>
                <w:kern w:val="0"/>
                <w:sz w:val="18"/>
                <w:szCs w:val="18"/>
              </w:rPr>
              <w:t>00099999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尊敬的用户，您的操作失败。详询4006125880。【00099999】</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00130001</w:t>
            </w:r>
          </w:p>
        </w:tc>
        <w:tc>
          <w:tcPr>
            <w:tcW w:w="74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异步通讯异常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00130002</w:t>
            </w:r>
          </w:p>
        </w:tc>
        <w:tc>
          <w:tcPr>
            <w:tcW w:w="74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异步通讯超时</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00131006</w:t>
            </w:r>
          </w:p>
        </w:tc>
        <w:tc>
          <w:tcPr>
            <w:tcW w:w="7460" w:type="dxa"/>
            <w:tcBorders>
              <w:top w:val="nil"/>
              <w:left w:val="nil"/>
              <w:bottom w:val="single" w:color="auto" w:sz="4" w:space="0"/>
              <w:right w:val="single" w:color="auto" w:sz="4" w:space="0"/>
            </w:tcBorders>
          </w:tcPr>
          <w:p>
            <w:pPr>
              <w:widowControl/>
              <w:jc w:val="left"/>
              <w:rPr>
                <w:rFonts w:ascii="宋体" w:hAnsi="宋体" w:cs="宋体"/>
                <w:kern w:val="0"/>
                <w:sz w:val="18"/>
                <w:szCs w:val="18"/>
              </w:rPr>
            </w:pPr>
            <w:r>
              <w:rPr>
                <w:rFonts w:hint="eastAsia" w:ascii="宋体" w:hAnsi="宋体" w:cs="宋体"/>
                <w:kern w:val="0"/>
                <w:sz w:val="18"/>
                <w:szCs w:val="18"/>
              </w:rPr>
              <w:t>账户属性错误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00131007</w:t>
            </w:r>
          </w:p>
        </w:tc>
        <w:tc>
          <w:tcPr>
            <w:tcW w:w="7460" w:type="dxa"/>
            <w:tcBorders>
              <w:top w:val="nil"/>
              <w:left w:val="nil"/>
              <w:bottom w:val="single" w:color="auto" w:sz="4" w:space="0"/>
              <w:right w:val="single" w:color="auto" w:sz="4" w:space="0"/>
            </w:tcBorders>
          </w:tcPr>
          <w:p>
            <w:pPr>
              <w:widowControl/>
              <w:jc w:val="left"/>
              <w:rPr>
                <w:rFonts w:ascii="宋体" w:hAnsi="宋体" w:cs="宋体"/>
                <w:kern w:val="0"/>
                <w:sz w:val="18"/>
                <w:szCs w:val="18"/>
              </w:rPr>
            </w:pPr>
            <w:r>
              <w:rPr>
                <w:rFonts w:hint="eastAsia" w:ascii="宋体" w:hAnsi="宋体" w:cs="宋体"/>
                <w:kern w:val="0"/>
                <w:sz w:val="18"/>
                <w:szCs w:val="18"/>
              </w:rPr>
              <w:t>生成序列数出错</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00131008</w:t>
            </w:r>
          </w:p>
        </w:tc>
        <w:tc>
          <w:tcPr>
            <w:tcW w:w="7460" w:type="dxa"/>
            <w:tcBorders>
              <w:top w:val="nil"/>
              <w:left w:val="nil"/>
              <w:bottom w:val="single" w:color="auto" w:sz="4" w:space="0"/>
              <w:right w:val="single" w:color="auto" w:sz="4" w:space="0"/>
            </w:tcBorders>
          </w:tcPr>
          <w:p>
            <w:pPr>
              <w:widowControl/>
              <w:jc w:val="left"/>
              <w:rPr>
                <w:rFonts w:ascii="宋体" w:hAnsi="宋体" w:cs="宋体"/>
                <w:kern w:val="0"/>
                <w:sz w:val="18"/>
                <w:szCs w:val="18"/>
              </w:rPr>
            </w:pPr>
            <w:r>
              <w:rPr>
                <w:rFonts w:hint="eastAsia" w:ascii="宋体" w:hAnsi="宋体" w:cs="宋体"/>
                <w:kern w:val="0"/>
                <w:sz w:val="18"/>
                <w:szCs w:val="18"/>
              </w:rPr>
              <w:t>收款方账户名错误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00131010</w:t>
            </w:r>
          </w:p>
        </w:tc>
        <w:tc>
          <w:tcPr>
            <w:tcW w:w="7460" w:type="dxa"/>
            <w:tcBorders>
              <w:top w:val="nil"/>
              <w:left w:val="nil"/>
              <w:bottom w:val="single" w:color="auto" w:sz="4" w:space="0"/>
              <w:right w:val="single" w:color="auto" w:sz="4" w:space="0"/>
            </w:tcBorders>
          </w:tcPr>
          <w:p>
            <w:pPr>
              <w:widowControl/>
              <w:jc w:val="left"/>
              <w:rPr>
                <w:rFonts w:ascii="宋体" w:hAnsi="宋体" w:cs="宋体"/>
                <w:kern w:val="0"/>
                <w:sz w:val="18"/>
                <w:szCs w:val="18"/>
              </w:rPr>
            </w:pPr>
            <w:r>
              <w:rPr>
                <w:rFonts w:hint="eastAsia" w:ascii="宋体" w:hAnsi="宋体" w:cs="宋体"/>
                <w:kern w:val="0"/>
                <w:sz w:val="18"/>
                <w:szCs w:val="18"/>
              </w:rPr>
              <w:t>交易不存在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00131011</w:t>
            </w:r>
          </w:p>
        </w:tc>
        <w:tc>
          <w:tcPr>
            <w:tcW w:w="7460" w:type="dxa"/>
            <w:tcBorders>
              <w:top w:val="nil"/>
              <w:left w:val="nil"/>
              <w:bottom w:val="single" w:color="auto" w:sz="4" w:space="0"/>
              <w:right w:val="single" w:color="auto" w:sz="4" w:space="0"/>
            </w:tcBorders>
          </w:tcPr>
          <w:p>
            <w:pPr>
              <w:widowControl/>
              <w:jc w:val="left"/>
              <w:rPr>
                <w:rFonts w:ascii="宋体" w:hAnsi="宋体" w:cs="宋体"/>
                <w:kern w:val="0"/>
                <w:sz w:val="18"/>
                <w:szCs w:val="18"/>
              </w:rPr>
            </w:pPr>
            <w:r>
              <w:rPr>
                <w:rFonts w:hint="eastAsia" w:ascii="宋体" w:hAnsi="宋体" w:cs="宋体"/>
                <w:kern w:val="0"/>
                <w:sz w:val="18"/>
                <w:szCs w:val="18"/>
              </w:rPr>
              <w:t>订单日期必须在当前日期前后一天内</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00131012</w:t>
            </w:r>
          </w:p>
        </w:tc>
        <w:tc>
          <w:tcPr>
            <w:tcW w:w="7460" w:type="dxa"/>
            <w:tcBorders>
              <w:top w:val="nil"/>
              <w:left w:val="nil"/>
              <w:bottom w:val="single" w:color="auto" w:sz="4" w:space="0"/>
              <w:right w:val="single" w:color="auto" w:sz="4" w:space="0"/>
            </w:tcBorders>
          </w:tcPr>
          <w:p>
            <w:pPr>
              <w:widowControl/>
              <w:jc w:val="left"/>
              <w:rPr>
                <w:rFonts w:ascii="宋体" w:hAnsi="宋体" w:cs="宋体"/>
                <w:kern w:val="0"/>
                <w:sz w:val="18"/>
                <w:szCs w:val="18"/>
              </w:rPr>
            </w:pPr>
            <w:r>
              <w:rPr>
                <w:rFonts w:hint="eastAsia" w:ascii="宋体" w:hAnsi="宋体" w:cs="宋体"/>
                <w:kern w:val="0"/>
                <w:sz w:val="18"/>
                <w:szCs w:val="18"/>
              </w:rPr>
              <w:t>订单已存在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00131019</w:t>
            </w:r>
          </w:p>
        </w:tc>
        <w:tc>
          <w:tcPr>
            <w:tcW w:w="7460" w:type="dxa"/>
            <w:tcBorders>
              <w:top w:val="nil"/>
              <w:left w:val="nil"/>
              <w:bottom w:val="single" w:color="auto" w:sz="4" w:space="0"/>
              <w:right w:val="single" w:color="auto" w:sz="4" w:space="0"/>
            </w:tcBorders>
          </w:tcPr>
          <w:p>
            <w:pPr>
              <w:widowControl/>
              <w:jc w:val="left"/>
              <w:rPr>
                <w:rFonts w:ascii="宋体" w:hAnsi="宋体" w:cs="宋体"/>
                <w:kern w:val="0"/>
                <w:sz w:val="18"/>
                <w:szCs w:val="18"/>
              </w:rPr>
            </w:pPr>
            <w:r>
              <w:rPr>
                <w:rFonts w:hint="eastAsia" w:ascii="宋体" w:hAnsi="宋体" w:cs="宋体"/>
                <w:kern w:val="0"/>
                <w:sz w:val="18"/>
                <w:szCs w:val="18"/>
              </w:rPr>
              <w:t>商户产品关系不存在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00131020</w:t>
            </w:r>
          </w:p>
        </w:tc>
        <w:tc>
          <w:tcPr>
            <w:tcW w:w="7460" w:type="dxa"/>
            <w:tcBorders>
              <w:top w:val="nil"/>
              <w:left w:val="nil"/>
              <w:bottom w:val="single" w:color="auto" w:sz="4" w:space="0"/>
              <w:right w:val="single" w:color="auto" w:sz="4" w:space="0"/>
            </w:tcBorders>
          </w:tcPr>
          <w:p>
            <w:pPr>
              <w:widowControl/>
              <w:jc w:val="left"/>
              <w:rPr>
                <w:rFonts w:ascii="宋体" w:hAnsi="宋体" w:cs="宋体"/>
                <w:kern w:val="0"/>
                <w:sz w:val="18"/>
                <w:szCs w:val="18"/>
              </w:rPr>
            </w:pPr>
            <w:r>
              <w:rPr>
                <w:rFonts w:hint="eastAsia" w:ascii="宋体" w:hAnsi="宋体" w:cs="宋体"/>
                <w:kern w:val="0"/>
                <w:sz w:val="18"/>
                <w:szCs w:val="18"/>
              </w:rPr>
              <w:t>商户产品关系未开通</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00131023</w:t>
            </w:r>
          </w:p>
        </w:tc>
        <w:tc>
          <w:tcPr>
            <w:tcW w:w="7460" w:type="dxa"/>
            <w:tcBorders>
              <w:top w:val="nil"/>
              <w:left w:val="nil"/>
              <w:bottom w:val="single" w:color="auto" w:sz="4" w:space="0"/>
              <w:right w:val="single" w:color="auto" w:sz="4" w:space="0"/>
            </w:tcBorders>
          </w:tcPr>
          <w:p>
            <w:pPr>
              <w:widowControl/>
              <w:jc w:val="left"/>
              <w:rPr>
                <w:rFonts w:ascii="宋体" w:hAnsi="宋体" w:cs="宋体"/>
                <w:kern w:val="0"/>
                <w:sz w:val="18"/>
                <w:szCs w:val="18"/>
              </w:rPr>
            </w:pPr>
            <w:r>
              <w:rPr>
                <w:rFonts w:hint="eastAsia" w:ascii="宋体" w:hAnsi="宋体" w:cs="宋体"/>
                <w:kern w:val="0"/>
                <w:sz w:val="18"/>
                <w:szCs w:val="18"/>
              </w:rPr>
              <w:t>商户付款配置不存在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00131025</w:t>
            </w:r>
          </w:p>
        </w:tc>
        <w:tc>
          <w:tcPr>
            <w:tcW w:w="74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请求CRM系统错误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00131026</w:t>
            </w:r>
          </w:p>
        </w:tc>
        <w:tc>
          <w:tcPr>
            <w:tcW w:w="74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请求CRM通讯超时</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00131027</w:t>
            </w:r>
          </w:p>
        </w:tc>
        <w:tc>
          <w:tcPr>
            <w:tcW w:w="74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请求CRM通讯异常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00131040</w:t>
            </w:r>
          </w:p>
        </w:tc>
        <w:tc>
          <w:tcPr>
            <w:tcW w:w="74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hint="eastAsia" w:ascii="Arial" w:hAnsi="Arial" w:cs="Arial"/>
                <w:kern w:val="0"/>
                <w:sz w:val="18"/>
                <w:szCs w:val="18"/>
              </w:rPr>
              <w:t>付款失败，请联系发卡行核实银行卡是否支持在线交易或稍后再试！</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00131053</w:t>
            </w:r>
          </w:p>
        </w:tc>
        <w:tc>
          <w:tcPr>
            <w:tcW w:w="7460" w:type="dxa"/>
            <w:tcBorders>
              <w:top w:val="nil"/>
              <w:left w:val="nil"/>
              <w:bottom w:val="single" w:color="auto" w:sz="4" w:space="0"/>
              <w:right w:val="single" w:color="auto" w:sz="4" w:space="0"/>
            </w:tcBorders>
          </w:tcPr>
          <w:p>
            <w:pPr>
              <w:widowControl/>
              <w:jc w:val="left"/>
              <w:rPr>
                <w:rFonts w:ascii="宋体" w:hAnsi="宋体" w:cs="宋体"/>
                <w:kern w:val="0"/>
                <w:sz w:val="18"/>
                <w:szCs w:val="18"/>
              </w:rPr>
            </w:pPr>
            <w:r>
              <w:rPr>
                <w:rFonts w:hint="eastAsia" w:ascii="宋体" w:hAnsi="宋体" w:cs="宋体"/>
                <w:kern w:val="0"/>
                <w:sz w:val="18"/>
                <w:szCs w:val="18"/>
              </w:rPr>
              <w:t>获取费率失败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00131054</w:t>
            </w:r>
          </w:p>
        </w:tc>
        <w:tc>
          <w:tcPr>
            <w:tcW w:w="7460" w:type="dxa"/>
            <w:tcBorders>
              <w:top w:val="nil"/>
              <w:left w:val="nil"/>
              <w:bottom w:val="single" w:color="auto" w:sz="4" w:space="0"/>
              <w:right w:val="single" w:color="auto" w:sz="4" w:space="0"/>
            </w:tcBorders>
          </w:tcPr>
          <w:p>
            <w:pPr>
              <w:widowControl/>
              <w:jc w:val="left"/>
              <w:rPr>
                <w:rFonts w:ascii="宋体" w:hAnsi="宋体" w:cs="宋体"/>
                <w:kern w:val="0"/>
                <w:sz w:val="18"/>
                <w:szCs w:val="18"/>
              </w:rPr>
            </w:pPr>
            <w:r>
              <w:rPr>
                <w:rFonts w:hint="eastAsia" w:ascii="宋体" w:hAnsi="宋体" w:cs="宋体"/>
                <w:kern w:val="0"/>
                <w:sz w:val="18"/>
                <w:szCs w:val="18"/>
              </w:rPr>
              <w:t>费率不存在</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00131060</w:t>
            </w:r>
          </w:p>
        </w:tc>
        <w:tc>
          <w:tcPr>
            <w:tcW w:w="7460" w:type="dxa"/>
            <w:tcBorders>
              <w:top w:val="nil"/>
              <w:left w:val="nil"/>
              <w:bottom w:val="single" w:color="auto" w:sz="4" w:space="0"/>
              <w:right w:val="single" w:color="auto" w:sz="4" w:space="0"/>
            </w:tcBorders>
          </w:tcPr>
          <w:p>
            <w:pPr>
              <w:widowControl/>
              <w:jc w:val="left"/>
              <w:rPr>
                <w:rFonts w:ascii="宋体" w:hAnsi="宋体" w:cs="宋体"/>
                <w:kern w:val="0"/>
                <w:sz w:val="18"/>
                <w:szCs w:val="18"/>
              </w:rPr>
            </w:pPr>
            <w:r>
              <w:rPr>
                <w:rFonts w:hint="eastAsia" w:ascii="宋体" w:hAnsi="宋体" w:cs="宋体"/>
                <w:kern w:val="0"/>
                <w:sz w:val="18"/>
                <w:szCs w:val="18"/>
              </w:rPr>
              <w:t>机构流水重复</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tcPr>
          <w:p>
            <w:pPr>
              <w:widowControl/>
              <w:jc w:val="left"/>
              <w:rPr>
                <w:rFonts w:ascii="Arial" w:hAnsi="Arial" w:cs="Arial"/>
                <w:kern w:val="0"/>
                <w:sz w:val="18"/>
                <w:szCs w:val="18"/>
              </w:rPr>
            </w:pPr>
            <w:r>
              <w:rPr>
                <w:rFonts w:ascii="Arial" w:hAnsi="Arial" w:cs="Arial"/>
                <w:kern w:val="0"/>
                <w:sz w:val="18"/>
                <w:szCs w:val="18"/>
              </w:rPr>
              <w:t>00131072</w:t>
            </w:r>
          </w:p>
        </w:tc>
        <w:tc>
          <w:tcPr>
            <w:tcW w:w="7460" w:type="dxa"/>
            <w:tcBorders>
              <w:top w:val="nil"/>
              <w:left w:val="nil"/>
              <w:bottom w:val="single" w:color="auto" w:sz="4" w:space="0"/>
              <w:right w:val="single" w:color="auto" w:sz="4" w:space="0"/>
            </w:tcBorders>
          </w:tcPr>
          <w:p>
            <w:pPr>
              <w:widowControl/>
              <w:jc w:val="left"/>
              <w:rPr>
                <w:rFonts w:ascii="宋体" w:hAnsi="宋体" w:cs="宋体"/>
                <w:kern w:val="0"/>
                <w:sz w:val="18"/>
                <w:szCs w:val="18"/>
              </w:rPr>
            </w:pPr>
            <w:r>
              <w:rPr>
                <w:rFonts w:hint="eastAsia" w:ascii="宋体" w:hAnsi="宋体" w:cs="宋体"/>
                <w:kern w:val="0"/>
                <w:sz w:val="18"/>
                <w:szCs w:val="18"/>
              </w:rPr>
              <w:t>商户托管账户余额不足，请联系商户充值！</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00131103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账户号已存在 SE004001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00160011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不存在用户业务协议信息</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00160021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商户号+产品+银行金额小于交易最小限额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00160022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商户号+产品+银行金额大于交易最大限额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00160023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商户号+产品+新用户金额超过次限额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00160024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商户号+产品+新用户超过日限额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00160025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商户号+产品+新用户超过月限额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00160026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商户号+产品+新用户超过日次数</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00160027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商户号+产品+新用户超过月次数</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00160028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商户号+产品+银行新用户金额超过次限额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00160029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商户号</w:t>
            </w:r>
            <w:r>
              <w:rPr>
                <w:rFonts w:ascii="Arial" w:hAnsi="Arial" w:cs="Arial"/>
                <w:kern w:val="0"/>
                <w:sz w:val="18"/>
                <w:szCs w:val="18"/>
              </w:rPr>
              <w:t>+</w:t>
            </w:r>
            <w:r>
              <w:rPr>
                <w:rFonts w:hint="eastAsia" w:ascii="宋体" w:hAnsi="宋体" w:cs="宋体"/>
                <w:kern w:val="0"/>
                <w:sz w:val="18"/>
                <w:szCs w:val="18"/>
              </w:rPr>
              <w:t>产品</w:t>
            </w:r>
            <w:r>
              <w:rPr>
                <w:rFonts w:ascii="Arial" w:hAnsi="Arial" w:cs="Arial"/>
                <w:kern w:val="0"/>
                <w:sz w:val="18"/>
                <w:szCs w:val="18"/>
              </w:rPr>
              <w:t>+</w:t>
            </w:r>
            <w:r>
              <w:rPr>
                <w:rFonts w:hint="eastAsia" w:ascii="宋体" w:hAnsi="宋体" w:cs="宋体"/>
                <w:kern w:val="0"/>
                <w:sz w:val="18"/>
                <w:szCs w:val="18"/>
              </w:rPr>
              <w:t>银行新用户超过日限额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00160030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商户号</w:t>
            </w:r>
            <w:r>
              <w:rPr>
                <w:rFonts w:ascii="Arial" w:hAnsi="Arial" w:cs="Arial"/>
                <w:kern w:val="0"/>
                <w:sz w:val="18"/>
                <w:szCs w:val="18"/>
              </w:rPr>
              <w:t>+</w:t>
            </w:r>
            <w:r>
              <w:rPr>
                <w:rFonts w:hint="eastAsia" w:ascii="宋体" w:hAnsi="宋体" w:cs="宋体"/>
                <w:kern w:val="0"/>
                <w:sz w:val="18"/>
                <w:szCs w:val="18"/>
              </w:rPr>
              <w:t>产品</w:t>
            </w:r>
            <w:r>
              <w:rPr>
                <w:rFonts w:ascii="Arial" w:hAnsi="Arial" w:cs="Arial"/>
                <w:kern w:val="0"/>
                <w:sz w:val="18"/>
                <w:szCs w:val="18"/>
              </w:rPr>
              <w:t>+</w:t>
            </w:r>
            <w:r>
              <w:rPr>
                <w:rFonts w:hint="eastAsia" w:ascii="宋体" w:hAnsi="宋体" w:cs="宋体"/>
                <w:kern w:val="0"/>
                <w:sz w:val="18"/>
                <w:szCs w:val="18"/>
              </w:rPr>
              <w:t>银行新用户超过月限额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00160031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商户号</w:t>
            </w:r>
            <w:r>
              <w:rPr>
                <w:rFonts w:ascii="Arial" w:hAnsi="Arial" w:cs="Arial"/>
                <w:kern w:val="0"/>
                <w:sz w:val="18"/>
                <w:szCs w:val="18"/>
              </w:rPr>
              <w:t>+</w:t>
            </w:r>
            <w:r>
              <w:rPr>
                <w:rFonts w:hint="eastAsia" w:ascii="宋体" w:hAnsi="宋体" w:cs="宋体"/>
                <w:kern w:val="0"/>
                <w:sz w:val="18"/>
                <w:szCs w:val="18"/>
              </w:rPr>
              <w:t>产品</w:t>
            </w:r>
            <w:r>
              <w:rPr>
                <w:rFonts w:ascii="Arial" w:hAnsi="Arial" w:cs="Arial"/>
                <w:kern w:val="0"/>
                <w:sz w:val="18"/>
                <w:szCs w:val="18"/>
              </w:rPr>
              <w:t>+</w:t>
            </w:r>
            <w:r>
              <w:rPr>
                <w:rFonts w:hint="eastAsia" w:ascii="宋体" w:hAnsi="宋体" w:cs="宋体"/>
                <w:kern w:val="0"/>
                <w:sz w:val="18"/>
                <w:szCs w:val="18"/>
              </w:rPr>
              <w:t>银行新用户超过日次数</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00160032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商户号+产品+银行新用户超过月次数</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00160035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银行卡不允许绑定</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00160036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用户</w:t>
            </w:r>
            <w:r>
              <w:rPr>
                <w:rFonts w:ascii="Arial" w:hAnsi="Arial" w:cs="Arial"/>
                <w:kern w:val="0"/>
                <w:sz w:val="18"/>
                <w:szCs w:val="18"/>
              </w:rPr>
              <w:t>ID</w:t>
            </w:r>
            <w:r>
              <w:rPr>
                <w:rFonts w:hint="eastAsia" w:ascii="宋体" w:hAnsi="宋体" w:cs="宋体"/>
                <w:kern w:val="0"/>
                <w:sz w:val="18"/>
                <w:szCs w:val="18"/>
              </w:rPr>
              <w:t>校验不一致</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00160037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手机号已经被绑定</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00160038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调用前置实名认证接口出现异常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00160039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国政通实名认证校验未通过</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00160040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个人账户超过次限额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00160041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个人账户超过日限额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00160042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个人账户超过月限额</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00160043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个人账户超过日次数</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00160044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个人账户超过月次数</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00160045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账户未开通</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00160046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账户前置响应失败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00160047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请求前置通讯失败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00160048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绑卡审核处理中,请勿重复操作</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00160050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绑卡失败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00160055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账户号鉴权失败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00180001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非联机付款，不予处理</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00180002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付款申请成功，尚未审核</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00180003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原退费记录状态已是最终状态（退费成功或退费失败）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00180004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退费下账冲正成功</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00180005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持卡人身份证号码检验不通过</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00180006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该笔付款已退单</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00180007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联机付款交易不允许退单操作</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00180008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付款失败，请联系发卡行核实银行卡是否支持在线交易或稍后再试！</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00180009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差异通知付款结果与系统付款结果不符，不予处理</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00180010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查补单数据缺失,不能进行查补单操作</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00180011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非支付环节调用外部服务超时</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00180012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不能对退单交易再次退单</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00180013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不支持的业务类型和付款属性</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00180014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不支持的转账类型</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00180015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充值记账成功不允许差异退费</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00210025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操作失败，请核实银行预留信息与P2P注册信息是否一致或更换其它银行卡！</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color w:val="FF0000"/>
                <w:kern w:val="0"/>
                <w:sz w:val="18"/>
                <w:szCs w:val="18"/>
              </w:rPr>
            </w:pPr>
            <w:r>
              <w:rPr>
                <w:rFonts w:hint="eastAsia" w:ascii="宋体" w:hAnsi="宋体" w:cs="宋体"/>
                <w:color w:val="FF0000"/>
                <w:kern w:val="0"/>
                <w:sz w:val="18"/>
                <w:szCs w:val="18"/>
              </w:rPr>
              <w:t>00240000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color w:val="FF0000"/>
                <w:kern w:val="0"/>
                <w:sz w:val="18"/>
                <w:szCs w:val="18"/>
              </w:rPr>
            </w:pPr>
            <w:r>
              <w:rPr>
                <w:rFonts w:hint="eastAsia" w:ascii="宋体" w:hAnsi="宋体" w:cs="宋体"/>
                <w:color w:val="FF0000"/>
                <w:kern w:val="0"/>
                <w:sz w:val="18"/>
                <w:szCs w:val="18"/>
              </w:rPr>
              <w:t xml:space="preserve">结果不明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00240001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支付平台用户状态未开通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00240002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账户状态未开通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00240003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商户传入的支付平台账户号和商户端支付账户号不一致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00240004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商户订单号重复，请咨询商户并请确保使用普通IE浏览器。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00240005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订单不存在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00240006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商户传入的支付平台用户号和商户端支付平台用户号不一致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00240007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处理中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00240008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订单已关闭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00240009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系统异常，请稍候再试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00240010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订单已成功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00240200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标的不存在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00240201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标的状态不可用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00240202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标的投资关系不存在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00240203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标的投资关系存在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00240204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标的投资人状态不可用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00240205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标的借款关系不存在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00240206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标的借款人状态不可用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00240207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标的担保关系不存在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00240208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标的担保方状态不可用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00240209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标的收费关系不存在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00240210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标的收费方状态不可用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00240211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标的用款关系不存在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00240212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标的用款方状态不可用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00240213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标的已创建成功，无需重复创建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00240214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标的状态是建标中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00240215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业务网关商户内部账户开户超时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00240216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业务网关商户内部账户开户失败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00240217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新增商户账户超时，请查询！</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00240218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建标时标的标的状态已在流转中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00240219</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标的中此用户关系已注销，请勿重复操作。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00240220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标的不存在，请核实!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00240221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标的中此用户关系已建立，请勿重复操作。</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00240222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标的中此用户关系状态已锁定。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00240223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标的中无此用户关系，标的操作不合法。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00240224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状态暂不支持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00240225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标的中无此用户关系，请勿注销。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00240226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投资人不需要更新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00240227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内部账户状态异常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00240228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标的已满不许投资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00240301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充值失败</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00240302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订单金额和支付金额不一致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00240303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订单已撤销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00240305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您的银行卡校验失败，请核实卡信息或更换银行卡!</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00240400</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标的状态不合法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00240401</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账户类别不存在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00240402</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商户请求参数数据校验未通过，请咨询商户！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00240403</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余额不足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00240404</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传入的标的角色关系不合法，请核查转账方类型和转账方用户号是否匹配。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00240405</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交易密码未传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00240406</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不允许重复交易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00240407</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订单失效                                                             </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00240408</w:t>
            </w:r>
          </w:p>
        </w:tc>
        <w:tc>
          <w:tcPr>
            <w:tcW w:w="7460" w:type="dxa"/>
            <w:tcBorders>
              <w:top w:val="nil"/>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数据未找到                                                           </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00240409</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 xml:space="preserve">标的账号不存在                                                       </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00240414</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转账交易缺少字段，请查询！</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00240416</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hint="eastAsia" w:ascii="宋体" w:hAnsi="宋体" w:cs="宋体"/>
                <w:kern w:val="0"/>
                <w:sz w:val="18"/>
                <w:szCs w:val="18"/>
              </w:rPr>
              <w:t>传入的标的角色关系不合法，请核查转账方类型和转账方用户号是否匹配。</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p>
        </w:tc>
      </w:tr>
      <w:bookmarkEnd w:id="289"/>
      <w:bookmarkEnd w:id="290"/>
      <w:bookmarkEnd w:id="291"/>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00240411</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转账交易超时,请查询！</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00240242</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产品协议不存在，请咨询商户!</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00254036</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您的手机号在该商户30天内累计交易金额次数超限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00254035</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您的手机号在该商户1天内累计交易次数超限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00254034</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您的手机号在该商户1小时内累计交易次数超限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00254033</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您在该商户30天内累计交易次数超限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00254032</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您在该商户1天内累计交易次数超限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00254031</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您在该商户1小时内累计交易次数超限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00254030</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您在该商户30天内累计交易次数超限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00254029</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您在该商户1天内累计交易次数超限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00254028</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您在该商户1小时内累计交易次数超限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00254027</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您在该商户30天内累计交易次数超限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00254026</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您在该商户1天内累计交易次数超限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00254025</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您在该商户1小时内累计交易次数超限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00254024</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您的银行卡在该商户30天内累计交易次数超限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00254023</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您的银行卡在该商户1天内累计交易次数超限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00254022</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您的银行卡在该商户1小时内累计交易次数超限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00254018</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您在该商户30天内累计交易次数超限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00254017</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您在该商户1天内累计交易次数超限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00254016</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您在该商户1小时内累计交易次数超限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00254015</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您在该商户30天内累计交易次数超限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00254014</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您在该商户1天内累计交易次数超限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00254013</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您在该商户1小时内累计交易次数超限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00254012</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您的手机号在该商户30天内累计交易金额次数超限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00254011</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您的手机号在该商户1天内累计交易次数超限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00254010</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您的手机号在该商户1小时内累计交易次数超限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00254009</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您在该商户30天内累计交易次数超限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00254008</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您在该商户1天内累计交易次数超限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00254007</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您在该商户1小时内累计交易次数超限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00254003</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您在该商户30天内累计交易次数超限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00254002</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您在该商户1天内累计交易次数超限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00254001</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您在该商户1小时内累计交易次数超限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00253046</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您的订单金额超过该商户单笔交易限额</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00253045</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您的订单金额超过该商户单笔交易限额</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00253044</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您的订单金额超过该商户单笔交易限额</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00253043</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您的订单金额超过该商户单笔交易限额</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00253042</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您的订单金额超过该商户单笔交易限额</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00253041</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您的订单金额超过该商户单笔交易限额</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00253040</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您的订单金额超过该商户单笔交易限额</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00253039</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您的订单金额超过该商户单笔交易限额</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00253038</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您的订单金额超过该商户单笔交易限额</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00253037</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您的订单金额超过该商户单笔交易限额</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00253036</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您的手机号在该商户30天内累计交易金额超限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00253035</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您的手机号在该商户1天内累计交易金额超限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00253034</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您的手机号在该商户1小时内累计交易金额超限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00253033</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您在该商户30天内累计交易金额超限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00253032</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您在该商户1天内累计交易金额超限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00253031</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您在该商户1小时内累计交易金额超限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00253030</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您在该商户30天内累计交易金额超限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00253029</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您在该商户1天内累计交易金额超限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00253028</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您在该商户1小时内累计交易金额超限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00253027</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您在该商户30天内累计交易金额超限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00253026</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您在该商户1天内累计交易金额超限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00253025</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您在该商户1小时内累计交易金额超限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00253024</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您的银行卡在该商户30天内累计交易金额超限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00253023</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您的银行卡在该商户1天内累计交易金额超限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00253022</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您的银行卡在该商户1小时内累计交易金额超限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00253018</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您的账户在该商户30天内累计交易金额超限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00253017</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您的账户在该商户1天内累计交易金额超限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00253016</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您的账户在该商户1小时内累计交易金额超限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00253015</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您在该商户30天内累计交易金额超限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00253014</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您在该商户1天内累计交易金额超限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00253013</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您在该商户1小时内累计交易金额超限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00253012</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您的手机号在该商户30天内累计交易金额超限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00253011</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您的手机号在该商户1天内累计交易金额超限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00253010</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您的手机号在该商户1小时内累计交易金额超限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00253009</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您在该商户30天内累计交易金额超限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00253008</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您在该商户1天内累计交易金额超限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00253007</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您在该商户1小时内累计交易金额超限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00253003</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您的银行卡在该商户30天内累计交易金额超限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00253002</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您银行卡在该商户1天内累计交易金额超</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00253001</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您的银行卡在该商户1小时内累计交易金额超限，订单支付失败</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00252030</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订单支付失败，您的手机号已被禁止交易</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00252029</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订单支付失败，您的IP地址已被禁止交易</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00252028</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订单支付失败，您的终端号被禁止交易</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00252027</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订单支付失败，您的身份证已被禁止交易</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00252026</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订单支付失败，该支付产品已被禁止交易</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00252025</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订单支付失败，您的银行卡被禁止交易</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00252024</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订单支付失败，该商户已被禁止交易</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00252023</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订单支付失败，您的用户ID被禁止交易</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00252022</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订单支付失败，您的银行卡被禁止交易</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00252021</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订单支付失败，您的账户号被禁止交易</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00252010</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订单支付失败，您的IP地址已被禁止交易</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00252009</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订单支付失败，您的终端号被禁止交易</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00252008</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订单支付失败，您的身份证已被禁止交易</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00252007</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订单支付失败，您的手机号已被禁止交易</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00252006</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订单支付失败，该支付产品已被禁止交易</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00252005</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订单支付失败，您的银行卡被禁止交易</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00252004</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订单支付失败，该商户已被禁止交易</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00252003</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订单支付失败，您的用户ID被禁止交易</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00252002</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订单支付失败，您的银行卡被禁止交易</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00252001</w:t>
            </w:r>
          </w:p>
        </w:tc>
        <w:tc>
          <w:tcPr>
            <w:tcW w:w="746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kern w:val="0"/>
                <w:sz w:val="18"/>
                <w:szCs w:val="18"/>
              </w:rPr>
            </w:pPr>
            <w:r>
              <w:rPr>
                <w:rFonts w:ascii="宋体" w:hAnsi="宋体" w:cs="宋体"/>
                <w:kern w:val="0"/>
                <w:sz w:val="18"/>
                <w:szCs w:val="18"/>
              </w:rPr>
              <w:t>订单支付失败，您的账户号被禁止交易</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00060305</w:t>
            </w:r>
          </w:p>
        </w:tc>
        <w:tc>
          <w:tcPr>
            <w:tcW w:w="74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银行卡号信息不存在</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00080554</w:t>
            </w:r>
          </w:p>
        </w:tc>
        <w:tc>
          <w:tcPr>
            <w:tcW w:w="74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银行卡号有误</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00090230</w:t>
            </w:r>
          </w:p>
        </w:tc>
        <w:tc>
          <w:tcPr>
            <w:tcW w:w="74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尊敬的用户：交易不支持，请联系发卡行核实具体失败原因。</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00202011</w:t>
            </w:r>
          </w:p>
        </w:tc>
        <w:tc>
          <w:tcPr>
            <w:tcW w:w="74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单日认证账户尝试次数过多</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00210037</w:t>
            </w:r>
          </w:p>
        </w:tc>
        <w:tc>
          <w:tcPr>
            <w:tcW w:w="74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亲，您的身份信息有误或未在银行开通银联在线快捷支付服务，详情请咨询发卡行。</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00240605</w:t>
            </w:r>
          </w:p>
        </w:tc>
        <w:tc>
          <w:tcPr>
            <w:tcW w:w="74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请求手机号和上次获取验证码手机号不一致</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00240608</w:t>
            </w:r>
          </w:p>
        </w:tc>
        <w:tc>
          <w:tcPr>
            <w:tcW w:w="74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验证码错误</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00240609</w:t>
            </w:r>
          </w:p>
        </w:tc>
        <w:tc>
          <w:tcPr>
            <w:tcW w:w="74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同一手机号当天请求验证码验证累计错误次数超限</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00240616</w:t>
            </w:r>
          </w:p>
        </w:tc>
        <w:tc>
          <w:tcPr>
            <w:tcW w:w="74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银行卡类型不支持</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00240633</w:t>
            </w:r>
          </w:p>
        </w:tc>
        <w:tc>
          <w:tcPr>
            <w:tcW w:w="74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很抱歉，该银行卡不支持绑卡操作</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00241000</w:t>
            </w:r>
          </w:p>
        </w:tc>
        <w:tc>
          <w:tcPr>
            <w:tcW w:w="74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亲，系统罢工啦，工程师正在努力恢复。。。。请您稍后片刻，感谢您的支持！</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00290511</w:t>
            </w:r>
          </w:p>
        </w:tc>
        <w:tc>
          <w:tcPr>
            <w:tcW w:w="74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身份信息同银行卡信息不一致</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00290512</w:t>
            </w:r>
          </w:p>
        </w:tc>
        <w:tc>
          <w:tcPr>
            <w:tcW w:w="74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银行预留手机号不匹配</w:t>
            </w:r>
          </w:p>
        </w:tc>
      </w:tr>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7"/>
              <w:widowControl/>
              <w:numPr>
                <w:ilvl w:val="0"/>
                <w:numId w:val="126"/>
              </w:numPr>
              <w:ind w:firstLineChars="0"/>
              <w:jc w:val="left"/>
              <w:rPr>
                <w:rFonts w:ascii="宋体" w:hAnsi="宋体" w:cs="宋体"/>
                <w:color w:val="000000"/>
                <w:kern w:val="0"/>
                <w:sz w:val="18"/>
                <w:szCs w:val="18"/>
              </w:rPr>
            </w:pPr>
          </w:p>
        </w:tc>
        <w:tc>
          <w:tcPr>
            <w:tcW w:w="13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00240606</w:t>
            </w:r>
          </w:p>
        </w:tc>
        <w:tc>
          <w:tcPr>
            <w:tcW w:w="74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sz w:val="18"/>
                <w:szCs w:val="18"/>
              </w:rPr>
            </w:pPr>
            <w:r>
              <w:rPr>
                <w:rFonts w:hint="eastAsia" w:ascii="宋体" w:hAnsi="宋体" w:cs="宋体"/>
                <w:kern w:val="0"/>
                <w:sz w:val="18"/>
                <w:szCs w:val="18"/>
              </w:rPr>
              <w:t>验证码已失效</w:t>
            </w:r>
          </w:p>
        </w:tc>
      </w:tr>
    </w:tbl>
    <w:p/>
    <w:p/>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clear" w:pos="8306"/>
      </w:tabs>
    </w:pPr>
    <w:r>
      <w:rPr>
        <w:rFonts w:hint="eastAsia"/>
      </w:rPr>
      <w:t>联动优势资金账户托管_商户接入规范_V1.0.21</w:t>
    </w:r>
    <w:r>
      <w:tab/>
    </w:r>
    <w:r>
      <w:tab/>
    </w:r>
    <w:r>
      <w:tab/>
    </w:r>
    <w:r>
      <w:tab/>
    </w:r>
    <w:r>
      <w:rPr>
        <w:rFonts w:hint="eastAsia"/>
      </w:rPr>
      <w:t>联动优势电子商务有限公司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tentative="0">
      <w:start w:val="1"/>
      <w:numFmt w:val="bullet"/>
      <w:lvlText w:val=""/>
      <w:lvlJc w:val="left"/>
      <w:pPr>
        <w:ind w:left="825" w:hanging="420"/>
      </w:pPr>
      <w:rPr>
        <w:rFonts w:hint="default" w:ascii="Wingdings" w:hAnsi="Wingdings"/>
      </w:rPr>
    </w:lvl>
    <w:lvl w:ilvl="1" w:tentative="0">
      <w:start w:val="1"/>
      <w:numFmt w:val="bullet"/>
      <w:lvlText w:val=""/>
      <w:lvlJc w:val="left"/>
      <w:pPr>
        <w:ind w:left="1245" w:hanging="420"/>
      </w:pPr>
      <w:rPr>
        <w:rFonts w:hint="default" w:ascii="Wingdings" w:hAnsi="Wingdings"/>
      </w:rPr>
    </w:lvl>
    <w:lvl w:ilvl="2" w:tentative="0">
      <w:start w:val="1"/>
      <w:numFmt w:val="bullet"/>
      <w:lvlText w:val=""/>
      <w:lvlJc w:val="left"/>
      <w:pPr>
        <w:ind w:left="1665" w:hanging="420"/>
      </w:pPr>
      <w:rPr>
        <w:rFonts w:hint="default" w:ascii="Wingdings" w:hAnsi="Wingdings"/>
      </w:rPr>
    </w:lvl>
    <w:lvl w:ilvl="3" w:tentative="0">
      <w:start w:val="1"/>
      <w:numFmt w:val="bullet"/>
      <w:lvlText w:val=""/>
      <w:lvlJc w:val="left"/>
      <w:pPr>
        <w:ind w:left="2085" w:hanging="420"/>
      </w:pPr>
      <w:rPr>
        <w:rFonts w:hint="default" w:ascii="Wingdings" w:hAnsi="Wingdings"/>
      </w:rPr>
    </w:lvl>
    <w:lvl w:ilvl="4" w:tentative="0">
      <w:start w:val="1"/>
      <w:numFmt w:val="bullet"/>
      <w:lvlText w:val=""/>
      <w:lvlJc w:val="left"/>
      <w:pPr>
        <w:ind w:left="2505" w:hanging="420"/>
      </w:pPr>
      <w:rPr>
        <w:rFonts w:hint="default" w:ascii="Wingdings" w:hAnsi="Wingdings"/>
      </w:rPr>
    </w:lvl>
    <w:lvl w:ilvl="5" w:tentative="0">
      <w:start w:val="1"/>
      <w:numFmt w:val="bullet"/>
      <w:lvlText w:val=""/>
      <w:lvlJc w:val="left"/>
      <w:pPr>
        <w:ind w:left="2925" w:hanging="420"/>
      </w:pPr>
      <w:rPr>
        <w:rFonts w:hint="default" w:ascii="Wingdings" w:hAnsi="Wingdings"/>
      </w:rPr>
    </w:lvl>
    <w:lvl w:ilvl="6" w:tentative="0">
      <w:start w:val="1"/>
      <w:numFmt w:val="bullet"/>
      <w:lvlText w:val=""/>
      <w:lvlJc w:val="left"/>
      <w:pPr>
        <w:ind w:left="3345" w:hanging="420"/>
      </w:pPr>
      <w:rPr>
        <w:rFonts w:hint="default" w:ascii="Wingdings" w:hAnsi="Wingdings"/>
      </w:rPr>
    </w:lvl>
    <w:lvl w:ilvl="7" w:tentative="0">
      <w:start w:val="1"/>
      <w:numFmt w:val="bullet"/>
      <w:lvlText w:val=""/>
      <w:lvlJc w:val="left"/>
      <w:pPr>
        <w:ind w:left="3765" w:hanging="420"/>
      </w:pPr>
      <w:rPr>
        <w:rFonts w:hint="default" w:ascii="Wingdings" w:hAnsi="Wingdings"/>
      </w:rPr>
    </w:lvl>
    <w:lvl w:ilvl="8" w:tentative="0">
      <w:start w:val="1"/>
      <w:numFmt w:val="bullet"/>
      <w:lvlText w:val=""/>
      <w:lvlJc w:val="left"/>
      <w:pPr>
        <w:ind w:left="4185" w:hanging="420"/>
      </w:pPr>
      <w:rPr>
        <w:rFonts w:hint="default" w:ascii="Wingdings" w:hAnsi="Wingdings"/>
      </w:rPr>
    </w:lvl>
  </w:abstractNum>
  <w:abstractNum w:abstractNumId="1">
    <w:nsid w:val="00000007"/>
    <w:multiLevelType w:val="multilevel"/>
    <w:tmpl w:val="000000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7D76A9"/>
    <w:multiLevelType w:val="multilevel"/>
    <w:tmpl w:val="007D76A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C11C0D"/>
    <w:multiLevelType w:val="multilevel"/>
    <w:tmpl w:val="00C11C0D"/>
    <w:lvl w:ilvl="0" w:tentative="0">
      <w:start w:val="1"/>
      <w:numFmt w:val="decimal"/>
      <w:lvlText w:val="%1．"/>
      <w:lvlJc w:val="left"/>
      <w:pPr>
        <w:ind w:left="785" w:hanging="360"/>
      </w:pPr>
      <w:rPr>
        <w:rFonts w:hint="default" w:cs="Times New Roman"/>
        <w:color w:val="auto"/>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
    <w:nsid w:val="01B35AAC"/>
    <w:multiLevelType w:val="multilevel"/>
    <w:tmpl w:val="01B35AA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29126AD"/>
    <w:multiLevelType w:val="multilevel"/>
    <w:tmpl w:val="029126AD"/>
    <w:lvl w:ilvl="0" w:tentative="0">
      <w:start w:val="17"/>
      <w:numFmt w:val="decimal"/>
      <w:lvlText w:val="%1."/>
      <w:lvlJc w:val="left"/>
      <w:pPr>
        <w:ind w:left="420" w:hanging="42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6">
    <w:nsid w:val="038B0FD4"/>
    <w:multiLevelType w:val="multilevel"/>
    <w:tmpl w:val="038B0FD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38C4C38"/>
    <w:multiLevelType w:val="multilevel"/>
    <w:tmpl w:val="038C4C3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3D41A97"/>
    <w:multiLevelType w:val="multilevel"/>
    <w:tmpl w:val="03D41A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5694CED"/>
    <w:multiLevelType w:val="multilevel"/>
    <w:tmpl w:val="05694CED"/>
    <w:lvl w:ilvl="0" w:tentative="0">
      <w:start w:val="1"/>
      <w:numFmt w:val="decimal"/>
      <w:lvlText w:val="%1、"/>
      <w:lvlJc w:val="left"/>
      <w:pPr>
        <w:ind w:left="1155" w:hanging="735"/>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058332F8"/>
    <w:multiLevelType w:val="multilevel"/>
    <w:tmpl w:val="058332F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7056E0D"/>
    <w:multiLevelType w:val="multilevel"/>
    <w:tmpl w:val="07056E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07393D29"/>
    <w:multiLevelType w:val="multilevel"/>
    <w:tmpl w:val="07393D2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8EC730D"/>
    <w:multiLevelType w:val="multilevel"/>
    <w:tmpl w:val="08EC730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924620E"/>
    <w:multiLevelType w:val="multilevel"/>
    <w:tmpl w:val="0924620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0AC31112"/>
    <w:multiLevelType w:val="multilevel"/>
    <w:tmpl w:val="0AC31112"/>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1560" w:hanging="567"/>
      </w:pPr>
      <w:rPr>
        <w:rFonts w:hint="eastAsia"/>
      </w:rPr>
    </w:lvl>
    <w:lvl w:ilvl="2" w:tentative="0">
      <w:start w:val="1"/>
      <w:numFmt w:val="decimal"/>
      <w:pStyle w:val="4"/>
      <w:lvlText w:val="%1.%2.%3"/>
      <w:lvlJc w:val="left"/>
      <w:pPr>
        <w:ind w:left="709" w:hanging="567"/>
      </w:pPr>
      <w:rPr>
        <w:rFonts w:hint="eastAsia"/>
      </w:rPr>
    </w:lvl>
    <w:lvl w:ilvl="3" w:tentative="0">
      <w:start w:val="1"/>
      <w:numFmt w:val="decimal"/>
      <w:pStyle w:val="5"/>
      <w:lvlText w:val="%1.%2.%3.%4"/>
      <w:lvlJc w:val="left"/>
      <w:pPr>
        <w:ind w:left="1984" w:hanging="708"/>
      </w:pPr>
      <w:rPr>
        <w:rFonts w:hint="eastAsia"/>
      </w:rPr>
    </w:lvl>
    <w:lvl w:ilvl="4" w:tentative="0">
      <w:start w:val="1"/>
      <w:numFmt w:val="decimal"/>
      <w:pStyle w:val="6"/>
      <w:lvlText w:val="%1.%2.%3.%4.%5"/>
      <w:lvlJc w:val="left"/>
      <w:pPr>
        <w:ind w:left="2551" w:hanging="850"/>
      </w:pPr>
      <w:rPr>
        <w:rFonts w:hint="eastAsia"/>
      </w:rPr>
    </w:lvl>
    <w:lvl w:ilvl="5" w:tentative="0">
      <w:start w:val="1"/>
      <w:numFmt w:val="decimal"/>
      <w:pStyle w:val="7"/>
      <w:lvlText w:val="%1.%2.%3.%4.%5.%6"/>
      <w:lvlJc w:val="left"/>
      <w:pPr>
        <w:ind w:left="3260" w:hanging="1134"/>
      </w:pPr>
      <w:rPr>
        <w:rFonts w:hint="eastAsia"/>
      </w:rPr>
    </w:lvl>
    <w:lvl w:ilvl="6" w:tentative="0">
      <w:start w:val="1"/>
      <w:numFmt w:val="decimal"/>
      <w:pStyle w:val="8"/>
      <w:lvlText w:val="%1.%2.%3.%4.%5.%6.%7"/>
      <w:lvlJc w:val="left"/>
      <w:pPr>
        <w:ind w:left="3827" w:hanging="1276"/>
      </w:pPr>
      <w:rPr>
        <w:rFonts w:hint="eastAsia"/>
      </w:rPr>
    </w:lvl>
    <w:lvl w:ilvl="7" w:tentative="0">
      <w:start w:val="1"/>
      <w:numFmt w:val="decimal"/>
      <w:pStyle w:val="9"/>
      <w:lvlText w:val="%1.%2.%3.%4.%5.%6.%7.%8"/>
      <w:lvlJc w:val="left"/>
      <w:pPr>
        <w:ind w:left="4394" w:hanging="1418"/>
      </w:pPr>
      <w:rPr>
        <w:rFonts w:hint="eastAsia"/>
      </w:rPr>
    </w:lvl>
    <w:lvl w:ilvl="8" w:tentative="0">
      <w:start w:val="1"/>
      <w:numFmt w:val="decimal"/>
      <w:pStyle w:val="10"/>
      <w:lvlText w:val="%1.%2.%3.%4.%5.%6.%7.%8.%9"/>
      <w:lvlJc w:val="left"/>
      <w:pPr>
        <w:ind w:left="5102" w:hanging="1700"/>
      </w:pPr>
      <w:rPr>
        <w:rFonts w:hint="eastAsia"/>
      </w:rPr>
    </w:lvl>
  </w:abstractNum>
  <w:abstractNum w:abstractNumId="16">
    <w:nsid w:val="0B7A79B8"/>
    <w:multiLevelType w:val="multilevel"/>
    <w:tmpl w:val="0B7A79B8"/>
    <w:lvl w:ilvl="0" w:tentative="0">
      <w:start w:val="7"/>
      <w:numFmt w:val="decimal"/>
      <w:lvlText w:val="%1."/>
      <w:lvlJc w:val="left"/>
      <w:pPr>
        <w:ind w:left="420" w:hanging="42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7">
    <w:nsid w:val="0E911130"/>
    <w:multiLevelType w:val="multilevel"/>
    <w:tmpl w:val="0E91113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0EA17961"/>
    <w:multiLevelType w:val="multilevel"/>
    <w:tmpl w:val="0EA1796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0CA5528"/>
    <w:multiLevelType w:val="multilevel"/>
    <w:tmpl w:val="10CA552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2C824B0"/>
    <w:multiLevelType w:val="multilevel"/>
    <w:tmpl w:val="12C824B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13EF599F"/>
    <w:multiLevelType w:val="multilevel"/>
    <w:tmpl w:val="13EF599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18704177"/>
    <w:multiLevelType w:val="multilevel"/>
    <w:tmpl w:val="1870417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190215B2"/>
    <w:multiLevelType w:val="multilevel"/>
    <w:tmpl w:val="190215B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193073BC"/>
    <w:multiLevelType w:val="multilevel"/>
    <w:tmpl w:val="193073B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1968630F"/>
    <w:multiLevelType w:val="multilevel"/>
    <w:tmpl w:val="1968630F"/>
    <w:lvl w:ilvl="0" w:tentative="0">
      <w:start w:val="15"/>
      <w:numFmt w:val="decimal"/>
      <w:lvlText w:val="%1."/>
      <w:lvlJc w:val="left"/>
      <w:pPr>
        <w:ind w:left="420" w:hanging="42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6">
    <w:nsid w:val="1A590956"/>
    <w:multiLevelType w:val="multilevel"/>
    <w:tmpl w:val="1A59095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1AB70A77"/>
    <w:multiLevelType w:val="multilevel"/>
    <w:tmpl w:val="1AB70A7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1B0A7400"/>
    <w:multiLevelType w:val="multilevel"/>
    <w:tmpl w:val="1B0A7400"/>
    <w:lvl w:ilvl="0" w:tentative="0">
      <w:start w:val="1"/>
      <w:numFmt w:val="decimal"/>
      <w:lvlText w:val="%1、"/>
      <w:lvlJc w:val="left"/>
      <w:pPr>
        <w:ind w:left="1155" w:hanging="735"/>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1B0B1E23"/>
    <w:multiLevelType w:val="multilevel"/>
    <w:tmpl w:val="1B0B1E2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1CCE52CB"/>
    <w:multiLevelType w:val="multilevel"/>
    <w:tmpl w:val="1CCE52C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1D1C5F8D"/>
    <w:multiLevelType w:val="multilevel"/>
    <w:tmpl w:val="1D1C5F8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1F0E20D9"/>
    <w:multiLevelType w:val="multilevel"/>
    <w:tmpl w:val="1F0E20D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1FD60251"/>
    <w:multiLevelType w:val="multilevel"/>
    <w:tmpl w:val="1FD6025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258F0F2D"/>
    <w:multiLevelType w:val="multilevel"/>
    <w:tmpl w:val="258F0F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263A288B"/>
    <w:multiLevelType w:val="multilevel"/>
    <w:tmpl w:val="263A288B"/>
    <w:lvl w:ilvl="0" w:tentative="0">
      <w:start w:val="1"/>
      <w:numFmt w:val="decimal"/>
      <w:lvlText w:val="%1."/>
      <w:lvlJc w:val="left"/>
      <w:pPr>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2A9969D3"/>
    <w:multiLevelType w:val="multilevel"/>
    <w:tmpl w:val="2A9969D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2B2846FF"/>
    <w:multiLevelType w:val="multilevel"/>
    <w:tmpl w:val="2B2846FF"/>
    <w:lvl w:ilvl="0" w:tentative="0">
      <w:start w:val="1"/>
      <w:numFmt w:val="decimal"/>
      <w:lvlText w:val="%1."/>
      <w:lvlJc w:val="left"/>
      <w:pPr>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2BBF6F4A"/>
    <w:multiLevelType w:val="multilevel"/>
    <w:tmpl w:val="2BBF6F4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2E553605"/>
    <w:multiLevelType w:val="multilevel"/>
    <w:tmpl w:val="2E55360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2E8A2A12"/>
    <w:multiLevelType w:val="multilevel"/>
    <w:tmpl w:val="2E8A2A1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3050327C"/>
    <w:multiLevelType w:val="multilevel"/>
    <w:tmpl w:val="3050327C"/>
    <w:lvl w:ilvl="0" w:tentative="0">
      <w:start w:val="1"/>
      <w:numFmt w:val="decimal"/>
      <w:lvlText w:val="%1."/>
      <w:lvlJc w:val="left"/>
      <w:pPr>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31152851"/>
    <w:multiLevelType w:val="multilevel"/>
    <w:tmpl w:val="3115285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31567859"/>
    <w:multiLevelType w:val="multilevel"/>
    <w:tmpl w:val="3156785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31FA0B7D"/>
    <w:multiLevelType w:val="multilevel"/>
    <w:tmpl w:val="31FA0B7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327A2451"/>
    <w:multiLevelType w:val="multilevel"/>
    <w:tmpl w:val="327A245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32C030E6"/>
    <w:multiLevelType w:val="multilevel"/>
    <w:tmpl w:val="32C030E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333113DE"/>
    <w:multiLevelType w:val="multilevel"/>
    <w:tmpl w:val="333113D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336029E7"/>
    <w:multiLevelType w:val="multilevel"/>
    <w:tmpl w:val="336029E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33C126CB"/>
    <w:multiLevelType w:val="multilevel"/>
    <w:tmpl w:val="33C126C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33F03E73"/>
    <w:multiLevelType w:val="multilevel"/>
    <w:tmpl w:val="33F03E7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34C94176"/>
    <w:multiLevelType w:val="multilevel"/>
    <w:tmpl w:val="34C9417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34D76D16"/>
    <w:multiLevelType w:val="multilevel"/>
    <w:tmpl w:val="34D76D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36FD591E"/>
    <w:multiLevelType w:val="multilevel"/>
    <w:tmpl w:val="36FD591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37242487"/>
    <w:multiLevelType w:val="multilevel"/>
    <w:tmpl w:val="37242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39604E23"/>
    <w:multiLevelType w:val="multilevel"/>
    <w:tmpl w:val="39604E2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3B323A68"/>
    <w:multiLevelType w:val="multilevel"/>
    <w:tmpl w:val="3B323A6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3BCE1A87"/>
    <w:multiLevelType w:val="multilevel"/>
    <w:tmpl w:val="3BCE1A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3BE57CEF"/>
    <w:multiLevelType w:val="multilevel"/>
    <w:tmpl w:val="3BE57CEF"/>
    <w:lvl w:ilvl="0" w:tentative="0">
      <w:start w:val="1"/>
      <w:numFmt w:val="decimal"/>
      <w:lvlText w:val="%1."/>
      <w:lvlJc w:val="left"/>
      <w:pPr>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3BFF57AC"/>
    <w:multiLevelType w:val="multilevel"/>
    <w:tmpl w:val="3BFF57A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0">
    <w:nsid w:val="3CD87320"/>
    <w:multiLevelType w:val="multilevel"/>
    <w:tmpl w:val="3CD8732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3D372920"/>
    <w:multiLevelType w:val="multilevel"/>
    <w:tmpl w:val="3D37292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3D5A67D8"/>
    <w:multiLevelType w:val="multilevel"/>
    <w:tmpl w:val="3D5A67D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3ED815FC"/>
    <w:multiLevelType w:val="multilevel"/>
    <w:tmpl w:val="3ED815F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3F5011C8"/>
    <w:multiLevelType w:val="multilevel"/>
    <w:tmpl w:val="3F5011C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3FE506E0"/>
    <w:multiLevelType w:val="multilevel"/>
    <w:tmpl w:val="3FE506E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417E3806"/>
    <w:multiLevelType w:val="multilevel"/>
    <w:tmpl w:val="417E380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430563A6"/>
    <w:multiLevelType w:val="multilevel"/>
    <w:tmpl w:val="430563A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439A1A73"/>
    <w:multiLevelType w:val="multilevel"/>
    <w:tmpl w:val="439A1A73"/>
    <w:lvl w:ilvl="0" w:tentative="0">
      <w:start w:val="1"/>
      <w:numFmt w:val="decimal"/>
      <w:lvlText w:val="%1."/>
      <w:lvlJc w:val="left"/>
      <w:pPr>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9">
    <w:nsid w:val="45045CC8"/>
    <w:multiLevelType w:val="multilevel"/>
    <w:tmpl w:val="45045CC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454479F8"/>
    <w:multiLevelType w:val="multilevel"/>
    <w:tmpl w:val="454479F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46101F8F"/>
    <w:multiLevelType w:val="multilevel"/>
    <w:tmpl w:val="46101F8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2">
    <w:nsid w:val="46D93662"/>
    <w:multiLevelType w:val="multilevel"/>
    <w:tmpl w:val="46D9366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47BA79C4"/>
    <w:multiLevelType w:val="multilevel"/>
    <w:tmpl w:val="47BA79C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4BD9061A"/>
    <w:multiLevelType w:val="multilevel"/>
    <w:tmpl w:val="4BD9061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4CD37F2A"/>
    <w:multiLevelType w:val="multilevel"/>
    <w:tmpl w:val="4CD37F2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6">
    <w:nsid w:val="4D672BEC"/>
    <w:multiLevelType w:val="multilevel"/>
    <w:tmpl w:val="4D672BE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7">
    <w:nsid w:val="4E3046EB"/>
    <w:multiLevelType w:val="multilevel"/>
    <w:tmpl w:val="4E3046E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8">
    <w:nsid w:val="4E747777"/>
    <w:multiLevelType w:val="multilevel"/>
    <w:tmpl w:val="4E74777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9">
    <w:nsid w:val="511B50AC"/>
    <w:multiLevelType w:val="multilevel"/>
    <w:tmpl w:val="511B50A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0">
    <w:nsid w:val="51BE3057"/>
    <w:multiLevelType w:val="multilevel"/>
    <w:tmpl w:val="51BE305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1">
    <w:nsid w:val="51D2210A"/>
    <w:multiLevelType w:val="multilevel"/>
    <w:tmpl w:val="51D2210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2">
    <w:nsid w:val="51FD15C1"/>
    <w:multiLevelType w:val="multilevel"/>
    <w:tmpl w:val="51FD15C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3">
    <w:nsid w:val="52D453B2"/>
    <w:multiLevelType w:val="multilevel"/>
    <w:tmpl w:val="52D453B2"/>
    <w:lvl w:ilvl="0" w:tentative="0">
      <w:start w:val="19"/>
      <w:numFmt w:val="decimal"/>
      <w:lvlText w:val="%1."/>
      <w:lvlJc w:val="left"/>
      <w:pPr>
        <w:ind w:left="420" w:hanging="42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84">
    <w:nsid w:val="539A765D"/>
    <w:multiLevelType w:val="multilevel"/>
    <w:tmpl w:val="539A765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5">
    <w:nsid w:val="57801AEC"/>
    <w:multiLevelType w:val="multilevel"/>
    <w:tmpl w:val="57801AE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6">
    <w:nsid w:val="590028C1"/>
    <w:multiLevelType w:val="multilevel"/>
    <w:tmpl w:val="590028C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7">
    <w:nsid w:val="5A5F38D8"/>
    <w:multiLevelType w:val="multilevel"/>
    <w:tmpl w:val="5A5F38D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8">
    <w:nsid w:val="5B6B5EBC"/>
    <w:multiLevelType w:val="multilevel"/>
    <w:tmpl w:val="5B6B5EB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9">
    <w:nsid w:val="5C305BB3"/>
    <w:multiLevelType w:val="multilevel"/>
    <w:tmpl w:val="5C305BB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0">
    <w:nsid w:val="5E5D4DED"/>
    <w:multiLevelType w:val="multilevel"/>
    <w:tmpl w:val="5E5D4DE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1">
    <w:nsid w:val="5E8A23B5"/>
    <w:multiLevelType w:val="multilevel"/>
    <w:tmpl w:val="5E8A23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2">
    <w:nsid w:val="5FFA321D"/>
    <w:multiLevelType w:val="multilevel"/>
    <w:tmpl w:val="5FFA321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3">
    <w:nsid w:val="60642DD6"/>
    <w:multiLevelType w:val="multilevel"/>
    <w:tmpl w:val="60642DD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4">
    <w:nsid w:val="607520B7"/>
    <w:multiLevelType w:val="multilevel"/>
    <w:tmpl w:val="607520B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5">
    <w:nsid w:val="61E7263C"/>
    <w:multiLevelType w:val="multilevel"/>
    <w:tmpl w:val="61E7263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6">
    <w:nsid w:val="628B4D46"/>
    <w:multiLevelType w:val="multilevel"/>
    <w:tmpl w:val="628B4D4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7">
    <w:nsid w:val="634F1CAA"/>
    <w:multiLevelType w:val="multilevel"/>
    <w:tmpl w:val="634F1C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8">
    <w:nsid w:val="639F184F"/>
    <w:multiLevelType w:val="multilevel"/>
    <w:tmpl w:val="639F184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9">
    <w:nsid w:val="63A9269E"/>
    <w:multiLevelType w:val="multilevel"/>
    <w:tmpl w:val="63A9269E"/>
    <w:lvl w:ilvl="0" w:tentative="0">
      <w:start w:val="1"/>
      <w:numFmt w:val="decimal"/>
      <w:lvlText w:val="%1."/>
      <w:lvlJc w:val="left"/>
      <w:pPr>
        <w:ind w:left="84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0">
    <w:nsid w:val="63AB5DA6"/>
    <w:multiLevelType w:val="multilevel"/>
    <w:tmpl w:val="63AB5DA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1">
    <w:nsid w:val="63D6638E"/>
    <w:multiLevelType w:val="multilevel"/>
    <w:tmpl w:val="63D6638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2">
    <w:nsid w:val="65640CD1"/>
    <w:multiLevelType w:val="multilevel"/>
    <w:tmpl w:val="65640CD1"/>
    <w:lvl w:ilvl="0" w:tentative="0">
      <w:start w:val="1"/>
      <w:numFmt w:val="decimal"/>
      <w:lvlText w:val="%1."/>
      <w:lvlJc w:val="left"/>
      <w:pPr>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3">
    <w:nsid w:val="671D0A76"/>
    <w:multiLevelType w:val="multilevel"/>
    <w:tmpl w:val="671D0A7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4">
    <w:nsid w:val="6A6B6092"/>
    <w:multiLevelType w:val="multilevel"/>
    <w:tmpl w:val="6A6B6092"/>
    <w:lvl w:ilvl="0" w:tentative="0">
      <w:start w:val="7"/>
      <w:numFmt w:val="decimal"/>
      <w:lvlText w:val="%1."/>
      <w:lvlJc w:val="left"/>
      <w:pPr>
        <w:ind w:left="420" w:hanging="42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05">
    <w:nsid w:val="6E0A4F22"/>
    <w:multiLevelType w:val="multilevel"/>
    <w:tmpl w:val="6E0A4F22"/>
    <w:lvl w:ilvl="0" w:tentative="0">
      <w:start w:val="8"/>
      <w:numFmt w:val="decimal"/>
      <w:lvlText w:val="%1."/>
      <w:lvlJc w:val="left"/>
      <w:pPr>
        <w:ind w:left="420" w:hanging="42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06">
    <w:nsid w:val="6E47720F"/>
    <w:multiLevelType w:val="multilevel"/>
    <w:tmpl w:val="6E47720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7">
    <w:nsid w:val="6F9D2AEF"/>
    <w:multiLevelType w:val="multilevel"/>
    <w:tmpl w:val="6F9D2AE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8">
    <w:nsid w:val="70291729"/>
    <w:multiLevelType w:val="multilevel"/>
    <w:tmpl w:val="702917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9">
    <w:nsid w:val="71AA5F8C"/>
    <w:multiLevelType w:val="multilevel"/>
    <w:tmpl w:val="71AA5F8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0">
    <w:nsid w:val="735B4BCB"/>
    <w:multiLevelType w:val="multilevel"/>
    <w:tmpl w:val="735B4BC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1">
    <w:nsid w:val="75D708E2"/>
    <w:multiLevelType w:val="multilevel"/>
    <w:tmpl w:val="75D708E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2">
    <w:nsid w:val="76F2633E"/>
    <w:multiLevelType w:val="multilevel"/>
    <w:tmpl w:val="76F2633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3">
    <w:nsid w:val="7775031C"/>
    <w:multiLevelType w:val="multilevel"/>
    <w:tmpl w:val="777503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4">
    <w:nsid w:val="783315B3"/>
    <w:multiLevelType w:val="multilevel"/>
    <w:tmpl w:val="783315B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5">
    <w:nsid w:val="79626AE7"/>
    <w:multiLevelType w:val="multilevel"/>
    <w:tmpl w:val="79626AE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6">
    <w:nsid w:val="79C6006A"/>
    <w:multiLevelType w:val="multilevel"/>
    <w:tmpl w:val="79C6006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7">
    <w:nsid w:val="7B9D7C62"/>
    <w:multiLevelType w:val="multilevel"/>
    <w:tmpl w:val="7B9D7C6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8">
    <w:nsid w:val="7BB17A2A"/>
    <w:multiLevelType w:val="multilevel"/>
    <w:tmpl w:val="7BB17A2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9">
    <w:nsid w:val="7D322E4B"/>
    <w:multiLevelType w:val="multilevel"/>
    <w:tmpl w:val="7D322E4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0">
    <w:nsid w:val="7E7F17AC"/>
    <w:multiLevelType w:val="multilevel"/>
    <w:tmpl w:val="7E7F17A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1">
    <w:nsid w:val="7E81698C"/>
    <w:multiLevelType w:val="multilevel"/>
    <w:tmpl w:val="7E81698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5"/>
  </w:num>
  <w:num w:numId="2">
    <w:abstractNumId w:val="73"/>
  </w:num>
  <w:num w:numId="3">
    <w:abstractNumId w:val="97"/>
  </w:num>
  <w:num w:numId="4">
    <w:abstractNumId w:val="108"/>
  </w:num>
  <w:num w:numId="5">
    <w:abstractNumId w:val="113"/>
  </w:num>
  <w:num w:numId="6">
    <w:abstractNumId w:val="11"/>
  </w:num>
  <w:num w:numId="7">
    <w:abstractNumId w:val="34"/>
  </w:num>
  <w:num w:numId="8">
    <w:abstractNumId w:val="6"/>
  </w:num>
  <w:num w:numId="9">
    <w:abstractNumId w:val="101"/>
  </w:num>
  <w:num w:numId="10">
    <w:abstractNumId w:val="56"/>
  </w:num>
  <w:num w:numId="11">
    <w:abstractNumId w:val="80"/>
  </w:num>
  <w:num w:numId="12">
    <w:abstractNumId w:val="3"/>
  </w:num>
  <w:num w:numId="13">
    <w:abstractNumId w:val="53"/>
  </w:num>
  <w:num w:numId="14">
    <w:abstractNumId w:val="32"/>
  </w:num>
  <w:num w:numId="15">
    <w:abstractNumId w:val="26"/>
  </w:num>
  <w:num w:numId="16">
    <w:abstractNumId w:val="100"/>
  </w:num>
  <w:num w:numId="17">
    <w:abstractNumId w:val="67"/>
  </w:num>
  <w:num w:numId="18">
    <w:abstractNumId w:val="54"/>
  </w:num>
  <w:num w:numId="19">
    <w:abstractNumId w:val="19"/>
  </w:num>
  <w:num w:numId="20">
    <w:abstractNumId w:val="65"/>
  </w:num>
  <w:num w:numId="21">
    <w:abstractNumId w:val="121"/>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4"/>
  </w:num>
  <w:num w:numId="28">
    <w:abstractNumId w:val="10"/>
  </w:num>
  <w:num w:numId="29">
    <w:abstractNumId w:val="93"/>
  </w:num>
  <w:num w:numId="30">
    <w:abstractNumId w:val="17"/>
  </w:num>
  <w:num w:numId="31">
    <w:abstractNumId w:val="72"/>
  </w:num>
  <w:num w:numId="32">
    <w:abstractNumId w:val="49"/>
  </w:num>
  <w:num w:numId="33">
    <w:abstractNumId w:val="38"/>
  </w:num>
  <w:num w:numId="34">
    <w:abstractNumId w:val="114"/>
  </w:num>
  <w:num w:numId="35">
    <w:abstractNumId w:val="88"/>
  </w:num>
  <w:num w:numId="36">
    <w:abstractNumId w:val="23"/>
  </w:num>
  <w:num w:numId="37">
    <w:abstractNumId w:val="8"/>
  </w:num>
  <w:num w:numId="38">
    <w:abstractNumId w:val="29"/>
  </w:num>
  <w:num w:numId="39">
    <w:abstractNumId w:val="87"/>
  </w:num>
  <w:num w:numId="40">
    <w:abstractNumId w:val="71"/>
  </w:num>
  <w:num w:numId="41">
    <w:abstractNumId w:val="55"/>
  </w:num>
  <w:num w:numId="42">
    <w:abstractNumId w:val="120"/>
  </w:num>
  <w:num w:numId="43">
    <w:abstractNumId w:val="78"/>
  </w:num>
  <w:num w:numId="44">
    <w:abstractNumId w:val="27"/>
  </w:num>
  <w:num w:numId="45">
    <w:abstractNumId w:val="111"/>
  </w:num>
  <w:num w:numId="46">
    <w:abstractNumId w:val="42"/>
  </w:num>
  <w:num w:numId="47">
    <w:abstractNumId w:val="106"/>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1"/>
  </w:num>
  <w:num w:numId="53">
    <w:abstractNumId w:val="36"/>
  </w:num>
  <w:num w:numId="54">
    <w:abstractNumId w:val="12"/>
  </w:num>
  <w:num w:numId="55">
    <w:abstractNumId w:val="103"/>
  </w:num>
  <w:num w:numId="56">
    <w:abstractNumId w:val="115"/>
  </w:num>
  <w:num w:numId="57">
    <w:abstractNumId w:val="70"/>
  </w:num>
  <w:num w:numId="58">
    <w:abstractNumId w:val="86"/>
  </w:num>
  <w:num w:numId="59">
    <w:abstractNumId w:val="75"/>
  </w:num>
  <w:num w:numId="60">
    <w:abstractNumId w:val="69"/>
  </w:num>
  <w:num w:numId="61">
    <w:abstractNumId w:val="92"/>
  </w:num>
  <w:num w:numId="62">
    <w:abstractNumId w:val="33"/>
  </w:num>
  <w:num w:numId="63">
    <w:abstractNumId w:val="66"/>
  </w:num>
  <w:num w:numId="64">
    <w:abstractNumId w:val="60"/>
  </w:num>
  <w:num w:numId="65">
    <w:abstractNumId w:val="94"/>
  </w:num>
  <w:num w:numId="66">
    <w:abstractNumId w:val="85"/>
  </w:num>
  <w:num w:numId="67">
    <w:abstractNumId w:val="43"/>
  </w:num>
  <w:num w:numId="68">
    <w:abstractNumId w:val="109"/>
  </w:num>
  <w:num w:numId="69">
    <w:abstractNumId w:val="83"/>
  </w:num>
  <w:num w:numId="70">
    <w:abstractNumId w:val="91"/>
  </w:num>
  <w:num w:numId="71">
    <w:abstractNumId w:val="47"/>
  </w:num>
  <w:num w:numId="72">
    <w:abstractNumId w:val="31"/>
  </w:num>
  <w:num w:numId="73">
    <w:abstractNumId w:val="39"/>
  </w:num>
  <w:num w:numId="74">
    <w:abstractNumId w:val="116"/>
  </w:num>
  <w:num w:numId="75">
    <w:abstractNumId w:val="104"/>
  </w:num>
  <w:num w:numId="76">
    <w:abstractNumId w:val="7"/>
  </w:num>
  <w:num w:numId="77">
    <w:abstractNumId w:val="112"/>
  </w:num>
  <w:num w:numId="78">
    <w:abstractNumId w:val="105"/>
  </w:num>
  <w:num w:numId="79">
    <w:abstractNumId w:val="110"/>
  </w:num>
  <w:num w:numId="80">
    <w:abstractNumId w:val="63"/>
  </w:num>
  <w:num w:numId="81">
    <w:abstractNumId w:val="5"/>
  </w:num>
  <w:num w:numId="82">
    <w:abstractNumId w:val="89"/>
  </w:num>
  <w:num w:numId="83">
    <w:abstractNumId w:val="25"/>
  </w:num>
  <w:num w:numId="84">
    <w:abstractNumId w:val="57"/>
  </w:num>
  <w:num w:numId="85">
    <w:abstractNumId w:val="16"/>
  </w:num>
  <w:num w:numId="86">
    <w:abstractNumId w:val="14"/>
  </w:num>
  <w:num w:numId="87">
    <w:abstractNumId w:val="24"/>
  </w:num>
  <w:num w:numId="88">
    <w:abstractNumId w:val="46"/>
  </w:num>
  <w:num w:numId="89">
    <w:abstractNumId w:val="96"/>
  </w:num>
  <w:num w:numId="90">
    <w:abstractNumId w:val="77"/>
  </w:num>
  <w:num w:numId="91">
    <w:abstractNumId w:val="90"/>
  </w:num>
  <w:num w:numId="92">
    <w:abstractNumId w:val="76"/>
  </w:num>
  <w:num w:numId="93">
    <w:abstractNumId w:val="48"/>
  </w:num>
  <w:num w:numId="94">
    <w:abstractNumId w:val="64"/>
  </w:num>
  <w:num w:numId="95">
    <w:abstractNumId w:val="81"/>
  </w:num>
  <w:num w:numId="96">
    <w:abstractNumId w:val="107"/>
  </w:num>
  <w:num w:numId="97">
    <w:abstractNumId w:val="52"/>
  </w:num>
  <w:num w:numId="98">
    <w:abstractNumId w:val="44"/>
  </w:num>
  <w:num w:numId="99">
    <w:abstractNumId w:val="21"/>
  </w:num>
  <w:num w:numId="100">
    <w:abstractNumId w:val="119"/>
  </w:num>
  <w:num w:numId="101">
    <w:abstractNumId w:val="20"/>
  </w:num>
  <w:num w:numId="102">
    <w:abstractNumId w:val="118"/>
  </w:num>
  <w:num w:numId="103">
    <w:abstractNumId w:val="79"/>
  </w:num>
  <w:num w:numId="104">
    <w:abstractNumId w:val="95"/>
  </w:num>
  <w:num w:numId="105">
    <w:abstractNumId w:val="62"/>
  </w:num>
  <w:num w:numId="106">
    <w:abstractNumId w:val="45"/>
  </w:num>
  <w:num w:numId="107">
    <w:abstractNumId w:val="22"/>
  </w:num>
  <w:num w:numId="108">
    <w:abstractNumId w:val="50"/>
  </w:num>
  <w:num w:numId="109">
    <w:abstractNumId w:val="2"/>
  </w:num>
  <w:num w:numId="110">
    <w:abstractNumId w:val="51"/>
  </w:num>
  <w:num w:numId="111">
    <w:abstractNumId w:val="40"/>
  </w:num>
  <w:num w:numId="112">
    <w:abstractNumId w:val="82"/>
  </w:num>
  <w:num w:numId="113">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0"/>
  </w:num>
  <w:num w:numId="115">
    <w:abstractNumId w:val="84"/>
  </w:num>
  <w:num w:numId="116">
    <w:abstractNumId w:val="74"/>
  </w:num>
  <w:num w:numId="117">
    <w:abstractNumId w:val="13"/>
  </w:num>
  <w:num w:numId="118">
    <w:abstractNumId w:val="18"/>
  </w:num>
  <w:num w:numId="1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8"/>
  </w:num>
  <w:num w:numId="123">
    <w:abstractNumId w:val="1"/>
  </w:num>
  <w:num w:numId="124">
    <w:abstractNumId w:val="59"/>
  </w:num>
  <w:num w:numId="125">
    <w:abstractNumId w:val="0"/>
  </w:num>
  <w:num w:numId="126">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hideSpellingErrors/>
  <w:documentProtection w:enforcement="0"/>
  <w:defaultTabStop w:val="420"/>
  <w:drawingGridHorizontalSpacing w:val="0"/>
  <w:drawingGridVerticalSpacing w:val="156"/>
  <w:displayHorizontalDrawingGridEvery w:val="0"/>
  <w:displayVerticalDrawingGridEvery w:val="2"/>
  <w:doNotShadeFormData w:val="1"/>
  <w:characterSpacingControl w:val="compressPunctuation"/>
  <w:compat>
    <w:spaceForUL/>
    <w:balanceSingleByteDoubleByteWidth/>
    <w:doNotLeaveBackslashAlone/>
    <w:ulTrailSpace/>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0865"/>
    <w:rsid w:val="00001152"/>
    <w:rsid w:val="0000127B"/>
    <w:rsid w:val="00001339"/>
    <w:rsid w:val="000015C8"/>
    <w:rsid w:val="00001D7B"/>
    <w:rsid w:val="0000246A"/>
    <w:rsid w:val="00002505"/>
    <w:rsid w:val="00002B6B"/>
    <w:rsid w:val="00003737"/>
    <w:rsid w:val="0000414D"/>
    <w:rsid w:val="00004D1C"/>
    <w:rsid w:val="00004D80"/>
    <w:rsid w:val="000058D1"/>
    <w:rsid w:val="00005A0D"/>
    <w:rsid w:val="00006270"/>
    <w:rsid w:val="000067E6"/>
    <w:rsid w:val="0000730F"/>
    <w:rsid w:val="000074B6"/>
    <w:rsid w:val="00007796"/>
    <w:rsid w:val="000079E9"/>
    <w:rsid w:val="00007F95"/>
    <w:rsid w:val="000105AB"/>
    <w:rsid w:val="00010630"/>
    <w:rsid w:val="00010B96"/>
    <w:rsid w:val="00010E0C"/>
    <w:rsid w:val="00010FEA"/>
    <w:rsid w:val="00012B4F"/>
    <w:rsid w:val="0001318C"/>
    <w:rsid w:val="0001390B"/>
    <w:rsid w:val="00013C92"/>
    <w:rsid w:val="00013D83"/>
    <w:rsid w:val="00013E05"/>
    <w:rsid w:val="00014492"/>
    <w:rsid w:val="00014530"/>
    <w:rsid w:val="00014EDC"/>
    <w:rsid w:val="00015674"/>
    <w:rsid w:val="00016158"/>
    <w:rsid w:val="000165A9"/>
    <w:rsid w:val="00016F1B"/>
    <w:rsid w:val="00017083"/>
    <w:rsid w:val="000178B5"/>
    <w:rsid w:val="00017C5A"/>
    <w:rsid w:val="00020A45"/>
    <w:rsid w:val="0002137B"/>
    <w:rsid w:val="00022651"/>
    <w:rsid w:val="00022701"/>
    <w:rsid w:val="00022740"/>
    <w:rsid w:val="000229E0"/>
    <w:rsid w:val="00023518"/>
    <w:rsid w:val="00023B02"/>
    <w:rsid w:val="000245A5"/>
    <w:rsid w:val="000245E3"/>
    <w:rsid w:val="00024AA7"/>
    <w:rsid w:val="000254D2"/>
    <w:rsid w:val="00025769"/>
    <w:rsid w:val="0002642C"/>
    <w:rsid w:val="00026C8A"/>
    <w:rsid w:val="0002707C"/>
    <w:rsid w:val="0002753A"/>
    <w:rsid w:val="0002793B"/>
    <w:rsid w:val="00027B25"/>
    <w:rsid w:val="0003015E"/>
    <w:rsid w:val="00030595"/>
    <w:rsid w:val="00030E1E"/>
    <w:rsid w:val="000311C3"/>
    <w:rsid w:val="000313FE"/>
    <w:rsid w:val="00031CBF"/>
    <w:rsid w:val="00033A78"/>
    <w:rsid w:val="00033BAE"/>
    <w:rsid w:val="00033F99"/>
    <w:rsid w:val="00034929"/>
    <w:rsid w:val="00034E54"/>
    <w:rsid w:val="00035322"/>
    <w:rsid w:val="0003571A"/>
    <w:rsid w:val="00035DFF"/>
    <w:rsid w:val="00035F9B"/>
    <w:rsid w:val="0003698E"/>
    <w:rsid w:val="00036C32"/>
    <w:rsid w:val="00036E47"/>
    <w:rsid w:val="00037505"/>
    <w:rsid w:val="000379ED"/>
    <w:rsid w:val="00037AE4"/>
    <w:rsid w:val="0004036D"/>
    <w:rsid w:val="00040CDA"/>
    <w:rsid w:val="000413F2"/>
    <w:rsid w:val="00041F62"/>
    <w:rsid w:val="00042177"/>
    <w:rsid w:val="00042232"/>
    <w:rsid w:val="00043145"/>
    <w:rsid w:val="00043952"/>
    <w:rsid w:val="00043ABF"/>
    <w:rsid w:val="000440B1"/>
    <w:rsid w:val="000446DF"/>
    <w:rsid w:val="0004580E"/>
    <w:rsid w:val="00046A19"/>
    <w:rsid w:val="00047130"/>
    <w:rsid w:val="0004795D"/>
    <w:rsid w:val="00050782"/>
    <w:rsid w:val="000507E2"/>
    <w:rsid w:val="00050CF6"/>
    <w:rsid w:val="00050E74"/>
    <w:rsid w:val="000519A4"/>
    <w:rsid w:val="00051AB2"/>
    <w:rsid w:val="00052746"/>
    <w:rsid w:val="00052C9B"/>
    <w:rsid w:val="00052D7E"/>
    <w:rsid w:val="00053968"/>
    <w:rsid w:val="000539D1"/>
    <w:rsid w:val="00053EE8"/>
    <w:rsid w:val="00054381"/>
    <w:rsid w:val="00054572"/>
    <w:rsid w:val="00054E05"/>
    <w:rsid w:val="00055329"/>
    <w:rsid w:val="00055703"/>
    <w:rsid w:val="0005586B"/>
    <w:rsid w:val="0005614B"/>
    <w:rsid w:val="000567BA"/>
    <w:rsid w:val="0005680A"/>
    <w:rsid w:val="00056966"/>
    <w:rsid w:val="00056A2C"/>
    <w:rsid w:val="00056CA7"/>
    <w:rsid w:val="000571D9"/>
    <w:rsid w:val="00057489"/>
    <w:rsid w:val="00057B13"/>
    <w:rsid w:val="00057D0F"/>
    <w:rsid w:val="000603D2"/>
    <w:rsid w:val="0006172B"/>
    <w:rsid w:val="00061913"/>
    <w:rsid w:val="00062A51"/>
    <w:rsid w:val="000632F4"/>
    <w:rsid w:val="00063A0E"/>
    <w:rsid w:val="000652F0"/>
    <w:rsid w:val="00065FC4"/>
    <w:rsid w:val="0006722C"/>
    <w:rsid w:val="00067A48"/>
    <w:rsid w:val="0007102D"/>
    <w:rsid w:val="00071BD0"/>
    <w:rsid w:val="00072917"/>
    <w:rsid w:val="00072D62"/>
    <w:rsid w:val="00073825"/>
    <w:rsid w:val="00073992"/>
    <w:rsid w:val="00073EEF"/>
    <w:rsid w:val="00074ADF"/>
    <w:rsid w:val="000753CB"/>
    <w:rsid w:val="00075648"/>
    <w:rsid w:val="00075886"/>
    <w:rsid w:val="0007623A"/>
    <w:rsid w:val="000764D9"/>
    <w:rsid w:val="00076C6C"/>
    <w:rsid w:val="0007768E"/>
    <w:rsid w:val="00077A53"/>
    <w:rsid w:val="0008361F"/>
    <w:rsid w:val="00083ACF"/>
    <w:rsid w:val="0008514B"/>
    <w:rsid w:val="00085F11"/>
    <w:rsid w:val="0008614F"/>
    <w:rsid w:val="00086A7C"/>
    <w:rsid w:val="0008749D"/>
    <w:rsid w:val="00087562"/>
    <w:rsid w:val="00087685"/>
    <w:rsid w:val="00090984"/>
    <w:rsid w:val="00090CE0"/>
    <w:rsid w:val="0009139C"/>
    <w:rsid w:val="000916D7"/>
    <w:rsid w:val="0009181F"/>
    <w:rsid w:val="00091B12"/>
    <w:rsid w:val="00091C0F"/>
    <w:rsid w:val="0009379D"/>
    <w:rsid w:val="00093F10"/>
    <w:rsid w:val="00094514"/>
    <w:rsid w:val="00094818"/>
    <w:rsid w:val="00095830"/>
    <w:rsid w:val="00095886"/>
    <w:rsid w:val="00095CF7"/>
    <w:rsid w:val="00096A31"/>
    <w:rsid w:val="0009779C"/>
    <w:rsid w:val="00097E9E"/>
    <w:rsid w:val="000A0285"/>
    <w:rsid w:val="000A0E74"/>
    <w:rsid w:val="000A1BC8"/>
    <w:rsid w:val="000A2086"/>
    <w:rsid w:val="000A4C09"/>
    <w:rsid w:val="000A50A2"/>
    <w:rsid w:val="000A5524"/>
    <w:rsid w:val="000A552D"/>
    <w:rsid w:val="000A5820"/>
    <w:rsid w:val="000A5B33"/>
    <w:rsid w:val="000A6D5B"/>
    <w:rsid w:val="000A76F3"/>
    <w:rsid w:val="000B01A8"/>
    <w:rsid w:val="000B0559"/>
    <w:rsid w:val="000B0B6A"/>
    <w:rsid w:val="000B0BCB"/>
    <w:rsid w:val="000B0E8D"/>
    <w:rsid w:val="000B12D9"/>
    <w:rsid w:val="000B1882"/>
    <w:rsid w:val="000B242E"/>
    <w:rsid w:val="000B28E9"/>
    <w:rsid w:val="000B2B35"/>
    <w:rsid w:val="000B2B50"/>
    <w:rsid w:val="000B3E9B"/>
    <w:rsid w:val="000B410A"/>
    <w:rsid w:val="000B4415"/>
    <w:rsid w:val="000B4CF6"/>
    <w:rsid w:val="000B6CF3"/>
    <w:rsid w:val="000B7395"/>
    <w:rsid w:val="000B768F"/>
    <w:rsid w:val="000C0CBE"/>
    <w:rsid w:val="000C1FF4"/>
    <w:rsid w:val="000C2377"/>
    <w:rsid w:val="000C26D5"/>
    <w:rsid w:val="000C2C73"/>
    <w:rsid w:val="000C2E96"/>
    <w:rsid w:val="000C2EC7"/>
    <w:rsid w:val="000C306D"/>
    <w:rsid w:val="000C3837"/>
    <w:rsid w:val="000C3982"/>
    <w:rsid w:val="000C41F6"/>
    <w:rsid w:val="000C4431"/>
    <w:rsid w:val="000C462F"/>
    <w:rsid w:val="000C55B8"/>
    <w:rsid w:val="000C5A68"/>
    <w:rsid w:val="000C722F"/>
    <w:rsid w:val="000C7333"/>
    <w:rsid w:val="000C7AC9"/>
    <w:rsid w:val="000C7F3F"/>
    <w:rsid w:val="000D007E"/>
    <w:rsid w:val="000D0368"/>
    <w:rsid w:val="000D07AC"/>
    <w:rsid w:val="000D1120"/>
    <w:rsid w:val="000D167E"/>
    <w:rsid w:val="000D228C"/>
    <w:rsid w:val="000D313D"/>
    <w:rsid w:val="000D37A7"/>
    <w:rsid w:val="000D37E0"/>
    <w:rsid w:val="000D4A2D"/>
    <w:rsid w:val="000D4AEA"/>
    <w:rsid w:val="000D4BE2"/>
    <w:rsid w:val="000D56FF"/>
    <w:rsid w:val="000D5A85"/>
    <w:rsid w:val="000D5D7C"/>
    <w:rsid w:val="000D6AF4"/>
    <w:rsid w:val="000D6BA6"/>
    <w:rsid w:val="000E0BE0"/>
    <w:rsid w:val="000E17F1"/>
    <w:rsid w:val="000E1BF1"/>
    <w:rsid w:val="000E22CC"/>
    <w:rsid w:val="000E22F8"/>
    <w:rsid w:val="000E238B"/>
    <w:rsid w:val="000E29A8"/>
    <w:rsid w:val="000E301F"/>
    <w:rsid w:val="000E3303"/>
    <w:rsid w:val="000E34CD"/>
    <w:rsid w:val="000E367C"/>
    <w:rsid w:val="000E3906"/>
    <w:rsid w:val="000E3EA6"/>
    <w:rsid w:val="000E4C14"/>
    <w:rsid w:val="000E4CEC"/>
    <w:rsid w:val="000E544B"/>
    <w:rsid w:val="000E69D4"/>
    <w:rsid w:val="000E6BA9"/>
    <w:rsid w:val="000E6F61"/>
    <w:rsid w:val="000E7512"/>
    <w:rsid w:val="000E7AFF"/>
    <w:rsid w:val="000E7B54"/>
    <w:rsid w:val="000F0B64"/>
    <w:rsid w:val="000F0E31"/>
    <w:rsid w:val="000F1BDE"/>
    <w:rsid w:val="000F1FEE"/>
    <w:rsid w:val="000F20D4"/>
    <w:rsid w:val="000F2C87"/>
    <w:rsid w:val="000F30FE"/>
    <w:rsid w:val="000F3196"/>
    <w:rsid w:val="000F4859"/>
    <w:rsid w:val="000F62AD"/>
    <w:rsid w:val="000F64F6"/>
    <w:rsid w:val="000F6F67"/>
    <w:rsid w:val="000F78AF"/>
    <w:rsid w:val="00100066"/>
    <w:rsid w:val="001002AB"/>
    <w:rsid w:val="00100653"/>
    <w:rsid w:val="00100B2F"/>
    <w:rsid w:val="001017ED"/>
    <w:rsid w:val="00101A68"/>
    <w:rsid w:val="00101B35"/>
    <w:rsid w:val="00101C06"/>
    <w:rsid w:val="00102941"/>
    <w:rsid w:val="00102EDD"/>
    <w:rsid w:val="00102F0A"/>
    <w:rsid w:val="00105083"/>
    <w:rsid w:val="00105E98"/>
    <w:rsid w:val="00106682"/>
    <w:rsid w:val="00106ACE"/>
    <w:rsid w:val="00107450"/>
    <w:rsid w:val="00107B67"/>
    <w:rsid w:val="00110764"/>
    <w:rsid w:val="00110F04"/>
    <w:rsid w:val="0011166C"/>
    <w:rsid w:val="001118D1"/>
    <w:rsid w:val="00111B6E"/>
    <w:rsid w:val="00111E23"/>
    <w:rsid w:val="0011236D"/>
    <w:rsid w:val="00112393"/>
    <w:rsid w:val="00113E0F"/>
    <w:rsid w:val="00114C43"/>
    <w:rsid w:val="0011603F"/>
    <w:rsid w:val="00116342"/>
    <w:rsid w:val="0011661D"/>
    <w:rsid w:val="00117654"/>
    <w:rsid w:val="001178C4"/>
    <w:rsid w:val="00117F2B"/>
    <w:rsid w:val="001206BF"/>
    <w:rsid w:val="001212B7"/>
    <w:rsid w:val="001212D2"/>
    <w:rsid w:val="00121D5E"/>
    <w:rsid w:val="00121F5F"/>
    <w:rsid w:val="00122765"/>
    <w:rsid w:val="00122E1B"/>
    <w:rsid w:val="00123E7D"/>
    <w:rsid w:val="001248D0"/>
    <w:rsid w:val="00124E41"/>
    <w:rsid w:val="00125A1D"/>
    <w:rsid w:val="00125AC7"/>
    <w:rsid w:val="00126674"/>
    <w:rsid w:val="00126EA6"/>
    <w:rsid w:val="00126F63"/>
    <w:rsid w:val="00127450"/>
    <w:rsid w:val="00127DA3"/>
    <w:rsid w:val="001306CA"/>
    <w:rsid w:val="0013134A"/>
    <w:rsid w:val="001313FE"/>
    <w:rsid w:val="0013185B"/>
    <w:rsid w:val="0013228C"/>
    <w:rsid w:val="001323CD"/>
    <w:rsid w:val="001324BB"/>
    <w:rsid w:val="00132569"/>
    <w:rsid w:val="00132BD1"/>
    <w:rsid w:val="001331FA"/>
    <w:rsid w:val="001331FF"/>
    <w:rsid w:val="00133D02"/>
    <w:rsid w:val="00135015"/>
    <w:rsid w:val="00136648"/>
    <w:rsid w:val="001375BA"/>
    <w:rsid w:val="00137702"/>
    <w:rsid w:val="0013799C"/>
    <w:rsid w:val="00140ED6"/>
    <w:rsid w:val="00140ED8"/>
    <w:rsid w:val="00140F82"/>
    <w:rsid w:val="0014234A"/>
    <w:rsid w:val="00142668"/>
    <w:rsid w:val="0014375A"/>
    <w:rsid w:val="001438AD"/>
    <w:rsid w:val="00144C8D"/>
    <w:rsid w:val="0014532D"/>
    <w:rsid w:val="00145EEC"/>
    <w:rsid w:val="00146BD2"/>
    <w:rsid w:val="00147154"/>
    <w:rsid w:val="00147422"/>
    <w:rsid w:val="001501E6"/>
    <w:rsid w:val="001523D7"/>
    <w:rsid w:val="0015269D"/>
    <w:rsid w:val="00153FF5"/>
    <w:rsid w:val="001546E7"/>
    <w:rsid w:val="001551C2"/>
    <w:rsid w:val="001552B9"/>
    <w:rsid w:val="00155AF6"/>
    <w:rsid w:val="00156140"/>
    <w:rsid w:val="0015620D"/>
    <w:rsid w:val="00156DC9"/>
    <w:rsid w:val="0015712D"/>
    <w:rsid w:val="00157442"/>
    <w:rsid w:val="001576F4"/>
    <w:rsid w:val="00157A4A"/>
    <w:rsid w:val="001608C1"/>
    <w:rsid w:val="00161067"/>
    <w:rsid w:val="00161202"/>
    <w:rsid w:val="00161860"/>
    <w:rsid w:val="001624D6"/>
    <w:rsid w:val="001625D3"/>
    <w:rsid w:val="0016323F"/>
    <w:rsid w:val="001636D7"/>
    <w:rsid w:val="001641A9"/>
    <w:rsid w:val="00164CF2"/>
    <w:rsid w:val="00164F7C"/>
    <w:rsid w:val="00165241"/>
    <w:rsid w:val="0016585C"/>
    <w:rsid w:val="00165D16"/>
    <w:rsid w:val="001665AB"/>
    <w:rsid w:val="00166B19"/>
    <w:rsid w:val="00166C87"/>
    <w:rsid w:val="00167550"/>
    <w:rsid w:val="00167A30"/>
    <w:rsid w:val="00170013"/>
    <w:rsid w:val="00171398"/>
    <w:rsid w:val="00171A14"/>
    <w:rsid w:val="00172063"/>
    <w:rsid w:val="0017255F"/>
    <w:rsid w:val="00172A27"/>
    <w:rsid w:val="00172B14"/>
    <w:rsid w:val="00173404"/>
    <w:rsid w:val="00173888"/>
    <w:rsid w:val="00173CFC"/>
    <w:rsid w:val="00174EAA"/>
    <w:rsid w:val="00176374"/>
    <w:rsid w:val="00176BAA"/>
    <w:rsid w:val="00177056"/>
    <w:rsid w:val="001772D1"/>
    <w:rsid w:val="0017733F"/>
    <w:rsid w:val="0017778D"/>
    <w:rsid w:val="00177BA9"/>
    <w:rsid w:val="00177CE1"/>
    <w:rsid w:val="001803DF"/>
    <w:rsid w:val="00181AE0"/>
    <w:rsid w:val="00181C10"/>
    <w:rsid w:val="00181DB9"/>
    <w:rsid w:val="0018282F"/>
    <w:rsid w:val="0018452E"/>
    <w:rsid w:val="00184809"/>
    <w:rsid w:val="00185428"/>
    <w:rsid w:val="00185A5B"/>
    <w:rsid w:val="00186B7D"/>
    <w:rsid w:val="00187A56"/>
    <w:rsid w:val="00187BA0"/>
    <w:rsid w:val="00190CA3"/>
    <w:rsid w:val="00191CBB"/>
    <w:rsid w:val="00192291"/>
    <w:rsid w:val="001924E9"/>
    <w:rsid w:val="001927C2"/>
    <w:rsid w:val="00192A61"/>
    <w:rsid w:val="00192E49"/>
    <w:rsid w:val="0019345A"/>
    <w:rsid w:val="0019362B"/>
    <w:rsid w:val="001939E1"/>
    <w:rsid w:val="00193A0A"/>
    <w:rsid w:val="00193D1A"/>
    <w:rsid w:val="001941F3"/>
    <w:rsid w:val="00194702"/>
    <w:rsid w:val="0019474D"/>
    <w:rsid w:val="001951A2"/>
    <w:rsid w:val="0019527A"/>
    <w:rsid w:val="00195F62"/>
    <w:rsid w:val="00196021"/>
    <w:rsid w:val="00196A21"/>
    <w:rsid w:val="001979E6"/>
    <w:rsid w:val="001A31CE"/>
    <w:rsid w:val="001A33C5"/>
    <w:rsid w:val="001A3890"/>
    <w:rsid w:val="001A3D70"/>
    <w:rsid w:val="001A4EFA"/>
    <w:rsid w:val="001A4F1B"/>
    <w:rsid w:val="001A5642"/>
    <w:rsid w:val="001A56EB"/>
    <w:rsid w:val="001A6248"/>
    <w:rsid w:val="001A66B9"/>
    <w:rsid w:val="001A79B3"/>
    <w:rsid w:val="001A7D8A"/>
    <w:rsid w:val="001B0136"/>
    <w:rsid w:val="001B0538"/>
    <w:rsid w:val="001B0C28"/>
    <w:rsid w:val="001B11CA"/>
    <w:rsid w:val="001B1404"/>
    <w:rsid w:val="001B1C29"/>
    <w:rsid w:val="001B3068"/>
    <w:rsid w:val="001B40D0"/>
    <w:rsid w:val="001B4E85"/>
    <w:rsid w:val="001B54AA"/>
    <w:rsid w:val="001B5D5A"/>
    <w:rsid w:val="001B637E"/>
    <w:rsid w:val="001B63E1"/>
    <w:rsid w:val="001B68A6"/>
    <w:rsid w:val="001B6A3C"/>
    <w:rsid w:val="001B6B57"/>
    <w:rsid w:val="001B6BCE"/>
    <w:rsid w:val="001B7BB5"/>
    <w:rsid w:val="001C08D1"/>
    <w:rsid w:val="001C1EF4"/>
    <w:rsid w:val="001C206C"/>
    <w:rsid w:val="001C24C7"/>
    <w:rsid w:val="001C25B5"/>
    <w:rsid w:val="001C2B4E"/>
    <w:rsid w:val="001C2B5A"/>
    <w:rsid w:val="001C2D75"/>
    <w:rsid w:val="001C3857"/>
    <w:rsid w:val="001C46DF"/>
    <w:rsid w:val="001C5504"/>
    <w:rsid w:val="001C7408"/>
    <w:rsid w:val="001C764E"/>
    <w:rsid w:val="001C7979"/>
    <w:rsid w:val="001C7A7E"/>
    <w:rsid w:val="001C7D07"/>
    <w:rsid w:val="001D0323"/>
    <w:rsid w:val="001D0D2D"/>
    <w:rsid w:val="001D1279"/>
    <w:rsid w:val="001D1506"/>
    <w:rsid w:val="001D18DC"/>
    <w:rsid w:val="001D259D"/>
    <w:rsid w:val="001D25E9"/>
    <w:rsid w:val="001D26D7"/>
    <w:rsid w:val="001D2B07"/>
    <w:rsid w:val="001D3FBA"/>
    <w:rsid w:val="001D40B4"/>
    <w:rsid w:val="001D4151"/>
    <w:rsid w:val="001D46C6"/>
    <w:rsid w:val="001D46CF"/>
    <w:rsid w:val="001D6B78"/>
    <w:rsid w:val="001D6CB1"/>
    <w:rsid w:val="001D70D3"/>
    <w:rsid w:val="001D7134"/>
    <w:rsid w:val="001D7844"/>
    <w:rsid w:val="001D7E3B"/>
    <w:rsid w:val="001D7FCC"/>
    <w:rsid w:val="001E0F2A"/>
    <w:rsid w:val="001E1AFD"/>
    <w:rsid w:val="001E1ED7"/>
    <w:rsid w:val="001E3022"/>
    <w:rsid w:val="001E394A"/>
    <w:rsid w:val="001E3E47"/>
    <w:rsid w:val="001E58D1"/>
    <w:rsid w:val="001E6007"/>
    <w:rsid w:val="001E62B7"/>
    <w:rsid w:val="001E6636"/>
    <w:rsid w:val="001E740A"/>
    <w:rsid w:val="001E7875"/>
    <w:rsid w:val="001F0584"/>
    <w:rsid w:val="001F0773"/>
    <w:rsid w:val="001F1429"/>
    <w:rsid w:val="001F1755"/>
    <w:rsid w:val="001F1C5E"/>
    <w:rsid w:val="001F1D1D"/>
    <w:rsid w:val="001F3516"/>
    <w:rsid w:val="001F3A59"/>
    <w:rsid w:val="001F4850"/>
    <w:rsid w:val="001F48FF"/>
    <w:rsid w:val="001F4CB0"/>
    <w:rsid w:val="001F4E5A"/>
    <w:rsid w:val="001F4FF6"/>
    <w:rsid w:val="001F6BCF"/>
    <w:rsid w:val="002006FA"/>
    <w:rsid w:val="00200C8C"/>
    <w:rsid w:val="00200E6C"/>
    <w:rsid w:val="00201D53"/>
    <w:rsid w:val="00202219"/>
    <w:rsid w:val="00202565"/>
    <w:rsid w:val="00202648"/>
    <w:rsid w:val="002028EF"/>
    <w:rsid w:val="0020323A"/>
    <w:rsid w:val="002044A2"/>
    <w:rsid w:val="0020457F"/>
    <w:rsid w:val="0020458F"/>
    <w:rsid w:val="00204675"/>
    <w:rsid w:val="00205230"/>
    <w:rsid w:val="00205317"/>
    <w:rsid w:val="00205A0B"/>
    <w:rsid w:val="00205C7D"/>
    <w:rsid w:val="00205FD0"/>
    <w:rsid w:val="00206985"/>
    <w:rsid w:val="002073F2"/>
    <w:rsid w:val="00207A64"/>
    <w:rsid w:val="00207C68"/>
    <w:rsid w:val="00210A66"/>
    <w:rsid w:val="00210D31"/>
    <w:rsid w:val="00211F45"/>
    <w:rsid w:val="00211F5D"/>
    <w:rsid w:val="00212143"/>
    <w:rsid w:val="002125DF"/>
    <w:rsid w:val="002131F5"/>
    <w:rsid w:val="00213DAD"/>
    <w:rsid w:val="00213F14"/>
    <w:rsid w:val="00214D58"/>
    <w:rsid w:val="00214FFE"/>
    <w:rsid w:val="002159EC"/>
    <w:rsid w:val="00215A5D"/>
    <w:rsid w:val="00215ADD"/>
    <w:rsid w:val="002167A0"/>
    <w:rsid w:val="00217A9F"/>
    <w:rsid w:val="00217CE2"/>
    <w:rsid w:val="00221543"/>
    <w:rsid w:val="00222485"/>
    <w:rsid w:val="00222795"/>
    <w:rsid w:val="0022297E"/>
    <w:rsid w:val="00222D28"/>
    <w:rsid w:val="0022422F"/>
    <w:rsid w:val="00224ADF"/>
    <w:rsid w:val="00226224"/>
    <w:rsid w:val="00227002"/>
    <w:rsid w:val="00227064"/>
    <w:rsid w:val="002279B1"/>
    <w:rsid w:val="002304F3"/>
    <w:rsid w:val="00230F0C"/>
    <w:rsid w:val="00231266"/>
    <w:rsid w:val="002313A3"/>
    <w:rsid w:val="00231615"/>
    <w:rsid w:val="002319F9"/>
    <w:rsid w:val="002326F4"/>
    <w:rsid w:val="00232E06"/>
    <w:rsid w:val="00233298"/>
    <w:rsid w:val="0023390A"/>
    <w:rsid w:val="00234676"/>
    <w:rsid w:val="00234787"/>
    <w:rsid w:val="00234831"/>
    <w:rsid w:val="00234A16"/>
    <w:rsid w:val="00234CC1"/>
    <w:rsid w:val="0023519B"/>
    <w:rsid w:val="002354BB"/>
    <w:rsid w:val="0023586B"/>
    <w:rsid w:val="00235CE3"/>
    <w:rsid w:val="002374F4"/>
    <w:rsid w:val="00240F3C"/>
    <w:rsid w:val="0024197C"/>
    <w:rsid w:val="00241A2A"/>
    <w:rsid w:val="0024261F"/>
    <w:rsid w:val="002430C8"/>
    <w:rsid w:val="0024320F"/>
    <w:rsid w:val="002449A4"/>
    <w:rsid w:val="00245246"/>
    <w:rsid w:val="002457C5"/>
    <w:rsid w:val="00246941"/>
    <w:rsid w:val="00246C30"/>
    <w:rsid w:val="002476EE"/>
    <w:rsid w:val="002479CE"/>
    <w:rsid w:val="00247C73"/>
    <w:rsid w:val="002507C6"/>
    <w:rsid w:val="00251011"/>
    <w:rsid w:val="002514A2"/>
    <w:rsid w:val="00251939"/>
    <w:rsid w:val="0025230E"/>
    <w:rsid w:val="00252531"/>
    <w:rsid w:val="00252B97"/>
    <w:rsid w:val="00253B93"/>
    <w:rsid w:val="00253BD5"/>
    <w:rsid w:val="00253EAE"/>
    <w:rsid w:val="002549B0"/>
    <w:rsid w:val="00254DD1"/>
    <w:rsid w:val="00255048"/>
    <w:rsid w:val="00255F39"/>
    <w:rsid w:val="002564F5"/>
    <w:rsid w:val="00256D77"/>
    <w:rsid w:val="00257209"/>
    <w:rsid w:val="002577EE"/>
    <w:rsid w:val="002603A8"/>
    <w:rsid w:val="00260A61"/>
    <w:rsid w:val="00260B3D"/>
    <w:rsid w:val="00261A03"/>
    <w:rsid w:val="00262494"/>
    <w:rsid w:val="00262E2C"/>
    <w:rsid w:val="00262F08"/>
    <w:rsid w:val="00263069"/>
    <w:rsid w:val="002630FF"/>
    <w:rsid w:val="00263577"/>
    <w:rsid w:val="00264432"/>
    <w:rsid w:val="00264444"/>
    <w:rsid w:val="00265316"/>
    <w:rsid w:val="00265812"/>
    <w:rsid w:val="0026612D"/>
    <w:rsid w:val="002665E2"/>
    <w:rsid w:val="00266953"/>
    <w:rsid w:val="002672E9"/>
    <w:rsid w:val="002677BC"/>
    <w:rsid w:val="0027014B"/>
    <w:rsid w:val="00270878"/>
    <w:rsid w:val="002709E7"/>
    <w:rsid w:val="00271124"/>
    <w:rsid w:val="00271846"/>
    <w:rsid w:val="00271BA0"/>
    <w:rsid w:val="00271E3E"/>
    <w:rsid w:val="002728EC"/>
    <w:rsid w:val="00273F77"/>
    <w:rsid w:val="002747C2"/>
    <w:rsid w:val="002750FB"/>
    <w:rsid w:val="002751EA"/>
    <w:rsid w:val="00275687"/>
    <w:rsid w:val="0027616D"/>
    <w:rsid w:val="002762A5"/>
    <w:rsid w:val="00276373"/>
    <w:rsid w:val="00276B41"/>
    <w:rsid w:val="0027709E"/>
    <w:rsid w:val="0027799D"/>
    <w:rsid w:val="0028043E"/>
    <w:rsid w:val="00280790"/>
    <w:rsid w:val="00281456"/>
    <w:rsid w:val="00281A75"/>
    <w:rsid w:val="00281BED"/>
    <w:rsid w:val="00281FD9"/>
    <w:rsid w:val="0028287B"/>
    <w:rsid w:val="00282D66"/>
    <w:rsid w:val="00283466"/>
    <w:rsid w:val="0028440F"/>
    <w:rsid w:val="00284555"/>
    <w:rsid w:val="002851BF"/>
    <w:rsid w:val="002852E9"/>
    <w:rsid w:val="0028558E"/>
    <w:rsid w:val="00285771"/>
    <w:rsid w:val="00286295"/>
    <w:rsid w:val="00286FC5"/>
    <w:rsid w:val="00287924"/>
    <w:rsid w:val="00287978"/>
    <w:rsid w:val="00290000"/>
    <w:rsid w:val="00290BEF"/>
    <w:rsid w:val="0029156C"/>
    <w:rsid w:val="0029175C"/>
    <w:rsid w:val="00291911"/>
    <w:rsid w:val="002923B1"/>
    <w:rsid w:val="00293499"/>
    <w:rsid w:val="0029398B"/>
    <w:rsid w:val="00293CE2"/>
    <w:rsid w:val="00293FF3"/>
    <w:rsid w:val="002942DC"/>
    <w:rsid w:val="002946C9"/>
    <w:rsid w:val="00294854"/>
    <w:rsid w:val="00294E5A"/>
    <w:rsid w:val="00295339"/>
    <w:rsid w:val="00295BF6"/>
    <w:rsid w:val="00295E5D"/>
    <w:rsid w:val="002969ED"/>
    <w:rsid w:val="00297AD0"/>
    <w:rsid w:val="002A07AE"/>
    <w:rsid w:val="002A1014"/>
    <w:rsid w:val="002A1B59"/>
    <w:rsid w:val="002A2601"/>
    <w:rsid w:val="002A28AC"/>
    <w:rsid w:val="002A324B"/>
    <w:rsid w:val="002A3BF5"/>
    <w:rsid w:val="002A3DA3"/>
    <w:rsid w:val="002A4855"/>
    <w:rsid w:val="002A5007"/>
    <w:rsid w:val="002A5141"/>
    <w:rsid w:val="002A517B"/>
    <w:rsid w:val="002A6015"/>
    <w:rsid w:val="002A6065"/>
    <w:rsid w:val="002A61F9"/>
    <w:rsid w:val="002A74DC"/>
    <w:rsid w:val="002A7735"/>
    <w:rsid w:val="002A7F9E"/>
    <w:rsid w:val="002B04B5"/>
    <w:rsid w:val="002B0601"/>
    <w:rsid w:val="002B126E"/>
    <w:rsid w:val="002B14C4"/>
    <w:rsid w:val="002B14E7"/>
    <w:rsid w:val="002B15A4"/>
    <w:rsid w:val="002B1614"/>
    <w:rsid w:val="002B16A7"/>
    <w:rsid w:val="002B1B63"/>
    <w:rsid w:val="002B24E3"/>
    <w:rsid w:val="002B2570"/>
    <w:rsid w:val="002B2F7F"/>
    <w:rsid w:val="002B3CD5"/>
    <w:rsid w:val="002B3F50"/>
    <w:rsid w:val="002B4198"/>
    <w:rsid w:val="002B44D4"/>
    <w:rsid w:val="002B463C"/>
    <w:rsid w:val="002B4C85"/>
    <w:rsid w:val="002B4FF0"/>
    <w:rsid w:val="002B5227"/>
    <w:rsid w:val="002B53C6"/>
    <w:rsid w:val="002B66A7"/>
    <w:rsid w:val="002B75F9"/>
    <w:rsid w:val="002C0204"/>
    <w:rsid w:val="002C2E37"/>
    <w:rsid w:val="002C2EFB"/>
    <w:rsid w:val="002C32F1"/>
    <w:rsid w:val="002C3570"/>
    <w:rsid w:val="002C386F"/>
    <w:rsid w:val="002C46FF"/>
    <w:rsid w:val="002C4D0E"/>
    <w:rsid w:val="002C4D2D"/>
    <w:rsid w:val="002C5F15"/>
    <w:rsid w:val="002C6BCB"/>
    <w:rsid w:val="002C7472"/>
    <w:rsid w:val="002C7705"/>
    <w:rsid w:val="002C7BB5"/>
    <w:rsid w:val="002D03E1"/>
    <w:rsid w:val="002D16B9"/>
    <w:rsid w:val="002D2086"/>
    <w:rsid w:val="002D2A70"/>
    <w:rsid w:val="002D2BA7"/>
    <w:rsid w:val="002D300B"/>
    <w:rsid w:val="002D3092"/>
    <w:rsid w:val="002D397B"/>
    <w:rsid w:val="002D42EF"/>
    <w:rsid w:val="002D4C64"/>
    <w:rsid w:val="002D51DD"/>
    <w:rsid w:val="002D5F28"/>
    <w:rsid w:val="002D648B"/>
    <w:rsid w:val="002D6B62"/>
    <w:rsid w:val="002D6D46"/>
    <w:rsid w:val="002D76A2"/>
    <w:rsid w:val="002D7A0D"/>
    <w:rsid w:val="002D7FC7"/>
    <w:rsid w:val="002E0389"/>
    <w:rsid w:val="002E0A80"/>
    <w:rsid w:val="002E25BF"/>
    <w:rsid w:val="002E27BF"/>
    <w:rsid w:val="002E2F1E"/>
    <w:rsid w:val="002E31F1"/>
    <w:rsid w:val="002E4159"/>
    <w:rsid w:val="002E4722"/>
    <w:rsid w:val="002E4EA4"/>
    <w:rsid w:val="002E5DDF"/>
    <w:rsid w:val="002E61A7"/>
    <w:rsid w:val="002E7729"/>
    <w:rsid w:val="002F02BE"/>
    <w:rsid w:val="002F0D31"/>
    <w:rsid w:val="002F12B3"/>
    <w:rsid w:val="002F14F2"/>
    <w:rsid w:val="002F153B"/>
    <w:rsid w:val="002F1D36"/>
    <w:rsid w:val="002F1E3E"/>
    <w:rsid w:val="002F3C4F"/>
    <w:rsid w:val="002F4109"/>
    <w:rsid w:val="002F4775"/>
    <w:rsid w:val="002F4A68"/>
    <w:rsid w:val="002F4EA8"/>
    <w:rsid w:val="002F5A5A"/>
    <w:rsid w:val="002F6D5D"/>
    <w:rsid w:val="002F76C1"/>
    <w:rsid w:val="00300BCF"/>
    <w:rsid w:val="00300CFF"/>
    <w:rsid w:val="003015ED"/>
    <w:rsid w:val="0030191F"/>
    <w:rsid w:val="003028FA"/>
    <w:rsid w:val="003035D2"/>
    <w:rsid w:val="003037FB"/>
    <w:rsid w:val="00303873"/>
    <w:rsid w:val="00303C61"/>
    <w:rsid w:val="00303E15"/>
    <w:rsid w:val="003046D8"/>
    <w:rsid w:val="00304844"/>
    <w:rsid w:val="00305DA1"/>
    <w:rsid w:val="00305F72"/>
    <w:rsid w:val="00306702"/>
    <w:rsid w:val="00307325"/>
    <w:rsid w:val="00307AFA"/>
    <w:rsid w:val="00307CF4"/>
    <w:rsid w:val="003104F6"/>
    <w:rsid w:val="00310521"/>
    <w:rsid w:val="0031071D"/>
    <w:rsid w:val="00310728"/>
    <w:rsid w:val="00310C6D"/>
    <w:rsid w:val="0031199E"/>
    <w:rsid w:val="0031255A"/>
    <w:rsid w:val="00312C9E"/>
    <w:rsid w:val="0031304B"/>
    <w:rsid w:val="00313357"/>
    <w:rsid w:val="0031342F"/>
    <w:rsid w:val="00313BF2"/>
    <w:rsid w:val="00313F70"/>
    <w:rsid w:val="00314150"/>
    <w:rsid w:val="003146EE"/>
    <w:rsid w:val="00315CF4"/>
    <w:rsid w:val="00316A07"/>
    <w:rsid w:val="00317CFD"/>
    <w:rsid w:val="00320EFA"/>
    <w:rsid w:val="003212BB"/>
    <w:rsid w:val="0032187D"/>
    <w:rsid w:val="0032229E"/>
    <w:rsid w:val="00322444"/>
    <w:rsid w:val="00322549"/>
    <w:rsid w:val="003227C5"/>
    <w:rsid w:val="0032326F"/>
    <w:rsid w:val="00323435"/>
    <w:rsid w:val="00324100"/>
    <w:rsid w:val="00325AF0"/>
    <w:rsid w:val="0032650B"/>
    <w:rsid w:val="003267FB"/>
    <w:rsid w:val="00327D44"/>
    <w:rsid w:val="00330132"/>
    <w:rsid w:val="003302E0"/>
    <w:rsid w:val="0033057E"/>
    <w:rsid w:val="00330B29"/>
    <w:rsid w:val="00330B98"/>
    <w:rsid w:val="00330DA1"/>
    <w:rsid w:val="00331CD2"/>
    <w:rsid w:val="00332BF5"/>
    <w:rsid w:val="00332D08"/>
    <w:rsid w:val="00333419"/>
    <w:rsid w:val="003334E9"/>
    <w:rsid w:val="003341B0"/>
    <w:rsid w:val="00334224"/>
    <w:rsid w:val="003347D2"/>
    <w:rsid w:val="00335136"/>
    <w:rsid w:val="003359F1"/>
    <w:rsid w:val="00335A62"/>
    <w:rsid w:val="00335B66"/>
    <w:rsid w:val="00335F49"/>
    <w:rsid w:val="003360CD"/>
    <w:rsid w:val="00336317"/>
    <w:rsid w:val="003369A3"/>
    <w:rsid w:val="00336E43"/>
    <w:rsid w:val="003409DE"/>
    <w:rsid w:val="00340B5F"/>
    <w:rsid w:val="00340BCC"/>
    <w:rsid w:val="0034101E"/>
    <w:rsid w:val="0034116A"/>
    <w:rsid w:val="003414E3"/>
    <w:rsid w:val="003417B2"/>
    <w:rsid w:val="003421C4"/>
    <w:rsid w:val="00342580"/>
    <w:rsid w:val="00342E09"/>
    <w:rsid w:val="003432A0"/>
    <w:rsid w:val="003440C4"/>
    <w:rsid w:val="00344192"/>
    <w:rsid w:val="003446AF"/>
    <w:rsid w:val="00344881"/>
    <w:rsid w:val="00344D71"/>
    <w:rsid w:val="003456BB"/>
    <w:rsid w:val="00345719"/>
    <w:rsid w:val="0034676A"/>
    <w:rsid w:val="00346C61"/>
    <w:rsid w:val="003470DF"/>
    <w:rsid w:val="003473A3"/>
    <w:rsid w:val="00347F16"/>
    <w:rsid w:val="00350019"/>
    <w:rsid w:val="0035206F"/>
    <w:rsid w:val="00352375"/>
    <w:rsid w:val="00352B74"/>
    <w:rsid w:val="00353F5B"/>
    <w:rsid w:val="003556D0"/>
    <w:rsid w:val="003558EA"/>
    <w:rsid w:val="00355A9D"/>
    <w:rsid w:val="00356342"/>
    <w:rsid w:val="00356B4D"/>
    <w:rsid w:val="00356D60"/>
    <w:rsid w:val="003570DC"/>
    <w:rsid w:val="0036002C"/>
    <w:rsid w:val="003601BD"/>
    <w:rsid w:val="00360B49"/>
    <w:rsid w:val="00361EBB"/>
    <w:rsid w:val="003647F0"/>
    <w:rsid w:val="00364964"/>
    <w:rsid w:val="00364D2C"/>
    <w:rsid w:val="00364D39"/>
    <w:rsid w:val="0036567A"/>
    <w:rsid w:val="00365BDA"/>
    <w:rsid w:val="00366352"/>
    <w:rsid w:val="00366E25"/>
    <w:rsid w:val="003672C7"/>
    <w:rsid w:val="003673FD"/>
    <w:rsid w:val="00367879"/>
    <w:rsid w:val="0037088E"/>
    <w:rsid w:val="003708DB"/>
    <w:rsid w:val="00371C1D"/>
    <w:rsid w:val="00371D66"/>
    <w:rsid w:val="00371F17"/>
    <w:rsid w:val="00371FDB"/>
    <w:rsid w:val="00374689"/>
    <w:rsid w:val="003746F0"/>
    <w:rsid w:val="003748F8"/>
    <w:rsid w:val="00374A23"/>
    <w:rsid w:val="00374C69"/>
    <w:rsid w:val="003772EA"/>
    <w:rsid w:val="00380166"/>
    <w:rsid w:val="00380AAC"/>
    <w:rsid w:val="00380DB6"/>
    <w:rsid w:val="003813A4"/>
    <w:rsid w:val="00381C25"/>
    <w:rsid w:val="00382D9E"/>
    <w:rsid w:val="00382F9A"/>
    <w:rsid w:val="0038322D"/>
    <w:rsid w:val="00383513"/>
    <w:rsid w:val="00383583"/>
    <w:rsid w:val="0038373A"/>
    <w:rsid w:val="00383AA1"/>
    <w:rsid w:val="00384B44"/>
    <w:rsid w:val="0038544A"/>
    <w:rsid w:val="003854B0"/>
    <w:rsid w:val="00385C7E"/>
    <w:rsid w:val="0038622B"/>
    <w:rsid w:val="003863CA"/>
    <w:rsid w:val="00386B51"/>
    <w:rsid w:val="00386B98"/>
    <w:rsid w:val="00386E3C"/>
    <w:rsid w:val="00387C4C"/>
    <w:rsid w:val="00390169"/>
    <w:rsid w:val="00390761"/>
    <w:rsid w:val="00391AB5"/>
    <w:rsid w:val="00391F3F"/>
    <w:rsid w:val="0039256C"/>
    <w:rsid w:val="00392D57"/>
    <w:rsid w:val="00393145"/>
    <w:rsid w:val="00394C09"/>
    <w:rsid w:val="00394C80"/>
    <w:rsid w:val="00395464"/>
    <w:rsid w:val="00395609"/>
    <w:rsid w:val="003959A4"/>
    <w:rsid w:val="003961EC"/>
    <w:rsid w:val="003963DF"/>
    <w:rsid w:val="003966B5"/>
    <w:rsid w:val="003966E7"/>
    <w:rsid w:val="003A06C9"/>
    <w:rsid w:val="003A0D8D"/>
    <w:rsid w:val="003A1976"/>
    <w:rsid w:val="003A3406"/>
    <w:rsid w:val="003A3606"/>
    <w:rsid w:val="003A419A"/>
    <w:rsid w:val="003A4315"/>
    <w:rsid w:val="003A4457"/>
    <w:rsid w:val="003A4523"/>
    <w:rsid w:val="003A467A"/>
    <w:rsid w:val="003A61C4"/>
    <w:rsid w:val="003A7833"/>
    <w:rsid w:val="003A7DB9"/>
    <w:rsid w:val="003A7F8A"/>
    <w:rsid w:val="003B00D2"/>
    <w:rsid w:val="003B01A5"/>
    <w:rsid w:val="003B037D"/>
    <w:rsid w:val="003B0433"/>
    <w:rsid w:val="003B0521"/>
    <w:rsid w:val="003B0565"/>
    <w:rsid w:val="003B1048"/>
    <w:rsid w:val="003B1468"/>
    <w:rsid w:val="003B1ABA"/>
    <w:rsid w:val="003B20E1"/>
    <w:rsid w:val="003B2402"/>
    <w:rsid w:val="003B258B"/>
    <w:rsid w:val="003B27E1"/>
    <w:rsid w:val="003B2CD4"/>
    <w:rsid w:val="003B2F91"/>
    <w:rsid w:val="003B3E2B"/>
    <w:rsid w:val="003B3E4E"/>
    <w:rsid w:val="003B4527"/>
    <w:rsid w:val="003B4EC1"/>
    <w:rsid w:val="003B5209"/>
    <w:rsid w:val="003B671E"/>
    <w:rsid w:val="003B7C51"/>
    <w:rsid w:val="003C0362"/>
    <w:rsid w:val="003C056C"/>
    <w:rsid w:val="003C0D27"/>
    <w:rsid w:val="003C0E8A"/>
    <w:rsid w:val="003C16CF"/>
    <w:rsid w:val="003C17CC"/>
    <w:rsid w:val="003C18D6"/>
    <w:rsid w:val="003C1B02"/>
    <w:rsid w:val="003C24CD"/>
    <w:rsid w:val="003C25A6"/>
    <w:rsid w:val="003C3C6F"/>
    <w:rsid w:val="003C3E57"/>
    <w:rsid w:val="003C4216"/>
    <w:rsid w:val="003C48FA"/>
    <w:rsid w:val="003C50FF"/>
    <w:rsid w:val="003C536E"/>
    <w:rsid w:val="003C5B60"/>
    <w:rsid w:val="003C5C7F"/>
    <w:rsid w:val="003C6456"/>
    <w:rsid w:val="003C6CD5"/>
    <w:rsid w:val="003C708C"/>
    <w:rsid w:val="003C7665"/>
    <w:rsid w:val="003C7750"/>
    <w:rsid w:val="003C788F"/>
    <w:rsid w:val="003C7F9D"/>
    <w:rsid w:val="003D0E15"/>
    <w:rsid w:val="003D148A"/>
    <w:rsid w:val="003D3570"/>
    <w:rsid w:val="003D35A8"/>
    <w:rsid w:val="003D3696"/>
    <w:rsid w:val="003D36C9"/>
    <w:rsid w:val="003D4FD5"/>
    <w:rsid w:val="003D5264"/>
    <w:rsid w:val="003D5634"/>
    <w:rsid w:val="003D59DA"/>
    <w:rsid w:val="003D5FE2"/>
    <w:rsid w:val="003D5FF5"/>
    <w:rsid w:val="003D64D6"/>
    <w:rsid w:val="003D72FD"/>
    <w:rsid w:val="003E00B1"/>
    <w:rsid w:val="003E0F95"/>
    <w:rsid w:val="003E110F"/>
    <w:rsid w:val="003E11F0"/>
    <w:rsid w:val="003E168C"/>
    <w:rsid w:val="003E1A21"/>
    <w:rsid w:val="003E246E"/>
    <w:rsid w:val="003E312E"/>
    <w:rsid w:val="003E3D43"/>
    <w:rsid w:val="003E3E82"/>
    <w:rsid w:val="003E506F"/>
    <w:rsid w:val="003E560D"/>
    <w:rsid w:val="003E56D4"/>
    <w:rsid w:val="003E5DB2"/>
    <w:rsid w:val="003E602C"/>
    <w:rsid w:val="003E7A1E"/>
    <w:rsid w:val="003F0666"/>
    <w:rsid w:val="003F0AED"/>
    <w:rsid w:val="003F0DBB"/>
    <w:rsid w:val="003F2276"/>
    <w:rsid w:val="003F230B"/>
    <w:rsid w:val="003F2868"/>
    <w:rsid w:val="003F2C29"/>
    <w:rsid w:val="003F2E2F"/>
    <w:rsid w:val="003F2EDE"/>
    <w:rsid w:val="003F37C1"/>
    <w:rsid w:val="003F43E0"/>
    <w:rsid w:val="003F4B39"/>
    <w:rsid w:val="003F561B"/>
    <w:rsid w:val="003F5954"/>
    <w:rsid w:val="003F5C33"/>
    <w:rsid w:val="003F7506"/>
    <w:rsid w:val="0040040B"/>
    <w:rsid w:val="004006F9"/>
    <w:rsid w:val="00400C32"/>
    <w:rsid w:val="004012ED"/>
    <w:rsid w:val="00401338"/>
    <w:rsid w:val="004014E6"/>
    <w:rsid w:val="00402300"/>
    <w:rsid w:val="004028D9"/>
    <w:rsid w:val="004029CA"/>
    <w:rsid w:val="00403267"/>
    <w:rsid w:val="0040367E"/>
    <w:rsid w:val="00403965"/>
    <w:rsid w:val="00404242"/>
    <w:rsid w:val="0040468A"/>
    <w:rsid w:val="00404E0F"/>
    <w:rsid w:val="00404E2D"/>
    <w:rsid w:val="004051BA"/>
    <w:rsid w:val="00405C92"/>
    <w:rsid w:val="00405D88"/>
    <w:rsid w:val="00406D47"/>
    <w:rsid w:val="00406DCF"/>
    <w:rsid w:val="00407379"/>
    <w:rsid w:val="0040748C"/>
    <w:rsid w:val="004103A9"/>
    <w:rsid w:val="00410A0F"/>
    <w:rsid w:val="00410B7C"/>
    <w:rsid w:val="00411529"/>
    <w:rsid w:val="00411B60"/>
    <w:rsid w:val="0041245F"/>
    <w:rsid w:val="00412C04"/>
    <w:rsid w:val="00413210"/>
    <w:rsid w:val="00415058"/>
    <w:rsid w:val="00415349"/>
    <w:rsid w:val="00415C81"/>
    <w:rsid w:val="00416A7C"/>
    <w:rsid w:val="00416E6E"/>
    <w:rsid w:val="00417D43"/>
    <w:rsid w:val="0042038D"/>
    <w:rsid w:val="004209FD"/>
    <w:rsid w:val="00420D39"/>
    <w:rsid w:val="004216BD"/>
    <w:rsid w:val="004222D7"/>
    <w:rsid w:val="004232EA"/>
    <w:rsid w:val="0042714B"/>
    <w:rsid w:val="00430BF3"/>
    <w:rsid w:val="00430E9B"/>
    <w:rsid w:val="004317F5"/>
    <w:rsid w:val="00431923"/>
    <w:rsid w:val="00431FFD"/>
    <w:rsid w:val="00432A4C"/>
    <w:rsid w:val="00432D5B"/>
    <w:rsid w:val="00432D5E"/>
    <w:rsid w:val="00433264"/>
    <w:rsid w:val="0043370F"/>
    <w:rsid w:val="00433775"/>
    <w:rsid w:val="00433C71"/>
    <w:rsid w:val="004342EB"/>
    <w:rsid w:val="004350F6"/>
    <w:rsid w:val="00435400"/>
    <w:rsid w:val="004358E1"/>
    <w:rsid w:val="00435AD9"/>
    <w:rsid w:val="00435EDD"/>
    <w:rsid w:val="00436767"/>
    <w:rsid w:val="004377B7"/>
    <w:rsid w:val="00437DAE"/>
    <w:rsid w:val="00440A35"/>
    <w:rsid w:val="00440A45"/>
    <w:rsid w:val="0044176A"/>
    <w:rsid w:val="0044183B"/>
    <w:rsid w:val="004421D4"/>
    <w:rsid w:val="00442884"/>
    <w:rsid w:val="00443A9C"/>
    <w:rsid w:val="00443DA2"/>
    <w:rsid w:val="00443E3A"/>
    <w:rsid w:val="00443EA4"/>
    <w:rsid w:val="00444701"/>
    <w:rsid w:val="00444D3C"/>
    <w:rsid w:val="00445311"/>
    <w:rsid w:val="00446565"/>
    <w:rsid w:val="00446FD8"/>
    <w:rsid w:val="00447488"/>
    <w:rsid w:val="00447B0B"/>
    <w:rsid w:val="00450AD1"/>
    <w:rsid w:val="004513B5"/>
    <w:rsid w:val="0045151C"/>
    <w:rsid w:val="00451D71"/>
    <w:rsid w:val="00451ED7"/>
    <w:rsid w:val="004520B0"/>
    <w:rsid w:val="00452519"/>
    <w:rsid w:val="004528E2"/>
    <w:rsid w:val="00452902"/>
    <w:rsid w:val="00453665"/>
    <w:rsid w:val="00453FEA"/>
    <w:rsid w:val="00454294"/>
    <w:rsid w:val="00454BA4"/>
    <w:rsid w:val="00455420"/>
    <w:rsid w:val="004555C8"/>
    <w:rsid w:val="00456100"/>
    <w:rsid w:val="00456948"/>
    <w:rsid w:val="00456E2A"/>
    <w:rsid w:val="0045762C"/>
    <w:rsid w:val="00457744"/>
    <w:rsid w:val="0046027A"/>
    <w:rsid w:val="00460483"/>
    <w:rsid w:val="004616AF"/>
    <w:rsid w:val="004616EE"/>
    <w:rsid w:val="0046173E"/>
    <w:rsid w:val="0046216E"/>
    <w:rsid w:val="004623EC"/>
    <w:rsid w:val="00463841"/>
    <w:rsid w:val="004639ED"/>
    <w:rsid w:val="00463D28"/>
    <w:rsid w:val="00463DEE"/>
    <w:rsid w:val="00463E23"/>
    <w:rsid w:val="00463FCD"/>
    <w:rsid w:val="004644DB"/>
    <w:rsid w:val="00464A43"/>
    <w:rsid w:val="00464D61"/>
    <w:rsid w:val="004653F1"/>
    <w:rsid w:val="00470B71"/>
    <w:rsid w:val="00470F5B"/>
    <w:rsid w:val="00471C52"/>
    <w:rsid w:val="004720C9"/>
    <w:rsid w:val="00472103"/>
    <w:rsid w:val="004729D5"/>
    <w:rsid w:val="0047339D"/>
    <w:rsid w:val="00473793"/>
    <w:rsid w:val="00474E17"/>
    <w:rsid w:val="00474FE0"/>
    <w:rsid w:val="0047551C"/>
    <w:rsid w:val="004765CC"/>
    <w:rsid w:val="004767C5"/>
    <w:rsid w:val="00476E63"/>
    <w:rsid w:val="0047700B"/>
    <w:rsid w:val="00477128"/>
    <w:rsid w:val="00477C1D"/>
    <w:rsid w:val="0048070C"/>
    <w:rsid w:val="00480F2B"/>
    <w:rsid w:val="00481D72"/>
    <w:rsid w:val="00481E8D"/>
    <w:rsid w:val="004828AE"/>
    <w:rsid w:val="00482A62"/>
    <w:rsid w:val="00482ADE"/>
    <w:rsid w:val="00483406"/>
    <w:rsid w:val="00484239"/>
    <w:rsid w:val="00484E20"/>
    <w:rsid w:val="00485C55"/>
    <w:rsid w:val="00486814"/>
    <w:rsid w:val="00486E16"/>
    <w:rsid w:val="0048702E"/>
    <w:rsid w:val="00487CEE"/>
    <w:rsid w:val="00487FA7"/>
    <w:rsid w:val="00490210"/>
    <w:rsid w:val="00490F2D"/>
    <w:rsid w:val="00491314"/>
    <w:rsid w:val="004915A5"/>
    <w:rsid w:val="00491E86"/>
    <w:rsid w:val="00492064"/>
    <w:rsid w:val="00492AF3"/>
    <w:rsid w:val="004931A8"/>
    <w:rsid w:val="00493BF0"/>
    <w:rsid w:val="00493F75"/>
    <w:rsid w:val="00494A48"/>
    <w:rsid w:val="00495C2A"/>
    <w:rsid w:val="00496FC5"/>
    <w:rsid w:val="00497331"/>
    <w:rsid w:val="00497BE0"/>
    <w:rsid w:val="00497E6E"/>
    <w:rsid w:val="004A0070"/>
    <w:rsid w:val="004A0157"/>
    <w:rsid w:val="004A0291"/>
    <w:rsid w:val="004A0D19"/>
    <w:rsid w:val="004A1A3D"/>
    <w:rsid w:val="004A1D66"/>
    <w:rsid w:val="004A2113"/>
    <w:rsid w:val="004A2834"/>
    <w:rsid w:val="004A2D13"/>
    <w:rsid w:val="004A353F"/>
    <w:rsid w:val="004A3C21"/>
    <w:rsid w:val="004A43F9"/>
    <w:rsid w:val="004A481B"/>
    <w:rsid w:val="004A4A76"/>
    <w:rsid w:val="004A4B18"/>
    <w:rsid w:val="004A5903"/>
    <w:rsid w:val="004A6BF4"/>
    <w:rsid w:val="004A6C18"/>
    <w:rsid w:val="004A78A4"/>
    <w:rsid w:val="004B04B4"/>
    <w:rsid w:val="004B0B86"/>
    <w:rsid w:val="004B198A"/>
    <w:rsid w:val="004B1A81"/>
    <w:rsid w:val="004B2581"/>
    <w:rsid w:val="004B377C"/>
    <w:rsid w:val="004B3E73"/>
    <w:rsid w:val="004B4493"/>
    <w:rsid w:val="004B4737"/>
    <w:rsid w:val="004B4E87"/>
    <w:rsid w:val="004B5002"/>
    <w:rsid w:val="004B5B2F"/>
    <w:rsid w:val="004B7175"/>
    <w:rsid w:val="004C1E4A"/>
    <w:rsid w:val="004C28FE"/>
    <w:rsid w:val="004C2A3C"/>
    <w:rsid w:val="004C2B85"/>
    <w:rsid w:val="004C33EE"/>
    <w:rsid w:val="004C3DD7"/>
    <w:rsid w:val="004C3E95"/>
    <w:rsid w:val="004C3EC6"/>
    <w:rsid w:val="004C4E89"/>
    <w:rsid w:val="004C4F7B"/>
    <w:rsid w:val="004C5064"/>
    <w:rsid w:val="004C52E8"/>
    <w:rsid w:val="004C5616"/>
    <w:rsid w:val="004C6319"/>
    <w:rsid w:val="004C63BB"/>
    <w:rsid w:val="004D06FB"/>
    <w:rsid w:val="004D2051"/>
    <w:rsid w:val="004D2186"/>
    <w:rsid w:val="004D25DF"/>
    <w:rsid w:val="004D2FBB"/>
    <w:rsid w:val="004D31B6"/>
    <w:rsid w:val="004D3799"/>
    <w:rsid w:val="004D5BD6"/>
    <w:rsid w:val="004D6BEE"/>
    <w:rsid w:val="004D76A1"/>
    <w:rsid w:val="004D7CC5"/>
    <w:rsid w:val="004D7E29"/>
    <w:rsid w:val="004E12E1"/>
    <w:rsid w:val="004E1716"/>
    <w:rsid w:val="004E1B4E"/>
    <w:rsid w:val="004E25FB"/>
    <w:rsid w:val="004E2979"/>
    <w:rsid w:val="004E2A5B"/>
    <w:rsid w:val="004E2BA2"/>
    <w:rsid w:val="004E2CBB"/>
    <w:rsid w:val="004E3B9C"/>
    <w:rsid w:val="004E3ED6"/>
    <w:rsid w:val="004E4946"/>
    <w:rsid w:val="004E4A0E"/>
    <w:rsid w:val="004E4DE4"/>
    <w:rsid w:val="004E500F"/>
    <w:rsid w:val="004E5A94"/>
    <w:rsid w:val="004E5C2C"/>
    <w:rsid w:val="004E702B"/>
    <w:rsid w:val="004E7B43"/>
    <w:rsid w:val="004F0034"/>
    <w:rsid w:val="004F01AA"/>
    <w:rsid w:val="004F02E8"/>
    <w:rsid w:val="004F0C30"/>
    <w:rsid w:val="004F0D3E"/>
    <w:rsid w:val="004F0F74"/>
    <w:rsid w:val="004F1948"/>
    <w:rsid w:val="004F1D5C"/>
    <w:rsid w:val="004F1FC8"/>
    <w:rsid w:val="004F2132"/>
    <w:rsid w:val="004F24E3"/>
    <w:rsid w:val="004F2B51"/>
    <w:rsid w:val="004F3272"/>
    <w:rsid w:val="004F36DA"/>
    <w:rsid w:val="004F4022"/>
    <w:rsid w:val="004F4640"/>
    <w:rsid w:val="004F498B"/>
    <w:rsid w:val="004F524A"/>
    <w:rsid w:val="004F5718"/>
    <w:rsid w:val="004F5B2B"/>
    <w:rsid w:val="004F6299"/>
    <w:rsid w:val="004F682D"/>
    <w:rsid w:val="004F6990"/>
    <w:rsid w:val="004F7002"/>
    <w:rsid w:val="004F7018"/>
    <w:rsid w:val="004F7A30"/>
    <w:rsid w:val="004F7D84"/>
    <w:rsid w:val="004F7EC3"/>
    <w:rsid w:val="0050047A"/>
    <w:rsid w:val="005008A5"/>
    <w:rsid w:val="00501C24"/>
    <w:rsid w:val="005027CC"/>
    <w:rsid w:val="00503FB4"/>
    <w:rsid w:val="00506395"/>
    <w:rsid w:val="00506957"/>
    <w:rsid w:val="005070E7"/>
    <w:rsid w:val="005074A3"/>
    <w:rsid w:val="00507696"/>
    <w:rsid w:val="00507B2D"/>
    <w:rsid w:val="00507EAA"/>
    <w:rsid w:val="005103D5"/>
    <w:rsid w:val="00510996"/>
    <w:rsid w:val="0051162F"/>
    <w:rsid w:val="005118A9"/>
    <w:rsid w:val="00511E49"/>
    <w:rsid w:val="0051273B"/>
    <w:rsid w:val="00512AC5"/>
    <w:rsid w:val="00512D3A"/>
    <w:rsid w:val="005130D7"/>
    <w:rsid w:val="0051385D"/>
    <w:rsid w:val="0051425C"/>
    <w:rsid w:val="0051438A"/>
    <w:rsid w:val="0051480C"/>
    <w:rsid w:val="00514969"/>
    <w:rsid w:val="00514A3B"/>
    <w:rsid w:val="00514F19"/>
    <w:rsid w:val="00514FCB"/>
    <w:rsid w:val="005157CB"/>
    <w:rsid w:val="0051592D"/>
    <w:rsid w:val="00515BAB"/>
    <w:rsid w:val="00515CB8"/>
    <w:rsid w:val="005169E6"/>
    <w:rsid w:val="00516A0D"/>
    <w:rsid w:val="00516CE5"/>
    <w:rsid w:val="00516E67"/>
    <w:rsid w:val="00517573"/>
    <w:rsid w:val="005204AB"/>
    <w:rsid w:val="00520EDE"/>
    <w:rsid w:val="00520EF0"/>
    <w:rsid w:val="00521052"/>
    <w:rsid w:val="00522066"/>
    <w:rsid w:val="005224D5"/>
    <w:rsid w:val="005224F7"/>
    <w:rsid w:val="0052342E"/>
    <w:rsid w:val="0052399F"/>
    <w:rsid w:val="00523CBF"/>
    <w:rsid w:val="005252A4"/>
    <w:rsid w:val="005254D4"/>
    <w:rsid w:val="0052581F"/>
    <w:rsid w:val="00526128"/>
    <w:rsid w:val="0052613F"/>
    <w:rsid w:val="00526662"/>
    <w:rsid w:val="00526C9C"/>
    <w:rsid w:val="00526E33"/>
    <w:rsid w:val="00526EDA"/>
    <w:rsid w:val="005271CB"/>
    <w:rsid w:val="005277F1"/>
    <w:rsid w:val="00527B32"/>
    <w:rsid w:val="00530567"/>
    <w:rsid w:val="00530E87"/>
    <w:rsid w:val="00531910"/>
    <w:rsid w:val="005329B6"/>
    <w:rsid w:val="00532AC4"/>
    <w:rsid w:val="0053304A"/>
    <w:rsid w:val="00533AFD"/>
    <w:rsid w:val="00533CA1"/>
    <w:rsid w:val="00533CDC"/>
    <w:rsid w:val="00535246"/>
    <w:rsid w:val="00535312"/>
    <w:rsid w:val="00535389"/>
    <w:rsid w:val="00537D9A"/>
    <w:rsid w:val="00540C5F"/>
    <w:rsid w:val="00541BB7"/>
    <w:rsid w:val="00541F51"/>
    <w:rsid w:val="0054307C"/>
    <w:rsid w:val="005436FF"/>
    <w:rsid w:val="00543A47"/>
    <w:rsid w:val="00543FA8"/>
    <w:rsid w:val="0054420A"/>
    <w:rsid w:val="0054463A"/>
    <w:rsid w:val="005446DB"/>
    <w:rsid w:val="005449D2"/>
    <w:rsid w:val="00544F3B"/>
    <w:rsid w:val="005454FD"/>
    <w:rsid w:val="00545B74"/>
    <w:rsid w:val="00545C77"/>
    <w:rsid w:val="00545D4A"/>
    <w:rsid w:val="00545D50"/>
    <w:rsid w:val="0054608C"/>
    <w:rsid w:val="005460A7"/>
    <w:rsid w:val="005462FF"/>
    <w:rsid w:val="005473E1"/>
    <w:rsid w:val="00547F5A"/>
    <w:rsid w:val="00551D82"/>
    <w:rsid w:val="005526CF"/>
    <w:rsid w:val="005531F5"/>
    <w:rsid w:val="00553555"/>
    <w:rsid w:val="0055361B"/>
    <w:rsid w:val="00553D14"/>
    <w:rsid w:val="00553F99"/>
    <w:rsid w:val="0055457A"/>
    <w:rsid w:val="005547AA"/>
    <w:rsid w:val="00554C20"/>
    <w:rsid w:val="00554E2A"/>
    <w:rsid w:val="005551CA"/>
    <w:rsid w:val="0055535B"/>
    <w:rsid w:val="005565E3"/>
    <w:rsid w:val="00556BA5"/>
    <w:rsid w:val="00557341"/>
    <w:rsid w:val="00557FCC"/>
    <w:rsid w:val="00560FED"/>
    <w:rsid w:val="005614AD"/>
    <w:rsid w:val="005617C2"/>
    <w:rsid w:val="00561E11"/>
    <w:rsid w:val="0056242C"/>
    <w:rsid w:val="00562A6D"/>
    <w:rsid w:val="00564499"/>
    <w:rsid w:val="0056460A"/>
    <w:rsid w:val="0056472F"/>
    <w:rsid w:val="005653F4"/>
    <w:rsid w:val="00565984"/>
    <w:rsid w:val="00566AB8"/>
    <w:rsid w:val="00566C5A"/>
    <w:rsid w:val="00566D44"/>
    <w:rsid w:val="00566FBF"/>
    <w:rsid w:val="005673B8"/>
    <w:rsid w:val="00567945"/>
    <w:rsid w:val="00567D38"/>
    <w:rsid w:val="00567E34"/>
    <w:rsid w:val="00567FDD"/>
    <w:rsid w:val="00570C99"/>
    <w:rsid w:val="00570D2D"/>
    <w:rsid w:val="0057162D"/>
    <w:rsid w:val="00571D38"/>
    <w:rsid w:val="00571D9E"/>
    <w:rsid w:val="00572ADD"/>
    <w:rsid w:val="00572CA0"/>
    <w:rsid w:val="00572DB2"/>
    <w:rsid w:val="0057324D"/>
    <w:rsid w:val="0057333D"/>
    <w:rsid w:val="00573E12"/>
    <w:rsid w:val="00573E7F"/>
    <w:rsid w:val="005749A1"/>
    <w:rsid w:val="00574F9D"/>
    <w:rsid w:val="00575D1E"/>
    <w:rsid w:val="00575D85"/>
    <w:rsid w:val="00576028"/>
    <w:rsid w:val="0057641F"/>
    <w:rsid w:val="005766DD"/>
    <w:rsid w:val="00577301"/>
    <w:rsid w:val="005773E8"/>
    <w:rsid w:val="005810E3"/>
    <w:rsid w:val="00581C59"/>
    <w:rsid w:val="00581E02"/>
    <w:rsid w:val="00581ECD"/>
    <w:rsid w:val="00581FBC"/>
    <w:rsid w:val="00582772"/>
    <w:rsid w:val="00582BEE"/>
    <w:rsid w:val="00583703"/>
    <w:rsid w:val="0058505F"/>
    <w:rsid w:val="0058650F"/>
    <w:rsid w:val="005867AA"/>
    <w:rsid w:val="00586C0D"/>
    <w:rsid w:val="0058733B"/>
    <w:rsid w:val="0058733F"/>
    <w:rsid w:val="005907FA"/>
    <w:rsid w:val="00590A45"/>
    <w:rsid w:val="00590B03"/>
    <w:rsid w:val="005915FD"/>
    <w:rsid w:val="00591607"/>
    <w:rsid w:val="00592AC2"/>
    <w:rsid w:val="00592D0C"/>
    <w:rsid w:val="00593141"/>
    <w:rsid w:val="00593369"/>
    <w:rsid w:val="00593673"/>
    <w:rsid w:val="00593E10"/>
    <w:rsid w:val="005942CD"/>
    <w:rsid w:val="00594311"/>
    <w:rsid w:val="00594932"/>
    <w:rsid w:val="0059567A"/>
    <w:rsid w:val="00595C2A"/>
    <w:rsid w:val="00595F40"/>
    <w:rsid w:val="005961E3"/>
    <w:rsid w:val="00596718"/>
    <w:rsid w:val="00597FCA"/>
    <w:rsid w:val="005A0171"/>
    <w:rsid w:val="005A07EF"/>
    <w:rsid w:val="005A0974"/>
    <w:rsid w:val="005A0EAB"/>
    <w:rsid w:val="005A0FB0"/>
    <w:rsid w:val="005A13D9"/>
    <w:rsid w:val="005A18CC"/>
    <w:rsid w:val="005A1E35"/>
    <w:rsid w:val="005A3082"/>
    <w:rsid w:val="005A3ECF"/>
    <w:rsid w:val="005A441E"/>
    <w:rsid w:val="005A47C8"/>
    <w:rsid w:val="005A4D7F"/>
    <w:rsid w:val="005A5D62"/>
    <w:rsid w:val="005A5EB6"/>
    <w:rsid w:val="005A65D2"/>
    <w:rsid w:val="005A6825"/>
    <w:rsid w:val="005A6DDC"/>
    <w:rsid w:val="005A71E2"/>
    <w:rsid w:val="005A7875"/>
    <w:rsid w:val="005A7991"/>
    <w:rsid w:val="005A7BA1"/>
    <w:rsid w:val="005A7FC4"/>
    <w:rsid w:val="005B105D"/>
    <w:rsid w:val="005B1097"/>
    <w:rsid w:val="005B1EE2"/>
    <w:rsid w:val="005B2A06"/>
    <w:rsid w:val="005B39CD"/>
    <w:rsid w:val="005B39F5"/>
    <w:rsid w:val="005B3B24"/>
    <w:rsid w:val="005B3DF5"/>
    <w:rsid w:val="005B3E4E"/>
    <w:rsid w:val="005B433D"/>
    <w:rsid w:val="005B5591"/>
    <w:rsid w:val="005B59EF"/>
    <w:rsid w:val="005B6AA8"/>
    <w:rsid w:val="005B6C88"/>
    <w:rsid w:val="005B7BAF"/>
    <w:rsid w:val="005C04FE"/>
    <w:rsid w:val="005C220F"/>
    <w:rsid w:val="005C245A"/>
    <w:rsid w:val="005C3B8F"/>
    <w:rsid w:val="005C40B0"/>
    <w:rsid w:val="005C497B"/>
    <w:rsid w:val="005C53D7"/>
    <w:rsid w:val="005C5B1B"/>
    <w:rsid w:val="005C714A"/>
    <w:rsid w:val="005D117C"/>
    <w:rsid w:val="005D11CB"/>
    <w:rsid w:val="005D138B"/>
    <w:rsid w:val="005D24BB"/>
    <w:rsid w:val="005D47EE"/>
    <w:rsid w:val="005D4B07"/>
    <w:rsid w:val="005D4DD4"/>
    <w:rsid w:val="005D520C"/>
    <w:rsid w:val="005D58DB"/>
    <w:rsid w:val="005D62FA"/>
    <w:rsid w:val="005D6303"/>
    <w:rsid w:val="005D63B6"/>
    <w:rsid w:val="005D6831"/>
    <w:rsid w:val="005D6F89"/>
    <w:rsid w:val="005D73BF"/>
    <w:rsid w:val="005E12BD"/>
    <w:rsid w:val="005E1AD3"/>
    <w:rsid w:val="005E1D2E"/>
    <w:rsid w:val="005E2497"/>
    <w:rsid w:val="005E3498"/>
    <w:rsid w:val="005E3A9E"/>
    <w:rsid w:val="005E3C26"/>
    <w:rsid w:val="005E42B3"/>
    <w:rsid w:val="005E5143"/>
    <w:rsid w:val="005E6848"/>
    <w:rsid w:val="005E6CB3"/>
    <w:rsid w:val="005E7A3C"/>
    <w:rsid w:val="005F0CD9"/>
    <w:rsid w:val="005F0E47"/>
    <w:rsid w:val="005F13F3"/>
    <w:rsid w:val="005F14FC"/>
    <w:rsid w:val="005F1509"/>
    <w:rsid w:val="005F1E21"/>
    <w:rsid w:val="005F260D"/>
    <w:rsid w:val="005F3402"/>
    <w:rsid w:val="005F4B81"/>
    <w:rsid w:val="005F6A51"/>
    <w:rsid w:val="005F6F54"/>
    <w:rsid w:val="00601369"/>
    <w:rsid w:val="006016EF"/>
    <w:rsid w:val="006018E1"/>
    <w:rsid w:val="00601BA4"/>
    <w:rsid w:val="00601D7B"/>
    <w:rsid w:val="006020DE"/>
    <w:rsid w:val="006024D5"/>
    <w:rsid w:val="00602775"/>
    <w:rsid w:val="00602C00"/>
    <w:rsid w:val="00603DBF"/>
    <w:rsid w:val="00603F45"/>
    <w:rsid w:val="00604E3E"/>
    <w:rsid w:val="00604EBA"/>
    <w:rsid w:val="00605242"/>
    <w:rsid w:val="00606128"/>
    <w:rsid w:val="00606537"/>
    <w:rsid w:val="0060667A"/>
    <w:rsid w:val="00610223"/>
    <w:rsid w:val="006104EE"/>
    <w:rsid w:val="006105C5"/>
    <w:rsid w:val="00610B5C"/>
    <w:rsid w:val="00611385"/>
    <w:rsid w:val="0061173D"/>
    <w:rsid w:val="006118E1"/>
    <w:rsid w:val="0061215A"/>
    <w:rsid w:val="006128C6"/>
    <w:rsid w:val="00613917"/>
    <w:rsid w:val="00614787"/>
    <w:rsid w:val="00615E2B"/>
    <w:rsid w:val="00615F34"/>
    <w:rsid w:val="00617612"/>
    <w:rsid w:val="00617630"/>
    <w:rsid w:val="0061792F"/>
    <w:rsid w:val="00617953"/>
    <w:rsid w:val="006179A1"/>
    <w:rsid w:val="006211C6"/>
    <w:rsid w:val="006211D9"/>
    <w:rsid w:val="0062182A"/>
    <w:rsid w:val="00621DBE"/>
    <w:rsid w:val="00622DAC"/>
    <w:rsid w:val="00623373"/>
    <w:rsid w:val="00623D0E"/>
    <w:rsid w:val="00624462"/>
    <w:rsid w:val="00624829"/>
    <w:rsid w:val="0062498F"/>
    <w:rsid w:val="006249B7"/>
    <w:rsid w:val="00625019"/>
    <w:rsid w:val="006253D4"/>
    <w:rsid w:val="0062634B"/>
    <w:rsid w:val="00626B2B"/>
    <w:rsid w:val="00626B85"/>
    <w:rsid w:val="00626F75"/>
    <w:rsid w:val="00627A1B"/>
    <w:rsid w:val="00627DFC"/>
    <w:rsid w:val="006300EF"/>
    <w:rsid w:val="006303DC"/>
    <w:rsid w:val="00630B92"/>
    <w:rsid w:val="00631BFC"/>
    <w:rsid w:val="006324AA"/>
    <w:rsid w:val="00632E79"/>
    <w:rsid w:val="00632EAC"/>
    <w:rsid w:val="0063347C"/>
    <w:rsid w:val="00633BE2"/>
    <w:rsid w:val="00633EF3"/>
    <w:rsid w:val="00633F47"/>
    <w:rsid w:val="00635677"/>
    <w:rsid w:val="00636377"/>
    <w:rsid w:val="00636A40"/>
    <w:rsid w:val="00637168"/>
    <w:rsid w:val="006375BB"/>
    <w:rsid w:val="00640483"/>
    <w:rsid w:val="00640EE6"/>
    <w:rsid w:val="00641894"/>
    <w:rsid w:val="00641B69"/>
    <w:rsid w:val="00641F86"/>
    <w:rsid w:val="006425BC"/>
    <w:rsid w:val="00642721"/>
    <w:rsid w:val="00642B7D"/>
    <w:rsid w:val="00642F35"/>
    <w:rsid w:val="006434A3"/>
    <w:rsid w:val="00643D54"/>
    <w:rsid w:val="00643F7D"/>
    <w:rsid w:val="00643FED"/>
    <w:rsid w:val="00644EE2"/>
    <w:rsid w:val="00644F55"/>
    <w:rsid w:val="00644F6F"/>
    <w:rsid w:val="0064532A"/>
    <w:rsid w:val="00645476"/>
    <w:rsid w:val="006458B9"/>
    <w:rsid w:val="00645EBF"/>
    <w:rsid w:val="00646A05"/>
    <w:rsid w:val="00647123"/>
    <w:rsid w:val="00647A40"/>
    <w:rsid w:val="00647AA7"/>
    <w:rsid w:val="006500D7"/>
    <w:rsid w:val="0065036F"/>
    <w:rsid w:val="00651851"/>
    <w:rsid w:val="00651C8E"/>
    <w:rsid w:val="00652225"/>
    <w:rsid w:val="0065274F"/>
    <w:rsid w:val="006530C7"/>
    <w:rsid w:val="00653705"/>
    <w:rsid w:val="00654305"/>
    <w:rsid w:val="0065491C"/>
    <w:rsid w:val="00654AE9"/>
    <w:rsid w:val="00655C3D"/>
    <w:rsid w:val="006562B6"/>
    <w:rsid w:val="00656D9C"/>
    <w:rsid w:val="0065772E"/>
    <w:rsid w:val="00657F58"/>
    <w:rsid w:val="006600DD"/>
    <w:rsid w:val="006630F6"/>
    <w:rsid w:val="0066316A"/>
    <w:rsid w:val="00663770"/>
    <w:rsid w:val="006639B6"/>
    <w:rsid w:val="00663C8B"/>
    <w:rsid w:val="00663FD8"/>
    <w:rsid w:val="00664B1F"/>
    <w:rsid w:val="006656C8"/>
    <w:rsid w:val="0066595D"/>
    <w:rsid w:val="006660A4"/>
    <w:rsid w:val="00667A9D"/>
    <w:rsid w:val="00667FB0"/>
    <w:rsid w:val="00670038"/>
    <w:rsid w:val="00670412"/>
    <w:rsid w:val="006709E3"/>
    <w:rsid w:val="00670EC3"/>
    <w:rsid w:val="00670EE9"/>
    <w:rsid w:val="00671126"/>
    <w:rsid w:val="00671A0F"/>
    <w:rsid w:val="00672D6E"/>
    <w:rsid w:val="00673F28"/>
    <w:rsid w:val="00674BBF"/>
    <w:rsid w:val="00675FF5"/>
    <w:rsid w:val="006760CD"/>
    <w:rsid w:val="00676A31"/>
    <w:rsid w:val="00677302"/>
    <w:rsid w:val="006806E3"/>
    <w:rsid w:val="006806FE"/>
    <w:rsid w:val="00681072"/>
    <w:rsid w:val="00681282"/>
    <w:rsid w:val="00681BB2"/>
    <w:rsid w:val="00681C41"/>
    <w:rsid w:val="00682F34"/>
    <w:rsid w:val="006830BC"/>
    <w:rsid w:val="0068464F"/>
    <w:rsid w:val="006848C0"/>
    <w:rsid w:val="00684DA3"/>
    <w:rsid w:val="00685689"/>
    <w:rsid w:val="00686962"/>
    <w:rsid w:val="006869AE"/>
    <w:rsid w:val="006869DE"/>
    <w:rsid w:val="00687E33"/>
    <w:rsid w:val="00690303"/>
    <w:rsid w:val="00690B06"/>
    <w:rsid w:val="00690C10"/>
    <w:rsid w:val="0069173C"/>
    <w:rsid w:val="00691AFD"/>
    <w:rsid w:val="00692DE4"/>
    <w:rsid w:val="006931B4"/>
    <w:rsid w:val="0069351A"/>
    <w:rsid w:val="006938F4"/>
    <w:rsid w:val="00693A15"/>
    <w:rsid w:val="00693B88"/>
    <w:rsid w:val="00694598"/>
    <w:rsid w:val="00694651"/>
    <w:rsid w:val="00695173"/>
    <w:rsid w:val="0069522C"/>
    <w:rsid w:val="0069539C"/>
    <w:rsid w:val="00695AF3"/>
    <w:rsid w:val="00696BC4"/>
    <w:rsid w:val="00696EB8"/>
    <w:rsid w:val="00696FCF"/>
    <w:rsid w:val="0069704D"/>
    <w:rsid w:val="006975E4"/>
    <w:rsid w:val="00697656"/>
    <w:rsid w:val="006A0794"/>
    <w:rsid w:val="006A07AF"/>
    <w:rsid w:val="006A0806"/>
    <w:rsid w:val="006A181E"/>
    <w:rsid w:val="006A1D6D"/>
    <w:rsid w:val="006A1ECA"/>
    <w:rsid w:val="006A25BB"/>
    <w:rsid w:val="006A25D5"/>
    <w:rsid w:val="006A3C26"/>
    <w:rsid w:val="006A3FBB"/>
    <w:rsid w:val="006A46BD"/>
    <w:rsid w:val="006A4D75"/>
    <w:rsid w:val="006A5754"/>
    <w:rsid w:val="006A5794"/>
    <w:rsid w:val="006A5BA8"/>
    <w:rsid w:val="006A662F"/>
    <w:rsid w:val="006A72AA"/>
    <w:rsid w:val="006A7DC4"/>
    <w:rsid w:val="006B0886"/>
    <w:rsid w:val="006B0F08"/>
    <w:rsid w:val="006B458F"/>
    <w:rsid w:val="006B45D2"/>
    <w:rsid w:val="006B54EC"/>
    <w:rsid w:val="006B6CD0"/>
    <w:rsid w:val="006B6D74"/>
    <w:rsid w:val="006B7310"/>
    <w:rsid w:val="006B791A"/>
    <w:rsid w:val="006B7F94"/>
    <w:rsid w:val="006C0390"/>
    <w:rsid w:val="006C0C72"/>
    <w:rsid w:val="006C0CE3"/>
    <w:rsid w:val="006C11AD"/>
    <w:rsid w:val="006C14C9"/>
    <w:rsid w:val="006C15D7"/>
    <w:rsid w:val="006C16D1"/>
    <w:rsid w:val="006C191C"/>
    <w:rsid w:val="006C1A35"/>
    <w:rsid w:val="006C2360"/>
    <w:rsid w:val="006C26D3"/>
    <w:rsid w:val="006C38E0"/>
    <w:rsid w:val="006C4C1C"/>
    <w:rsid w:val="006C5245"/>
    <w:rsid w:val="006C548D"/>
    <w:rsid w:val="006C556F"/>
    <w:rsid w:val="006C6273"/>
    <w:rsid w:val="006C6AAE"/>
    <w:rsid w:val="006C6BEA"/>
    <w:rsid w:val="006C77C9"/>
    <w:rsid w:val="006C79D9"/>
    <w:rsid w:val="006C7D23"/>
    <w:rsid w:val="006D035E"/>
    <w:rsid w:val="006D2E4D"/>
    <w:rsid w:val="006D3651"/>
    <w:rsid w:val="006D3989"/>
    <w:rsid w:val="006D4A3A"/>
    <w:rsid w:val="006D6E85"/>
    <w:rsid w:val="006D74DA"/>
    <w:rsid w:val="006D772C"/>
    <w:rsid w:val="006D77A9"/>
    <w:rsid w:val="006E01A4"/>
    <w:rsid w:val="006E1352"/>
    <w:rsid w:val="006E1AFC"/>
    <w:rsid w:val="006E1B63"/>
    <w:rsid w:val="006E23F9"/>
    <w:rsid w:val="006E28E4"/>
    <w:rsid w:val="006E2A33"/>
    <w:rsid w:val="006E2E7F"/>
    <w:rsid w:val="006E3CC5"/>
    <w:rsid w:val="006E3FF1"/>
    <w:rsid w:val="006E44C9"/>
    <w:rsid w:val="006E48FB"/>
    <w:rsid w:val="006E4AFC"/>
    <w:rsid w:val="006E4CEE"/>
    <w:rsid w:val="006E58A6"/>
    <w:rsid w:val="006E5986"/>
    <w:rsid w:val="006E5BDC"/>
    <w:rsid w:val="006E6A57"/>
    <w:rsid w:val="006E6CDE"/>
    <w:rsid w:val="006E6E6E"/>
    <w:rsid w:val="006E6F9A"/>
    <w:rsid w:val="006E7590"/>
    <w:rsid w:val="006E774F"/>
    <w:rsid w:val="006E7AE9"/>
    <w:rsid w:val="006F0AD3"/>
    <w:rsid w:val="006F0B83"/>
    <w:rsid w:val="006F0BBD"/>
    <w:rsid w:val="006F0D48"/>
    <w:rsid w:val="006F15B4"/>
    <w:rsid w:val="006F15FF"/>
    <w:rsid w:val="006F2CE8"/>
    <w:rsid w:val="006F3198"/>
    <w:rsid w:val="006F3B5E"/>
    <w:rsid w:val="006F3EB1"/>
    <w:rsid w:val="006F4730"/>
    <w:rsid w:val="006F4D11"/>
    <w:rsid w:val="006F4EFD"/>
    <w:rsid w:val="006F4F7E"/>
    <w:rsid w:val="006F5DCF"/>
    <w:rsid w:val="006F60BC"/>
    <w:rsid w:val="006F6EC9"/>
    <w:rsid w:val="00700628"/>
    <w:rsid w:val="007014EE"/>
    <w:rsid w:val="00701A58"/>
    <w:rsid w:val="00701C07"/>
    <w:rsid w:val="0070222A"/>
    <w:rsid w:val="007026A7"/>
    <w:rsid w:val="00702E69"/>
    <w:rsid w:val="00703174"/>
    <w:rsid w:val="00704CC7"/>
    <w:rsid w:val="0070545B"/>
    <w:rsid w:val="00705789"/>
    <w:rsid w:val="00705A1E"/>
    <w:rsid w:val="00706692"/>
    <w:rsid w:val="00706D6C"/>
    <w:rsid w:val="00706FFA"/>
    <w:rsid w:val="00707098"/>
    <w:rsid w:val="00707211"/>
    <w:rsid w:val="007073FA"/>
    <w:rsid w:val="00707898"/>
    <w:rsid w:val="00707FFB"/>
    <w:rsid w:val="007102F8"/>
    <w:rsid w:val="007105A9"/>
    <w:rsid w:val="0071063E"/>
    <w:rsid w:val="00710A0F"/>
    <w:rsid w:val="00710E82"/>
    <w:rsid w:val="007110B0"/>
    <w:rsid w:val="00712ACB"/>
    <w:rsid w:val="007135C3"/>
    <w:rsid w:val="007138C3"/>
    <w:rsid w:val="00713CBF"/>
    <w:rsid w:val="0071452C"/>
    <w:rsid w:val="00715BE1"/>
    <w:rsid w:val="00715FFD"/>
    <w:rsid w:val="00716923"/>
    <w:rsid w:val="00716D91"/>
    <w:rsid w:val="00717993"/>
    <w:rsid w:val="00717A22"/>
    <w:rsid w:val="00717D23"/>
    <w:rsid w:val="007200BF"/>
    <w:rsid w:val="00720162"/>
    <w:rsid w:val="00720546"/>
    <w:rsid w:val="0072094B"/>
    <w:rsid w:val="00720CE4"/>
    <w:rsid w:val="007249FC"/>
    <w:rsid w:val="00724CFD"/>
    <w:rsid w:val="00724F25"/>
    <w:rsid w:val="00725478"/>
    <w:rsid w:val="00725A5B"/>
    <w:rsid w:val="00726109"/>
    <w:rsid w:val="007267A4"/>
    <w:rsid w:val="0073146D"/>
    <w:rsid w:val="007317EE"/>
    <w:rsid w:val="0073202E"/>
    <w:rsid w:val="0073270D"/>
    <w:rsid w:val="0073273B"/>
    <w:rsid w:val="007330BC"/>
    <w:rsid w:val="007331A4"/>
    <w:rsid w:val="00733D45"/>
    <w:rsid w:val="0073418C"/>
    <w:rsid w:val="00734E06"/>
    <w:rsid w:val="00734ECE"/>
    <w:rsid w:val="0073520F"/>
    <w:rsid w:val="00735BC9"/>
    <w:rsid w:val="00736108"/>
    <w:rsid w:val="007363D5"/>
    <w:rsid w:val="0073771F"/>
    <w:rsid w:val="00737B12"/>
    <w:rsid w:val="00737D33"/>
    <w:rsid w:val="0074028B"/>
    <w:rsid w:val="00740BEE"/>
    <w:rsid w:val="007421A2"/>
    <w:rsid w:val="007421CC"/>
    <w:rsid w:val="007424F9"/>
    <w:rsid w:val="007428D3"/>
    <w:rsid w:val="007428D8"/>
    <w:rsid w:val="0074328D"/>
    <w:rsid w:val="0074355B"/>
    <w:rsid w:val="0074368C"/>
    <w:rsid w:val="00744776"/>
    <w:rsid w:val="00745080"/>
    <w:rsid w:val="00745664"/>
    <w:rsid w:val="00745B51"/>
    <w:rsid w:val="00745D1A"/>
    <w:rsid w:val="00745D80"/>
    <w:rsid w:val="007463A1"/>
    <w:rsid w:val="00746D18"/>
    <w:rsid w:val="00746EB3"/>
    <w:rsid w:val="00747234"/>
    <w:rsid w:val="00747665"/>
    <w:rsid w:val="00747976"/>
    <w:rsid w:val="007500B8"/>
    <w:rsid w:val="00750380"/>
    <w:rsid w:val="00750F8B"/>
    <w:rsid w:val="007510FC"/>
    <w:rsid w:val="00751317"/>
    <w:rsid w:val="0075191E"/>
    <w:rsid w:val="007520F8"/>
    <w:rsid w:val="00753623"/>
    <w:rsid w:val="00753747"/>
    <w:rsid w:val="007538D9"/>
    <w:rsid w:val="00753A5A"/>
    <w:rsid w:val="00753AE5"/>
    <w:rsid w:val="00754656"/>
    <w:rsid w:val="00754F9B"/>
    <w:rsid w:val="00754FD6"/>
    <w:rsid w:val="00755227"/>
    <w:rsid w:val="0075536D"/>
    <w:rsid w:val="00755BC4"/>
    <w:rsid w:val="007567C3"/>
    <w:rsid w:val="00756A6A"/>
    <w:rsid w:val="00757471"/>
    <w:rsid w:val="00757F07"/>
    <w:rsid w:val="00760C8A"/>
    <w:rsid w:val="00761B30"/>
    <w:rsid w:val="00761B5F"/>
    <w:rsid w:val="00762AF5"/>
    <w:rsid w:val="007634E1"/>
    <w:rsid w:val="00764119"/>
    <w:rsid w:val="00764FD1"/>
    <w:rsid w:val="00765A92"/>
    <w:rsid w:val="00765C4F"/>
    <w:rsid w:val="0076636C"/>
    <w:rsid w:val="007667DB"/>
    <w:rsid w:val="00766814"/>
    <w:rsid w:val="007675A1"/>
    <w:rsid w:val="00767815"/>
    <w:rsid w:val="00767C6D"/>
    <w:rsid w:val="007702AB"/>
    <w:rsid w:val="0077223D"/>
    <w:rsid w:val="007723DF"/>
    <w:rsid w:val="00773DC1"/>
    <w:rsid w:val="00773E89"/>
    <w:rsid w:val="0077407B"/>
    <w:rsid w:val="007741CD"/>
    <w:rsid w:val="00774464"/>
    <w:rsid w:val="00775BC0"/>
    <w:rsid w:val="00775BEF"/>
    <w:rsid w:val="007768BD"/>
    <w:rsid w:val="00776DF0"/>
    <w:rsid w:val="007772E4"/>
    <w:rsid w:val="00777476"/>
    <w:rsid w:val="007779C7"/>
    <w:rsid w:val="00777D48"/>
    <w:rsid w:val="00777E73"/>
    <w:rsid w:val="00777F3C"/>
    <w:rsid w:val="00777F80"/>
    <w:rsid w:val="0078005A"/>
    <w:rsid w:val="00780092"/>
    <w:rsid w:val="00780403"/>
    <w:rsid w:val="007806F4"/>
    <w:rsid w:val="007807BB"/>
    <w:rsid w:val="00780A12"/>
    <w:rsid w:val="007810C5"/>
    <w:rsid w:val="00781449"/>
    <w:rsid w:val="00781B27"/>
    <w:rsid w:val="00781C2B"/>
    <w:rsid w:val="0078217C"/>
    <w:rsid w:val="007827DA"/>
    <w:rsid w:val="0078319B"/>
    <w:rsid w:val="00783250"/>
    <w:rsid w:val="00783913"/>
    <w:rsid w:val="00783C1B"/>
    <w:rsid w:val="00783E56"/>
    <w:rsid w:val="00783EF8"/>
    <w:rsid w:val="00784CB2"/>
    <w:rsid w:val="00785C55"/>
    <w:rsid w:val="00785C94"/>
    <w:rsid w:val="0078645B"/>
    <w:rsid w:val="007869E1"/>
    <w:rsid w:val="00786BCF"/>
    <w:rsid w:val="00786C77"/>
    <w:rsid w:val="00787014"/>
    <w:rsid w:val="0078706E"/>
    <w:rsid w:val="00787C9B"/>
    <w:rsid w:val="00790651"/>
    <w:rsid w:val="00790C51"/>
    <w:rsid w:val="00790D62"/>
    <w:rsid w:val="00791F0F"/>
    <w:rsid w:val="00792D64"/>
    <w:rsid w:val="00793190"/>
    <w:rsid w:val="007933D7"/>
    <w:rsid w:val="0079372D"/>
    <w:rsid w:val="0079382E"/>
    <w:rsid w:val="007938FE"/>
    <w:rsid w:val="00795F94"/>
    <w:rsid w:val="007A00FE"/>
    <w:rsid w:val="007A09EE"/>
    <w:rsid w:val="007A0AF7"/>
    <w:rsid w:val="007A0D09"/>
    <w:rsid w:val="007A13EA"/>
    <w:rsid w:val="007A1AC7"/>
    <w:rsid w:val="007A1E3A"/>
    <w:rsid w:val="007A1E8C"/>
    <w:rsid w:val="007A1EF0"/>
    <w:rsid w:val="007A207E"/>
    <w:rsid w:val="007A2E65"/>
    <w:rsid w:val="007A355D"/>
    <w:rsid w:val="007A3E0D"/>
    <w:rsid w:val="007A445C"/>
    <w:rsid w:val="007A56CA"/>
    <w:rsid w:val="007A57FF"/>
    <w:rsid w:val="007A5CA3"/>
    <w:rsid w:val="007A67EE"/>
    <w:rsid w:val="007A6B1F"/>
    <w:rsid w:val="007A700A"/>
    <w:rsid w:val="007A7351"/>
    <w:rsid w:val="007A7638"/>
    <w:rsid w:val="007B03BA"/>
    <w:rsid w:val="007B03F4"/>
    <w:rsid w:val="007B09D4"/>
    <w:rsid w:val="007B1265"/>
    <w:rsid w:val="007B1445"/>
    <w:rsid w:val="007B1910"/>
    <w:rsid w:val="007B1B7E"/>
    <w:rsid w:val="007B1E80"/>
    <w:rsid w:val="007B230E"/>
    <w:rsid w:val="007B2845"/>
    <w:rsid w:val="007B413E"/>
    <w:rsid w:val="007B4264"/>
    <w:rsid w:val="007B4B09"/>
    <w:rsid w:val="007B5691"/>
    <w:rsid w:val="007B5BE6"/>
    <w:rsid w:val="007B5DE9"/>
    <w:rsid w:val="007B65E9"/>
    <w:rsid w:val="007B6D29"/>
    <w:rsid w:val="007B71F9"/>
    <w:rsid w:val="007B771C"/>
    <w:rsid w:val="007C0547"/>
    <w:rsid w:val="007C0648"/>
    <w:rsid w:val="007C0817"/>
    <w:rsid w:val="007C0C86"/>
    <w:rsid w:val="007C0F39"/>
    <w:rsid w:val="007C0FA5"/>
    <w:rsid w:val="007C13A8"/>
    <w:rsid w:val="007C24BF"/>
    <w:rsid w:val="007C2BC0"/>
    <w:rsid w:val="007C2D4C"/>
    <w:rsid w:val="007C39AA"/>
    <w:rsid w:val="007C3AFC"/>
    <w:rsid w:val="007C3B9A"/>
    <w:rsid w:val="007C41B2"/>
    <w:rsid w:val="007C4C72"/>
    <w:rsid w:val="007C5EBE"/>
    <w:rsid w:val="007C709E"/>
    <w:rsid w:val="007C71E8"/>
    <w:rsid w:val="007D0BE4"/>
    <w:rsid w:val="007D0C1F"/>
    <w:rsid w:val="007D0F9E"/>
    <w:rsid w:val="007D1679"/>
    <w:rsid w:val="007D1F44"/>
    <w:rsid w:val="007D3200"/>
    <w:rsid w:val="007D3DB6"/>
    <w:rsid w:val="007D4FC6"/>
    <w:rsid w:val="007D5CF4"/>
    <w:rsid w:val="007D6438"/>
    <w:rsid w:val="007D7E4E"/>
    <w:rsid w:val="007E092E"/>
    <w:rsid w:val="007E0A52"/>
    <w:rsid w:val="007E0B01"/>
    <w:rsid w:val="007E0C18"/>
    <w:rsid w:val="007E2A90"/>
    <w:rsid w:val="007E30AE"/>
    <w:rsid w:val="007E4C56"/>
    <w:rsid w:val="007E4C64"/>
    <w:rsid w:val="007E536D"/>
    <w:rsid w:val="007E53FA"/>
    <w:rsid w:val="007E56DB"/>
    <w:rsid w:val="007E5B9E"/>
    <w:rsid w:val="007E5D83"/>
    <w:rsid w:val="007E60E1"/>
    <w:rsid w:val="007E684C"/>
    <w:rsid w:val="007E6AAC"/>
    <w:rsid w:val="007E74EE"/>
    <w:rsid w:val="007E76F4"/>
    <w:rsid w:val="007E78F4"/>
    <w:rsid w:val="007F0D36"/>
    <w:rsid w:val="007F11C0"/>
    <w:rsid w:val="007F14EC"/>
    <w:rsid w:val="007F1B92"/>
    <w:rsid w:val="007F314E"/>
    <w:rsid w:val="007F32C3"/>
    <w:rsid w:val="007F3F28"/>
    <w:rsid w:val="007F411C"/>
    <w:rsid w:val="007F4778"/>
    <w:rsid w:val="007F4DB1"/>
    <w:rsid w:val="007F5432"/>
    <w:rsid w:val="007F5A69"/>
    <w:rsid w:val="007F6694"/>
    <w:rsid w:val="007F6BB6"/>
    <w:rsid w:val="007F7CA8"/>
    <w:rsid w:val="008008DD"/>
    <w:rsid w:val="00800E36"/>
    <w:rsid w:val="008019D8"/>
    <w:rsid w:val="00801DC5"/>
    <w:rsid w:val="008020A6"/>
    <w:rsid w:val="00802328"/>
    <w:rsid w:val="008023AA"/>
    <w:rsid w:val="008023B0"/>
    <w:rsid w:val="00802837"/>
    <w:rsid w:val="00802A13"/>
    <w:rsid w:val="00803251"/>
    <w:rsid w:val="0080511D"/>
    <w:rsid w:val="00805351"/>
    <w:rsid w:val="008058F4"/>
    <w:rsid w:val="00805C7A"/>
    <w:rsid w:val="00806454"/>
    <w:rsid w:val="008075C3"/>
    <w:rsid w:val="00807EDE"/>
    <w:rsid w:val="008108B9"/>
    <w:rsid w:val="00810C87"/>
    <w:rsid w:val="0081105E"/>
    <w:rsid w:val="0081137F"/>
    <w:rsid w:val="008133EE"/>
    <w:rsid w:val="00813F11"/>
    <w:rsid w:val="008141ED"/>
    <w:rsid w:val="008143B8"/>
    <w:rsid w:val="00814939"/>
    <w:rsid w:val="00815282"/>
    <w:rsid w:val="008166B0"/>
    <w:rsid w:val="00817743"/>
    <w:rsid w:val="00820468"/>
    <w:rsid w:val="008206C3"/>
    <w:rsid w:val="008208B3"/>
    <w:rsid w:val="00821EFF"/>
    <w:rsid w:val="00822273"/>
    <w:rsid w:val="008223E3"/>
    <w:rsid w:val="00822942"/>
    <w:rsid w:val="0082340F"/>
    <w:rsid w:val="0082486E"/>
    <w:rsid w:val="008252AB"/>
    <w:rsid w:val="00825994"/>
    <w:rsid w:val="008309A4"/>
    <w:rsid w:val="00830F1F"/>
    <w:rsid w:val="008311D5"/>
    <w:rsid w:val="00831B97"/>
    <w:rsid w:val="00831F39"/>
    <w:rsid w:val="00832774"/>
    <w:rsid w:val="008337DC"/>
    <w:rsid w:val="00833CC2"/>
    <w:rsid w:val="00833FD9"/>
    <w:rsid w:val="00835F26"/>
    <w:rsid w:val="008361C5"/>
    <w:rsid w:val="008373F0"/>
    <w:rsid w:val="008374A2"/>
    <w:rsid w:val="0083796D"/>
    <w:rsid w:val="00837BF0"/>
    <w:rsid w:val="00840766"/>
    <w:rsid w:val="00840FB9"/>
    <w:rsid w:val="00841050"/>
    <w:rsid w:val="008410FD"/>
    <w:rsid w:val="00841193"/>
    <w:rsid w:val="00841584"/>
    <w:rsid w:val="008418A5"/>
    <w:rsid w:val="00843549"/>
    <w:rsid w:val="00843B52"/>
    <w:rsid w:val="008456AD"/>
    <w:rsid w:val="00847067"/>
    <w:rsid w:val="0084739C"/>
    <w:rsid w:val="008473DE"/>
    <w:rsid w:val="00847724"/>
    <w:rsid w:val="008507FC"/>
    <w:rsid w:val="0085102C"/>
    <w:rsid w:val="008514CA"/>
    <w:rsid w:val="0085202F"/>
    <w:rsid w:val="0085216E"/>
    <w:rsid w:val="00852525"/>
    <w:rsid w:val="00852668"/>
    <w:rsid w:val="008533D6"/>
    <w:rsid w:val="00854A62"/>
    <w:rsid w:val="00854C5E"/>
    <w:rsid w:val="008551A3"/>
    <w:rsid w:val="008552ED"/>
    <w:rsid w:val="008554CF"/>
    <w:rsid w:val="00855630"/>
    <w:rsid w:val="0085587E"/>
    <w:rsid w:val="00855E49"/>
    <w:rsid w:val="008568CB"/>
    <w:rsid w:val="00856900"/>
    <w:rsid w:val="00856C3B"/>
    <w:rsid w:val="00856C5A"/>
    <w:rsid w:val="00857051"/>
    <w:rsid w:val="0085784F"/>
    <w:rsid w:val="008579B9"/>
    <w:rsid w:val="00857BD1"/>
    <w:rsid w:val="008603EF"/>
    <w:rsid w:val="0086046F"/>
    <w:rsid w:val="008604B3"/>
    <w:rsid w:val="008606C9"/>
    <w:rsid w:val="00860E47"/>
    <w:rsid w:val="008610FD"/>
    <w:rsid w:val="008614D0"/>
    <w:rsid w:val="00861F85"/>
    <w:rsid w:val="00862DA0"/>
    <w:rsid w:val="00862ED2"/>
    <w:rsid w:val="00862F67"/>
    <w:rsid w:val="008639BA"/>
    <w:rsid w:val="0086401F"/>
    <w:rsid w:val="00866FC5"/>
    <w:rsid w:val="008701D1"/>
    <w:rsid w:val="00870D53"/>
    <w:rsid w:val="00873553"/>
    <w:rsid w:val="00874258"/>
    <w:rsid w:val="00875451"/>
    <w:rsid w:val="00875476"/>
    <w:rsid w:val="0087590F"/>
    <w:rsid w:val="00875B8E"/>
    <w:rsid w:val="00875F7C"/>
    <w:rsid w:val="008760E7"/>
    <w:rsid w:val="00876CF7"/>
    <w:rsid w:val="00877738"/>
    <w:rsid w:val="008803FC"/>
    <w:rsid w:val="008806AF"/>
    <w:rsid w:val="00881474"/>
    <w:rsid w:val="00881BE9"/>
    <w:rsid w:val="0088234F"/>
    <w:rsid w:val="008829CC"/>
    <w:rsid w:val="00883841"/>
    <w:rsid w:val="00884B4E"/>
    <w:rsid w:val="00884D33"/>
    <w:rsid w:val="00885609"/>
    <w:rsid w:val="00885810"/>
    <w:rsid w:val="00885CD2"/>
    <w:rsid w:val="00886365"/>
    <w:rsid w:val="00886CA6"/>
    <w:rsid w:val="0088742C"/>
    <w:rsid w:val="00887EBC"/>
    <w:rsid w:val="00890638"/>
    <w:rsid w:val="00890B23"/>
    <w:rsid w:val="00890D43"/>
    <w:rsid w:val="00891946"/>
    <w:rsid w:val="00892218"/>
    <w:rsid w:val="00892605"/>
    <w:rsid w:val="00893921"/>
    <w:rsid w:val="008939ED"/>
    <w:rsid w:val="00893F97"/>
    <w:rsid w:val="00894972"/>
    <w:rsid w:val="00894E92"/>
    <w:rsid w:val="00895161"/>
    <w:rsid w:val="00897C2F"/>
    <w:rsid w:val="00897E12"/>
    <w:rsid w:val="008A1C2F"/>
    <w:rsid w:val="008A1D45"/>
    <w:rsid w:val="008A219F"/>
    <w:rsid w:val="008A21F7"/>
    <w:rsid w:val="008A2282"/>
    <w:rsid w:val="008A3793"/>
    <w:rsid w:val="008A3E12"/>
    <w:rsid w:val="008A48AC"/>
    <w:rsid w:val="008A5244"/>
    <w:rsid w:val="008A59D0"/>
    <w:rsid w:val="008A5D54"/>
    <w:rsid w:val="008A609C"/>
    <w:rsid w:val="008A60E9"/>
    <w:rsid w:val="008A6CD3"/>
    <w:rsid w:val="008A70AD"/>
    <w:rsid w:val="008B025A"/>
    <w:rsid w:val="008B077A"/>
    <w:rsid w:val="008B095B"/>
    <w:rsid w:val="008B0E23"/>
    <w:rsid w:val="008B1E74"/>
    <w:rsid w:val="008B1FFE"/>
    <w:rsid w:val="008B24AB"/>
    <w:rsid w:val="008B2A5E"/>
    <w:rsid w:val="008B2D07"/>
    <w:rsid w:val="008B2DC6"/>
    <w:rsid w:val="008B2EE1"/>
    <w:rsid w:val="008B3A29"/>
    <w:rsid w:val="008B41E8"/>
    <w:rsid w:val="008B443C"/>
    <w:rsid w:val="008B49A1"/>
    <w:rsid w:val="008B4D86"/>
    <w:rsid w:val="008B68B0"/>
    <w:rsid w:val="008B6DBD"/>
    <w:rsid w:val="008B705D"/>
    <w:rsid w:val="008B716D"/>
    <w:rsid w:val="008C002A"/>
    <w:rsid w:val="008C01FB"/>
    <w:rsid w:val="008C03E3"/>
    <w:rsid w:val="008C08A4"/>
    <w:rsid w:val="008C107D"/>
    <w:rsid w:val="008C181B"/>
    <w:rsid w:val="008C1B11"/>
    <w:rsid w:val="008C1D75"/>
    <w:rsid w:val="008C1F67"/>
    <w:rsid w:val="008C29C3"/>
    <w:rsid w:val="008C2C19"/>
    <w:rsid w:val="008C3134"/>
    <w:rsid w:val="008C3430"/>
    <w:rsid w:val="008C34BF"/>
    <w:rsid w:val="008C34D0"/>
    <w:rsid w:val="008C3B78"/>
    <w:rsid w:val="008C41CF"/>
    <w:rsid w:val="008C42DB"/>
    <w:rsid w:val="008C5387"/>
    <w:rsid w:val="008C5468"/>
    <w:rsid w:val="008C589E"/>
    <w:rsid w:val="008C5B7F"/>
    <w:rsid w:val="008C5BA0"/>
    <w:rsid w:val="008C6E60"/>
    <w:rsid w:val="008C7B76"/>
    <w:rsid w:val="008C7D2B"/>
    <w:rsid w:val="008D0112"/>
    <w:rsid w:val="008D095A"/>
    <w:rsid w:val="008D15A7"/>
    <w:rsid w:val="008D1BC6"/>
    <w:rsid w:val="008D205F"/>
    <w:rsid w:val="008D25E5"/>
    <w:rsid w:val="008D3066"/>
    <w:rsid w:val="008D375A"/>
    <w:rsid w:val="008D4161"/>
    <w:rsid w:val="008D4B01"/>
    <w:rsid w:val="008D4FCE"/>
    <w:rsid w:val="008D53FF"/>
    <w:rsid w:val="008D5F92"/>
    <w:rsid w:val="008D664C"/>
    <w:rsid w:val="008D763B"/>
    <w:rsid w:val="008D78EE"/>
    <w:rsid w:val="008D7E9A"/>
    <w:rsid w:val="008E0541"/>
    <w:rsid w:val="008E1F24"/>
    <w:rsid w:val="008E1FE1"/>
    <w:rsid w:val="008E208B"/>
    <w:rsid w:val="008E2AE2"/>
    <w:rsid w:val="008E2E5F"/>
    <w:rsid w:val="008E301D"/>
    <w:rsid w:val="008E32D5"/>
    <w:rsid w:val="008E3385"/>
    <w:rsid w:val="008E3824"/>
    <w:rsid w:val="008E4239"/>
    <w:rsid w:val="008E56F7"/>
    <w:rsid w:val="008E64E5"/>
    <w:rsid w:val="008E6BD8"/>
    <w:rsid w:val="008E7448"/>
    <w:rsid w:val="008E7E60"/>
    <w:rsid w:val="008F0238"/>
    <w:rsid w:val="008F0E71"/>
    <w:rsid w:val="008F138A"/>
    <w:rsid w:val="008F16C0"/>
    <w:rsid w:val="008F188D"/>
    <w:rsid w:val="008F21AA"/>
    <w:rsid w:val="008F21C4"/>
    <w:rsid w:val="008F235D"/>
    <w:rsid w:val="008F2AE6"/>
    <w:rsid w:val="008F2C3C"/>
    <w:rsid w:val="008F2EF5"/>
    <w:rsid w:val="008F3A37"/>
    <w:rsid w:val="008F4F19"/>
    <w:rsid w:val="008F4FA3"/>
    <w:rsid w:val="008F57BA"/>
    <w:rsid w:val="008F5A73"/>
    <w:rsid w:val="008F5EBD"/>
    <w:rsid w:val="008F5ED0"/>
    <w:rsid w:val="008F6203"/>
    <w:rsid w:val="008F652C"/>
    <w:rsid w:val="008F69C7"/>
    <w:rsid w:val="008F6B9F"/>
    <w:rsid w:val="008F6E65"/>
    <w:rsid w:val="008F7999"/>
    <w:rsid w:val="009013D8"/>
    <w:rsid w:val="00901CC4"/>
    <w:rsid w:val="00901CE0"/>
    <w:rsid w:val="00902693"/>
    <w:rsid w:val="0090333F"/>
    <w:rsid w:val="009033ED"/>
    <w:rsid w:val="009034C3"/>
    <w:rsid w:val="00904853"/>
    <w:rsid w:val="00904E16"/>
    <w:rsid w:val="00905F4E"/>
    <w:rsid w:val="00905FC7"/>
    <w:rsid w:val="00906124"/>
    <w:rsid w:val="00906832"/>
    <w:rsid w:val="00906DC4"/>
    <w:rsid w:val="00907F1D"/>
    <w:rsid w:val="0091033D"/>
    <w:rsid w:val="00910CD2"/>
    <w:rsid w:val="00911056"/>
    <w:rsid w:val="009111EB"/>
    <w:rsid w:val="009123AF"/>
    <w:rsid w:val="009129FB"/>
    <w:rsid w:val="00913937"/>
    <w:rsid w:val="00913E2D"/>
    <w:rsid w:val="00913F86"/>
    <w:rsid w:val="009145CF"/>
    <w:rsid w:val="00914693"/>
    <w:rsid w:val="00915748"/>
    <w:rsid w:val="00915DAA"/>
    <w:rsid w:val="00915DDC"/>
    <w:rsid w:val="009162BA"/>
    <w:rsid w:val="009164EC"/>
    <w:rsid w:val="009203E2"/>
    <w:rsid w:val="0092099C"/>
    <w:rsid w:val="009212CE"/>
    <w:rsid w:val="009216F2"/>
    <w:rsid w:val="0092170F"/>
    <w:rsid w:val="00923042"/>
    <w:rsid w:val="009232D7"/>
    <w:rsid w:val="00923C55"/>
    <w:rsid w:val="00924AB3"/>
    <w:rsid w:val="00924C55"/>
    <w:rsid w:val="00924C9F"/>
    <w:rsid w:val="0092534A"/>
    <w:rsid w:val="00926073"/>
    <w:rsid w:val="00926106"/>
    <w:rsid w:val="00926BDA"/>
    <w:rsid w:val="009272B4"/>
    <w:rsid w:val="009304C2"/>
    <w:rsid w:val="0093065D"/>
    <w:rsid w:val="00930F83"/>
    <w:rsid w:val="0093138F"/>
    <w:rsid w:val="00931EB6"/>
    <w:rsid w:val="00932300"/>
    <w:rsid w:val="00932324"/>
    <w:rsid w:val="0093266F"/>
    <w:rsid w:val="0093396B"/>
    <w:rsid w:val="00934A68"/>
    <w:rsid w:val="0093636A"/>
    <w:rsid w:val="009363B8"/>
    <w:rsid w:val="0093732C"/>
    <w:rsid w:val="00937330"/>
    <w:rsid w:val="00937531"/>
    <w:rsid w:val="00937613"/>
    <w:rsid w:val="009376D8"/>
    <w:rsid w:val="00940F95"/>
    <w:rsid w:val="0094108F"/>
    <w:rsid w:val="00941AEA"/>
    <w:rsid w:val="00941BC4"/>
    <w:rsid w:val="00941E6B"/>
    <w:rsid w:val="00943C3A"/>
    <w:rsid w:val="0094458D"/>
    <w:rsid w:val="009445A9"/>
    <w:rsid w:val="00944B70"/>
    <w:rsid w:val="00945B70"/>
    <w:rsid w:val="00945EC2"/>
    <w:rsid w:val="0094680A"/>
    <w:rsid w:val="00947E2F"/>
    <w:rsid w:val="00950163"/>
    <w:rsid w:val="00950C05"/>
    <w:rsid w:val="009511CC"/>
    <w:rsid w:val="0095130B"/>
    <w:rsid w:val="009518D6"/>
    <w:rsid w:val="00951982"/>
    <w:rsid w:val="00951CA8"/>
    <w:rsid w:val="00951EEE"/>
    <w:rsid w:val="009526FE"/>
    <w:rsid w:val="009529DE"/>
    <w:rsid w:val="00952A22"/>
    <w:rsid w:val="00952B65"/>
    <w:rsid w:val="009530DB"/>
    <w:rsid w:val="00953309"/>
    <w:rsid w:val="00953347"/>
    <w:rsid w:val="00954966"/>
    <w:rsid w:val="009549C4"/>
    <w:rsid w:val="0095543B"/>
    <w:rsid w:val="00955E93"/>
    <w:rsid w:val="00956648"/>
    <w:rsid w:val="00956D73"/>
    <w:rsid w:val="00956E16"/>
    <w:rsid w:val="00956ECF"/>
    <w:rsid w:val="00957072"/>
    <w:rsid w:val="00960313"/>
    <w:rsid w:val="00960672"/>
    <w:rsid w:val="009606AD"/>
    <w:rsid w:val="00960701"/>
    <w:rsid w:val="00960F80"/>
    <w:rsid w:val="00961CC6"/>
    <w:rsid w:val="009626F8"/>
    <w:rsid w:val="00962709"/>
    <w:rsid w:val="009629FB"/>
    <w:rsid w:val="00963111"/>
    <w:rsid w:val="00963499"/>
    <w:rsid w:val="009649E5"/>
    <w:rsid w:val="009655CC"/>
    <w:rsid w:val="009655F1"/>
    <w:rsid w:val="009657A3"/>
    <w:rsid w:val="00965886"/>
    <w:rsid w:val="0096708C"/>
    <w:rsid w:val="0096753E"/>
    <w:rsid w:val="00967B8E"/>
    <w:rsid w:val="00967CE2"/>
    <w:rsid w:val="00971242"/>
    <w:rsid w:val="00971F1E"/>
    <w:rsid w:val="00972415"/>
    <w:rsid w:val="009727A8"/>
    <w:rsid w:val="00972C21"/>
    <w:rsid w:val="009734B9"/>
    <w:rsid w:val="00973540"/>
    <w:rsid w:val="009742D2"/>
    <w:rsid w:val="00975080"/>
    <w:rsid w:val="009751E4"/>
    <w:rsid w:val="00976367"/>
    <w:rsid w:val="0097776F"/>
    <w:rsid w:val="00977B5F"/>
    <w:rsid w:val="00977DB5"/>
    <w:rsid w:val="00977EF7"/>
    <w:rsid w:val="009803F6"/>
    <w:rsid w:val="0098044C"/>
    <w:rsid w:val="00980A84"/>
    <w:rsid w:val="00982970"/>
    <w:rsid w:val="00982A20"/>
    <w:rsid w:val="00983E64"/>
    <w:rsid w:val="00984C90"/>
    <w:rsid w:val="009856B7"/>
    <w:rsid w:val="009865F5"/>
    <w:rsid w:val="00986B21"/>
    <w:rsid w:val="00986D0D"/>
    <w:rsid w:val="009873B3"/>
    <w:rsid w:val="009878C5"/>
    <w:rsid w:val="00987F5C"/>
    <w:rsid w:val="009911FE"/>
    <w:rsid w:val="009915C4"/>
    <w:rsid w:val="009919A9"/>
    <w:rsid w:val="00992719"/>
    <w:rsid w:val="009927BB"/>
    <w:rsid w:val="0099294D"/>
    <w:rsid w:val="00993C42"/>
    <w:rsid w:val="009941D3"/>
    <w:rsid w:val="00994842"/>
    <w:rsid w:val="00995226"/>
    <w:rsid w:val="009955BD"/>
    <w:rsid w:val="009955D2"/>
    <w:rsid w:val="00995843"/>
    <w:rsid w:val="00995CB7"/>
    <w:rsid w:val="00995E6E"/>
    <w:rsid w:val="00997B10"/>
    <w:rsid w:val="009A09DA"/>
    <w:rsid w:val="009A0B72"/>
    <w:rsid w:val="009A126E"/>
    <w:rsid w:val="009A1B49"/>
    <w:rsid w:val="009A1D0E"/>
    <w:rsid w:val="009A1E96"/>
    <w:rsid w:val="009A22A1"/>
    <w:rsid w:val="009A2887"/>
    <w:rsid w:val="009A4443"/>
    <w:rsid w:val="009A45D9"/>
    <w:rsid w:val="009A4B8D"/>
    <w:rsid w:val="009A5609"/>
    <w:rsid w:val="009A6469"/>
    <w:rsid w:val="009A7387"/>
    <w:rsid w:val="009A77A0"/>
    <w:rsid w:val="009B118F"/>
    <w:rsid w:val="009B21DF"/>
    <w:rsid w:val="009B2403"/>
    <w:rsid w:val="009B251D"/>
    <w:rsid w:val="009B2778"/>
    <w:rsid w:val="009B28F3"/>
    <w:rsid w:val="009B309A"/>
    <w:rsid w:val="009B41A4"/>
    <w:rsid w:val="009B481C"/>
    <w:rsid w:val="009B53F2"/>
    <w:rsid w:val="009B72E9"/>
    <w:rsid w:val="009B749E"/>
    <w:rsid w:val="009B79E6"/>
    <w:rsid w:val="009B7C9F"/>
    <w:rsid w:val="009C0BEE"/>
    <w:rsid w:val="009C1CEC"/>
    <w:rsid w:val="009C234A"/>
    <w:rsid w:val="009C2533"/>
    <w:rsid w:val="009C2B40"/>
    <w:rsid w:val="009C3052"/>
    <w:rsid w:val="009C3BA6"/>
    <w:rsid w:val="009C4AD4"/>
    <w:rsid w:val="009C5029"/>
    <w:rsid w:val="009C58BF"/>
    <w:rsid w:val="009C5FBE"/>
    <w:rsid w:val="009C6818"/>
    <w:rsid w:val="009C79F0"/>
    <w:rsid w:val="009C7EE5"/>
    <w:rsid w:val="009D0C06"/>
    <w:rsid w:val="009D0CC7"/>
    <w:rsid w:val="009D250B"/>
    <w:rsid w:val="009D25D6"/>
    <w:rsid w:val="009D2759"/>
    <w:rsid w:val="009D2B52"/>
    <w:rsid w:val="009D2FFC"/>
    <w:rsid w:val="009D3063"/>
    <w:rsid w:val="009D3288"/>
    <w:rsid w:val="009D36D9"/>
    <w:rsid w:val="009D3D98"/>
    <w:rsid w:val="009D450E"/>
    <w:rsid w:val="009D4597"/>
    <w:rsid w:val="009D6945"/>
    <w:rsid w:val="009D6986"/>
    <w:rsid w:val="009D6CB8"/>
    <w:rsid w:val="009D70CF"/>
    <w:rsid w:val="009D71C2"/>
    <w:rsid w:val="009D751D"/>
    <w:rsid w:val="009D7BFC"/>
    <w:rsid w:val="009D7C30"/>
    <w:rsid w:val="009E00AA"/>
    <w:rsid w:val="009E036A"/>
    <w:rsid w:val="009E0715"/>
    <w:rsid w:val="009E07AE"/>
    <w:rsid w:val="009E125C"/>
    <w:rsid w:val="009E1E5C"/>
    <w:rsid w:val="009E2517"/>
    <w:rsid w:val="009E2CEC"/>
    <w:rsid w:val="009E33E5"/>
    <w:rsid w:val="009E3993"/>
    <w:rsid w:val="009E3C14"/>
    <w:rsid w:val="009E407F"/>
    <w:rsid w:val="009E43FA"/>
    <w:rsid w:val="009E498D"/>
    <w:rsid w:val="009E5039"/>
    <w:rsid w:val="009E5C0C"/>
    <w:rsid w:val="009E5EC2"/>
    <w:rsid w:val="009E61A6"/>
    <w:rsid w:val="009E6987"/>
    <w:rsid w:val="009E6F23"/>
    <w:rsid w:val="009E7CA8"/>
    <w:rsid w:val="009E7F37"/>
    <w:rsid w:val="009E7FC2"/>
    <w:rsid w:val="009E7FFD"/>
    <w:rsid w:val="009F0788"/>
    <w:rsid w:val="009F1788"/>
    <w:rsid w:val="009F19BB"/>
    <w:rsid w:val="009F1B05"/>
    <w:rsid w:val="009F1C01"/>
    <w:rsid w:val="009F226B"/>
    <w:rsid w:val="009F27C8"/>
    <w:rsid w:val="009F2C61"/>
    <w:rsid w:val="009F3469"/>
    <w:rsid w:val="009F34E0"/>
    <w:rsid w:val="009F3C4B"/>
    <w:rsid w:val="009F40F0"/>
    <w:rsid w:val="009F45C0"/>
    <w:rsid w:val="009F4C96"/>
    <w:rsid w:val="009F54A2"/>
    <w:rsid w:val="00A00092"/>
    <w:rsid w:val="00A000D7"/>
    <w:rsid w:val="00A012CF"/>
    <w:rsid w:val="00A0359B"/>
    <w:rsid w:val="00A03D7B"/>
    <w:rsid w:val="00A046B6"/>
    <w:rsid w:val="00A04B5F"/>
    <w:rsid w:val="00A05893"/>
    <w:rsid w:val="00A06595"/>
    <w:rsid w:val="00A069B6"/>
    <w:rsid w:val="00A069FC"/>
    <w:rsid w:val="00A07842"/>
    <w:rsid w:val="00A07BBF"/>
    <w:rsid w:val="00A07C59"/>
    <w:rsid w:val="00A07F7C"/>
    <w:rsid w:val="00A107F1"/>
    <w:rsid w:val="00A1083C"/>
    <w:rsid w:val="00A10B0A"/>
    <w:rsid w:val="00A10D8A"/>
    <w:rsid w:val="00A11C66"/>
    <w:rsid w:val="00A11D51"/>
    <w:rsid w:val="00A11E01"/>
    <w:rsid w:val="00A11FC8"/>
    <w:rsid w:val="00A12B21"/>
    <w:rsid w:val="00A13041"/>
    <w:rsid w:val="00A130ED"/>
    <w:rsid w:val="00A14751"/>
    <w:rsid w:val="00A14BE8"/>
    <w:rsid w:val="00A14EB0"/>
    <w:rsid w:val="00A14FD4"/>
    <w:rsid w:val="00A152B5"/>
    <w:rsid w:val="00A1601F"/>
    <w:rsid w:val="00A163EC"/>
    <w:rsid w:val="00A16585"/>
    <w:rsid w:val="00A168FA"/>
    <w:rsid w:val="00A16A47"/>
    <w:rsid w:val="00A17640"/>
    <w:rsid w:val="00A179C3"/>
    <w:rsid w:val="00A20794"/>
    <w:rsid w:val="00A212E7"/>
    <w:rsid w:val="00A217C6"/>
    <w:rsid w:val="00A223A2"/>
    <w:rsid w:val="00A2266A"/>
    <w:rsid w:val="00A23A90"/>
    <w:rsid w:val="00A24795"/>
    <w:rsid w:val="00A26C73"/>
    <w:rsid w:val="00A27033"/>
    <w:rsid w:val="00A27211"/>
    <w:rsid w:val="00A27455"/>
    <w:rsid w:val="00A3056B"/>
    <w:rsid w:val="00A30DB2"/>
    <w:rsid w:val="00A30F34"/>
    <w:rsid w:val="00A3106F"/>
    <w:rsid w:val="00A320E6"/>
    <w:rsid w:val="00A32FD4"/>
    <w:rsid w:val="00A33169"/>
    <w:rsid w:val="00A33633"/>
    <w:rsid w:val="00A34248"/>
    <w:rsid w:val="00A348BC"/>
    <w:rsid w:val="00A35713"/>
    <w:rsid w:val="00A3581A"/>
    <w:rsid w:val="00A36973"/>
    <w:rsid w:val="00A36A63"/>
    <w:rsid w:val="00A36DD3"/>
    <w:rsid w:val="00A3760E"/>
    <w:rsid w:val="00A37A56"/>
    <w:rsid w:val="00A37B51"/>
    <w:rsid w:val="00A40A02"/>
    <w:rsid w:val="00A41ACB"/>
    <w:rsid w:val="00A4260B"/>
    <w:rsid w:val="00A43E56"/>
    <w:rsid w:val="00A44A89"/>
    <w:rsid w:val="00A44ACE"/>
    <w:rsid w:val="00A45687"/>
    <w:rsid w:val="00A46B19"/>
    <w:rsid w:val="00A46F11"/>
    <w:rsid w:val="00A47469"/>
    <w:rsid w:val="00A47919"/>
    <w:rsid w:val="00A47B74"/>
    <w:rsid w:val="00A506FC"/>
    <w:rsid w:val="00A5076B"/>
    <w:rsid w:val="00A50AB4"/>
    <w:rsid w:val="00A510D9"/>
    <w:rsid w:val="00A51586"/>
    <w:rsid w:val="00A51952"/>
    <w:rsid w:val="00A51AFD"/>
    <w:rsid w:val="00A51BFE"/>
    <w:rsid w:val="00A51CB3"/>
    <w:rsid w:val="00A523C0"/>
    <w:rsid w:val="00A52430"/>
    <w:rsid w:val="00A5293B"/>
    <w:rsid w:val="00A52A38"/>
    <w:rsid w:val="00A52D6B"/>
    <w:rsid w:val="00A52DA6"/>
    <w:rsid w:val="00A52ECC"/>
    <w:rsid w:val="00A5372E"/>
    <w:rsid w:val="00A5463E"/>
    <w:rsid w:val="00A54692"/>
    <w:rsid w:val="00A560C1"/>
    <w:rsid w:val="00A56D02"/>
    <w:rsid w:val="00A56F6C"/>
    <w:rsid w:val="00A5731E"/>
    <w:rsid w:val="00A57D1A"/>
    <w:rsid w:val="00A609C5"/>
    <w:rsid w:val="00A6113F"/>
    <w:rsid w:val="00A62C28"/>
    <w:rsid w:val="00A63171"/>
    <w:rsid w:val="00A63F41"/>
    <w:rsid w:val="00A64378"/>
    <w:rsid w:val="00A64B7E"/>
    <w:rsid w:val="00A653BF"/>
    <w:rsid w:val="00A6599C"/>
    <w:rsid w:val="00A65CED"/>
    <w:rsid w:val="00A6611B"/>
    <w:rsid w:val="00A66C85"/>
    <w:rsid w:val="00A66FB7"/>
    <w:rsid w:val="00A67478"/>
    <w:rsid w:val="00A676A4"/>
    <w:rsid w:val="00A67B85"/>
    <w:rsid w:val="00A67CA6"/>
    <w:rsid w:val="00A708F4"/>
    <w:rsid w:val="00A71A3D"/>
    <w:rsid w:val="00A71FF7"/>
    <w:rsid w:val="00A721CA"/>
    <w:rsid w:val="00A72528"/>
    <w:rsid w:val="00A7303A"/>
    <w:rsid w:val="00A7350A"/>
    <w:rsid w:val="00A738DC"/>
    <w:rsid w:val="00A744A5"/>
    <w:rsid w:val="00A74CD2"/>
    <w:rsid w:val="00A74E16"/>
    <w:rsid w:val="00A74FFA"/>
    <w:rsid w:val="00A752D7"/>
    <w:rsid w:val="00A75A21"/>
    <w:rsid w:val="00A76763"/>
    <w:rsid w:val="00A76B61"/>
    <w:rsid w:val="00A777EB"/>
    <w:rsid w:val="00A77FAC"/>
    <w:rsid w:val="00A80AEA"/>
    <w:rsid w:val="00A810C9"/>
    <w:rsid w:val="00A819D8"/>
    <w:rsid w:val="00A81E64"/>
    <w:rsid w:val="00A82780"/>
    <w:rsid w:val="00A83477"/>
    <w:rsid w:val="00A83494"/>
    <w:rsid w:val="00A837AC"/>
    <w:rsid w:val="00A84134"/>
    <w:rsid w:val="00A867DB"/>
    <w:rsid w:val="00A86DC0"/>
    <w:rsid w:val="00A87048"/>
    <w:rsid w:val="00A87ECB"/>
    <w:rsid w:val="00A908C6"/>
    <w:rsid w:val="00A90F71"/>
    <w:rsid w:val="00A912BE"/>
    <w:rsid w:val="00A91BE8"/>
    <w:rsid w:val="00A91E83"/>
    <w:rsid w:val="00A91F07"/>
    <w:rsid w:val="00A923E7"/>
    <w:rsid w:val="00A93004"/>
    <w:rsid w:val="00A93315"/>
    <w:rsid w:val="00A93F84"/>
    <w:rsid w:val="00A94158"/>
    <w:rsid w:val="00A94346"/>
    <w:rsid w:val="00A9471C"/>
    <w:rsid w:val="00A960AF"/>
    <w:rsid w:val="00A96335"/>
    <w:rsid w:val="00A967E5"/>
    <w:rsid w:val="00A96919"/>
    <w:rsid w:val="00A96BEE"/>
    <w:rsid w:val="00A97168"/>
    <w:rsid w:val="00A9755E"/>
    <w:rsid w:val="00A978A1"/>
    <w:rsid w:val="00A97FB0"/>
    <w:rsid w:val="00AA0787"/>
    <w:rsid w:val="00AA1010"/>
    <w:rsid w:val="00AA130C"/>
    <w:rsid w:val="00AA1BED"/>
    <w:rsid w:val="00AA21A1"/>
    <w:rsid w:val="00AA2300"/>
    <w:rsid w:val="00AA2616"/>
    <w:rsid w:val="00AA2B52"/>
    <w:rsid w:val="00AA4492"/>
    <w:rsid w:val="00AA4577"/>
    <w:rsid w:val="00AA4BF0"/>
    <w:rsid w:val="00AA5B88"/>
    <w:rsid w:val="00AA5C26"/>
    <w:rsid w:val="00AA6F59"/>
    <w:rsid w:val="00AA7B35"/>
    <w:rsid w:val="00AA7D70"/>
    <w:rsid w:val="00AB0767"/>
    <w:rsid w:val="00AB0842"/>
    <w:rsid w:val="00AB0C21"/>
    <w:rsid w:val="00AB11E2"/>
    <w:rsid w:val="00AB1495"/>
    <w:rsid w:val="00AB1502"/>
    <w:rsid w:val="00AB2475"/>
    <w:rsid w:val="00AB24AE"/>
    <w:rsid w:val="00AB2B57"/>
    <w:rsid w:val="00AB397C"/>
    <w:rsid w:val="00AB3A9A"/>
    <w:rsid w:val="00AB3C30"/>
    <w:rsid w:val="00AB40C6"/>
    <w:rsid w:val="00AB4506"/>
    <w:rsid w:val="00AB47E7"/>
    <w:rsid w:val="00AB482C"/>
    <w:rsid w:val="00AB53AB"/>
    <w:rsid w:val="00AB5817"/>
    <w:rsid w:val="00AB587E"/>
    <w:rsid w:val="00AB5B2E"/>
    <w:rsid w:val="00AB60F9"/>
    <w:rsid w:val="00AC0005"/>
    <w:rsid w:val="00AC03D8"/>
    <w:rsid w:val="00AC07B2"/>
    <w:rsid w:val="00AC09C4"/>
    <w:rsid w:val="00AC1A73"/>
    <w:rsid w:val="00AC1B56"/>
    <w:rsid w:val="00AC1E28"/>
    <w:rsid w:val="00AC2533"/>
    <w:rsid w:val="00AC27CB"/>
    <w:rsid w:val="00AC443B"/>
    <w:rsid w:val="00AC4BD2"/>
    <w:rsid w:val="00AC524A"/>
    <w:rsid w:val="00AC5373"/>
    <w:rsid w:val="00AC5985"/>
    <w:rsid w:val="00AC5D8D"/>
    <w:rsid w:val="00AC6171"/>
    <w:rsid w:val="00AC63CC"/>
    <w:rsid w:val="00AC64E3"/>
    <w:rsid w:val="00AC6823"/>
    <w:rsid w:val="00AC6A3F"/>
    <w:rsid w:val="00AC6A7C"/>
    <w:rsid w:val="00AC6C4B"/>
    <w:rsid w:val="00AC6CD2"/>
    <w:rsid w:val="00AC6CDA"/>
    <w:rsid w:val="00AC6F58"/>
    <w:rsid w:val="00AD1743"/>
    <w:rsid w:val="00AD1772"/>
    <w:rsid w:val="00AD1C29"/>
    <w:rsid w:val="00AD1C8D"/>
    <w:rsid w:val="00AD1D75"/>
    <w:rsid w:val="00AD1FE2"/>
    <w:rsid w:val="00AD233E"/>
    <w:rsid w:val="00AD27C7"/>
    <w:rsid w:val="00AD2F97"/>
    <w:rsid w:val="00AD3384"/>
    <w:rsid w:val="00AD3992"/>
    <w:rsid w:val="00AD3EF7"/>
    <w:rsid w:val="00AD522B"/>
    <w:rsid w:val="00AD68E0"/>
    <w:rsid w:val="00AD6AC6"/>
    <w:rsid w:val="00AD6DCF"/>
    <w:rsid w:val="00AD7E85"/>
    <w:rsid w:val="00AE0CB4"/>
    <w:rsid w:val="00AE0EC3"/>
    <w:rsid w:val="00AE19A8"/>
    <w:rsid w:val="00AE29C1"/>
    <w:rsid w:val="00AE2F12"/>
    <w:rsid w:val="00AE31C7"/>
    <w:rsid w:val="00AE4960"/>
    <w:rsid w:val="00AE53EA"/>
    <w:rsid w:val="00AE60FC"/>
    <w:rsid w:val="00AE73B7"/>
    <w:rsid w:val="00AF059B"/>
    <w:rsid w:val="00AF06D3"/>
    <w:rsid w:val="00AF07FA"/>
    <w:rsid w:val="00AF0B3D"/>
    <w:rsid w:val="00AF0DFF"/>
    <w:rsid w:val="00AF15D7"/>
    <w:rsid w:val="00AF1E59"/>
    <w:rsid w:val="00AF22D4"/>
    <w:rsid w:val="00AF244E"/>
    <w:rsid w:val="00AF2569"/>
    <w:rsid w:val="00AF2721"/>
    <w:rsid w:val="00AF29CB"/>
    <w:rsid w:val="00AF2A96"/>
    <w:rsid w:val="00AF366B"/>
    <w:rsid w:val="00AF3D33"/>
    <w:rsid w:val="00AF40D1"/>
    <w:rsid w:val="00AF40D6"/>
    <w:rsid w:val="00AF4C69"/>
    <w:rsid w:val="00AF52F8"/>
    <w:rsid w:val="00AF5490"/>
    <w:rsid w:val="00AF5706"/>
    <w:rsid w:val="00AF5F87"/>
    <w:rsid w:val="00AF63B1"/>
    <w:rsid w:val="00AF64A5"/>
    <w:rsid w:val="00AF6611"/>
    <w:rsid w:val="00AF66D5"/>
    <w:rsid w:val="00AF7070"/>
    <w:rsid w:val="00AF72E8"/>
    <w:rsid w:val="00AF79E5"/>
    <w:rsid w:val="00AF7FAD"/>
    <w:rsid w:val="00B00456"/>
    <w:rsid w:val="00B01287"/>
    <w:rsid w:val="00B01E89"/>
    <w:rsid w:val="00B01F2A"/>
    <w:rsid w:val="00B026D7"/>
    <w:rsid w:val="00B033C0"/>
    <w:rsid w:val="00B03DFA"/>
    <w:rsid w:val="00B05065"/>
    <w:rsid w:val="00B05E2B"/>
    <w:rsid w:val="00B068B8"/>
    <w:rsid w:val="00B06C33"/>
    <w:rsid w:val="00B07724"/>
    <w:rsid w:val="00B1202D"/>
    <w:rsid w:val="00B12091"/>
    <w:rsid w:val="00B126AB"/>
    <w:rsid w:val="00B127B7"/>
    <w:rsid w:val="00B1294F"/>
    <w:rsid w:val="00B12A6E"/>
    <w:rsid w:val="00B12CB9"/>
    <w:rsid w:val="00B13393"/>
    <w:rsid w:val="00B136D5"/>
    <w:rsid w:val="00B13B7B"/>
    <w:rsid w:val="00B14229"/>
    <w:rsid w:val="00B1504B"/>
    <w:rsid w:val="00B15059"/>
    <w:rsid w:val="00B1529A"/>
    <w:rsid w:val="00B15C56"/>
    <w:rsid w:val="00B1678B"/>
    <w:rsid w:val="00B16D41"/>
    <w:rsid w:val="00B16F95"/>
    <w:rsid w:val="00B17CC8"/>
    <w:rsid w:val="00B20071"/>
    <w:rsid w:val="00B2039C"/>
    <w:rsid w:val="00B209EE"/>
    <w:rsid w:val="00B21901"/>
    <w:rsid w:val="00B2191D"/>
    <w:rsid w:val="00B21BED"/>
    <w:rsid w:val="00B21CCF"/>
    <w:rsid w:val="00B22425"/>
    <w:rsid w:val="00B22C3A"/>
    <w:rsid w:val="00B232A4"/>
    <w:rsid w:val="00B233C4"/>
    <w:rsid w:val="00B23405"/>
    <w:rsid w:val="00B2386E"/>
    <w:rsid w:val="00B23FFB"/>
    <w:rsid w:val="00B246FE"/>
    <w:rsid w:val="00B24CE5"/>
    <w:rsid w:val="00B2602E"/>
    <w:rsid w:val="00B26229"/>
    <w:rsid w:val="00B26971"/>
    <w:rsid w:val="00B274E4"/>
    <w:rsid w:val="00B27C65"/>
    <w:rsid w:val="00B30471"/>
    <w:rsid w:val="00B32B8C"/>
    <w:rsid w:val="00B32EF4"/>
    <w:rsid w:val="00B3343F"/>
    <w:rsid w:val="00B33695"/>
    <w:rsid w:val="00B34367"/>
    <w:rsid w:val="00B3584A"/>
    <w:rsid w:val="00B3592F"/>
    <w:rsid w:val="00B36727"/>
    <w:rsid w:val="00B3709E"/>
    <w:rsid w:val="00B3756B"/>
    <w:rsid w:val="00B402DF"/>
    <w:rsid w:val="00B407C7"/>
    <w:rsid w:val="00B40E67"/>
    <w:rsid w:val="00B4197F"/>
    <w:rsid w:val="00B42D47"/>
    <w:rsid w:val="00B43375"/>
    <w:rsid w:val="00B435A6"/>
    <w:rsid w:val="00B438A9"/>
    <w:rsid w:val="00B453ED"/>
    <w:rsid w:val="00B454DD"/>
    <w:rsid w:val="00B45A7D"/>
    <w:rsid w:val="00B46061"/>
    <w:rsid w:val="00B4634C"/>
    <w:rsid w:val="00B47152"/>
    <w:rsid w:val="00B47192"/>
    <w:rsid w:val="00B475F0"/>
    <w:rsid w:val="00B47B09"/>
    <w:rsid w:val="00B47B8B"/>
    <w:rsid w:val="00B50387"/>
    <w:rsid w:val="00B5086D"/>
    <w:rsid w:val="00B51CCC"/>
    <w:rsid w:val="00B51CFB"/>
    <w:rsid w:val="00B51D99"/>
    <w:rsid w:val="00B5253F"/>
    <w:rsid w:val="00B536FF"/>
    <w:rsid w:val="00B53D8A"/>
    <w:rsid w:val="00B54175"/>
    <w:rsid w:val="00B54302"/>
    <w:rsid w:val="00B54572"/>
    <w:rsid w:val="00B54C7E"/>
    <w:rsid w:val="00B5545B"/>
    <w:rsid w:val="00B56648"/>
    <w:rsid w:val="00B566E1"/>
    <w:rsid w:val="00B56D66"/>
    <w:rsid w:val="00B56EB0"/>
    <w:rsid w:val="00B57150"/>
    <w:rsid w:val="00B60B50"/>
    <w:rsid w:val="00B60F04"/>
    <w:rsid w:val="00B60F8C"/>
    <w:rsid w:val="00B61172"/>
    <w:rsid w:val="00B61443"/>
    <w:rsid w:val="00B618F8"/>
    <w:rsid w:val="00B61BC3"/>
    <w:rsid w:val="00B62098"/>
    <w:rsid w:val="00B62877"/>
    <w:rsid w:val="00B62883"/>
    <w:rsid w:val="00B6308E"/>
    <w:rsid w:val="00B63E33"/>
    <w:rsid w:val="00B64728"/>
    <w:rsid w:val="00B653B3"/>
    <w:rsid w:val="00B654A7"/>
    <w:rsid w:val="00B668D5"/>
    <w:rsid w:val="00B7076F"/>
    <w:rsid w:val="00B70AE6"/>
    <w:rsid w:val="00B70AFB"/>
    <w:rsid w:val="00B70C61"/>
    <w:rsid w:val="00B70F78"/>
    <w:rsid w:val="00B715C2"/>
    <w:rsid w:val="00B72836"/>
    <w:rsid w:val="00B72AC6"/>
    <w:rsid w:val="00B73390"/>
    <w:rsid w:val="00B73D83"/>
    <w:rsid w:val="00B741B1"/>
    <w:rsid w:val="00B74675"/>
    <w:rsid w:val="00B74EA1"/>
    <w:rsid w:val="00B75110"/>
    <w:rsid w:val="00B76801"/>
    <w:rsid w:val="00B801AA"/>
    <w:rsid w:val="00B80467"/>
    <w:rsid w:val="00B80A76"/>
    <w:rsid w:val="00B814DF"/>
    <w:rsid w:val="00B81756"/>
    <w:rsid w:val="00B81824"/>
    <w:rsid w:val="00B8235C"/>
    <w:rsid w:val="00B8276F"/>
    <w:rsid w:val="00B8420A"/>
    <w:rsid w:val="00B8460C"/>
    <w:rsid w:val="00B85025"/>
    <w:rsid w:val="00B85131"/>
    <w:rsid w:val="00B85B43"/>
    <w:rsid w:val="00B85B5C"/>
    <w:rsid w:val="00B85BD6"/>
    <w:rsid w:val="00B8608D"/>
    <w:rsid w:val="00B8670F"/>
    <w:rsid w:val="00B87F27"/>
    <w:rsid w:val="00B87F9A"/>
    <w:rsid w:val="00B9027D"/>
    <w:rsid w:val="00B905FA"/>
    <w:rsid w:val="00B90A92"/>
    <w:rsid w:val="00B915A4"/>
    <w:rsid w:val="00B92CBF"/>
    <w:rsid w:val="00B932D6"/>
    <w:rsid w:val="00B93AEC"/>
    <w:rsid w:val="00B95DEB"/>
    <w:rsid w:val="00B96117"/>
    <w:rsid w:val="00B9631E"/>
    <w:rsid w:val="00B96FA7"/>
    <w:rsid w:val="00B97250"/>
    <w:rsid w:val="00B97314"/>
    <w:rsid w:val="00B97AEA"/>
    <w:rsid w:val="00BA029C"/>
    <w:rsid w:val="00BA06B7"/>
    <w:rsid w:val="00BA074A"/>
    <w:rsid w:val="00BA08A7"/>
    <w:rsid w:val="00BA0EA1"/>
    <w:rsid w:val="00BA22E2"/>
    <w:rsid w:val="00BA2623"/>
    <w:rsid w:val="00BA2FFA"/>
    <w:rsid w:val="00BA3D56"/>
    <w:rsid w:val="00BA458B"/>
    <w:rsid w:val="00BA480C"/>
    <w:rsid w:val="00BA4ABB"/>
    <w:rsid w:val="00BA525F"/>
    <w:rsid w:val="00BA577F"/>
    <w:rsid w:val="00BA57F7"/>
    <w:rsid w:val="00BA5AD9"/>
    <w:rsid w:val="00BA5B85"/>
    <w:rsid w:val="00BA5C5F"/>
    <w:rsid w:val="00BA5D61"/>
    <w:rsid w:val="00BA6102"/>
    <w:rsid w:val="00BA7FEC"/>
    <w:rsid w:val="00BB0C30"/>
    <w:rsid w:val="00BB0CCC"/>
    <w:rsid w:val="00BB1287"/>
    <w:rsid w:val="00BB1532"/>
    <w:rsid w:val="00BB1FA0"/>
    <w:rsid w:val="00BB20E8"/>
    <w:rsid w:val="00BB26A2"/>
    <w:rsid w:val="00BB2730"/>
    <w:rsid w:val="00BB2E42"/>
    <w:rsid w:val="00BB2E7F"/>
    <w:rsid w:val="00BB6752"/>
    <w:rsid w:val="00BB6A76"/>
    <w:rsid w:val="00BB72DD"/>
    <w:rsid w:val="00BC01FE"/>
    <w:rsid w:val="00BC0496"/>
    <w:rsid w:val="00BC0704"/>
    <w:rsid w:val="00BC0AFC"/>
    <w:rsid w:val="00BC21D1"/>
    <w:rsid w:val="00BC2E95"/>
    <w:rsid w:val="00BC396A"/>
    <w:rsid w:val="00BC3C9F"/>
    <w:rsid w:val="00BC455F"/>
    <w:rsid w:val="00BC4C98"/>
    <w:rsid w:val="00BC5689"/>
    <w:rsid w:val="00BC6A6B"/>
    <w:rsid w:val="00BC7E5D"/>
    <w:rsid w:val="00BD1317"/>
    <w:rsid w:val="00BD1435"/>
    <w:rsid w:val="00BD24D3"/>
    <w:rsid w:val="00BD28BC"/>
    <w:rsid w:val="00BD2AAB"/>
    <w:rsid w:val="00BD32B1"/>
    <w:rsid w:val="00BD37E3"/>
    <w:rsid w:val="00BD4775"/>
    <w:rsid w:val="00BD4913"/>
    <w:rsid w:val="00BD4CA9"/>
    <w:rsid w:val="00BD586F"/>
    <w:rsid w:val="00BD6C98"/>
    <w:rsid w:val="00BD6CEB"/>
    <w:rsid w:val="00BD6DC6"/>
    <w:rsid w:val="00BD7584"/>
    <w:rsid w:val="00BD7A03"/>
    <w:rsid w:val="00BD7DCD"/>
    <w:rsid w:val="00BE0115"/>
    <w:rsid w:val="00BE0B38"/>
    <w:rsid w:val="00BE0E09"/>
    <w:rsid w:val="00BE18DE"/>
    <w:rsid w:val="00BE1975"/>
    <w:rsid w:val="00BE1E39"/>
    <w:rsid w:val="00BE1F66"/>
    <w:rsid w:val="00BE2723"/>
    <w:rsid w:val="00BE2B43"/>
    <w:rsid w:val="00BE320E"/>
    <w:rsid w:val="00BE3787"/>
    <w:rsid w:val="00BE3D19"/>
    <w:rsid w:val="00BE3E93"/>
    <w:rsid w:val="00BE43C9"/>
    <w:rsid w:val="00BE56C5"/>
    <w:rsid w:val="00BE5711"/>
    <w:rsid w:val="00BE57D7"/>
    <w:rsid w:val="00BE5A7D"/>
    <w:rsid w:val="00BE5D8D"/>
    <w:rsid w:val="00BE604A"/>
    <w:rsid w:val="00BE66CF"/>
    <w:rsid w:val="00BE7028"/>
    <w:rsid w:val="00BE7A28"/>
    <w:rsid w:val="00BE7AE1"/>
    <w:rsid w:val="00BE7D0F"/>
    <w:rsid w:val="00BF113C"/>
    <w:rsid w:val="00BF1556"/>
    <w:rsid w:val="00BF19EC"/>
    <w:rsid w:val="00BF1D98"/>
    <w:rsid w:val="00BF261C"/>
    <w:rsid w:val="00BF2D4F"/>
    <w:rsid w:val="00BF3021"/>
    <w:rsid w:val="00BF333D"/>
    <w:rsid w:val="00BF4322"/>
    <w:rsid w:val="00BF4C67"/>
    <w:rsid w:val="00BF53AE"/>
    <w:rsid w:val="00BF5807"/>
    <w:rsid w:val="00BF598E"/>
    <w:rsid w:val="00BF5D16"/>
    <w:rsid w:val="00BF6A3F"/>
    <w:rsid w:val="00BF6D24"/>
    <w:rsid w:val="00BF6D8C"/>
    <w:rsid w:val="00BF6E11"/>
    <w:rsid w:val="00BF7EA8"/>
    <w:rsid w:val="00C000FF"/>
    <w:rsid w:val="00C0014D"/>
    <w:rsid w:val="00C002BC"/>
    <w:rsid w:val="00C00FCD"/>
    <w:rsid w:val="00C01230"/>
    <w:rsid w:val="00C01E2C"/>
    <w:rsid w:val="00C028A0"/>
    <w:rsid w:val="00C02EE3"/>
    <w:rsid w:val="00C02F36"/>
    <w:rsid w:val="00C02F80"/>
    <w:rsid w:val="00C03F2C"/>
    <w:rsid w:val="00C03FF1"/>
    <w:rsid w:val="00C04454"/>
    <w:rsid w:val="00C04D16"/>
    <w:rsid w:val="00C04E9D"/>
    <w:rsid w:val="00C051C5"/>
    <w:rsid w:val="00C057AE"/>
    <w:rsid w:val="00C05F16"/>
    <w:rsid w:val="00C0733B"/>
    <w:rsid w:val="00C0749B"/>
    <w:rsid w:val="00C07800"/>
    <w:rsid w:val="00C07C9F"/>
    <w:rsid w:val="00C12CD4"/>
    <w:rsid w:val="00C12D5B"/>
    <w:rsid w:val="00C1338A"/>
    <w:rsid w:val="00C13E3B"/>
    <w:rsid w:val="00C14482"/>
    <w:rsid w:val="00C14DF4"/>
    <w:rsid w:val="00C14EB1"/>
    <w:rsid w:val="00C1544C"/>
    <w:rsid w:val="00C156F4"/>
    <w:rsid w:val="00C15B1E"/>
    <w:rsid w:val="00C169D4"/>
    <w:rsid w:val="00C16A18"/>
    <w:rsid w:val="00C175E3"/>
    <w:rsid w:val="00C20735"/>
    <w:rsid w:val="00C20CEA"/>
    <w:rsid w:val="00C212F6"/>
    <w:rsid w:val="00C21E63"/>
    <w:rsid w:val="00C21F7F"/>
    <w:rsid w:val="00C222F4"/>
    <w:rsid w:val="00C22D85"/>
    <w:rsid w:val="00C23467"/>
    <w:rsid w:val="00C23FA0"/>
    <w:rsid w:val="00C2427C"/>
    <w:rsid w:val="00C24A21"/>
    <w:rsid w:val="00C24DAB"/>
    <w:rsid w:val="00C24E1E"/>
    <w:rsid w:val="00C254CB"/>
    <w:rsid w:val="00C25D59"/>
    <w:rsid w:val="00C26E46"/>
    <w:rsid w:val="00C26F63"/>
    <w:rsid w:val="00C2754E"/>
    <w:rsid w:val="00C27557"/>
    <w:rsid w:val="00C276A5"/>
    <w:rsid w:val="00C27791"/>
    <w:rsid w:val="00C27B7E"/>
    <w:rsid w:val="00C302A1"/>
    <w:rsid w:val="00C31903"/>
    <w:rsid w:val="00C327FE"/>
    <w:rsid w:val="00C32B60"/>
    <w:rsid w:val="00C32DE4"/>
    <w:rsid w:val="00C345D9"/>
    <w:rsid w:val="00C34657"/>
    <w:rsid w:val="00C346CF"/>
    <w:rsid w:val="00C34759"/>
    <w:rsid w:val="00C34A77"/>
    <w:rsid w:val="00C35136"/>
    <w:rsid w:val="00C35CC3"/>
    <w:rsid w:val="00C35CC6"/>
    <w:rsid w:val="00C36EE7"/>
    <w:rsid w:val="00C378E6"/>
    <w:rsid w:val="00C37FE8"/>
    <w:rsid w:val="00C40129"/>
    <w:rsid w:val="00C40CF4"/>
    <w:rsid w:val="00C41562"/>
    <w:rsid w:val="00C41E41"/>
    <w:rsid w:val="00C423E4"/>
    <w:rsid w:val="00C42C10"/>
    <w:rsid w:val="00C43108"/>
    <w:rsid w:val="00C4327F"/>
    <w:rsid w:val="00C43429"/>
    <w:rsid w:val="00C43CF1"/>
    <w:rsid w:val="00C4512B"/>
    <w:rsid w:val="00C453B5"/>
    <w:rsid w:val="00C45A4A"/>
    <w:rsid w:val="00C45FD6"/>
    <w:rsid w:val="00C4625F"/>
    <w:rsid w:val="00C46C21"/>
    <w:rsid w:val="00C47EC1"/>
    <w:rsid w:val="00C500B6"/>
    <w:rsid w:val="00C509A7"/>
    <w:rsid w:val="00C50E63"/>
    <w:rsid w:val="00C514F0"/>
    <w:rsid w:val="00C51A10"/>
    <w:rsid w:val="00C51DDD"/>
    <w:rsid w:val="00C52A10"/>
    <w:rsid w:val="00C53943"/>
    <w:rsid w:val="00C53D6C"/>
    <w:rsid w:val="00C54211"/>
    <w:rsid w:val="00C542F8"/>
    <w:rsid w:val="00C554CD"/>
    <w:rsid w:val="00C55917"/>
    <w:rsid w:val="00C55CAC"/>
    <w:rsid w:val="00C572C5"/>
    <w:rsid w:val="00C573F3"/>
    <w:rsid w:val="00C60FC4"/>
    <w:rsid w:val="00C62891"/>
    <w:rsid w:val="00C629D5"/>
    <w:rsid w:val="00C62E20"/>
    <w:rsid w:val="00C62F2B"/>
    <w:rsid w:val="00C6477C"/>
    <w:rsid w:val="00C6516A"/>
    <w:rsid w:val="00C653C8"/>
    <w:rsid w:val="00C66056"/>
    <w:rsid w:val="00C661AA"/>
    <w:rsid w:val="00C665B5"/>
    <w:rsid w:val="00C66DD7"/>
    <w:rsid w:val="00C67370"/>
    <w:rsid w:val="00C67D46"/>
    <w:rsid w:val="00C70531"/>
    <w:rsid w:val="00C707C5"/>
    <w:rsid w:val="00C71CFE"/>
    <w:rsid w:val="00C725B9"/>
    <w:rsid w:val="00C72781"/>
    <w:rsid w:val="00C730A0"/>
    <w:rsid w:val="00C733DF"/>
    <w:rsid w:val="00C734CD"/>
    <w:rsid w:val="00C737FB"/>
    <w:rsid w:val="00C745BC"/>
    <w:rsid w:val="00C748E7"/>
    <w:rsid w:val="00C7510A"/>
    <w:rsid w:val="00C75219"/>
    <w:rsid w:val="00C753AA"/>
    <w:rsid w:val="00C753B3"/>
    <w:rsid w:val="00C75627"/>
    <w:rsid w:val="00C760E9"/>
    <w:rsid w:val="00C76431"/>
    <w:rsid w:val="00C765A1"/>
    <w:rsid w:val="00C80DED"/>
    <w:rsid w:val="00C81422"/>
    <w:rsid w:val="00C8150D"/>
    <w:rsid w:val="00C82063"/>
    <w:rsid w:val="00C82904"/>
    <w:rsid w:val="00C82BEC"/>
    <w:rsid w:val="00C832F3"/>
    <w:rsid w:val="00C8385D"/>
    <w:rsid w:val="00C83CB8"/>
    <w:rsid w:val="00C83D28"/>
    <w:rsid w:val="00C83E9A"/>
    <w:rsid w:val="00C83FC9"/>
    <w:rsid w:val="00C84557"/>
    <w:rsid w:val="00C84B6D"/>
    <w:rsid w:val="00C84DE1"/>
    <w:rsid w:val="00C84E6E"/>
    <w:rsid w:val="00C84F4A"/>
    <w:rsid w:val="00C85145"/>
    <w:rsid w:val="00C853B3"/>
    <w:rsid w:val="00C85E54"/>
    <w:rsid w:val="00C85FF3"/>
    <w:rsid w:val="00C8628E"/>
    <w:rsid w:val="00C871AA"/>
    <w:rsid w:val="00C876DA"/>
    <w:rsid w:val="00C907C7"/>
    <w:rsid w:val="00C908A9"/>
    <w:rsid w:val="00C91059"/>
    <w:rsid w:val="00C91C24"/>
    <w:rsid w:val="00C9236E"/>
    <w:rsid w:val="00C9266B"/>
    <w:rsid w:val="00C926B9"/>
    <w:rsid w:val="00C929C6"/>
    <w:rsid w:val="00C92D3C"/>
    <w:rsid w:val="00C9319D"/>
    <w:rsid w:val="00C93B04"/>
    <w:rsid w:val="00C940E1"/>
    <w:rsid w:val="00C9457A"/>
    <w:rsid w:val="00C9467F"/>
    <w:rsid w:val="00C946DF"/>
    <w:rsid w:val="00C9510F"/>
    <w:rsid w:val="00C95D03"/>
    <w:rsid w:val="00C95EF0"/>
    <w:rsid w:val="00C96251"/>
    <w:rsid w:val="00C962F3"/>
    <w:rsid w:val="00C963F2"/>
    <w:rsid w:val="00C96CBC"/>
    <w:rsid w:val="00C96DD1"/>
    <w:rsid w:val="00C9710F"/>
    <w:rsid w:val="00CA09C1"/>
    <w:rsid w:val="00CA160C"/>
    <w:rsid w:val="00CA17BB"/>
    <w:rsid w:val="00CA1EF0"/>
    <w:rsid w:val="00CA280A"/>
    <w:rsid w:val="00CA390C"/>
    <w:rsid w:val="00CA3B0C"/>
    <w:rsid w:val="00CA424F"/>
    <w:rsid w:val="00CA49CA"/>
    <w:rsid w:val="00CA64AF"/>
    <w:rsid w:val="00CA64D2"/>
    <w:rsid w:val="00CA68EF"/>
    <w:rsid w:val="00CA6CFF"/>
    <w:rsid w:val="00CA766A"/>
    <w:rsid w:val="00CB00B3"/>
    <w:rsid w:val="00CB05A7"/>
    <w:rsid w:val="00CB0B7B"/>
    <w:rsid w:val="00CB1F3C"/>
    <w:rsid w:val="00CB284C"/>
    <w:rsid w:val="00CB360A"/>
    <w:rsid w:val="00CB4357"/>
    <w:rsid w:val="00CB45D6"/>
    <w:rsid w:val="00CB5F77"/>
    <w:rsid w:val="00CB65BA"/>
    <w:rsid w:val="00CB676B"/>
    <w:rsid w:val="00CB68E0"/>
    <w:rsid w:val="00CB7BA8"/>
    <w:rsid w:val="00CC05DF"/>
    <w:rsid w:val="00CC07CB"/>
    <w:rsid w:val="00CC113B"/>
    <w:rsid w:val="00CC1589"/>
    <w:rsid w:val="00CC15F8"/>
    <w:rsid w:val="00CC195D"/>
    <w:rsid w:val="00CC209E"/>
    <w:rsid w:val="00CC20B0"/>
    <w:rsid w:val="00CC35E9"/>
    <w:rsid w:val="00CC3F33"/>
    <w:rsid w:val="00CC4212"/>
    <w:rsid w:val="00CC4BFC"/>
    <w:rsid w:val="00CC59AE"/>
    <w:rsid w:val="00CC59F0"/>
    <w:rsid w:val="00CC63DC"/>
    <w:rsid w:val="00CC6DD4"/>
    <w:rsid w:val="00CC6E2F"/>
    <w:rsid w:val="00CC6F09"/>
    <w:rsid w:val="00CC7899"/>
    <w:rsid w:val="00CD0426"/>
    <w:rsid w:val="00CD0A7F"/>
    <w:rsid w:val="00CD0DEB"/>
    <w:rsid w:val="00CD106E"/>
    <w:rsid w:val="00CD1702"/>
    <w:rsid w:val="00CD3308"/>
    <w:rsid w:val="00CD3B33"/>
    <w:rsid w:val="00CD3C53"/>
    <w:rsid w:val="00CD4335"/>
    <w:rsid w:val="00CD450A"/>
    <w:rsid w:val="00CD46AA"/>
    <w:rsid w:val="00CD4B72"/>
    <w:rsid w:val="00CD4E67"/>
    <w:rsid w:val="00CD5251"/>
    <w:rsid w:val="00CD525C"/>
    <w:rsid w:val="00CD5E7F"/>
    <w:rsid w:val="00CD634A"/>
    <w:rsid w:val="00CD63E1"/>
    <w:rsid w:val="00CD699D"/>
    <w:rsid w:val="00CD6ED3"/>
    <w:rsid w:val="00CD7889"/>
    <w:rsid w:val="00CD7B61"/>
    <w:rsid w:val="00CE074F"/>
    <w:rsid w:val="00CE1BE3"/>
    <w:rsid w:val="00CE1E12"/>
    <w:rsid w:val="00CE1E5B"/>
    <w:rsid w:val="00CE23BD"/>
    <w:rsid w:val="00CE23CB"/>
    <w:rsid w:val="00CE2653"/>
    <w:rsid w:val="00CE2EB2"/>
    <w:rsid w:val="00CE334C"/>
    <w:rsid w:val="00CE3450"/>
    <w:rsid w:val="00CE3754"/>
    <w:rsid w:val="00CE477F"/>
    <w:rsid w:val="00CE48A3"/>
    <w:rsid w:val="00CE4B04"/>
    <w:rsid w:val="00CE6F60"/>
    <w:rsid w:val="00CE7417"/>
    <w:rsid w:val="00CE799E"/>
    <w:rsid w:val="00CE7C63"/>
    <w:rsid w:val="00CE7C72"/>
    <w:rsid w:val="00CF0DA5"/>
    <w:rsid w:val="00CF119A"/>
    <w:rsid w:val="00CF1429"/>
    <w:rsid w:val="00CF28CA"/>
    <w:rsid w:val="00CF45B0"/>
    <w:rsid w:val="00CF4C5A"/>
    <w:rsid w:val="00CF4F07"/>
    <w:rsid w:val="00CF4F36"/>
    <w:rsid w:val="00CF56F7"/>
    <w:rsid w:val="00CF64AF"/>
    <w:rsid w:val="00CF651E"/>
    <w:rsid w:val="00CF6832"/>
    <w:rsid w:val="00CF6A46"/>
    <w:rsid w:val="00CF743B"/>
    <w:rsid w:val="00D00043"/>
    <w:rsid w:val="00D00256"/>
    <w:rsid w:val="00D02917"/>
    <w:rsid w:val="00D03BEE"/>
    <w:rsid w:val="00D03C3F"/>
    <w:rsid w:val="00D04DAB"/>
    <w:rsid w:val="00D04F8A"/>
    <w:rsid w:val="00D05312"/>
    <w:rsid w:val="00D05338"/>
    <w:rsid w:val="00D06060"/>
    <w:rsid w:val="00D06451"/>
    <w:rsid w:val="00D067EE"/>
    <w:rsid w:val="00D06E9A"/>
    <w:rsid w:val="00D07032"/>
    <w:rsid w:val="00D1013D"/>
    <w:rsid w:val="00D10C25"/>
    <w:rsid w:val="00D10C9A"/>
    <w:rsid w:val="00D10DDC"/>
    <w:rsid w:val="00D10DE4"/>
    <w:rsid w:val="00D11D63"/>
    <w:rsid w:val="00D11E70"/>
    <w:rsid w:val="00D12288"/>
    <w:rsid w:val="00D126BE"/>
    <w:rsid w:val="00D128E7"/>
    <w:rsid w:val="00D1430B"/>
    <w:rsid w:val="00D145EF"/>
    <w:rsid w:val="00D14698"/>
    <w:rsid w:val="00D14F9B"/>
    <w:rsid w:val="00D1579F"/>
    <w:rsid w:val="00D15DAD"/>
    <w:rsid w:val="00D16180"/>
    <w:rsid w:val="00D200A1"/>
    <w:rsid w:val="00D202B4"/>
    <w:rsid w:val="00D20520"/>
    <w:rsid w:val="00D20728"/>
    <w:rsid w:val="00D215B1"/>
    <w:rsid w:val="00D21688"/>
    <w:rsid w:val="00D21EF5"/>
    <w:rsid w:val="00D231C9"/>
    <w:rsid w:val="00D23C84"/>
    <w:rsid w:val="00D23E46"/>
    <w:rsid w:val="00D248CC"/>
    <w:rsid w:val="00D24EF6"/>
    <w:rsid w:val="00D25650"/>
    <w:rsid w:val="00D257C8"/>
    <w:rsid w:val="00D25D51"/>
    <w:rsid w:val="00D276EA"/>
    <w:rsid w:val="00D27A50"/>
    <w:rsid w:val="00D27BA2"/>
    <w:rsid w:val="00D27F21"/>
    <w:rsid w:val="00D3087B"/>
    <w:rsid w:val="00D30E98"/>
    <w:rsid w:val="00D3159C"/>
    <w:rsid w:val="00D317A8"/>
    <w:rsid w:val="00D31CCB"/>
    <w:rsid w:val="00D320DD"/>
    <w:rsid w:val="00D3227C"/>
    <w:rsid w:val="00D332E8"/>
    <w:rsid w:val="00D34444"/>
    <w:rsid w:val="00D347DF"/>
    <w:rsid w:val="00D34F0A"/>
    <w:rsid w:val="00D35575"/>
    <w:rsid w:val="00D370F0"/>
    <w:rsid w:val="00D37168"/>
    <w:rsid w:val="00D374FC"/>
    <w:rsid w:val="00D3768A"/>
    <w:rsid w:val="00D37975"/>
    <w:rsid w:val="00D379AD"/>
    <w:rsid w:val="00D37A29"/>
    <w:rsid w:val="00D37CAA"/>
    <w:rsid w:val="00D40C15"/>
    <w:rsid w:val="00D418E1"/>
    <w:rsid w:val="00D41BB1"/>
    <w:rsid w:val="00D4222D"/>
    <w:rsid w:val="00D4225A"/>
    <w:rsid w:val="00D42C2D"/>
    <w:rsid w:val="00D43E5C"/>
    <w:rsid w:val="00D43FF2"/>
    <w:rsid w:val="00D4417D"/>
    <w:rsid w:val="00D44189"/>
    <w:rsid w:val="00D44501"/>
    <w:rsid w:val="00D447D5"/>
    <w:rsid w:val="00D44F0E"/>
    <w:rsid w:val="00D451F5"/>
    <w:rsid w:val="00D452DD"/>
    <w:rsid w:val="00D45559"/>
    <w:rsid w:val="00D45665"/>
    <w:rsid w:val="00D46004"/>
    <w:rsid w:val="00D4616F"/>
    <w:rsid w:val="00D46190"/>
    <w:rsid w:val="00D4697B"/>
    <w:rsid w:val="00D46F25"/>
    <w:rsid w:val="00D501A4"/>
    <w:rsid w:val="00D50431"/>
    <w:rsid w:val="00D50D16"/>
    <w:rsid w:val="00D51FDA"/>
    <w:rsid w:val="00D5212E"/>
    <w:rsid w:val="00D53BA0"/>
    <w:rsid w:val="00D54345"/>
    <w:rsid w:val="00D545DD"/>
    <w:rsid w:val="00D54660"/>
    <w:rsid w:val="00D54F73"/>
    <w:rsid w:val="00D55A7B"/>
    <w:rsid w:val="00D569A6"/>
    <w:rsid w:val="00D56D7A"/>
    <w:rsid w:val="00D56DA7"/>
    <w:rsid w:val="00D56E85"/>
    <w:rsid w:val="00D57364"/>
    <w:rsid w:val="00D578DC"/>
    <w:rsid w:val="00D6029D"/>
    <w:rsid w:val="00D60FF7"/>
    <w:rsid w:val="00D615A2"/>
    <w:rsid w:val="00D6169E"/>
    <w:rsid w:val="00D62035"/>
    <w:rsid w:val="00D6216E"/>
    <w:rsid w:val="00D6286D"/>
    <w:rsid w:val="00D628DD"/>
    <w:rsid w:val="00D62F2C"/>
    <w:rsid w:val="00D631D7"/>
    <w:rsid w:val="00D63375"/>
    <w:rsid w:val="00D6498C"/>
    <w:rsid w:val="00D64F1D"/>
    <w:rsid w:val="00D654BF"/>
    <w:rsid w:val="00D65D3C"/>
    <w:rsid w:val="00D66AFD"/>
    <w:rsid w:val="00D67965"/>
    <w:rsid w:val="00D67D54"/>
    <w:rsid w:val="00D70489"/>
    <w:rsid w:val="00D708B8"/>
    <w:rsid w:val="00D70FEC"/>
    <w:rsid w:val="00D7139B"/>
    <w:rsid w:val="00D71838"/>
    <w:rsid w:val="00D71AD7"/>
    <w:rsid w:val="00D71AE5"/>
    <w:rsid w:val="00D7217A"/>
    <w:rsid w:val="00D722DF"/>
    <w:rsid w:val="00D73511"/>
    <w:rsid w:val="00D73CF9"/>
    <w:rsid w:val="00D74489"/>
    <w:rsid w:val="00D745DD"/>
    <w:rsid w:val="00D74950"/>
    <w:rsid w:val="00D7499F"/>
    <w:rsid w:val="00D74D81"/>
    <w:rsid w:val="00D75042"/>
    <w:rsid w:val="00D75605"/>
    <w:rsid w:val="00D766DB"/>
    <w:rsid w:val="00D77060"/>
    <w:rsid w:val="00D77325"/>
    <w:rsid w:val="00D77619"/>
    <w:rsid w:val="00D779AA"/>
    <w:rsid w:val="00D809AE"/>
    <w:rsid w:val="00D817FC"/>
    <w:rsid w:val="00D81D69"/>
    <w:rsid w:val="00D82C5D"/>
    <w:rsid w:val="00D83703"/>
    <w:rsid w:val="00D83AD7"/>
    <w:rsid w:val="00D83E4D"/>
    <w:rsid w:val="00D83E72"/>
    <w:rsid w:val="00D83FDB"/>
    <w:rsid w:val="00D84EEB"/>
    <w:rsid w:val="00D84F68"/>
    <w:rsid w:val="00D8554E"/>
    <w:rsid w:val="00D859D9"/>
    <w:rsid w:val="00D85A12"/>
    <w:rsid w:val="00D85E30"/>
    <w:rsid w:val="00D86659"/>
    <w:rsid w:val="00D866B5"/>
    <w:rsid w:val="00D868F7"/>
    <w:rsid w:val="00D86B1D"/>
    <w:rsid w:val="00D87683"/>
    <w:rsid w:val="00D8784D"/>
    <w:rsid w:val="00D8786E"/>
    <w:rsid w:val="00D87F32"/>
    <w:rsid w:val="00D87F46"/>
    <w:rsid w:val="00D87FC0"/>
    <w:rsid w:val="00D90078"/>
    <w:rsid w:val="00D903B2"/>
    <w:rsid w:val="00D90644"/>
    <w:rsid w:val="00D906DA"/>
    <w:rsid w:val="00D906E6"/>
    <w:rsid w:val="00D910DD"/>
    <w:rsid w:val="00D912EA"/>
    <w:rsid w:val="00D9158E"/>
    <w:rsid w:val="00D9186E"/>
    <w:rsid w:val="00D92CB4"/>
    <w:rsid w:val="00D930F5"/>
    <w:rsid w:val="00D93E1E"/>
    <w:rsid w:val="00D9430B"/>
    <w:rsid w:val="00D94637"/>
    <w:rsid w:val="00D948CF"/>
    <w:rsid w:val="00D95343"/>
    <w:rsid w:val="00D954BA"/>
    <w:rsid w:val="00D95977"/>
    <w:rsid w:val="00D95EEC"/>
    <w:rsid w:val="00D962FE"/>
    <w:rsid w:val="00D96812"/>
    <w:rsid w:val="00D973C0"/>
    <w:rsid w:val="00D9767C"/>
    <w:rsid w:val="00DA0113"/>
    <w:rsid w:val="00DA023A"/>
    <w:rsid w:val="00DA22D2"/>
    <w:rsid w:val="00DA2820"/>
    <w:rsid w:val="00DA2E4B"/>
    <w:rsid w:val="00DA2F80"/>
    <w:rsid w:val="00DA2F91"/>
    <w:rsid w:val="00DA3791"/>
    <w:rsid w:val="00DA3E9E"/>
    <w:rsid w:val="00DA409D"/>
    <w:rsid w:val="00DA438B"/>
    <w:rsid w:val="00DA4CC4"/>
    <w:rsid w:val="00DA4F29"/>
    <w:rsid w:val="00DA510B"/>
    <w:rsid w:val="00DA5285"/>
    <w:rsid w:val="00DA540B"/>
    <w:rsid w:val="00DA54C0"/>
    <w:rsid w:val="00DA5B09"/>
    <w:rsid w:val="00DA5F16"/>
    <w:rsid w:val="00DA6187"/>
    <w:rsid w:val="00DA64CF"/>
    <w:rsid w:val="00DA67D4"/>
    <w:rsid w:val="00DA6F71"/>
    <w:rsid w:val="00DA7575"/>
    <w:rsid w:val="00DA7DC1"/>
    <w:rsid w:val="00DB0744"/>
    <w:rsid w:val="00DB0930"/>
    <w:rsid w:val="00DB2BB6"/>
    <w:rsid w:val="00DB2F56"/>
    <w:rsid w:val="00DB2F58"/>
    <w:rsid w:val="00DB32B7"/>
    <w:rsid w:val="00DB3488"/>
    <w:rsid w:val="00DB4889"/>
    <w:rsid w:val="00DB530B"/>
    <w:rsid w:val="00DB5745"/>
    <w:rsid w:val="00DB5A51"/>
    <w:rsid w:val="00DB5AD2"/>
    <w:rsid w:val="00DB612D"/>
    <w:rsid w:val="00DB6398"/>
    <w:rsid w:val="00DB658C"/>
    <w:rsid w:val="00DB65A1"/>
    <w:rsid w:val="00DB6D4B"/>
    <w:rsid w:val="00DB787C"/>
    <w:rsid w:val="00DB7E04"/>
    <w:rsid w:val="00DB7F1B"/>
    <w:rsid w:val="00DC0507"/>
    <w:rsid w:val="00DC0DBC"/>
    <w:rsid w:val="00DC1198"/>
    <w:rsid w:val="00DC2330"/>
    <w:rsid w:val="00DC536E"/>
    <w:rsid w:val="00DC5955"/>
    <w:rsid w:val="00DC6AF1"/>
    <w:rsid w:val="00DC6E58"/>
    <w:rsid w:val="00DC79E2"/>
    <w:rsid w:val="00DD0267"/>
    <w:rsid w:val="00DD0C37"/>
    <w:rsid w:val="00DD0CA7"/>
    <w:rsid w:val="00DD0F83"/>
    <w:rsid w:val="00DD1170"/>
    <w:rsid w:val="00DD1460"/>
    <w:rsid w:val="00DD183B"/>
    <w:rsid w:val="00DD1CB3"/>
    <w:rsid w:val="00DD1F0C"/>
    <w:rsid w:val="00DD329C"/>
    <w:rsid w:val="00DD3B29"/>
    <w:rsid w:val="00DD3BD3"/>
    <w:rsid w:val="00DD3EE7"/>
    <w:rsid w:val="00DD4E15"/>
    <w:rsid w:val="00DD521C"/>
    <w:rsid w:val="00DD528A"/>
    <w:rsid w:val="00DD5DAF"/>
    <w:rsid w:val="00DD6C2D"/>
    <w:rsid w:val="00DD758B"/>
    <w:rsid w:val="00DE03D4"/>
    <w:rsid w:val="00DE03F5"/>
    <w:rsid w:val="00DE080C"/>
    <w:rsid w:val="00DE1B42"/>
    <w:rsid w:val="00DE1C73"/>
    <w:rsid w:val="00DE21E1"/>
    <w:rsid w:val="00DE221B"/>
    <w:rsid w:val="00DE2DEF"/>
    <w:rsid w:val="00DE3143"/>
    <w:rsid w:val="00DE52BE"/>
    <w:rsid w:val="00DE538D"/>
    <w:rsid w:val="00DE6530"/>
    <w:rsid w:val="00DE7603"/>
    <w:rsid w:val="00DE7B7E"/>
    <w:rsid w:val="00DF05F3"/>
    <w:rsid w:val="00DF08DF"/>
    <w:rsid w:val="00DF0966"/>
    <w:rsid w:val="00DF1060"/>
    <w:rsid w:val="00DF1AE4"/>
    <w:rsid w:val="00DF1C9B"/>
    <w:rsid w:val="00DF23DD"/>
    <w:rsid w:val="00DF29FD"/>
    <w:rsid w:val="00DF328E"/>
    <w:rsid w:val="00DF4664"/>
    <w:rsid w:val="00DF4689"/>
    <w:rsid w:val="00DF4A50"/>
    <w:rsid w:val="00DF5807"/>
    <w:rsid w:val="00DF5DFE"/>
    <w:rsid w:val="00DF656D"/>
    <w:rsid w:val="00DF6BCF"/>
    <w:rsid w:val="00DF7167"/>
    <w:rsid w:val="00E00371"/>
    <w:rsid w:val="00E00ADA"/>
    <w:rsid w:val="00E00CF1"/>
    <w:rsid w:val="00E00FC6"/>
    <w:rsid w:val="00E0106C"/>
    <w:rsid w:val="00E01802"/>
    <w:rsid w:val="00E01BA3"/>
    <w:rsid w:val="00E02478"/>
    <w:rsid w:val="00E02E8E"/>
    <w:rsid w:val="00E02EDB"/>
    <w:rsid w:val="00E036A6"/>
    <w:rsid w:val="00E0427B"/>
    <w:rsid w:val="00E05419"/>
    <w:rsid w:val="00E05792"/>
    <w:rsid w:val="00E058AB"/>
    <w:rsid w:val="00E05FB0"/>
    <w:rsid w:val="00E062D7"/>
    <w:rsid w:val="00E064BA"/>
    <w:rsid w:val="00E0719C"/>
    <w:rsid w:val="00E074E2"/>
    <w:rsid w:val="00E1006C"/>
    <w:rsid w:val="00E10B50"/>
    <w:rsid w:val="00E1180A"/>
    <w:rsid w:val="00E12564"/>
    <w:rsid w:val="00E125E5"/>
    <w:rsid w:val="00E1273A"/>
    <w:rsid w:val="00E1274F"/>
    <w:rsid w:val="00E12896"/>
    <w:rsid w:val="00E12A79"/>
    <w:rsid w:val="00E133DF"/>
    <w:rsid w:val="00E137EF"/>
    <w:rsid w:val="00E1445E"/>
    <w:rsid w:val="00E1515D"/>
    <w:rsid w:val="00E15187"/>
    <w:rsid w:val="00E15330"/>
    <w:rsid w:val="00E15A84"/>
    <w:rsid w:val="00E16514"/>
    <w:rsid w:val="00E166F6"/>
    <w:rsid w:val="00E17126"/>
    <w:rsid w:val="00E17208"/>
    <w:rsid w:val="00E176C5"/>
    <w:rsid w:val="00E20311"/>
    <w:rsid w:val="00E203AA"/>
    <w:rsid w:val="00E20C5A"/>
    <w:rsid w:val="00E21467"/>
    <w:rsid w:val="00E223BA"/>
    <w:rsid w:val="00E22FAF"/>
    <w:rsid w:val="00E23266"/>
    <w:rsid w:val="00E23DD5"/>
    <w:rsid w:val="00E24D16"/>
    <w:rsid w:val="00E25925"/>
    <w:rsid w:val="00E265E3"/>
    <w:rsid w:val="00E268E0"/>
    <w:rsid w:val="00E26BA1"/>
    <w:rsid w:val="00E26E1C"/>
    <w:rsid w:val="00E26E99"/>
    <w:rsid w:val="00E27014"/>
    <w:rsid w:val="00E2742C"/>
    <w:rsid w:val="00E27A63"/>
    <w:rsid w:val="00E27FAF"/>
    <w:rsid w:val="00E311E7"/>
    <w:rsid w:val="00E31CC6"/>
    <w:rsid w:val="00E32116"/>
    <w:rsid w:val="00E33C00"/>
    <w:rsid w:val="00E33CEC"/>
    <w:rsid w:val="00E34008"/>
    <w:rsid w:val="00E34087"/>
    <w:rsid w:val="00E34850"/>
    <w:rsid w:val="00E34935"/>
    <w:rsid w:val="00E349AF"/>
    <w:rsid w:val="00E35138"/>
    <w:rsid w:val="00E3530A"/>
    <w:rsid w:val="00E3661C"/>
    <w:rsid w:val="00E36710"/>
    <w:rsid w:val="00E36FAE"/>
    <w:rsid w:val="00E3745B"/>
    <w:rsid w:val="00E375CA"/>
    <w:rsid w:val="00E37BAD"/>
    <w:rsid w:val="00E40E8C"/>
    <w:rsid w:val="00E41345"/>
    <w:rsid w:val="00E41855"/>
    <w:rsid w:val="00E424CC"/>
    <w:rsid w:val="00E4399C"/>
    <w:rsid w:val="00E45286"/>
    <w:rsid w:val="00E46241"/>
    <w:rsid w:val="00E46C74"/>
    <w:rsid w:val="00E46E67"/>
    <w:rsid w:val="00E46F68"/>
    <w:rsid w:val="00E47108"/>
    <w:rsid w:val="00E47816"/>
    <w:rsid w:val="00E507D0"/>
    <w:rsid w:val="00E50A53"/>
    <w:rsid w:val="00E50A65"/>
    <w:rsid w:val="00E51A2E"/>
    <w:rsid w:val="00E51C72"/>
    <w:rsid w:val="00E51ECB"/>
    <w:rsid w:val="00E5217C"/>
    <w:rsid w:val="00E527BA"/>
    <w:rsid w:val="00E531A6"/>
    <w:rsid w:val="00E53EA4"/>
    <w:rsid w:val="00E5448F"/>
    <w:rsid w:val="00E5501E"/>
    <w:rsid w:val="00E55380"/>
    <w:rsid w:val="00E55A3B"/>
    <w:rsid w:val="00E55A78"/>
    <w:rsid w:val="00E55DE9"/>
    <w:rsid w:val="00E55FD0"/>
    <w:rsid w:val="00E5703F"/>
    <w:rsid w:val="00E57837"/>
    <w:rsid w:val="00E57A36"/>
    <w:rsid w:val="00E57AB3"/>
    <w:rsid w:val="00E60EC9"/>
    <w:rsid w:val="00E61245"/>
    <w:rsid w:val="00E614DD"/>
    <w:rsid w:val="00E61786"/>
    <w:rsid w:val="00E61F82"/>
    <w:rsid w:val="00E62EBD"/>
    <w:rsid w:val="00E62ECB"/>
    <w:rsid w:val="00E6311E"/>
    <w:rsid w:val="00E6390D"/>
    <w:rsid w:val="00E63B5B"/>
    <w:rsid w:val="00E6452D"/>
    <w:rsid w:val="00E64E9B"/>
    <w:rsid w:val="00E6506E"/>
    <w:rsid w:val="00E65497"/>
    <w:rsid w:val="00E66086"/>
    <w:rsid w:val="00E660F4"/>
    <w:rsid w:val="00E6653A"/>
    <w:rsid w:val="00E66E7F"/>
    <w:rsid w:val="00E6720C"/>
    <w:rsid w:val="00E674CB"/>
    <w:rsid w:val="00E705A8"/>
    <w:rsid w:val="00E70D3D"/>
    <w:rsid w:val="00E70DA5"/>
    <w:rsid w:val="00E71705"/>
    <w:rsid w:val="00E721C3"/>
    <w:rsid w:val="00E72F7C"/>
    <w:rsid w:val="00E73365"/>
    <w:rsid w:val="00E7437F"/>
    <w:rsid w:val="00E7446A"/>
    <w:rsid w:val="00E747AA"/>
    <w:rsid w:val="00E7571C"/>
    <w:rsid w:val="00E75AEC"/>
    <w:rsid w:val="00E76DC0"/>
    <w:rsid w:val="00E770C3"/>
    <w:rsid w:val="00E770EB"/>
    <w:rsid w:val="00E77665"/>
    <w:rsid w:val="00E80289"/>
    <w:rsid w:val="00E8121C"/>
    <w:rsid w:val="00E812BE"/>
    <w:rsid w:val="00E81411"/>
    <w:rsid w:val="00E81483"/>
    <w:rsid w:val="00E81831"/>
    <w:rsid w:val="00E81D64"/>
    <w:rsid w:val="00E81E3E"/>
    <w:rsid w:val="00E82A5E"/>
    <w:rsid w:val="00E8334E"/>
    <w:rsid w:val="00E83765"/>
    <w:rsid w:val="00E842AD"/>
    <w:rsid w:val="00E847D9"/>
    <w:rsid w:val="00E84C17"/>
    <w:rsid w:val="00E84EB6"/>
    <w:rsid w:val="00E85E66"/>
    <w:rsid w:val="00E862F1"/>
    <w:rsid w:val="00E8696A"/>
    <w:rsid w:val="00E86B4C"/>
    <w:rsid w:val="00E86D5B"/>
    <w:rsid w:val="00E87D46"/>
    <w:rsid w:val="00E87F2E"/>
    <w:rsid w:val="00E90704"/>
    <w:rsid w:val="00E919D0"/>
    <w:rsid w:val="00E94CAD"/>
    <w:rsid w:val="00E9500B"/>
    <w:rsid w:val="00E95348"/>
    <w:rsid w:val="00E96513"/>
    <w:rsid w:val="00E96D5F"/>
    <w:rsid w:val="00E975CE"/>
    <w:rsid w:val="00EA0A45"/>
    <w:rsid w:val="00EA0C2C"/>
    <w:rsid w:val="00EA1AE5"/>
    <w:rsid w:val="00EA2E7C"/>
    <w:rsid w:val="00EA3A87"/>
    <w:rsid w:val="00EA3F38"/>
    <w:rsid w:val="00EA4D4A"/>
    <w:rsid w:val="00EA58E8"/>
    <w:rsid w:val="00EA5F9D"/>
    <w:rsid w:val="00EA7039"/>
    <w:rsid w:val="00EA70CE"/>
    <w:rsid w:val="00EA730F"/>
    <w:rsid w:val="00EB0083"/>
    <w:rsid w:val="00EB1054"/>
    <w:rsid w:val="00EB1A55"/>
    <w:rsid w:val="00EB204C"/>
    <w:rsid w:val="00EB2532"/>
    <w:rsid w:val="00EB25D8"/>
    <w:rsid w:val="00EB293F"/>
    <w:rsid w:val="00EB2FE1"/>
    <w:rsid w:val="00EB37E8"/>
    <w:rsid w:val="00EB4723"/>
    <w:rsid w:val="00EB4EF6"/>
    <w:rsid w:val="00EC1FF2"/>
    <w:rsid w:val="00EC2FC1"/>
    <w:rsid w:val="00EC334F"/>
    <w:rsid w:val="00EC3735"/>
    <w:rsid w:val="00EC39EC"/>
    <w:rsid w:val="00EC3B57"/>
    <w:rsid w:val="00EC51C2"/>
    <w:rsid w:val="00EC72A8"/>
    <w:rsid w:val="00EC7435"/>
    <w:rsid w:val="00ED0001"/>
    <w:rsid w:val="00ED0C11"/>
    <w:rsid w:val="00ED1BEF"/>
    <w:rsid w:val="00ED28CB"/>
    <w:rsid w:val="00ED2F3D"/>
    <w:rsid w:val="00ED3089"/>
    <w:rsid w:val="00ED3806"/>
    <w:rsid w:val="00ED3C45"/>
    <w:rsid w:val="00ED413B"/>
    <w:rsid w:val="00ED4C96"/>
    <w:rsid w:val="00ED4DAF"/>
    <w:rsid w:val="00ED4F2E"/>
    <w:rsid w:val="00ED54FE"/>
    <w:rsid w:val="00ED62D0"/>
    <w:rsid w:val="00ED6EA1"/>
    <w:rsid w:val="00ED7998"/>
    <w:rsid w:val="00ED7C2B"/>
    <w:rsid w:val="00ED7F87"/>
    <w:rsid w:val="00EE074E"/>
    <w:rsid w:val="00EE1189"/>
    <w:rsid w:val="00EE1A32"/>
    <w:rsid w:val="00EE1D34"/>
    <w:rsid w:val="00EE27CB"/>
    <w:rsid w:val="00EE367C"/>
    <w:rsid w:val="00EE3B35"/>
    <w:rsid w:val="00EE5856"/>
    <w:rsid w:val="00EE611D"/>
    <w:rsid w:val="00EE6237"/>
    <w:rsid w:val="00EE6786"/>
    <w:rsid w:val="00EE6989"/>
    <w:rsid w:val="00EE6D52"/>
    <w:rsid w:val="00EE6F88"/>
    <w:rsid w:val="00EE71EB"/>
    <w:rsid w:val="00EE7498"/>
    <w:rsid w:val="00EF0498"/>
    <w:rsid w:val="00EF0FB8"/>
    <w:rsid w:val="00EF1188"/>
    <w:rsid w:val="00EF15B1"/>
    <w:rsid w:val="00EF1B18"/>
    <w:rsid w:val="00EF1D05"/>
    <w:rsid w:val="00EF1E32"/>
    <w:rsid w:val="00EF1E36"/>
    <w:rsid w:val="00EF1EC2"/>
    <w:rsid w:val="00EF21C8"/>
    <w:rsid w:val="00EF26A6"/>
    <w:rsid w:val="00EF2979"/>
    <w:rsid w:val="00EF372C"/>
    <w:rsid w:val="00EF37A2"/>
    <w:rsid w:val="00EF3A14"/>
    <w:rsid w:val="00EF40A1"/>
    <w:rsid w:val="00EF480D"/>
    <w:rsid w:val="00EF4C69"/>
    <w:rsid w:val="00EF5CA9"/>
    <w:rsid w:val="00EF6C99"/>
    <w:rsid w:val="00EF712E"/>
    <w:rsid w:val="00EF7533"/>
    <w:rsid w:val="00F003F4"/>
    <w:rsid w:val="00F00BAD"/>
    <w:rsid w:val="00F01A95"/>
    <w:rsid w:val="00F02260"/>
    <w:rsid w:val="00F02354"/>
    <w:rsid w:val="00F03258"/>
    <w:rsid w:val="00F034FA"/>
    <w:rsid w:val="00F05214"/>
    <w:rsid w:val="00F05636"/>
    <w:rsid w:val="00F05DE4"/>
    <w:rsid w:val="00F06A03"/>
    <w:rsid w:val="00F06E9F"/>
    <w:rsid w:val="00F0722E"/>
    <w:rsid w:val="00F075D4"/>
    <w:rsid w:val="00F07BC2"/>
    <w:rsid w:val="00F108A2"/>
    <w:rsid w:val="00F10ADF"/>
    <w:rsid w:val="00F110FB"/>
    <w:rsid w:val="00F1132A"/>
    <w:rsid w:val="00F12864"/>
    <w:rsid w:val="00F12C4E"/>
    <w:rsid w:val="00F12DB1"/>
    <w:rsid w:val="00F142BA"/>
    <w:rsid w:val="00F14E87"/>
    <w:rsid w:val="00F15D8E"/>
    <w:rsid w:val="00F1671D"/>
    <w:rsid w:val="00F16A58"/>
    <w:rsid w:val="00F17C48"/>
    <w:rsid w:val="00F17D5B"/>
    <w:rsid w:val="00F2091E"/>
    <w:rsid w:val="00F21A45"/>
    <w:rsid w:val="00F22214"/>
    <w:rsid w:val="00F23B0C"/>
    <w:rsid w:val="00F24536"/>
    <w:rsid w:val="00F26A01"/>
    <w:rsid w:val="00F279D8"/>
    <w:rsid w:val="00F30660"/>
    <w:rsid w:val="00F30CCD"/>
    <w:rsid w:val="00F313E7"/>
    <w:rsid w:val="00F31617"/>
    <w:rsid w:val="00F316A0"/>
    <w:rsid w:val="00F31A07"/>
    <w:rsid w:val="00F31BA9"/>
    <w:rsid w:val="00F3279D"/>
    <w:rsid w:val="00F33BF0"/>
    <w:rsid w:val="00F3402E"/>
    <w:rsid w:val="00F34F3E"/>
    <w:rsid w:val="00F352EC"/>
    <w:rsid w:val="00F3556A"/>
    <w:rsid w:val="00F363FF"/>
    <w:rsid w:val="00F36B45"/>
    <w:rsid w:val="00F36C41"/>
    <w:rsid w:val="00F41625"/>
    <w:rsid w:val="00F42A95"/>
    <w:rsid w:val="00F42B1D"/>
    <w:rsid w:val="00F43C34"/>
    <w:rsid w:val="00F43D7E"/>
    <w:rsid w:val="00F43E36"/>
    <w:rsid w:val="00F442E1"/>
    <w:rsid w:val="00F44FB2"/>
    <w:rsid w:val="00F4505F"/>
    <w:rsid w:val="00F450CA"/>
    <w:rsid w:val="00F45908"/>
    <w:rsid w:val="00F511B2"/>
    <w:rsid w:val="00F514D5"/>
    <w:rsid w:val="00F515B4"/>
    <w:rsid w:val="00F5172B"/>
    <w:rsid w:val="00F51821"/>
    <w:rsid w:val="00F51D5D"/>
    <w:rsid w:val="00F51E61"/>
    <w:rsid w:val="00F5362D"/>
    <w:rsid w:val="00F53F64"/>
    <w:rsid w:val="00F556BE"/>
    <w:rsid w:val="00F5608B"/>
    <w:rsid w:val="00F562ED"/>
    <w:rsid w:val="00F5703F"/>
    <w:rsid w:val="00F571EB"/>
    <w:rsid w:val="00F575D1"/>
    <w:rsid w:val="00F57C83"/>
    <w:rsid w:val="00F6075D"/>
    <w:rsid w:val="00F619FE"/>
    <w:rsid w:val="00F61D1A"/>
    <w:rsid w:val="00F61EAC"/>
    <w:rsid w:val="00F621D1"/>
    <w:rsid w:val="00F628BA"/>
    <w:rsid w:val="00F62A11"/>
    <w:rsid w:val="00F62D80"/>
    <w:rsid w:val="00F636F9"/>
    <w:rsid w:val="00F6478D"/>
    <w:rsid w:val="00F6493E"/>
    <w:rsid w:val="00F64F71"/>
    <w:rsid w:val="00F66AB5"/>
    <w:rsid w:val="00F66D5D"/>
    <w:rsid w:val="00F6703D"/>
    <w:rsid w:val="00F67FFC"/>
    <w:rsid w:val="00F70317"/>
    <w:rsid w:val="00F7184C"/>
    <w:rsid w:val="00F727BF"/>
    <w:rsid w:val="00F730C2"/>
    <w:rsid w:val="00F730CF"/>
    <w:rsid w:val="00F73303"/>
    <w:rsid w:val="00F7345F"/>
    <w:rsid w:val="00F735D0"/>
    <w:rsid w:val="00F73871"/>
    <w:rsid w:val="00F73F00"/>
    <w:rsid w:val="00F75C85"/>
    <w:rsid w:val="00F76EEA"/>
    <w:rsid w:val="00F76FB3"/>
    <w:rsid w:val="00F770AE"/>
    <w:rsid w:val="00F77C0F"/>
    <w:rsid w:val="00F80054"/>
    <w:rsid w:val="00F8052D"/>
    <w:rsid w:val="00F8095C"/>
    <w:rsid w:val="00F80DC2"/>
    <w:rsid w:val="00F80E86"/>
    <w:rsid w:val="00F8186D"/>
    <w:rsid w:val="00F81BC9"/>
    <w:rsid w:val="00F81D77"/>
    <w:rsid w:val="00F8233A"/>
    <w:rsid w:val="00F82946"/>
    <w:rsid w:val="00F82BE7"/>
    <w:rsid w:val="00F8362C"/>
    <w:rsid w:val="00F83849"/>
    <w:rsid w:val="00F8428A"/>
    <w:rsid w:val="00F85CDA"/>
    <w:rsid w:val="00F85F1D"/>
    <w:rsid w:val="00F863C7"/>
    <w:rsid w:val="00F8723A"/>
    <w:rsid w:val="00F87DA3"/>
    <w:rsid w:val="00F9056C"/>
    <w:rsid w:val="00F92AB7"/>
    <w:rsid w:val="00F92DD9"/>
    <w:rsid w:val="00F9317B"/>
    <w:rsid w:val="00F932C1"/>
    <w:rsid w:val="00F93359"/>
    <w:rsid w:val="00F93FD1"/>
    <w:rsid w:val="00F94C5F"/>
    <w:rsid w:val="00F9511E"/>
    <w:rsid w:val="00F96425"/>
    <w:rsid w:val="00F96D00"/>
    <w:rsid w:val="00F96E25"/>
    <w:rsid w:val="00F96ED9"/>
    <w:rsid w:val="00F978E3"/>
    <w:rsid w:val="00F9793A"/>
    <w:rsid w:val="00FA0B54"/>
    <w:rsid w:val="00FA15C7"/>
    <w:rsid w:val="00FA18B7"/>
    <w:rsid w:val="00FA1D5B"/>
    <w:rsid w:val="00FA23AB"/>
    <w:rsid w:val="00FA288A"/>
    <w:rsid w:val="00FA3CDB"/>
    <w:rsid w:val="00FA4429"/>
    <w:rsid w:val="00FA47D3"/>
    <w:rsid w:val="00FA49CF"/>
    <w:rsid w:val="00FA4F58"/>
    <w:rsid w:val="00FA5779"/>
    <w:rsid w:val="00FA60EB"/>
    <w:rsid w:val="00FA6AC3"/>
    <w:rsid w:val="00FA705B"/>
    <w:rsid w:val="00FA767C"/>
    <w:rsid w:val="00FA7A3D"/>
    <w:rsid w:val="00FB0239"/>
    <w:rsid w:val="00FB02C0"/>
    <w:rsid w:val="00FB0848"/>
    <w:rsid w:val="00FB16A2"/>
    <w:rsid w:val="00FB18BA"/>
    <w:rsid w:val="00FB2C31"/>
    <w:rsid w:val="00FB2D04"/>
    <w:rsid w:val="00FB3517"/>
    <w:rsid w:val="00FB3F95"/>
    <w:rsid w:val="00FB4088"/>
    <w:rsid w:val="00FB44AC"/>
    <w:rsid w:val="00FB522C"/>
    <w:rsid w:val="00FB5D61"/>
    <w:rsid w:val="00FB5F6D"/>
    <w:rsid w:val="00FB65AB"/>
    <w:rsid w:val="00FB72D3"/>
    <w:rsid w:val="00FB75A2"/>
    <w:rsid w:val="00FB7B84"/>
    <w:rsid w:val="00FB7E4C"/>
    <w:rsid w:val="00FC0932"/>
    <w:rsid w:val="00FC10D3"/>
    <w:rsid w:val="00FC12D0"/>
    <w:rsid w:val="00FC1976"/>
    <w:rsid w:val="00FC1C77"/>
    <w:rsid w:val="00FC1E12"/>
    <w:rsid w:val="00FC41B6"/>
    <w:rsid w:val="00FC4258"/>
    <w:rsid w:val="00FC4A50"/>
    <w:rsid w:val="00FC4D55"/>
    <w:rsid w:val="00FC5AF6"/>
    <w:rsid w:val="00FC7412"/>
    <w:rsid w:val="00FC7886"/>
    <w:rsid w:val="00FD0D24"/>
    <w:rsid w:val="00FD15FA"/>
    <w:rsid w:val="00FD2007"/>
    <w:rsid w:val="00FD2641"/>
    <w:rsid w:val="00FD2E68"/>
    <w:rsid w:val="00FD37A6"/>
    <w:rsid w:val="00FD3A10"/>
    <w:rsid w:val="00FD3B32"/>
    <w:rsid w:val="00FD41E3"/>
    <w:rsid w:val="00FD4629"/>
    <w:rsid w:val="00FD49DE"/>
    <w:rsid w:val="00FD5291"/>
    <w:rsid w:val="00FD5AD7"/>
    <w:rsid w:val="00FD5E8D"/>
    <w:rsid w:val="00FD5F32"/>
    <w:rsid w:val="00FD6952"/>
    <w:rsid w:val="00FD6D20"/>
    <w:rsid w:val="00FD7AEA"/>
    <w:rsid w:val="00FE0176"/>
    <w:rsid w:val="00FE0D24"/>
    <w:rsid w:val="00FE1F40"/>
    <w:rsid w:val="00FE29FA"/>
    <w:rsid w:val="00FE3740"/>
    <w:rsid w:val="00FE3CF3"/>
    <w:rsid w:val="00FE3E76"/>
    <w:rsid w:val="00FE43CD"/>
    <w:rsid w:val="00FE489A"/>
    <w:rsid w:val="00FE4AF1"/>
    <w:rsid w:val="00FE4C40"/>
    <w:rsid w:val="00FE4DCF"/>
    <w:rsid w:val="00FE5155"/>
    <w:rsid w:val="00FE52EA"/>
    <w:rsid w:val="00FE5D30"/>
    <w:rsid w:val="00FE71E7"/>
    <w:rsid w:val="00FE72A1"/>
    <w:rsid w:val="00FF0477"/>
    <w:rsid w:val="00FF080A"/>
    <w:rsid w:val="00FF16FE"/>
    <w:rsid w:val="00FF1C7E"/>
    <w:rsid w:val="00FF21A4"/>
    <w:rsid w:val="00FF2224"/>
    <w:rsid w:val="00FF273F"/>
    <w:rsid w:val="00FF2A50"/>
    <w:rsid w:val="00FF2DF3"/>
    <w:rsid w:val="00FF2F9D"/>
    <w:rsid w:val="00FF35FB"/>
    <w:rsid w:val="00FF38E1"/>
    <w:rsid w:val="00FF4CF2"/>
    <w:rsid w:val="00FF4E7C"/>
    <w:rsid w:val="00FF4EA8"/>
    <w:rsid w:val="00FF5005"/>
    <w:rsid w:val="00FF539D"/>
    <w:rsid w:val="00FF659D"/>
    <w:rsid w:val="00FF694D"/>
    <w:rsid w:val="00FF7AF6"/>
    <w:rsid w:val="4976179D"/>
    <w:rsid w:val="4F376628"/>
    <w:rsid w:val="73DE0228"/>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nhideWhenUsed="0" w:uiPriority="99" w:semiHidden="0" w:name="annotation text"/>
    <w:lsdException w:qFormat="1" w:unhideWhenUsed="0" w:uiPriority="0" w:semiHidden="0" w:name="header"/>
    <w:lsdException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60"/>
    <w:qFormat/>
    <w:uiPriority w:val="9"/>
    <w:pPr>
      <w:keepNext/>
      <w:keepLines/>
      <w:numPr>
        <w:ilvl w:val="0"/>
        <w:numId w:val="1"/>
      </w:numPr>
      <w:spacing w:before="340" w:after="330" w:line="576" w:lineRule="auto"/>
      <w:outlineLvl w:val="0"/>
    </w:pPr>
    <w:rPr>
      <w:rFonts w:ascii="Times New Roman" w:hAnsi="Times New Roman"/>
      <w:b/>
      <w:bCs/>
      <w:kern w:val="44"/>
      <w:sz w:val="44"/>
      <w:szCs w:val="44"/>
    </w:rPr>
  </w:style>
  <w:style w:type="paragraph" w:styleId="3">
    <w:name w:val="heading 2"/>
    <w:basedOn w:val="1"/>
    <w:next w:val="1"/>
    <w:link w:val="61"/>
    <w:qFormat/>
    <w:uiPriority w:val="0"/>
    <w:pPr>
      <w:keepNext/>
      <w:keepLines/>
      <w:numPr>
        <w:ilvl w:val="1"/>
        <w:numId w:val="1"/>
      </w:numPr>
      <w:spacing w:before="260" w:after="260" w:line="413" w:lineRule="auto"/>
      <w:outlineLvl w:val="1"/>
    </w:pPr>
    <w:rPr>
      <w:rFonts w:ascii="Cambria" w:hAnsi="Cambria"/>
      <w:b/>
      <w:bCs/>
      <w:sz w:val="32"/>
      <w:szCs w:val="32"/>
    </w:rPr>
  </w:style>
  <w:style w:type="paragraph" w:styleId="4">
    <w:name w:val="heading 3"/>
    <w:basedOn w:val="1"/>
    <w:next w:val="1"/>
    <w:link w:val="62"/>
    <w:qFormat/>
    <w:uiPriority w:val="0"/>
    <w:pPr>
      <w:keepNext/>
      <w:keepLines/>
      <w:numPr>
        <w:ilvl w:val="2"/>
        <w:numId w:val="1"/>
      </w:numPr>
      <w:spacing w:before="260" w:after="260" w:line="413" w:lineRule="auto"/>
      <w:outlineLvl w:val="2"/>
    </w:pPr>
    <w:rPr>
      <w:rFonts w:ascii="Times New Roman" w:hAnsi="Times New Roman"/>
      <w:b/>
      <w:bCs/>
      <w:sz w:val="32"/>
      <w:szCs w:val="32"/>
    </w:rPr>
  </w:style>
  <w:style w:type="paragraph" w:styleId="5">
    <w:name w:val="heading 4"/>
    <w:basedOn w:val="1"/>
    <w:next w:val="1"/>
    <w:link w:val="63"/>
    <w:qFormat/>
    <w:uiPriority w:val="0"/>
    <w:pPr>
      <w:keepNext/>
      <w:keepLines/>
      <w:numPr>
        <w:ilvl w:val="3"/>
        <w:numId w:val="1"/>
      </w:numPr>
      <w:spacing w:before="280" w:after="290" w:line="372" w:lineRule="auto"/>
      <w:outlineLvl w:val="3"/>
    </w:pPr>
    <w:rPr>
      <w:rFonts w:ascii="Cambria" w:hAnsi="Cambria"/>
      <w:b/>
      <w:bCs/>
      <w:sz w:val="28"/>
      <w:szCs w:val="28"/>
    </w:rPr>
  </w:style>
  <w:style w:type="paragraph" w:styleId="6">
    <w:name w:val="heading 5"/>
    <w:basedOn w:val="1"/>
    <w:next w:val="1"/>
    <w:link w:val="64"/>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65"/>
    <w:unhideWhenUsed/>
    <w:qFormat/>
    <w:uiPriority w:val="9"/>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66"/>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67"/>
    <w:unhideWhenUsed/>
    <w:qFormat/>
    <w:uiPriority w:val="9"/>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68"/>
    <w:unhideWhenUsed/>
    <w:qFormat/>
    <w:uiPriority w:val="9"/>
    <w:pPr>
      <w:keepNext/>
      <w:keepLines/>
      <w:numPr>
        <w:ilvl w:val="8"/>
        <w:numId w:val="1"/>
      </w:numPr>
      <w:spacing w:before="240" w:after="64" w:line="320" w:lineRule="auto"/>
      <w:outlineLvl w:val="8"/>
    </w:pPr>
    <w:rPr>
      <w:rFonts w:ascii="Cambria" w:hAnsi="Cambria"/>
      <w:szCs w:val="21"/>
    </w:rPr>
  </w:style>
  <w:style w:type="character" w:default="1" w:styleId="26">
    <w:name w:val="Default Paragraph Font"/>
    <w:unhideWhenUsed/>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82"/>
    <w:unhideWhenUsed/>
    <w:qFormat/>
    <w:uiPriority w:val="99"/>
    <w:rPr>
      <w:rFonts w:ascii="Calibri" w:hAnsi="Calibri"/>
      <w:b/>
      <w:bCs/>
      <w:szCs w:val="22"/>
    </w:rPr>
  </w:style>
  <w:style w:type="paragraph" w:styleId="12">
    <w:name w:val="annotation text"/>
    <w:basedOn w:val="1"/>
    <w:link w:val="72"/>
    <w:qFormat/>
    <w:uiPriority w:val="99"/>
    <w:pPr>
      <w:jc w:val="left"/>
    </w:pPr>
    <w:rPr>
      <w:rFonts w:ascii="Times New Roman" w:hAnsi="Times New Roman"/>
      <w:szCs w:val="24"/>
    </w:rPr>
  </w:style>
  <w:style w:type="paragraph" w:styleId="13">
    <w:name w:val="toc 7"/>
    <w:basedOn w:val="1"/>
    <w:next w:val="1"/>
    <w:unhideWhenUsed/>
    <w:uiPriority w:val="39"/>
    <w:pPr>
      <w:ind w:left="2520" w:leftChars="1200"/>
    </w:pPr>
  </w:style>
  <w:style w:type="paragraph" w:styleId="14">
    <w:name w:val="Document Map"/>
    <w:basedOn w:val="1"/>
    <w:link w:val="69"/>
    <w:qFormat/>
    <w:uiPriority w:val="0"/>
    <w:rPr>
      <w:rFonts w:ascii="宋体"/>
      <w:sz w:val="18"/>
      <w:szCs w:val="18"/>
    </w:rPr>
  </w:style>
  <w:style w:type="paragraph" w:styleId="15">
    <w:name w:val="toc 5"/>
    <w:basedOn w:val="1"/>
    <w:next w:val="1"/>
    <w:unhideWhenUsed/>
    <w:qFormat/>
    <w:uiPriority w:val="39"/>
    <w:pPr>
      <w:ind w:left="1680" w:leftChars="800"/>
    </w:pPr>
  </w:style>
  <w:style w:type="paragraph" w:styleId="16">
    <w:name w:val="toc 3"/>
    <w:basedOn w:val="1"/>
    <w:next w:val="1"/>
    <w:qFormat/>
    <w:uiPriority w:val="39"/>
    <w:pPr>
      <w:ind w:left="840" w:leftChars="400"/>
    </w:pPr>
  </w:style>
  <w:style w:type="paragraph" w:styleId="17">
    <w:name w:val="toc 8"/>
    <w:basedOn w:val="1"/>
    <w:next w:val="1"/>
    <w:unhideWhenUsed/>
    <w:qFormat/>
    <w:uiPriority w:val="39"/>
    <w:pPr>
      <w:ind w:left="2940" w:leftChars="1400"/>
    </w:pPr>
  </w:style>
  <w:style w:type="paragraph" w:styleId="18">
    <w:name w:val="Balloon Text"/>
    <w:basedOn w:val="1"/>
    <w:link w:val="80"/>
    <w:qFormat/>
    <w:uiPriority w:val="0"/>
    <w:rPr>
      <w:rFonts w:ascii="Times New Roman" w:hAnsi="Times New Roman"/>
      <w:sz w:val="18"/>
      <w:szCs w:val="18"/>
    </w:rPr>
  </w:style>
  <w:style w:type="paragraph" w:styleId="19">
    <w:name w:val="footer"/>
    <w:basedOn w:val="1"/>
    <w:link w:val="81"/>
    <w:uiPriority w:val="0"/>
    <w:pPr>
      <w:tabs>
        <w:tab w:val="center" w:pos="4153"/>
        <w:tab w:val="right" w:pos="8306"/>
      </w:tabs>
      <w:snapToGrid w:val="0"/>
      <w:jc w:val="left"/>
    </w:pPr>
    <w:rPr>
      <w:rFonts w:ascii="Times New Roman" w:hAnsi="Times New Roman"/>
      <w:kern w:val="0"/>
      <w:sz w:val="18"/>
      <w:szCs w:val="18"/>
    </w:rPr>
  </w:style>
  <w:style w:type="paragraph" w:styleId="20">
    <w:name w:val="header"/>
    <w:basedOn w:val="1"/>
    <w:link w:val="77"/>
    <w:qFormat/>
    <w:uiPriority w:val="0"/>
    <w:pPr>
      <w:pBdr>
        <w:bottom w:val="single" w:color="auto" w:sz="6" w:space="1"/>
      </w:pBdr>
      <w:tabs>
        <w:tab w:val="center" w:pos="4153"/>
        <w:tab w:val="right" w:pos="8306"/>
      </w:tabs>
      <w:snapToGrid w:val="0"/>
      <w:jc w:val="center"/>
    </w:pPr>
    <w:rPr>
      <w:rFonts w:ascii="Times New Roman" w:hAnsi="Times New Roman"/>
      <w:kern w:val="0"/>
      <w:sz w:val="18"/>
      <w:szCs w:val="18"/>
    </w:rPr>
  </w:style>
  <w:style w:type="paragraph" w:styleId="21">
    <w:name w:val="toc 1"/>
    <w:basedOn w:val="1"/>
    <w:next w:val="1"/>
    <w:qFormat/>
    <w:uiPriority w:val="39"/>
  </w:style>
  <w:style w:type="paragraph" w:styleId="22">
    <w:name w:val="toc 4"/>
    <w:basedOn w:val="1"/>
    <w:next w:val="1"/>
    <w:unhideWhenUsed/>
    <w:qFormat/>
    <w:uiPriority w:val="39"/>
    <w:pPr>
      <w:ind w:left="1260" w:leftChars="600"/>
    </w:pPr>
  </w:style>
  <w:style w:type="paragraph" w:styleId="23">
    <w:name w:val="toc 6"/>
    <w:basedOn w:val="1"/>
    <w:next w:val="1"/>
    <w:unhideWhenUsed/>
    <w:uiPriority w:val="39"/>
    <w:pPr>
      <w:ind w:left="2100" w:leftChars="1000"/>
    </w:pPr>
  </w:style>
  <w:style w:type="paragraph" w:styleId="24">
    <w:name w:val="toc 2"/>
    <w:basedOn w:val="1"/>
    <w:next w:val="1"/>
    <w:qFormat/>
    <w:uiPriority w:val="39"/>
    <w:pPr>
      <w:ind w:left="420" w:leftChars="200"/>
    </w:pPr>
  </w:style>
  <w:style w:type="paragraph" w:styleId="25">
    <w:name w:val="toc 9"/>
    <w:basedOn w:val="1"/>
    <w:next w:val="1"/>
    <w:unhideWhenUsed/>
    <w:qFormat/>
    <w:uiPriority w:val="39"/>
    <w:pPr>
      <w:ind w:left="3360" w:leftChars="1600"/>
    </w:pPr>
  </w:style>
  <w:style w:type="character" w:styleId="27">
    <w:name w:val="Strong"/>
    <w:basedOn w:val="26"/>
    <w:qFormat/>
    <w:uiPriority w:val="22"/>
    <w:rPr>
      <w:b/>
      <w:bCs/>
    </w:rPr>
  </w:style>
  <w:style w:type="character" w:styleId="28">
    <w:name w:val="FollowedHyperlink"/>
    <w:uiPriority w:val="99"/>
    <w:rPr>
      <w:color w:val="800080"/>
      <w:u w:val="single"/>
    </w:rPr>
  </w:style>
  <w:style w:type="character" w:styleId="29">
    <w:name w:val="Hyperlink"/>
    <w:uiPriority w:val="99"/>
    <w:rPr>
      <w:color w:val="0000FF"/>
      <w:u w:val="single"/>
    </w:rPr>
  </w:style>
  <w:style w:type="character" w:styleId="30">
    <w:name w:val="annotation reference"/>
    <w:unhideWhenUsed/>
    <w:uiPriority w:val="99"/>
    <w:rPr>
      <w:sz w:val="21"/>
      <w:szCs w:val="21"/>
    </w:rPr>
  </w:style>
  <w:style w:type="table" w:styleId="32">
    <w:name w:val="Table Grid"/>
    <w:basedOn w:val="3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3">
    <w:name w:val="Light Shading Accent 2"/>
    <w:basedOn w:val="31"/>
    <w:qFormat/>
    <w:uiPriority w:val="60"/>
    <w:rPr>
      <w:color w:val="943634"/>
    </w:rPr>
    <w:tblPr>
      <w:tblBorders>
        <w:top w:val="single" w:color="C0504D" w:sz="8" w:space="0"/>
        <w:bottom w:val="single" w:color="C0504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sz="8" w:space="0"/>
          <w:left w:val="nil"/>
          <w:bottom w:val="single" w:color="C0504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C0504D" w:sz="8" w:space="0"/>
          <w:left w:val="nil"/>
          <w:bottom w:val="single" w:color="C0504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EFD3D2"/>
      </w:tcPr>
    </w:tblStylePr>
    <w:tblStylePr w:type="band1Horz">
      <w:tblPr>
        <w:tblLayout w:type="fixed"/>
      </w:tblPr>
      <w:tcPr>
        <w:tcBorders>
          <w:top w:val="nil"/>
          <w:left w:val="nil"/>
          <w:bottom w:val="nil"/>
          <w:right w:val="nil"/>
          <w:insideH w:val="nil"/>
          <w:insideV w:val="nil"/>
          <w:tl2br w:val="nil"/>
          <w:tr2bl w:val="nil"/>
        </w:tcBorders>
        <w:shd w:val="clear" w:color="auto" w:fill="EFD3D2"/>
      </w:tcPr>
    </w:tblStylePr>
  </w:style>
  <w:style w:type="table" w:styleId="34">
    <w:name w:val="Medium Grid 3 Accent 5"/>
    <w:basedOn w:val="31"/>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cPr>
      <w:shd w:val="clear" w:color="auto" w:fill="D2EAF1"/>
    </w:tcPr>
    <w:tblStylePr w:type="firstRow">
      <w:rPr>
        <w:b/>
        <w:bCs/>
        <w:i w:val="0"/>
        <w:iCs w:val="0"/>
        <w:color w:val="CCE8CF"/>
      </w:rPr>
      <w:tblPr>
        <w:tblLayout w:type="fixed"/>
      </w:tblPr>
      <w:tcPr>
        <w:tcBorders>
          <w:top w:val="single" w:color="CCE8CF" w:sz="8" w:space="0"/>
          <w:left w:val="single" w:color="CCE8CF" w:sz="8" w:space="0"/>
          <w:bottom w:val="single" w:color="CCE8CF" w:sz="24" w:space="0"/>
          <w:right w:val="single" w:color="CCE8CF" w:sz="8" w:space="0"/>
          <w:insideH w:val="nil"/>
          <w:insideV w:val="nil"/>
          <w:tl2br w:val="nil"/>
          <w:tr2bl w:val="nil"/>
        </w:tcBorders>
        <w:shd w:val="clear" w:color="auto" w:fill="4BACC6"/>
      </w:tcPr>
    </w:tblStylePr>
    <w:tblStylePr w:type="lastRow">
      <w:rPr>
        <w:b/>
        <w:bCs/>
        <w:i w:val="0"/>
        <w:iCs w:val="0"/>
        <w:color w:val="CCE8CF"/>
      </w:rPr>
      <w:tblPr>
        <w:tblLayout w:type="fixed"/>
      </w:tblPr>
      <w:tcPr>
        <w:tcBorders>
          <w:top w:val="single" w:color="CCE8CF" w:sz="24" w:space="0"/>
          <w:left w:val="single" w:color="CCE8CF" w:sz="8" w:space="0"/>
          <w:bottom w:val="single" w:color="CCE8CF" w:sz="8" w:space="0"/>
          <w:right w:val="single" w:color="CCE8CF" w:sz="8" w:space="0"/>
          <w:insideH w:val="nil"/>
          <w:insideV w:val="nil"/>
          <w:tl2br w:val="nil"/>
          <w:tr2bl w:val="nil"/>
        </w:tcBorders>
        <w:shd w:val="clear" w:color="auto" w:fill="4BACC6"/>
      </w:tcPr>
    </w:tblStylePr>
    <w:tblStylePr w:type="firstCol">
      <w:rPr>
        <w:b/>
        <w:bCs/>
        <w:i w:val="0"/>
        <w:iCs w:val="0"/>
        <w:color w:val="CCE8CF"/>
      </w:rPr>
      <w:tblPr>
        <w:tblLayout w:type="fixed"/>
      </w:tblPr>
      <w:tcPr>
        <w:tcBorders>
          <w:top w:val="nil"/>
          <w:left w:val="single" w:color="CCE8CF" w:sz="8" w:space="0"/>
          <w:bottom w:val="nil"/>
          <w:right w:val="single" w:color="CCE8CF" w:sz="24" w:space="0"/>
          <w:insideH w:val="nil"/>
          <w:insideV w:val="nil"/>
          <w:tl2br w:val="nil"/>
          <w:tr2bl w:val="nil"/>
        </w:tcBorders>
        <w:shd w:val="clear" w:color="auto" w:fill="4BACC6"/>
      </w:tcPr>
    </w:tblStylePr>
    <w:tblStylePr w:type="lastCol">
      <w:rPr>
        <w:b/>
        <w:bCs/>
        <w:i w:val="0"/>
        <w:iCs w:val="0"/>
        <w:color w:val="CCE8CF"/>
      </w:rPr>
      <w:tblPr>
        <w:tblLayout w:type="fixed"/>
      </w:tblPr>
      <w:tcPr>
        <w:tcBorders>
          <w:top w:val="nil"/>
          <w:left w:val="single" w:color="CCE8CF" w:sz="24" w:space="0"/>
          <w:bottom w:val="nil"/>
          <w:right w:val="nil"/>
          <w:insideH w:val="nil"/>
          <w:insideV w:val="nil"/>
          <w:tl2br w:val="nil"/>
          <w:tr2bl w:val="nil"/>
        </w:tcBorders>
        <w:shd w:val="clear" w:color="auto" w:fill="4BACC6"/>
      </w:tcPr>
    </w:tblStylePr>
    <w:tblStylePr w:type="band1Vert">
      <w:tblPr>
        <w:tblLayout w:type="fixed"/>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A5D5E2"/>
      </w:tcPr>
    </w:tblStylePr>
    <w:tblStylePr w:type="band1Horz">
      <w:tblPr>
        <w:tblLayout w:type="fixed"/>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A5D5E2"/>
      </w:tcPr>
    </w:tblStylePr>
  </w:style>
  <w:style w:type="table" w:styleId="35">
    <w:name w:val="Colorful List Accent 5"/>
    <w:basedOn w:val="31"/>
    <w:qFormat/>
    <w:uiPriority w:val="72"/>
    <w:rPr>
      <w:color w:val="000000"/>
    </w:rPr>
    <w:tblPr>
      <w:tblLayout w:type="fixed"/>
      <w:tblCellMar>
        <w:top w:w="0" w:type="dxa"/>
        <w:left w:w="108" w:type="dxa"/>
        <w:bottom w:w="0" w:type="dxa"/>
        <w:right w:w="108" w:type="dxa"/>
      </w:tblCellMar>
    </w:tblPr>
    <w:tcPr>
      <w:shd w:val="clear" w:color="auto" w:fill="EDF6F9"/>
    </w:tcPr>
    <w:tblStylePr w:type="firstRow">
      <w:rPr>
        <w:b/>
        <w:bCs/>
        <w:color w:val="CCE8CF"/>
      </w:rPr>
      <w:tblPr>
        <w:tblLayout w:type="fixed"/>
      </w:tblPr>
      <w:tcPr>
        <w:tcBorders>
          <w:top w:val="nil"/>
          <w:left w:val="nil"/>
          <w:bottom w:val="single" w:color="CCE8CF" w:sz="12" w:space="0"/>
          <w:right w:val="nil"/>
          <w:insideH w:val="nil"/>
          <w:insideV w:val="nil"/>
          <w:tl2br w:val="nil"/>
          <w:tr2bl w:val="nil"/>
        </w:tcBorders>
        <w:shd w:val="clear" w:color="auto" w:fill="F2730A"/>
      </w:tcPr>
    </w:tblStylePr>
    <w:tblStylePr w:type="lastRow">
      <w:rPr>
        <w:b/>
        <w:bCs/>
        <w:color w:val="F2730A"/>
      </w:rPr>
      <w:tblPr>
        <w:tblLayout w:type="fixed"/>
      </w:tblPr>
      <w:tcPr>
        <w:tcBorders>
          <w:top w:val="single" w:color="000000" w:sz="12" w:space="0"/>
          <w:left w:val="nil"/>
          <w:bottom w:val="nil"/>
          <w:right w:val="nil"/>
          <w:insideH w:val="nil"/>
          <w:insideV w:val="nil"/>
          <w:tl2br w:val="nil"/>
          <w:tr2bl w:val="nil"/>
        </w:tcBorders>
        <w:shd w:val="clear" w:color="auto" w:fill="CCE8C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D2EAF1"/>
      </w:tcPr>
    </w:tblStylePr>
    <w:tblStylePr w:type="band1Horz">
      <w:tblPr>
        <w:tblLayout w:type="fixed"/>
      </w:tblPr>
      <w:tcPr>
        <w:shd w:val="clear" w:color="auto" w:fill="DAEEF3"/>
      </w:tcPr>
    </w:tblStylePr>
  </w:style>
  <w:style w:type="paragraph" w:customStyle="1" w:styleId="36">
    <w:name w:val="样式5"/>
    <w:basedOn w:val="3"/>
    <w:link w:val="70"/>
    <w:uiPriority w:val="0"/>
    <w:pPr>
      <w:numPr>
        <w:numId w:val="0"/>
      </w:numPr>
      <w:ind w:left="840" w:hanging="420"/>
    </w:pPr>
    <w:rPr>
      <w:b w:val="0"/>
      <w:bCs w:val="0"/>
    </w:rPr>
  </w:style>
  <w:style w:type="paragraph" w:customStyle="1" w:styleId="37">
    <w:name w:val="样式2"/>
    <w:basedOn w:val="3"/>
    <w:link w:val="71"/>
    <w:uiPriority w:val="0"/>
    <w:pPr>
      <w:numPr>
        <w:numId w:val="0"/>
      </w:numPr>
      <w:ind w:left="840" w:hanging="420"/>
    </w:pPr>
    <w:rPr>
      <w:b w:val="0"/>
      <w:bCs w:val="0"/>
    </w:rPr>
  </w:style>
  <w:style w:type="paragraph" w:customStyle="1" w:styleId="38">
    <w:name w:val="样式3"/>
    <w:basedOn w:val="3"/>
    <w:link w:val="73"/>
    <w:qFormat/>
    <w:uiPriority w:val="0"/>
    <w:pPr>
      <w:numPr>
        <w:numId w:val="0"/>
      </w:numPr>
      <w:ind w:left="840" w:hanging="420"/>
    </w:pPr>
    <w:rPr>
      <w:b w:val="0"/>
      <w:bCs w:val="0"/>
    </w:rPr>
  </w:style>
  <w:style w:type="paragraph" w:customStyle="1" w:styleId="39">
    <w:name w:val="文档结构图1"/>
    <w:basedOn w:val="1"/>
    <w:link w:val="74"/>
    <w:qFormat/>
    <w:uiPriority w:val="0"/>
    <w:rPr>
      <w:rFonts w:ascii="宋体" w:hAnsi="Times New Roman"/>
      <w:sz w:val="18"/>
      <w:szCs w:val="18"/>
    </w:rPr>
  </w:style>
  <w:style w:type="paragraph" w:customStyle="1" w:styleId="40">
    <w:name w:val="批注主题1"/>
    <w:basedOn w:val="12"/>
    <w:next w:val="12"/>
    <w:link w:val="75"/>
    <w:uiPriority w:val="99"/>
    <w:rPr>
      <w:b/>
      <w:bCs/>
      <w:szCs w:val="22"/>
    </w:rPr>
  </w:style>
  <w:style w:type="paragraph" w:customStyle="1" w:styleId="41">
    <w:name w:val="样式4"/>
    <w:basedOn w:val="3"/>
    <w:link w:val="78"/>
    <w:qFormat/>
    <w:uiPriority w:val="0"/>
    <w:pPr>
      <w:numPr>
        <w:numId w:val="0"/>
      </w:numPr>
      <w:ind w:left="840" w:hanging="420"/>
    </w:pPr>
  </w:style>
  <w:style w:type="paragraph" w:customStyle="1" w:styleId="42">
    <w:name w:val="TOC 标题1"/>
    <w:basedOn w:val="2"/>
    <w:next w:val="1"/>
    <w:qFormat/>
    <w:uiPriority w:val="0"/>
    <w:pPr>
      <w:widowControl/>
      <w:spacing w:before="480" w:after="0" w:line="276" w:lineRule="auto"/>
      <w:jc w:val="left"/>
      <w:outlineLvl w:val="9"/>
    </w:pPr>
    <w:rPr>
      <w:rFonts w:ascii="Cambria" w:hAnsi="Cambria"/>
      <w:color w:val="365F91"/>
      <w:kern w:val="0"/>
      <w:sz w:val="28"/>
      <w:szCs w:val="28"/>
    </w:rPr>
  </w:style>
  <w:style w:type="paragraph" w:customStyle="1" w:styleId="43">
    <w:name w:val="修订1"/>
    <w:uiPriority w:val="0"/>
    <w:rPr>
      <w:rFonts w:ascii="Times New Roman" w:hAnsi="Times New Roman" w:eastAsia="宋体" w:cs="Times New Roman"/>
      <w:kern w:val="2"/>
      <w:sz w:val="21"/>
      <w:szCs w:val="22"/>
      <w:lang w:val="en-US" w:eastAsia="zh-CN" w:bidi="ar-SA"/>
    </w:rPr>
  </w:style>
  <w:style w:type="paragraph" w:customStyle="1" w:styleId="44">
    <w:name w:val="列出段落1"/>
    <w:basedOn w:val="1"/>
    <w:uiPriority w:val="0"/>
    <w:pPr>
      <w:ind w:firstLine="420" w:firstLineChars="200"/>
    </w:pPr>
  </w:style>
  <w:style w:type="paragraph" w:customStyle="1" w:styleId="45">
    <w:name w:val="样式1"/>
    <w:basedOn w:val="3"/>
    <w:qFormat/>
    <w:uiPriority w:val="0"/>
  </w:style>
  <w:style w:type="paragraph" w:customStyle="1" w:styleId="46">
    <w:name w:val="修订2"/>
    <w:hidden/>
    <w:semiHidden/>
    <w:uiPriority w:val="99"/>
    <w:rPr>
      <w:rFonts w:ascii="Calibri" w:hAnsi="Calibri" w:eastAsia="宋体" w:cs="Times New Roman"/>
      <w:kern w:val="2"/>
      <w:sz w:val="21"/>
      <w:szCs w:val="22"/>
      <w:lang w:val="en-US" w:eastAsia="zh-CN" w:bidi="ar-SA"/>
    </w:rPr>
  </w:style>
  <w:style w:type="paragraph" w:customStyle="1" w:styleId="47">
    <w:name w:val="列出段落2"/>
    <w:basedOn w:val="1"/>
    <w:qFormat/>
    <w:uiPriority w:val="34"/>
    <w:pPr>
      <w:ind w:firstLine="420" w:firstLineChars="200"/>
    </w:pPr>
  </w:style>
  <w:style w:type="paragraph" w:customStyle="1" w:styleId="48">
    <w:name w:val="文档结构图2"/>
    <w:basedOn w:val="1"/>
    <w:link w:val="86"/>
    <w:qFormat/>
    <w:uiPriority w:val="0"/>
    <w:rPr>
      <w:rFonts w:ascii="宋体" w:hAnsi="Times New Roman"/>
      <w:sz w:val="18"/>
      <w:szCs w:val="18"/>
    </w:rPr>
  </w:style>
  <w:style w:type="paragraph" w:customStyle="1" w:styleId="49">
    <w:name w:val="表格内容"/>
    <w:basedOn w:val="1"/>
    <w:qFormat/>
    <w:uiPriority w:val="0"/>
    <w:pPr>
      <w:jc w:val="left"/>
    </w:pPr>
    <w:rPr>
      <w:rFonts w:ascii="宋体" w:hAnsi="宋体" w:cs="宋体"/>
      <w:color w:val="000000"/>
      <w:kern w:val="0"/>
      <w:sz w:val="18"/>
      <w:szCs w:val="20"/>
    </w:rPr>
  </w:style>
  <w:style w:type="paragraph" w:customStyle="1" w:styleId="50">
    <w:name w:val="正文内容"/>
    <w:basedOn w:val="1"/>
    <w:qFormat/>
    <w:uiPriority w:val="0"/>
    <w:pPr>
      <w:ind w:firstLine="200" w:firstLineChars="200"/>
    </w:pPr>
  </w:style>
  <w:style w:type="paragraph" w:customStyle="1" w:styleId="51">
    <w:name w:val="封面"/>
    <w:basedOn w:val="50"/>
    <w:next w:val="50"/>
    <w:qFormat/>
    <w:uiPriority w:val="0"/>
    <w:pPr>
      <w:jc w:val="center"/>
    </w:pPr>
    <w:rPr>
      <w:b/>
      <w:sz w:val="52"/>
    </w:rPr>
  </w:style>
  <w:style w:type="paragraph" w:customStyle="1" w:styleId="52">
    <w:name w:val="目录"/>
    <w:basedOn w:val="50"/>
    <w:qFormat/>
    <w:uiPriority w:val="0"/>
    <w:pPr>
      <w:jc w:val="center"/>
    </w:pPr>
    <w:rPr>
      <w:b/>
      <w:sz w:val="44"/>
      <w:lang w:val="zh-CN"/>
    </w:rPr>
  </w:style>
  <w:style w:type="paragraph" w:customStyle="1" w:styleId="53">
    <w:name w:val="样式 样式 正文内容 + 首行缩进:  2 字符 + 首行缩进:  2 字符"/>
    <w:basedOn w:val="1"/>
    <w:qFormat/>
    <w:uiPriority w:val="0"/>
    <w:pPr>
      <w:spacing w:line="360" w:lineRule="auto"/>
      <w:ind w:firstLine="200" w:firstLineChars="200"/>
    </w:pPr>
    <w:rPr>
      <w:rFonts w:cs="宋体"/>
      <w:sz w:val="24"/>
      <w:szCs w:val="20"/>
    </w:rPr>
  </w:style>
  <w:style w:type="paragraph" w:customStyle="1" w:styleId="54">
    <w:name w:val="font5"/>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55">
    <w:name w:val="xl65"/>
    <w:basedOn w:val="1"/>
    <w:uiPriority w:val="0"/>
    <w:pPr>
      <w:widowControl/>
      <w:pBdr>
        <w:top w:val="single" w:color="FBFFFF" w:sz="8" w:space="0"/>
        <w:left w:val="single" w:color="FBFFFF" w:sz="8" w:space="0"/>
        <w:bottom w:val="single" w:color="888AA4" w:sz="8" w:space="0"/>
        <w:right w:val="single" w:color="888AA4" w:sz="8" w:space="0"/>
      </w:pBdr>
      <w:shd w:val="clear" w:color="000000" w:fill="FBF9F8"/>
      <w:spacing w:before="100" w:beforeAutospacing="1" w:after="100" w:afterAutospacing="1"/>
      <w:jc w:val="left"/>
      <w:textAlignment w:val="center"/>
    </w:pPr>
    <w:rPr>
      <w:rFonts w:ascii="Arial" w:hAnsi="Arial" w:cs="Arial"/>
      <w:color w:val="000000"/>
      <w:kern w:val="0"/>
      <w:sz w:val="18"/>
      <w:szCs w:val="18"/>
    </w:rPr>
  </w:style>
  <w:style w:type="paragraph" w:customStyle="1" w:styleId="56">
    <w:name w:val="xl66"/>
    <w:basedOn w:val="1"/>
    <w:qFormat/>
    <w:uiPriority w:val="0"/>
    <w:pPr>
      <w:widowControl/>
      <w:pBdr>
        <w:top w:val="single" w:color="888AA4" w:sz="8" w:space="0"/>
        <w:left w:val="single" w:color="888AA4" w:sz="8" w:space="0"/>
        <w:bottom w:val="single" w:color="888AA4" w:sz="8" w:space="0"/>
        <w:right w:val="single" w:color="888AA4" w:sz="8" w:space="0"/>
      </w:pBdr>
      <w:shd w:val="clear" w:color="000000" w:fill="FBF9F8"/>
      <w:spacing w:before="100" w:beforeAutospacing="1" w:after="100" w:afterAutospacing="1"/>
      <w:jc w:val="center"/>
      <w:textAlignment w:val="center"/>
    </w:pPr>
    <w:rPr>
      <w:rFonts w:ascii="Arial" w:hAnsi="Arial" w:cs="Arial"/>
      <w:color w:val="000000"/>
      <w:kern w:val="0"/>
      <w:sz w:val="18"/>
      <w:szCs w:val="18"/>
    </w:rPr>
  </w:style>
  <w:style w:type="paragraph" w:customStyle="1" w:styleId="57">
    <w:name w:val="xl67"/>
    <w:basedOn w:val="1"/>
    <w:qFormat/>
    <w:uiPriority w:val="0"/>
    <w:pPr>
      <w:widowControl/>
      <w:pBdr>
        <w:top w:val="single" w:color="888AA4" w:sz="8" w:space="0"/>
        <w:left w:val="single" w:color="FBFFFF" w:sz="8" w:space="0"/>
        <w:bottom w:val="single" w:color="888AA4" w:sz="8" w:space="0"/>
        <w:right w:val="single" w:color="888AA4" w:sz="8" w:space="0"/>
      </w:pBdr>
      <w:shd w:val="clear" w:color="000000" w:fill="FBF9F8"/>
      <w:spacing w:before="100" w:beforeAutospacing="1" w:after="100" w:afterAutospacing="1"/>
      <w:jc w:val="center"/>
      <w:textAlignment w:val="center"/>
    </w:pPr>
    <w:rPr>
      <w:rFonts w:ascii="Arial" w:hAnsi="Arial" w:cs="Arial"/>
      <w:color w:val="000000"/>
      <w:kern w:val="0"/>
      <w:sz w:val="18"/>
      <w:szCs w:val="18"/>
    </w:rPr>
  </w:style>
  <w:style w:type="paragraph" w:customStyle="1" w:styleId="58">
    <w:name w:val="xl68"/>
    <w:basedOn w:val="1"/>
    <w:qFormat/>
    <w:uiPriority w:val="0"/>
    <w:pPr>
      <w:widowControl/>
      <w:pBdr>
        <w:top w:val="single" w:color="FBFFFF" w:sz="8" w:space="0"/>
        <w:left w:val="single" w:color="888AA4" w:sz="8" w:space="0"/>
        <w:bottom w:val="single" w:color="888AA4" w:sz="8" w:space="0"/>
        <w:right w:val="single" w:color="888AA4" w:sz="8" w:space="0"/>
      </w:pBdr>
      <w:shd w:val="clear" w:color="000000" w:fill="FBF9F8"/>
      <w:spacing w:before="100" w:beforeAutospacing="1" w:after="100" w:afterAutospacing="1"/>
      <w:jc w:val="left"/>
      <w:textAlignment w:val="center"/>
    </w:pPr>
    <w:rPr>
      <w:rFonts w:ascii="Arial" w:hAnsi="Arial" w:cs="Arial"/>
      <w:color w:val="000000"/>
      <w:kern w:val="0"/>
      <w:sz w:val="18"/>
      <w:szCs w:val="18"/>
    </w:rPr>
  </w:style>
  <w:style w:type="paragraph" w:customStyle="1" w:styleId="59">
    <w:name w:val="xl69"/>
    <w:basedOn w:val="1"/>
    <w:qFormat/>
    <w:uiPriority w:val="0"/>
    <w:pPr>
      <w:widowControl/>
      <w:pBdr>
        <w:top w:val="single" w:color="auto" w:sz="8" w:space="0"/>
        <w:bottom w:val="single" w:color="auto" w:sz="8" w:space="0"/>
        <w:right w:val="single" w:color="auto" w:sz="8" w:space="0"/>
      </w:pBdr>
      <w:shd w:val="clear" w:color="000000" w:fill="FFFFFF"/>
      <w:spacing w:before="100" w:beforeAutospacing="1" w:after="100" w:afterAutospacing="1"/>
      <w:textAlignment w:val="center"/>
    </w:pPr>
    <w:rPr>
      <w:rFonts w:ascii="宋体" w:hAnsi="宋体" w:cs="宋体"/>
      <w:kern w:val="0"/>
      <w:sz w:val="20"/>
      <w:szCs w:val="20"/>
    </w:rPr>
  </w:style>
  <w:style w:type="character" w:customStyle="1" w:styleId="60">
    <w:name w:val="标题 1 Char"/>
    <w:link w:val="2"/>
    <w:qFormat/>
    <w:uiPriority w:val="9"/>
    <w:rPr>
      <w:b/>
      <w:bCs/>
      <w:kern w:val="44"/>
      <w:sz w:val="44"/>
      <w:szCs w:val="44"/>
    </w:rPr>
  </w:style>
  <w:style w:type="character" w:customStyle="1" w:styleId="61">
    <w:name w:val="标题 2 Char"/>
    <w:link w:val="3"/>
    <w:qFormat/>
    <w:uiPriority w:val="0"/>
    <w:rPr>
      <w:rFonts w:ascii="Cambria" w:hAnsi="Cambria"/>
      <w:b/>
      <w:bCs/>
      <w:kern w:val="2"/>
      <w:sz w:val="32"/>
      <w:szCs w:val="32"/>
    </w:rPr>
  </w:style>
  <w:style w:type="character" w:customStyle="1" w:styleId="62">
    <w:name w:val="标题 3 Char"/>
    <w:link w:val="4"/>
    <w:qFormat/>
    <w:uiPriority w:val="0"/>
    <w:rPr>
      <w:b/>
      <w:bCs/>
      <w:kern w:val="2"/>
      <w:sz w:val="32"/>
      <w:szCs w:val="32"/>
    </w:rPr>
  </w:style>
  <w:style w:type="character" w:customStyle="1" w:styleId="63">
    <w:name w:val="标题 4 Char"/>
    <w:link w:val="5"/>
    <w:qFormat/>
    <w:uiPriority w:val="0"/>
    <w:rPr>
      <w:rFonts w:ascii="Cambria" w:hAnsi="Cambria"/>
      <w:b/>
      <w:bCs/>
      <w:kern w:val="2"/>
      <w:sz w:val="28"/>
      <w:szCs w:val="28"/>
    </w:rPr>
  </w:style>
  <w:style w:type="character" w:customStyle="1" w:styleId="64">
    <w:name w:val="标题 5 Char"/>
    <w:link w:val="6"/>
    <w:qFormat/>
    <w:uiPriority w:val="9"/>
    <w:rPr>
      <w:rFonts w:ascii="Calibri" w:hAnsi="Calibri"/>
      <w:b/>
      <w:bCs/>
      <w:kern w:val="2"/>
      <w:sz w:val="28"/>
      <w:szCs w:val="28"/>
    </w:rPr>
  </w:style>
  <w:style w:type="character" w:customStyle="1" w:styleId="65">
    <w:name w:val="标题 6 Char"/>
    <w:link w:val="7"/>
    <w:qFormat/>
    <w:uiPriority w:val="9"/>
    <w:rPr>
      <w:rFonts w:ascii="Cambria" w:hAnsi="Cambria"/>
      <w:b/>
      <w:bCs/>
      <w:kern w:val="2"/>
      <w:sz w:val="24"/>
      <w:szCs w:val="24"/>
    </w:rPr>
  </w:style>
  <w:style w:type="character" w:customStyle="1" w:styleId="66">
    <w:name w:val="标题 7 Char"/>
    <w:link w:val="8"/>
    <w:qFormat/>
    <w:uiPriority w:val="9"/>
    <w:rPr>
      <w:rFonts w:ascii="Calibri" w:hAnsi="Calibri"/>
      <w:b/>
      <w:bCs/>
      <w:kern w:val="2"/>
      <w:sz w:val="24"/>
      <w:szCs w:val="24"/>
    </w:rPr>
  </w:style>
  <w:style w:type="character" w:customStyle="1" w:styleId="67">
    <w:name w:val="标题 8 Char"/>
    <w:link w:val="9"/>
    <w:qFormat/>
    <w:uiPriority w:val="9"/>
    <w:rPr>
      <w:rFonts w:ascii="Cambria" w:hAnsi="Cambria"/>
      <w:kern w:val="2"/>
      <w:sz w:val="24"/>
      <w:szCs w:val="24"/>
    </w:rPr>
  </w:style>
  <w:style w:type="character" w:customStyle="1" w:styleId="68">
    <w:name w:val="标题 9 Char"/>
    <w:link w:val="10"/>
    <w:qFormat/>
    <w:uiPriority w:val="9"/>
    <w:rPr>
      <w:rFonts w:ascii="Cambria" w:hAnsi="Cambria"/>
      <w:kern w:val="2"/>
      <w:sz w:val="21"/>
      <w:szCs w:val="21"/>
    </w:rPr>
  </w:style>
  <w:style w:type="character" w:customStyle="1" w:styleId="69">
    <w:name w:val="文档结构图 Char1"/>
    <w:link w:val="14"/>
    <w:qFormat/>
    <w:uiPriority w:val="0"/>
    <w:rPr>
      <w:rFonts w:ascii="宋体" w:hAnsi="Calibri"/>
      <w:kern w:val="2"/>
      <w:sz w:val="18"/>
      <w:szCs w:val="18"/>
    </w:rPr>
  </w:style>
  <w:style w:type="character" w:customStyle="1" w:styleId="70">
    <w:name w:val="样式5 Char"/>
    <w:link w:val="36"/>
    <w:qFormat/>
    <w:uiPriority w:val="0"/>
    <w:rPr>
      <w:rFonts w:ascii="Cambria" w:hAnsi="Cambria"/>
      <w:kern w:val="2"/>
      <w:sz w:val="32"/>
      <w:szCs w:val="32"/>
    </w:rPr>
  </w:style>
  <w:style w:type="character" w:customStyle="1" w:styleId="71">
    <w:name w:val="样式2 Char"/>
    <w:link w:val="37"/>
    <w:qFormat/>
    <w:uiPriority w:val="0"/>
    <w:rPr>
      <w:rFonts w:ascii="Cambria" w:hAnsi="Cambria"/>
      <w:kern w:val="2"/>
      <w:sz w:val="32"/>
      <w:szCs w:val="32"/>
    </w:rPr>
  </w:style>
  <w:style w:type="character" w:customStyle="1" w:styleId="72">
    <w:name w:val="批注文字 Char"/>
    <w:link w:val="12"/>
    <w:qFormat/>
    <w:uiPriority w:val="99"/>
    <w:rPr>
      <w:rFonts w:ascii="Times New Roman" w:hAnsi="Times New Roman"/>
      <w:kern w:val="2"/>
      <w:sz w:val="21"/>
      <w:szCs w:val="24"/>
    </w:rPr>
  </w:style>
  <w:style w:type="character" w:customStyle="1" w:styleId="73">
    <w:name w:val="样式3 Char"/>
    <w:link w:val="38"/>
    <w:qFormat/>
    <w:uiPriority w:val="0"/>
    <w:rPr>
      <w:rFonts w:ascii="Cambria" w:hAnsi="Cambria"/>
      <w:kern w:val="2"/>
      <w:sz w:val="32"/>
      <w:szCs w:val="32"/>
    </w:rPr>
  </w:style>
  <w:style w:type="character" w:customStyle="1" w:styleId="74">
    <w:name w:val="文档结构图 Char"/>
    <w:link w:val="39"/>
    <w:qFormat/>
    <w:uiPriority w:val="0"/>
    <w:rPr>
      <w:rFonts w:ascii="宋体"/>
      <w:kern w:val="2"/>
      <w:sz w:val="18"/>
      <w:szCs w:val="18"/>
    </w:rPr>
  </w:style>
  <w:style w:type="character" w:customStyle="1" w:styleId="75">
    <w:name w:val="批注主题 Char"/>
    <w:link w:val="40"/>
    <w:qFormat/>
    <w:uiPriority w:val="99"/>
    <w:rPr>
      <w:rFonts w:ascii="Times New Roman" w:hAnsi="Times New Roman"/>
      <w:b/>
      <w:bCs/>
      <w:kern w:val="2"/>
      <w:sz w:val="21"/>
      <w:szCs w:val="22"/>
    </w:rPr>
  </w:style>
  <w:style w:type="character" w:customStyle="1" w:styleId="76">
    <w:name w:val="批注引用1"/>
    <w:qFormat/>
    <w:uiPriority w:val="0"/>
    <w:rPr>
      <w:sz w:val="21"/>
      <w:szCs w:val="21"/>
    </w:rPr>
  </w:style>
  <w:style w:type="character" w:customStyle="1" w:styleId="77">
    <w:name w:val="页眉 Char"/>
    <w:link w:val="20"/>
    <w:qFormat/>
    <w:uiPriority w:val="0"/>
    <w:rPr>
      <w:sz w:val="18"/>
      <w:szCs w:val="18"/>
    </w:rPr>
  </w:style>
  <w:style w:type="character" w:customStyle="1" w:styleId="78">
    <w:name w:val="样式4 Char"/>
    <w:link w:val="41"/>
    <w:qFormat/>
    <w:uiPriority w:val="0"/>
    <w:rPr>
      <w:rFonts w:ascii="Cambria" w:hAnsi="Cambria"/>
      <w:b/>
      <w:bCs/>
      <w:kern w:val="2"/>
      <w:sz w:val="32"/>
      <w:szCs w:val="32"/>
    </w:rPr>
  </w:style>
  <w:style w:type="character" w:customStyle="1" w:styleId="79">
    <w:name w:val="def"/>
    <w:basedOn w:val="26"/>
    <w:qFormat/>
    <w:uiPriority w:val="0"/>
  </w:style>
  <w:style w:type="character" w:customStyle="1" w:styleId="80">
    <w:name w:val="批注框文本 Char"/>
    <w:link w:val="18"/>
    <w:qFormat/>
    <w:uiPriority w:val="0"/>
    <w:rPr>
      <w:kern w:val="2"/>
      <w:sz w:val="18"/>
      <w:szCs w:val="18"/>
    </w:rPr>
  </w:style>
  <w:style w:type="character" w:customStyle="1" w:styleId="81">
    <w:name w:val="页脚 Char"/>
    <w:link w:val="19"/>
    <w:qFormat/>
    <w:uiPriority w:val="0"/>
    <w:rPr>
      <w:sz w:val="18"/>
      <w:szCs w:val="18"/>
    </w:rPr>
  </w:style>
  <w:style w:type="character" w:customStyle="1" w:styleId="82">
    <w:name w:val="批注主题 Char1"/>
    <w:link w:val="11"/>
    <w:semiHidden/>
    <w:qFormat/>
    <w:uiPriority w:val="99"/>
    <w:rPr>
      <w:rFonts w:ascii="Calibri" w:hAnsi="Calibri"/>
      <w:b/>
      <w:bCs/>
      <w:kern w:val="2"/>
      <w:sz w:val="21"/>
      <w:szCs w:val="22"/>
    </w:rPr>
  </w:style>
  <w:style w:type="character" w:customStyle="1" w:styleId="83">
    <w:name w:val="apple-style-span"/>
    <w:basedOn w:val="26"/>
    <w:qFormat/>
    <w:uiPriority w:val="0"/>
  </w:style>
  <w:style w:type="character" w:customStyle="1" w:styleId="84">
    <w:name w:val="html_txt1"/>
    <w:qFormat/>
    <w:uiPriority w:val="0"/>
    <w:rPr>
      <w:color w:val="000000"/>
    </w:rPr>
  </w:style>
  <w:style w:type="character" w:customStyle="1" w:styleId="85">
    <w:name w:val="html_val1"/>
    <w:qFormat/>
    <w:uiPriority w:val="0"/>
    <w:rPr>
      <w:color w:val="0000FF"/>
    </w:rPr>
  </w:style>
  <w:style w:type="character" w:customStyle="1" w:styleId="86">
    <w:name w:val="文档结构图 Char Char"/>
    <w:link w:val="48"/>
    <w:qFormat/>
    <w:uiPriority w:val="0"/>
    <w:rPr>
      <w:rFonts w:ascii="宋体"/>
      <w:kern w:val="2"/>
      <w:sz w:val="18"/>
      <w:szCs w:val="18"/>
    </w:rPr>
  </w:style>
  <w:style w:type="character" w:customStyle="1" w:styleId="87">
    <w:name w:val="high-light-bg4"/>
    <w:qFormat/>
    <w:uiPriority w:val="0"/>
  </w:style>
  <w:style w:type="character" w:customStyle="1" w:styleId="88">
    <w:name w:val="批注文字 Char1"/>
    <w:semiHidden/>
    <w:qFormat/>
    <w:uiPriority w:val="99"/>
    <w:rPr>
      <w:rFonts w:hint="default" w:ascii="Calibri" w:hAnsi="Calibri" w:cs="Calibri"/>
      <w:kern w:val="2"/>
      <w:sz w:val="21"/>
      <w:szCs w:val="22"/>
    </w:rPr>
  </w:style>
  <w:style w:type="character" w:customStyle="1" w:styleId="89">
    <w:name w:val="页眉 Char1"/>
    <w:semiHidden/>
    <w:qFormat/>
    <w:uiPriority w:val="99"/>
    <w:rPr>
      <w:rFonts w:hint="default" w:ascii="Calibri" w:hAnsi="Calibri" w:cs="Calibri"/>
      <w:kern w:val="2"/>
      <w:sz w:val="18"/>
      <w:szCs w:val="18"/>
    </w:rPr>
  </w:style>
  <w:style w:type="character" w:customStyle="1" w:styleId="90">
    <w:name w:val="批注框文本 Char1"/>
    <w:semiHidden/>
    <w:qFormat/>
    <w:uiPriority w:val="99"/>
    <w:rPr>
      <w:rFonts w:hint="default" w:ascii="Calibri" w:hAnsi="Calibri" w:cs="Calibri"/>
      <w:kern w:val="2"/>
      <w:sz w:val="18"/>
      <w:szCs w:val="18"/>
    </w:rPr>
  </w:style>
  <w:style w:type="character" w:customStyle="1" w:styleId="91">
    <w:name w:val="页脚 Char1"/>
    <w:semiHidden/>
    <w:qFormat/>
    <w:uiPriority w:val="99"/>
    <w:rPr>
      <w:rFonts w:hint="default" w:ascii="Calibri" w:hAnsi="Calibri" w:cs="Calibri"/>
      <w:kern w:val="2"/>
      <w:sz w:val="18"/>
      <w:szCs w:val="18"/>
    </w:rPr>
  </w:style>
  <w:style w:type="table" w:customStyle="1" w:styleId="92">
    <w:name w:val="浅色底纹1"/>
    <w:basedOn w:val="31"/>
    <w:qFormat/>
    <w:uiPriority w:val="60"/>
    <w:rPr>
      <w:color w:val="000000"/>
    </w:rPr>
    <w:tblPr>
      <w:tblBorders>
        <w:top w:val="single" w:color="000000" w:sz="8" w:space="0"/>
        <w:bottom w:val="single" w:color="000000"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sz="8" w:space="0"/>
          <w:left w:val="nil"/>
          <w:bottom w:val="single" w:color="000000"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000000" w:sz="8" w:space="0"/>
          <w:left w:val="nil"/>
          <w:bottom w:val="single" w:color="000000"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C0C0C0"/>
      </w:tcPr>
    </w:tblStylePr>
    <w:tblStylePr w:type="band1Horz">
      <w:tblPr>
        <w:tblLayout w:type="fixed"/>
      </w:tblPr>
      <w:tcPr>
        <w:tcBorders>
          <w:top w:val="nil"/>
          <w:left w:val="nil"/>
          <w:bottom w:val="nil"/>
          <w:right w:val="nil"/>
          <w:insideH w:val="nil"/>
          <w:insideV w:val="nil"/>
          <w:tl2br w:val="nil"/>
          <w:tr2bl w:val="nil"/>
        </w:tcBorders>
        <w:shd w:val="clear" w:color="auto" w:fill="C0C0C0"/>
      </w:tcPr>
    </w:tblStylePr>
  </w:style>
  <w:style w:type="table" w:customStyle="1" w:styleId="93">
    <w:name w:val="浅色列表1"/>
    <w:basedOn w:val="31"/>
    <w:qFormat/>
    <w:uiPriority w:val="61"/>
    <w:tblPr>
      <w:tblBorders>
        <w:top w:val="single" w:color="000000" w:sz="8" w:space="0"/>
        <w:left w:val="single" w:color="000000" w:sz="8" w:space="0"/>
        <w:bottom w:val="single" w:color="000000" w:sz="8" w:space="0"/>
        <w:right w:val="single" w:color="000000" w:sz="8" w:space="0"/>
      </w:tblBorders>
      <w:tblLayout w:type="fixed"/>
      <w:tblCellMar>
        <w:top w:w="0" w:type="dxa"/>
        <w:left w:w="108" w:type="dxa"/>
        <w:bottom w:w="0" w:type="dxa"/>
        <w:right w:w="108" w:type="dxa"/>
      </w:tblCellMar>
    </w:tblPr>
    <w:tblStylePr w:type="firstRow">
      <w:pPr>
        <w:spacing w:before="0" w:after="0" w:line="240" w:lineRule="auto"/>
      </w:pPr>
      <w:rPr>
        <w:b/>
        <w:bCs/>
        <w:color w:val="CCE8CF"/>
      </w:rPr>
      <w:tblPr>
        <w:tblLayout w:type="fixed"/>
      </w:tblPr>
      <w:tcPr>
        <w:shd w:val="clear" w:color="auto" w:fill="000000"/>
      </w:tcPr>
    </w:tblStylePr>
    <w:tblStylePr w:type="lastRow">
      <w:pPr>
        <w:spacing w:before="0" w:after="0" w:line="240" w:lineRule="auto"/>
      </w:pPr>
      <w:rPr>
        <w:b/>
        <w:bCs/>
      </w:rPr>
      <w:tblPr>
        <w:tblLayout w:type="fixed"/>
      </w:tblPr>
      <w:tcPr>
        <w:tcBorders>
          <w:top w:val="double" w:color="000000" w:sz="6" w:space="0"/>
          <w:left w:val="single" w:color="000000" w:sz="8" w:space="0"/>
          <w:bottom w:val="single" w:color="000000" w:sz="8" w:space="0"/>
          <w:right w:val="single" w:color="000000"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000000" w:sz="8" w:space="0"/>
          <w:left w:val="single" w:color="000000" w:sz="8" w:space="0"/>
          <w:bottom w:val="single" w:color="000000" w:sz="8" w:space="0"/>
          <w:right w:val="single" w:color="000000" w:sz="8" w:space="0"/>
          <w:insideH w:val="nil"/>
          <w:insideV w:val="nil"/>
          <w:tl2br w:val="nil"/>
          <w:tr2bl w:val="nil"/>
        </w:tcBorders>
      </w:tcPr>
    </w:tblStylePr>
    <w:tblStylePr w:type="band1Horz">
      <w:tblPr>
        <w:tblLayout w:type="fixed"/>
      </w:tblPr>
      <w:tcPr>
        <w:tcBorders>
          <w:top w:val="single" w:color="000000" w:sz="8" w:space="0"/>
          <w:left w:val="single" w:color="000000" w:sz="8" w:space="0"/>
          <w:bottom w:val="single" w:color="000000" w:sz="8" w:space="0"/>
          <w:right w:val="single" w:color="000000" w:sz="8" w:space="0"/>
          <w:insideH w:val="nil"/>
          <w:insideV w:val="nil"/>
          <w:tl2br w:val="nil"/>
          <w:tr2bl w:val="nil"/>
        </w:tcBorders>
      </w:tcPr>
    </w:tblStylePr>
  </w:style>
  <w:style w:type="table" w:customStyle="1" w:styleId="94">
    <w:name w:val="中等深浅底纹 2 - 强调文字颜色 11"/>
    <w:basedOn w:val="31"/>
    <w:qFormat/>
    <w:uiPriority w:val="64"/>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CCE8CF"/>
      </w:rPr>
      <w:tblPr>
        <w:tblLayout w:type="fixed"/>
      </w:tblPr>
      <w:tcPr>
        <w:tcBorders>
          <w:top w:val="single" w:color="auto" w:sz="18" w:space="0"/>
          <w:left w:val="nil"/>
          <w:bottom w:val="single" w:color="auto" w:sz="18" w:space="0"/>
          <w:right w:val="nil"/>
          <w:insideH w:val="nil"/>
          <w:insideV w:val="nil"/>
          <w:tl2br w:val="nil"/>
          <w:tr2bl w:val="nil"/>
        </w:tcBorders>
        <w:shd w:val="clear" w:color="auto" w:fill="4F81BD"/>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l2br w:val="nil"/>
          <w:tr2bl w:val="nil"/>
        </w:tcBorders>
        <w:shd w:val="clear" w:color="auto" w:fill="CCE8CF"/>
      </w:tcPr>
    </w:tblStylePr>
    <w:tblStylePr w:type="firstCol">
      <w:rPr>
        <w:b/>
        <w:bCs/>
        <w:color w:val="CCE8CF"/>
      </w:rPr>
      <w:tblPr>
        <w:tblLayout w:type="fixed"/>
      </w:tblPr>
      <w:tcPr>
        <w:tcBorders>
          <w:top w:val="nil"/>
          <w:left w:val="nil"/>
          <w:bottom w:val="single" w:color="auto" w:sz="18" w:space="0"/>
          <w:right w:val="nil"/>
          <w:insideH w:val="nil"/>
          <w:insideV w:val="nil"/>
          <w:tl2br w:val="nil"/>
          <w:tr2bl w:val="nil"/>
        </w:tcBorders>
        <w:shd w:val="clear" w:color="auto" w:fill="4F81BD"/>
      </w:tcPr>
    </w:tblStylePr>
    <w:tblStylePr w:type="lastCol">
      <w:rPr>
        <w:b/>
        <w:bCs/>
        <w:color w:val="CCE8CF"/>
      </w:rPr>
      <w:tblPr>
        <w:tblLayout w:type="fixed"/>
      </w:tblPr>
      <w:tcPr>
        <w:tcBorders>
          <w:top w:val="nil"/>
          <w:left w:val="nil"/>
          <w:bottom w:val="nil"/>
          <w:right w:val="nil"/>
          <w:insideH w:val="nil"/>
          <w:insideV w:val="nil"/>
          <w:tl2br w:val="nil"/>
          <w:tr2bl w:val="nil"/>
        </w:tcBorders>
        <w:shd w:val="clear" w:color="auto" w:fill="4F81BD"/>
      </w:tcPr>
    </w:tblStylePr>
    <w:tblStylePr w:type="band1Vert">
      <w:tblPr>
        <w:tblLayout w:type="fixed"/>
      </w:tblPr>
      <w:tcPr>
        <w:tcBorders>
          <w:top w:val="nil"/>
          <w:left w:val="nil"/>
          <w:bottom w:val="nil"/>
          <w:right w:val="nil"/>
          <w:insideH w:val="nil"/>
          <w:insideV w:val="nil"/>
          <w:tl2br w:val="nil"/>
          <w:tr2bl w:val="nil"/>
        </w:tcBorders>
        <w:shd w:val="clear" w:color="auto" w:fill="9DD3A3"/>
      </w:tcPr>
    </w:tblStylePr>
    <w:tblStylePr w:type="band1Horz">
      <w:tblPr>
        <w:tblLayout w:type="fixed"/>
      </w:tblPr>
      <w:tcPr>
        <w:shd w:val="clear" w:color="auto" w:fill="9DD3A3"/>
      </w:tcPr>
    </w:tblStylePr>
    <w:tblStylePr w:type="neCell">
      <w:tblPr>
        <w:tblLayout w:type="fixed"/>
      </w:tblPr>
      <w:tcPr>
        <w:tcBorders>
          <w:top w:val="single" w:color="auto" w:sz="18" w:space="0"/>
          <w:left w:val="nil"/>
          <w:bottom w:val="single" w:color="auto" w:sz="18" w:space="0"/>
          <w:right w:val="nil"/>
          <w:insideH w:val="nil"/>
          <w:insideV w:val="nil"/>
          <w:tl2br w:val="nil"/>
          <w:tr2bl w:val="nil"/>
        </w:tcBorders>
      </w:tcPr>
    </w:tblStylePr>
    <w:tblStylePr w:type="nwCell">
      <w:rPr>
        <w:color w:val="CCE8CF"/>
      </w:rPr>
      <w:tblPr>
        <w:tblLayout w:type="fixed"/>
      </w:tblPr>
      <w:tcPr>
        <w:tcBorders>
          <w:top w:val="single" w:color="auto" w:sz="18" w:space="0"/>
          <w:left w:val="nil"/>
          <w:bottom w:val="single" w:color="auto" w:sz="18" w:space="0"/>
          <w:right w:val="nil"/>
          <w:insideH w:val="nil"/>
          <w:insideV w:val="nil"/>
          <w:tl2br w:val="nil"/>
          <w:tr2bl w:val="nil"/>
        </w:tcBorders>
      </w:tcPr>
    </w:tblStylePr>
  </w:style>
  <w:style w:type="paragraph" w:customStyle="1" w:styleId="95">
    <w:name w:val="List Paragraph"/>
    <w:basedOn w:val="1"/>
    <w:qFormat/>
    <w:uiPriority w:val="34"/>
    <w:pPr>
      <w:ind w:firstLine="420" w:firstLineChars="200"/>
    </w:pPr>
  </w:style>
  <w:style w:type="character" w:customStyle="1" w:styleId="96">
    <w:name w:val="mail_session_title_main"/>
    <w:basedOn w:val="26"/>
    <w:qFormat/>
    <w:uiPriority w:val="0"/>
  </w:style>
  <w:style w:type="character" w:customStyle="1" w:styleId="97">
    <w:name w:val="mail_session_title_tail"/>
    <w:basedOn w:val="26"/>
    <w:qFormat/>
    <w:uiPriority w:val="0"/>
  </w:style>
  <w:style w:type="character" w:customStyle="1" w:styleId="98">
    <w:name w:val="apple-converted-space"/>
    <w:basedOn w:val="26"/>
    <w:qFormat/>
    <w:uiPriority w:val="0"/>
  </w:style>
  <w:style w:type="paragraph" w:customStyle="1" w:styleId="99">
    <w:name w:val="Revision"/>
    <w:hidden/>
    <w:semiHidden/>
    <w:qFormat/>
    <w:uiPriority w:val="99"/>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emf"/><Relationship Id="rId13" Type="http://schemas.openxmlformats.org/officeDocument/2006/relationships/image" Target="media/image5.emf"/><Relationship Id="rId12" Type="http://schemas.openxmlformats.org/officeDocument/2006/relationships/oleObject" Target="embeddings/oleObject4.bin"/><Relationship Id="rId11" Type="http://schemas.openxmlformats.org/officeDocument/2006/relationships/image" Target="media/image4.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北京联动优势科技有限公司</Company>
  <Pages>123</Pages>
  <Words>16362</Words>
  <Characters>93270</Characters>
  <Lines>777</Lines>
  <Paragraphs>218</Paragraphs>
  <TotalTime>0</TotalTime>
  <ScaleCrop>false</ScaleCrop>
  <LinksUpToDate>false</LinksUpToDate>
  <CharactersWithSpaces>109414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2016-09-14T06:27:00Z</dcterms:created>
  <dc:creator>张明</dc:creator>
  <cp:lastModifiedBy>hubw</cp:lastModifiedBy>
  <cp:lastPrinted>1900-12-31T16:00:00Z</cp:lastPrinted>
  <dcterms:modified xsi:type="dcterms:W3CDTF">2016-12-23T07:13:49Z</dcterms:modified>
  <dc:title>DING ZHE</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