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趣伴卡业绩页面增加保险数据需求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需求背景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展业版业绩页面未展示保险产品数据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保险产品即将正式上线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需求内容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趣伴卡展业版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合作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团队业绩页面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drawing>
          <wp:inline distT="0" distB="0" distL="114300" distR="114300">
            <wp:extent cx="2294255" cy="4965065"/>
            <wp:effectExtent l="0" t="0" r="17145" b="13335"/>
            <wp:docPr id="1" name="图片 1" descr="IMG_7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79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该页面贷款下方，拉新上方增加保险数据展示以及查看详情入口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点击查看详情后，进入详情页：</w:t>
      </w:r>
    </w:p>
    <w:p>
      <w:r>
        <w:drawing>
          <wp:inline distT="0" distB="0" distL="114300" distR="114300">
            <wp:extent cx="1633855" cy="3453130"/>
            <wp:effectExtent l="0" t="0" r="1714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展示字段为产品名称、订单数、保费金额、达标数、总直推奖励。</w:t>
      </w:r>
      <w:bookmarkStart w:id="0" w:name="_GoBack"/>
      <w:bookmarkEnd w:id="0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趣伴卡展业版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我的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个人业绩页面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eastAsia="zh-Hans"/>
        </w:rPr>
      </w:pPr>
      <w:r>
        <w:rPr>
          <w:rFonts w:hint="default" w:eastAsiaTheme="minorEastAsia"/>
          <w:lang w:eastAsia="zh-Hans"/>
        </w:rPr>
        <w:drawing>
          <wp:inline distT="0" distB="0" distL="114300" distR="114300">
            <wp:extent cx="2796540" cy="6051550"/>
            <wp:effectExtent l="0" t="0" r="22860" b="19050"/>
            <wp:docPr id="2" name="图片 2" descr="IMG_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79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该页面贷款下方，拉新上方增加保险数据展示以及查看详情入口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35B96A"/>
    <w:multiLevelType w:val="multilevel"/>
    <w:tmpl w:val="9B35B96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44234D9B"/>
    <w:rsid w:val="274F505D"/>
    <w:rsid w:val="37CF0E71"/>
    <w:rsid w:val="38A05EBA"/>
    <w:rsid w:val="44234D9B"/>
    <w:rsid w:val="516D2083"/>
    <w:rsid w:val="56B04601"/>
    <w:rsid w:val="5AA004E9"/>
    <w:rsid w:val="62CF7BBD"/>
    <w:rsid w:val="630F26B0"/>
    <w:rsid w:val="71302AFD"/>
    <w:rsid w:val="75660855"/>
    <w:rsid w:val="AA4ED632"/>
    <w:rsid w:val="BF21FCC7"/>
    <w:rsid w:val="DD3D9F69"/>
    <w:rsid w:val="F25E0F61"/>
    <w:rsid w:val="FFDFD353"/>
    <w:rsid w:val="FFF7C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204</Words>
  <Characters>212</Characters>
  <Lines>0</Lines>
  <Paragraphs>0</Paragraphs>
  <TotalTime>4</TotalTime>
  <ScaleCrop>false</ScaleCrop>
  <LinksUpToDate>false</LinksUpToDate>
  <CharactersWithSpaces>214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2023-04-27T01:56:00Z</dcterms:created>
  <dc:creator>WPS_1622707002</dc:creator>
  <cp:lastModifiedBy>风过之痕</cp:lastModifiedBy>
  <dcterms:modified xsi:type="dcterms:W3CDTF">2023-05-12T15:17:02Z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D7567676A25F8B371AB94864755C505E_43</vt:lpwstr>
  </property>
</Properties>
</file>