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趣伴卡数字门店接入及控台优化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一、需求汇总：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黑体" w:hAnsi="宋体" w:eastAsia="黑体" w:cs="黑体"/>
          <w:b w:val="0"/>
          <w:bCs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 w:val="0"/>
          <w:bCs/>
          <w:kern w:val="2"/>
          <w:sz w:val="21"/>
          <w:szCs w:val="21"/>
          <w:lang w:val="en-US" w:eastAsia="zh-CN"/>
        </w:rPr>
        <w:t>数字门店接入页面支持传产品类别参数，进入后列表页仅展示当前类别标签，不可切换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黑体" w:hAnsi="宋体" w:eastAsia="黑体" w:cs="黑体"/>
          <w:b w:val="0"/>
          <w:bCs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 w:val="0"/>
          <w:bCs/>
          <w:kern w:val="2"/>
          <w:sz w:val="21"/>
          <w:szCs w:val="21"/>
          <w:lang w:val="en-US" w:eastAsia="zh-CN"/>
        </w:rPr>
        <w:t>银行信用卡管理-</w:t>
      </w:r>
      <w:r>
        <w:rPr>
          <w:rFonts w:hint="default" w:ascii="黑体" w:hAnsi="宋体" w:eastAsia="黑体" w:cs="黑体"/>
          <w:b w:val="0"/>
          <w:bCs/>
          <w:kern w:val="2"/>
          <w:sz w:val="21"/>
          <w:szCs w:val="21"/>
          <w:lang w:val="en-US" w:eastAsia="zh-CN"/>
        </w:rPr>
        <w:t>银行模板查看增加停用/启用筛选项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黑体" w:hAnsi="宋体" w:eastAsia="黑体" w:cs="黑体"/>
          <w:b w:val="0"/>
          <w:bCs/>
          <w:kern w:val="2"/>
          <w:sz w:val="21"/>
          <w:szCs w:val="21"/>
          <w:lang w:val="en-US" w:eastAsia="zh-CN"/>
        </w:rPr>
      </w:pPr>
      <w:r>
        <w:rPr>
          <w:rFonts w:hint="default" w:ascii="黑体" w:hAnsi="宋体" w:eastAsia="黑体" w:cs="黑体"/>
          <w:b w:val="0"/>
          <w:bCs/>
          <w:kern w:val="2"/>
          <w:sz w:val="21"/>
          <w:szCs w:val="21"/>
          <w:lang w:val="en-US" w:eastAsia="zh-CN"/>
        </w:rPr>
        <w:t>匹配规则名称需改为模糊查询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黑体" w:hAnsi="宋体" w:eastAsia="黑体" w:cs="黑体"/>
          <w:b w:val="0"/>
          <w:bCs/>
          <w:kern w:val="2"/>
          <w:sz w:val="21"/>
          <w:szCs w:val="21"/>
          <w:lang w:val="en-US" w:eastAsia="zh-CN"/>
        </w:rPr>
      </w:pPr>
      <w:r>
        <w:rPr>
          <w:rFonts w:hint="default" w:ascii="黑体" w:hAnsi="宋体" w:eastAsia="黑体" w:cs="黑体"/>
          <w:b w:val="0"/>
          <w:bCs/>
          <w:kern w:val="2"/>
          <w:sz w:val="21"/>
          <w:szCs w:val="21"/>
          <w:lang w:val="en-US" w:eastAsia="zh-CN"/>
        </w:rPr>
        <w:t>产品订单管理页面，贷款产品需支持多选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黑体" w:hAnsi="宋体" w:eastAsia="黑体" w:cs="黑体"/>
          <w:b w:val="0"/>
          <w:bCs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 w:val="0"/>
          <w:bCs/>
          <w:kern w:val="2"/>
          <w:sz w:val="21"/>
          <w:szCs w:val="21"/>
          <w:lang w:val="en-US" w:eastAsia="zh-CN"/>
        </w:rPr>
        <w:t>移除产品信息管理-奖励名称描述，在产品结算规则配置（贷款、保险）增加结算展示名称。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黑体" w:hAnsi="宋体" w:eastAsia="黑体" w:cs="黑体"/>
          <w:b w:val="0"/>
          <w:bCs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 w:val="0"/>
          <w:bCs/>
          <w:kern w:val="2"/>
          <w:sz w:val="21"/>
          <w:szCs w:val="21"/>
          <w:lang w:val="en-US" w:eastAsia="zh-CN"/>
        </w:rPr>
        <w:t>银行信用卡管理，复制卡片，替换图片，保存后，替换的图片不生效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黑体" w:hAnsi="宋体" w:eastAsia="黑体" w:cs="黑体"/>
          <w:b w:val="0"/>
          <w:bCs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 w:val="0"/>
          <w:bCs/>
          <w:kern w:val="2"/>
          <w:sz w:val="21"/>
          <w:szCs w:val="21"/>
          <w:lang w:val="en-US" w:eastAsia="zh-CN"/>
        </w:rPr>
        <w:t>每日跑批生成结算数据文件时，更新发放时间的条目范围调整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黑体" w:hAnsi="宋体" w:eastAsia="黑体" w:cs="黑体"/>
          <w:b w:val="0"/>
          <w:bCs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 w:val="0"/>
          <w:bCs/>
          <w:kern w:val="2"/>
          <w:sz w:val="21"/>
          <w:szCs w:val="21"/>
          <w:lang w:val="en-US" w:eastAsia="zh-CN"/>
        </w:rPr>
        <w:t>内容管理-产品集合页——允许选择拉新产品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二、需求内容：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黑体" w:hAnsi="宋体" w:eastAsia="黑体" w:cs="黑体"/>
          <w:b/>
          <w:bCs/>
          <w:kern w:val="2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2.1</w:t>
      </w:r>
      <w:r>
        <w:rPr>
          <w:rFonts w:hint="eastAsia" w:ascii="黑体" w:hAnsi="宋体" w:eastAsia="黑体" w:cs="黑体"/>
          <w:b/>
          <w:bCs/>
          <w:kern w:val="2"/>
          <w:sz w:val="21"/>
          <w:szCs w:val="21"/>
          <w:lang w:val="en-US" w:eastAsia="zh-CN"/>
        </w:rPr>
        <w:t>数字门店接入页面支持传产品类别参数，进入后列表页仅展示当前类别标签，不可切换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="黑体" w:hAnsi="宋体" w:eastAsia="黑体" w:cs="黑体"/>
          <w:b w:val="0"/>
          <w:bCs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 w:val="0"/>
          <w:bCs/>
          <w:kern w:val="2"/>
          <w:sz w:val="21"/>
          <w:szCs w:val="21"/>
          <w:lang w:val="en-US" w:eastAsia="zh-CN"/>
        </w:rPr>
        <w:tab/>
      </w:r>
      <w:r>
        <w:rPr>
          <w:rFonts w:hint="eastAsia" w:ascii="黑体" w:hAnsi="宋体" w:eastAsia="黑体" w:cs="黑体"/>
          <w:b w:val="0"/>
          <w:bCs/>
          <w:kern w:val="2"/>
          <w:sz w:val="21"/>
          <w:szCs w:val="21"/>
          <w:lang w:val="en-US" w:eastAsia="zh-CN"/>
        </w:rPr>
        <w:t>以下链接pt参数支持CREIDT/DEBIT/LOAN/INSURANCE/INVITE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黑体" w:hAnsi="宋体" w:eastAsia="黑体" w:cs="黑体"/>
          <w:b w:val="0"/>
          <w:bCs/>
          <w:kern w:val="2"/>
          <w:sz w:val="21"/>
          <w:szCs w:val="21"/>
          <w:lang w:val="en-US" w:eastAsia="zh-CN"/>
        </w:rPr>
      </w:pPr>
      <w:r>
        <w:rPr>
          <w:rFonts w:hint="eastAsia" w:ascii="黑体" w:eastAsia="黑体" w:cs="黑体"/>
          <w:b w:val="0"/>
          <w:bCs/>
          <w:kern w:val="2"/>
          <w:sz w:val="21"/>
          <w:szCs w:val="21"/>
          <w:lang w:val="en-US" w:eastAsia="zh-CN"/>
        </w:rPr>
        <w:tab/>
        <w:t>page参数HOME调整为手机端样式，增加枚举值PCHOME，进入pc端首页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instrText xml:space="preserve"> HYPERLINK "https://test.wsmsd.cn/sit/qbksdk/api/channleUserLoginMain?channelId=HTKTK_APP&amp;clientVersion=2.1.0&amp;temporaryToken=XXXX&amp;page=ACTIVITY&amp;pt=LOAN&amp;sceneFlg=ACTIVITY" </w:instrTex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fldChar w:fldCharType="separate"/>
      </w:r>
      <w:r>
        <w:rPr>
          <w:rStyle w:val="11"/>
          <w:rFonts w:hint="eastAsia" w:asciiTheme="minorEastAsia" w:hAnsiTheme="minorEastAsia" w:eastAsiaTheme="minorEastAsia" w:cstheme="minorEastAsia"/>
          <w:kern w:val="0"/>
          <w:sz w:val="21"/>
          <w:szCs w:val="21"/>
        </w:rPr>
        <w:t>https://test.wsmsd.cn/sit/qbksdk/api/channleUserLoginMain?channelId=HTKTK_APP&amp;clientVersion=2.1.0&amp;temporaryToken=XXXX&amp;page=</w:t>
      </w:r>
      <w:r>
        <w:rPr>
          <w:rStyle w:val="11"/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PCHOME</w:t>
      </w:r>
      <w:r>
        <w:rPr>
          <w:rStyle w:val="11"/>
          <w:rFonts w:hint="eastAsia" w:asciiTheme="minorEastAsia" w:hAnsiTheme="minorEastAsia" w:eastAsiaTheme="minorEastAsia" w:cstheme="minorEastAsia"/>
          <w:kern w:val="0"/>
          <w:sz w:val="21"/>
          <w:szCs w:val="21"/>
        </w:rPr>
        <w:t>&amp;pt=</w:t>
      </w:r>
      <w:r>
        <w:rPr>
          <w:rStyle w:val="11"/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INVITE</w:t>
      </w:r>
      <w:r>
        <w:rPr>
          <w:rStyle w:val="11"/>
          <w:rFonts w:hint="eastAsia" w:asciiTheme="minorEastAsia" w:hAnsiTheme="minorEastAsia" w:eastAsiaTheme="minorEastAsia" w:cstheme="minorEastAsia"/>
          <w:kern w:val="0"/>
          <w:sz w:val="21"/>
          <w:szCs w:val="21"/>
        </w:rPr>
        <w:t>&amp;sceneFlg=ACTIVITY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fldChar w:fldCharType="end"/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instrText xml:space="preserve"> HYPERLINK "https://test.wsmsd.cn/sit/qbksdk/api/channleUserLoginMain?channelId=HTKTK_APP&amp;clientVersion=2.1.0&amp;temporaryToken=XXXX&amp;page=ACTIVITY&amp;pt=LOAN&amp;sceneFlg=ACTIVITY" </w:instrTex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fldChar w:fldCharType="separate"/>
      </w:r>
      <w:r>
        <w:rPr>
          <w:rStyle w:val="11"/>
          <w:rFonts w:hint="eastAsia" w:asciiTheme="minorEastAsia" w:hAnsiTheme="minorEastAsia" w:eastAsiaTheme="minorEastAsia" w:cstheme="minorEastAsia"/>
          <w:kern w:val="0"/>
          <w:sz w:val="21"/>
          <w:szCs w:val="21"/>
        </w:rPr>
        <w:t>https://test.wsmsd.cn/sit/qbksdk/api/channleUserLoginMain?channelId=HTKTK_APP&amp;clientVersion=2.1.0&amp;temporaryToken=XXXX&amp;page=</w:t>
      </w:r>
      <w:r>
        <w:rPr>
          <w:rStyle w:val="11"/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HOME</w:t>
      </w:r>
      <w:r>
        <w:rPr>
          <w:rStyle w:val="11"/>
          <w:rFonts w:hint="eastAsia" w:asciiTheme="minorEastAsia" w:hAnsiTheme="minorEastAsia" w:eastAsiaTheme="minorEastAsia" w:cstheme="minorEastAsia"/>
          <w:kern w:val="0"/>
          <w:sz w:val="21"/>
          <w:szCs w:val="21"/>
        </w:rPr>
        <w:t>&amp;pt=</w:t>
      </w:r>
      <w:r>
        <w:rPr>
          <w:rStyle w:val="11"/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INVITE</w:t>
      </w:r>
      <w:r>
        <w:rPr>
          <w:rStyle w:val="11"/>
          <w:rFonts w:hint="eastAsia" w:asciiTheme="minorEastAsia" w:hAnsiTheme="minorEastAsia" w:eastAsiaTheme="minorEastAsia" w:cstheme="minorEastAsia"/>
          <w:kern w:val="0"/>
          <w:sz w:val="21"/>
          <w:szCs w:val="21"/>
        </w:rPr>
        <w:t>&amp;sceneFlg=ACTIVITY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fldChar w:fldCharType="end"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黑体" w:hAnsi="宋体" w:eastAsia="黑体" w:cs="黑体"/>
          <w:b w:val="0"/>
          <w:bCs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 w:val="0"/>
          <w:bCs/>
          <w:kern w:val="2"/>
          <w:sz w:val="21"/>
          <w:szCs w:val="21"/>
          <w:lang w:val="en-US" w:eastAsia="zh-CN"/>
        </w:rPr>
        <w:t>打开的页面仅展示该类别的标签，不支持切换;其中的全产品推广二维码，扫码打开的C端列表页，仅展示获取全产品推广二维码的产品列表，不支持切换。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="黑体" w:hAnsi="宋体" w:eastAsia="黑体" w:cs="黑体"/>
          <w:b w:val="0"/>
          <w:bCs/>
          <w:kern w:val="2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677670" cy="3632200"/>
            <wp:effectExtent l="0" t="0" r="2413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767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70050" cy="3615690"/>
            <wp:effectExtent l="0" t="0" r="6350" b="16510"/>
            <wp:docPr id="9" name="图片 1" descr="/Users/hubo/Library/Containers/com.kingsoft.wpsoffice.mac/Data/tmp/photoeditapp/20240510180421/temp.png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/Users/hubo/Library/Containers/com.kingsoft.wpsoffice.mac/Data/tmp/photoeditapp/20240510180421/temp.png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/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2.2银行模板查看增加停用/启用筛选项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增加状态的查询，停用/启用。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672455" cy="1908810"/>
            <wp:effectExtent l="0" t="0" r="4445" b="5715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2.3匹配规则名称需改为模糊查询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【银行匹配规则配置】页面，匹配规则名称的查询需改为模糊查询。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1623060"/>
            <wp:effectExtent l="0" t="0" r="7620" b="5715"/>
            <wp:docPr id="4" name="图片 4" descr="db7357ab5d042b19d877d8fc2531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b7357ab5d042b19d877d8fc2531da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2.4产品订单管理页面，贷款产品需支持多选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【产品订单管理】页面，贷款产品的查询项需支持多选。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1875155"/>
            <wp:effectExtent l="0" t="0" r="1270" b="1270"/>
            <wp:docPr id="6" name="图片 6" descr="deec44a1af4c7b8db48c02dfb9859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eec44a1af4c7b8db48c02dfb9859e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2.5移除产品信息管理-奖励名称描述，在产品结算规则配置（贷款、保险）增加结算展示名称。产品结算规则配置菜单的重置按钮不起作用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新建、修改产品信息时，移除奖励名称描述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  <w:r>
        <w:drawing>
          <wp:inline distT="0" distB="0" distL="114300" distR="114300">
            <wp:extent cx="5268595" cy="3277235"/>
            <wp:effectExtent l="0" t="0" r="14605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新建修改产品结算规则配置时，对贷款、保险类型的配置增加结算展示名称字段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  <w:r>
        <w:drawing>
          <wp:inline distT="0" distB="0" distL="114300" distR="114300">
            <wp:extent cx="4577080" cy="3710305"/>
            <wp:effectExtent l="0" t="0" r="20320" b="234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前端h5中，奖励金额下方文字统一使用结算展示名称。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2.6银行信用卡管理，复制卡片，替换图片，保存后，替换的图片不生效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1437640"/>
            <wp:effectExtent l="0" t="0" r="1460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3288665"/>
            <wp:effectExtent l="0" t="0" r="10795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复制卡片时，替换了信用卡图片，不生效，保存后还是原来的图片</w:t>
      </w:r>
    </w:p>
    <w:p>
      <w:pPr>
        <w:numPr>
          <w:ilvl w:val="0"/>
          <w:numId w:val="0"/>
        </w:numPr>
        <w:ind w:leftChars="0"/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2.7每日跑批生成结算数据文件时，更新发放时间的条目范围调整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每日跑批生成数据文件时，会将生成文件的条目数据的发放时间更新为跑批时间。须将更新发放时间的条目限制为，在跑批时未发放的数据。对于之前已经通过拓客发放或回调发放的条目，不再更新发放时间。</w:t>
      </w:r>
    </w:p>
    <w:p>
      <w:pPr>
        <w:numPr>
          <w:ilvl w:val="0"/>
          <w:numId w:val="0"/>
        </w:numPr>
        <w:ind w:leftChars="0"/>
        <w:rPr>
          <w:rFonts w:hint="default" w:ascii="黑体" w:hAnsi="宋体" w:eastAsia="黑体" w:cs="黑体"/>
          <w:b w:val="0"/>
          <w:bCs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2.8</w:t>
      </w:r>
      <w:r>
        <w:rPr>
          <w:rFonts w:hint="eastAsia" w:ascii="黑体" w:hAnsi="宋体" w:eastAsia="黑体" w:cs="黑体"/>
          <w:b w:val="0"/>
          <w:bCs/>
          <w:kern w:val="2"/>
          <w:sz w:val="21"/>
          <w:szCs w:val="21"/>
          <w:lang w:val="en-US" w:eastAsia="zh-CN"/>
        </w:rPr>
        <w:t>内容管理-产品集合页——允许选择拉新产品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560320"/>
            <wp:effectExtent l="0" t="0" r="10160" b="50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7E22AA"/>
    <w:multiLevelType w:val="singleLevel"/>
    <w:tmpl w:val="B77E22A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kZjE5ZGQ0Nzc5NzVjNzU3Zjg3NDhmN2FkYjExMDcifQ=="/>
  </w:docVars>
  <w:rsids>
    <w:rsidRoot w:val="331170C2"/>
    <w:rsid w:val="025F4662"/>
    <w:rsid w:val="054A03FE"/>
    <w:rsid w:val="056D42A0"/>
    <w:rsid w:val="05724F65"/>
    <w:rsid w:val="0AF36B3A"/>
    <w:rsid w:val="0AFA5870"/>
    <w:rsid w:val="0B170387"/>
    <w:rsid w:val="0D4834BD"/>
    <w:rsid w:val="126A32DB"/>
    <w:rsid w:val="149B6B6A"/>
    <w:rsid w:val="14B54840"/>
    <w:rsid w:val="169F376F"/>
    <w:rsid w:val="17C92604"/>
    <w:rsid w:val="17FA6EAF"/>
    <w:rsid w:val="1D5A712F"/>
    <w:rsid w:val="1DB418AE"/>
    <w:rsid w:val="250D5954"/>
    <w:rsid w:val="269F0C21"/>
    <w:rsid w:val="26D42FC1"/>
    <w:rsid w:val="28AB6DFB"/>
    <w:rsid w:val="28D948BF"/>
    <w:rsid w:val="29D90840"/>
    <w:rsid w:val="2B0C0F7B"/>
    <w:rsid w:val="2BD82C0B"/>
    <w:rsid w:val="2C036605"/>
    <w:rsid w:val="2C1764C2"/>
    <w:rsid w:val="2FEBFD42"/>
    <w:rsid w:val="325B6344"/>
    <w:rsid w:val="331170C2"/>
    <w:rsid w:val="365E6403"/>
    <w:rsid w:val="37511F05"/>
    <w:rsid w:val="379D3277"/>
    <w:rsid w:val="38672FB0"/>
    <w:rsid w:val="39EF76B0"/>
    <w:rsid w:val="3BB0325D"/>
    <w:rsid w:val="3CF67AA2"/>
    <w:rsid w:val="3D0860DE"/>
    <w:rsid w:val="3E772B2E"/>
    <w:rsid w:val="3FEE5153"/>
    <w:rsid w:val="42274495"/>
    <w:rsid w:val="442C18EF"/>
    <w:rsid w:val="446E1F07"/>
    <w:rsid w:val="45123B0B"/>
    <w:rsid w:val="45F823D0"/>
    <w:rsid w:val="46B53E1D"/>
    <w:rsid w:val="481E1118"/>
    <w:rsid w:val="49951CE4"/>
    <w:rsid w:val="4E911C4C"/>
    <w:rsid w:val="50072B3F"/>
    <w:rsid w:val="513774DE"/>
    <w:rsid w:val="51600E2A"/>
    <w:rsid w:val="5297754E"/>
    <w:rsid w:val="52E96395"/>
    <w:rsid w:val="54316AAD"/>
    <w:rsid w:val="557B26D6"/>
    <w:rsid w:val="55E33F9C"/>
    <w:rsid w:val="57342B3C"/>
    <w:rsid w:val="57D650A9"/>
    <w:rsid w:val="59771406"/>
    <w:rsid w:val="59D32AE1"/>
    <w:rsid w:val="5AD5988F"/>
    <w:rsid w:val="5B3573F3"/>
    <w:rsid w:val="5BC55253"/>
    <w:rsid w:val="5DD24E5D"/>
    <w:rsid w:val="5EF47FC3"/>
    <w:rsid w:val="5FFDCCF6"/>
    <w:rsid w:val="60C74A21"/>
    <w:rsid w:val="60F03797"/>
    <w:rsid w:val="63F684BB"/>
    <w:rsid w:val="6787315C"/>
    <w:rsid w:val="67C95DD4"/>
    <w:rsid w:val="67F723B8"/>
    <w:rsid w:val="68C62302"/>
    <w:rsid w:val="69672308"/>
    <w:rsid w:val="697B1B62"/>
    <w:rsid w:val="6A826756"/>
    <w:rsid w:val="6C101972"/>
    <w:rsid w:val="6DC5678C"/>
    <w:rsid w:val="6F03131A"/>
    <w:rsid w:val="6FFBAB80"/>
    <w:rsid w:val="6FFF71F6"/>
    <w:rsid w:val="707715D2"/>
    <w:rsid w:val="73EA71FB"/>
    <w:rsid w:val="77DA4BE2"/>
    <w:rsid w:val="7A370149"/>
    <w:rsid w:val="7AAF5FB9"/>
    <w:rsid w:val="7B3F192C"/>
    <w:rsid w:val="7BBC1C9A"/>
    <w:rsid w:val="7E5E1B1E"/>
    <w:rsid w:val="7F2B7949"/>
    <w:rsid w:val="AE6FC35B"/>
    <w:rsid w:val="CFDE6EFD"/>
    <w:rsid w:val="D8A925B8"/>
    <w:rsid w:val="ED772D8E"/>
    <w:rsid w:val="FB1DE1C5"/>
    <w:rsid w:val="FC47A18A"/>
    <w:rsid w:val="FFBFD491"/>
    <w:rsid w:val="FFEDF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6">
    <w:name w:val="head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qFormat/>
    <w:uiPriority w:val="99"/>
    <w:rPr>
      <w:color w:val="0000FF"/>
      <w:u w:val="single"/>
    </w:rPr>
  </w:style>
  <w:style w:type="paragraph" w:styleId="12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color w:val="000000"/>
      <w:kern w:val="0"/>
      <w:sz w:val="28"/>
      <w:szCs w:val="28"/>
      <w:lang w:val="en-US" w:eastAsia="zh-CN" w:bidi="ar"/>
    </w:rPr>
  </w:style>
  <w:style w:type="character" w:customStyle="1" w:styleId="14">
    <w:name w:val="s1"/>
    <w:basedOn w:val="10"/>
    <w:uiPriority w:val="0"/>
    <w:rPr>
      <w:rFonts w:ascii="Helvetica Neue" w:hAnsi="Helvetica Neue" w:eastAsia="Helvetica Neue" w:cs="Helvetica Neue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1858</Words>
  <Characters>1876</Characters>
  <Lines>1</Lines>
  <Paragraphs>1</Paragraphs>
  <TotalTime>11</TotalTime>
  <ScaleCrop>false</ScaleCrop>
  <LinksUpToDate>false</LinksUpToDate>
  <CharactersWithSpaces>1887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2024-01-09T22:01:00Z</dcterms:created>
  <dc:creator>WPS_1622707002</dc:creator>
  <cp:lastModifiedBy>风过之痕</cp:lastModifiedBy>
  <dcterms:modified xsi:type="dcterms:W3CDTF">2024-05-10T18:04:28Z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3AC67C9C9BF74D0488E69A79996A2B15_11</vt:lpwstr>
  </property>
</Properties>
</file>