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9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趣商圈公众号需求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  <w:t>需查看券码情况，核销数据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 w:eastAsia="宋体"/>
          <w:color w:val="0000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outlineLvl w:val="9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</w:pPr>
      <w:bookmarkStart w:id="0" w:name="_GoBack"/>
      <w:bookmarkEnd w:id="0"/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制券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趣伴卡控台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商圈管理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优惠券管理</w:t>
      </w:r>
    </w:p>
    <w:p>
      <w:r>
        <w:drawing>
          <wp:inline distT="0" distB="0" distL="114300" distR="114300">
            <wp:extent cx="6853555" cy="1678940"/>
            <wp:effectExtent l="0" t="0" r="4445" b="2286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优惠券名称：输入进行模糊搜索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外部活动ID：输入进行精确搜索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状态：下拉选择，枚举值：草稿、审核中、审核通过、已驳回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出资类型：下拉选择，枚举值：平台、商户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创建方：下拉选择，枚举值：平台、商户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操作员：输入进行精确搜索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上架状态：下拉选择，枚举值，上架、下架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创建日期：日期控件，选择起止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开始日期：日期控件，选择起止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结束日期：日期控件，选择起止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查询结果、导出：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9190"/>
      </w:tblGrid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选择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可勾选，标题行可复选当前页，勾选中的条目可进行批量操作如：批量上架、批量下架、批量刷新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序号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条目在数据库中的ID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优惠券名称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优惠券名称，非微信端的券名称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外部活动ID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营销平台返回的活动ID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优惠ID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营销平台返回的优惠ID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出资类型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枚举值：平台、商户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创建方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枚举值：平台、商户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操作员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最近一次操作记录的后台操作用户名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枚举值：</w:t>
            </w:r>
            <w:r>
              <w:rPr>
                <w:rFonts w:hint="eastAsia"/>
                <w:lang w:val="en-US" w:eastAsia="zh-Hans"/>
              </w:rPr>
              <w:t>草稿、审核中、审核通过、已驳回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上架状态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枚举值，上架、下架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创建时间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条目创建的时间，精确到秒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开始日期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优惠券开始的日期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结束日期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优惠券结束的日期</w:t>
            </w:r>
          </w:p>
        </w:tc>
      </w:tr>
      <w:tr>
        <w:tc>
          <w:tcPr>
            <w:tcW w:w="182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操作</w:t>
            </w:r>
          </w:p>
        </w:tc>
        <w:tc>
          <w:tcPr>
            <w:tcW w:w="91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Autospacing="0" w:afterAutospacing="0"/>
              <w:ind w:left="0" w:right="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根据状态、上下架状态展示不同按钮，草稿、已驳回的展示修改；上架的展示下架；下架的展示上架；审核中的展示刷新审核状态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导出文件名优惠券管理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YYYYMMDD</w:t>
      </w:r>
      <w:r>
        <w:rPr>
          <w:rFonts w:hint="default"/>
          <w:lang w:eastAsia="zh-Hans"/>
        </w:rPr>
        <w:t>.xlsx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933950" cy="3386455"/>
            <wp:effectExtent l="0" t="0" r="19050" b="1714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4751070" cy="3453130"/>
            <wp:effectExtent l="0" t="0" r="24130" b="127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l="6417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优惠券名称用于内部管理，不与外部系统交互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微信端券名称，上送营销平台的券名称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外部活动ID，即activity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出资类型，定义营销费用的承担方，平台承担，则扣头寸金额清算给商户；商户承担，则交易时商户少收优惠券金额部分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优惠券金额，交易时优惠的金额，最小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元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使用门槛，定义交易金额最小达到多少可以使用代金券，需大于优惠券金额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BD77F3B"/>
    <w:multiLevelType w:val="multilevel"/>
    <w:tmpl w:val="EBD77F3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0"/>
  <w:displayVerticalDrawingGridEvery w:val="2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10635C65"/>
    <w:rsid w:val="122FF843"/>
    <w:rsid w:val="13DCFB99"/>
    <w:rsid w:val="15AF157A"/>
    <w:rsid w:val="179E67AB"/>
    <w:rsid w:val="1A1D6E85"/>
    <w:rsid w:val="1D911343"/>
    <w:rsid w:val="1F4B9F76"/>
    <w:rsid w:val="227B3DFE"/>
    <w:rsid w:val="28FE5094"/>
    <w:rsid w:val="2FF7145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BE39D2"/>
    <w:rsid w:val="3EBF8964"/>
    <w:rsid w:val="3ECFF895"/>
    <w:rsid w:val="3EDF1828"/>
    <w:rsid w:val="3F3F39EA"/>
    <w:rsid w:val="3FB77B42"/>
    <w:rsid w:val="3FFBFAA3"/>
    <w:rsid w:val="3FFF45DE"/>
    <w:rsid w:val="443A2A91"/>
    <w:rsid w:val="45AECCC7"/>
    <w:rsid w:val="47FB1C56"/>
    <w:rsid w:val="4A82324B"/>
    <w:rsid w:val="4EF9BF58"/>
    <w:rsid w:val="4F7F4C58"/>
    <w:rsid w:val="4F7FCCCE"/>
    <w:rsid w:val="4FAB1650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D638F94"/>
    <w:rsid w:val="5D991C65"/>
    <w:rsid w:val="5DB8E684"/>
    <w:rsid w:val="5DBB8C98"/>
    <w:rsid w:val="5DBFEC95"/>
    <w:rsid w:val="5ECC69D0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BFDADD3"/>
    <w:rsid w:val="6DE8ECF5"/>
    <w:rsid w:val="6E61A2CC"/>
    <w:rsid w:val="6EDCF3CC"/>
    <w:rsid w:val="6FEE8442"/>
    <w:rsid w:val="6FFEACBF"/>
    <w:rsid w:val="74FB85AA"/>
    <w:rsid w:val="7568A413"/>
    <w:rsid w:val="797FDA64"/>
    <w:rsid w:val="79DBF48C"/>
    <w:rsid w:val="7B3F1108"/>
    <w:rsid w:val="7BF7A20A"/>
    <w:rsid w:val="7BFF9F92"/>
    <w:rsid w:val="7DE7E541"/>
    <w:rsid w:val="7DF5DB6F"/>
    <w:rsid w:val="7E05038E"/>
    <w:rsid w:val="7EA76626"/>
    <w:rsid w:val="7EB69D70"/>
    <w:rsid w:val="7ED348BC"/>
    <w:rsid w:val="7ED37CE2"/>
    <w:rsid w:val="7EEF3593"/>
    <w:rsid w:val="7EFED9F9"/>
    <w:rsid w:val="7F793FB4"/>
    <w:rsid w:val="7FA0939E"/>
    <w:rsid w:val="7FA5FBC5"/>
    <w:rsid w:val="7FAD203B"/>
    <w:rsid w:val="7FDF516A"/>
    <w:rsid w:val="7FE456E3"/>
    <w:rsid w:val="7FFD0735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CF22B5"/>
    <w:rsid w:val="AFEBF807"/>
    <w:rsid w:val="B3FAF705"/>
    <w:rsid w:val="B6F625C8"/>
    <w:rsid w:val="BAEFC2B0"/>
    <w:rsid w:val="BAFDC9CD"/>
    <w:rsid w:val="BBFFD090"/>
    <w:rsid w:val="BE5D470D"/>
    <w:rsid w:val="BE9FA14C"/>
    <w:rsid w:val="BFDF99AE"/>
    <w:rsid w:val="CEEE23A6"/>
    <w:rsid w:val="CEEEB420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67EDA16"/>
    <w:rsid w:val="F7DFFABA"/>
    <w:rsid w:val="FB77CD13"/>
    <w:rsid w:val="FB87A72E"/>
    <w:rsid w:val="FB9C9EE1"/>
    <w:rsid w:val="FBBB8722"/>
    <w:rsid w:val="FBF7FC5B"/>
    <w:rsid w:val="FBFEE361"/>
    <w:rsid w:val="FBFF4F24"/>
    <w:rsid w:val="FD7FB607"/>
    <w:rsid w:val="FDFFE825"/>
    <w:rsid w:val="FEBB7710"/>
    <w:rsid w:val="FF3AF5CB"/>
    <w:rsid w:val="FF8985B8"/>
    <w:rsid w:val="FFAE0C27"/>
    <w:rsid w:val="FFBFD1BD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3</TotalTime>
  <ScaleCrop>false</ScaleCrop>
  <LinksUpToDate>false</LinksUpToDate>
  <CharactersWithSpaces>3700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2010-10-05T05:47:00Z</dcterms:created>
  <dc:creator>[Your Name]</dc:creator>
  <cp:lastModifiedBy>风过之痕</cp:lastModifiedBy>
  <cp:lastPrinted>2010-10-04T08:33:00Z</cp:lastPrinted>
  <dcterms:modified xsi:type="dcterms:W3CDTF">2023-03-27T10:40:50Z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26E8800BB2A53D1EAD85F863DB4D9814</vt:lpwstr>
  </property>
</Properties>
</file>