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趣伴卡拉新类订单状态优化及订单反查优化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为满足外接渠道展示价格，优化改造外接页面及后台相关配置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C端分享奖励查询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控台优化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3、订单反查功能优化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3.1权益用户分享奖励查询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绑定权益时，记录商户号和权益用户关联关系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控台-数据管理——新增菜单：权益用户分享奖励查询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筛选项：结算单号、客诉订单号、收益商户号、收益方编号、产品类型（必选）、产品名称、结算日期（起止）、发放日期（起止）、客户登记日期（起止）、发放状态、编辑状态。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查询结果-导出：结算单号、客诉订单号、收益商户号、收益方编号、产品类型、产品名称、应结金额、结算日期、发放日期、达标类型、客户登记时间、审核时间、发放时间、发放状态、编辑状态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功能：搜索、重置、导出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数据范围：访问渠道为趣伴卡裂变达标后产生的结算单，包括信用卡、借记卡、贷款、保险、拉新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商户号数据历史数据维护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3.2控台优化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产品管理-产品订单管理-产品名称筛选支持多选；产品标准数据上传-产品名称筛选支持多选。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业务员用户管理-业务员管理-筛选项、查询结果、导出增加推荐码。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渠道发放配置的结算金额、结算比例、补贴金额、补贴比例取了最新的政策中的金额，未取同一个开始日期的。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249805"/>
            <wp:effectExtent l="0" t="0" r="1206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产品管理-产品链接管理-是否需要跳转提示下拉框改为必填，默认值为否，仅需要修改的再做手动修改。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银行信用卡管理-信用卡链接组管理-是否需要跳转提示下拉框改为必填，默认值为否，仅需要修改的再做手动修改。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管理-渠道信息管理-列表操作栏增加复制功能，点击后弹出复制新增对话框，与新增渠道时弹窗一致，保留原渠道新建对话框除渠道名称、渠道KEY以外的所有配置信息，渠道名称和渠道KEY清空由运营人员输入，提交保存后，完成渠道新增，生成密钥信息。除新建对话框以外的公众号管理、展业版配置、外接配置信息不做复制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3.3订单反查功能优化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667000" cy="3986530"/>
            <wp:effectExtent l="0" t="0" r="0" b="12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3.3.1反查页面上方增加文字提示：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订单没有更新，请先点击</w:t>
      </w:r>
      <w:r>
        <w:rPr>
          <w:rFonts w:hint="default"/>
          <w:color w:val="0000FF"/>
          <w:lang w:val="en-US" w:eastAsia="zh-CN"/>
        </w:rPr>
        <w:t>【结算时间公告】</w:t>
      </w:r>
      <w:r>
        <w:rPr>
          <w:rFonts w:hint="default"/>
          <w:lang w:val="en-US" w:eastAsia="zh-CN"/>
        </w:rPr>
        <w:t>查看对应银行数据更新时间，耐心等待最新数据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已达标未结算，请先查看对应银行的推广页面，与“推广须知”核对，该订单是否符合结算规则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不确定订单问题、缺少反查信息、或有其它问题等等，请点击</w:t>
      </w:r>
      <w:r>
        <w:rPr>
          <w:rFonts w:hint="default"/>
          <w:color w:val="0000FF"/>
          <w:lang w:val="en-US" w:eastAsia="zh-CN"/>
        </w:rPr>
        <w:t>【在线客服】</w:t>
      </w:r>
      <w:bookmarkStart w:id="0" w:name="_GoBack"/>
      <w:bookmarkEnd w:id="0"/>
      <w:r>
        <w:rPr>
          <w:rFonts w:hint="default"/>
          <w:lang w:val="en-US" w:eastAsia="zh-CN"/>
        </w:rPr>
        <w:t>进行询问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备注上方添加文本输入框：“问题描述”，输入框提示文案-该订单出现的问题是什么，请详细描述；控台订单反查数据管理查询结果增加字段-问题描述，展示输入的内容，位于备注左侧。操作栏查看弹窗中，在备注上方增加问题描述展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除备注外，所有内容</w:t>
      </w:r>
      <w:r>
        <w:rPr>
          <w:rFonts w:hint="eastAsia"/>
          <w:color w:val="FF0000"/>
          <w:lang w:val="en-US" w:eastAsia="zh-CN"/>
        </w:rPr>
        <w:t>均改为必填项</w:t>
      </w:r>
      <w:r>
        <w:rPr>
          <w:rFonts w:hint="eastAsia"/>
          <w:lang w:val="en-US" w:eastAsia="zh-CN"/>
        </w:rPr>
        <w:t>，包括传图片，至少传一张才允许提交。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控台-数据管理-订单反查数据管理，生成订单时，产品类判断了当前该渠道该产品的发布的状态，应不需要发布上架也能生成订单。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31694"/>
    <w:multiLevelType w:val="singleLevel"/>
    <w:tmpl w:val="9AF316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AFA51C2"/>
    <w:multiLevelType w:val="singleLevel"/>
    <w:tmpl w:val="FAFA51C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7EE503"/>
    <w:multiLevelType w:val="singleLevel"/>
    <w:tmpl w:val="3B7EE5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BED5A2C"/>
    <w:rsid w:val="1D5A712F"/>
    <w:rsid w:val="1DB418AE"/>
    <w:rsid w:val="1DF627CD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2CDF7744"/>
    <w:rsid w:val="325B6344"/>
    <w:rsid w:val="331170C2"/>
    <w:rsid w:val="365E6403"/>
    <w:rsid w:val="37511F05"/>
    <w:rsid w:val="379D3277"/>
    <w:rsid w:val="38672FB0"/>
    <w:rsid w:val="39EF76B0"/>
    <w:rsid w:val="3BB0325D"/>
    <w:rsid w:val="3BC74A9B"/>
    <w:rsid w:val="3CF67AA2"/>
    <w:rsid w:val="3CFD641E"/>
    <w:rsid w:val="3D0860DE"/>
    <w:rsid w:val="3E59872F"/>
    <w:rsid w:val="3E772B2E"/>
    <w:rsid w:val="3EEBAE92"/>
    <w:rsid w:val="3EFBDBE7"/>
    <w:rsid w:val="3F7FEE61"/>
    <w:rsid w:val="3F9D3DB4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9771406"/>
    <w:rsid w:val="59D32AE1"/>
    <w:rsid w:val="59FFEECB"/>
    <w:rsid w:val="5AD5988F"/>
    <w:rsid w:val="5B3573F3"/>
    <w:rsid w:val="5BC55253"/>
    <w:rsid w:val="5BEE19F9"/>
    <w:rsid w:val="5DD24E5D"/>
    <w:rsid w:val="5DFF38D8"/>
    <w:rsid w:val="5EF47FC3"/>
    <w:rsid w:val="5F3B0C09"/>
    <w:rsid w:val="60C74A21"/>
    <w:rsid w:val="60F03797"/>
    <w:rsid w:val="62EF1C8F"/>
    <w:rsid w:val="64FFD05F"/>
    <w:rsid w:val="676F5D83"/>
    <w:rsid w:val="6787315C"/>
    <w:rsid w:val="678AE555"/>
    <w:rsid w:val="67BF2386"/>
    <w:rsid w:val="67C95DD4"/>
    <w:rsid w:val="68C62302"/>
    <w:rsid w:val="69672308"/>
    <w:rsid w:val="697B1B62"/>
    <w:rsid w:val="6A826756"/>
    <w:rsid w:val="6B69A118"/>
    <w:rsid w:val="6C101972"/>
    <w:rsid w:val="6DBA3878"/>
    <w:rsid w:val="6DC5678C"/>
    <w:rsid w:val="6DF8B81B"/>
    <w:rsid w:val="6DFFC52D"/>
    <w:rsid w:val="6F03131A"/>
    <w:rsid w:val="6F57C7A9"/>
    <w:rsid w:val="6FBB6557"/>
    <w:rsid w:val="6FDBE896"/>
    <w:rsid w:val="6FF60B2F"/>
    <w:rsid w:val="6FFF71F6"/>
    <w:rsid w:val="707715D2"/>
    <w:rsid w:val="714BAC6D"/>
    <w:rsid w:val="72FB09B4"/>
    <w:rsid w:val="733BAFE6"/>
    <w:rsid w:val="75FE82B5"/>
    <w:rsid w:val="773F25BB"/>
    <w:rsid w:val="776652A2"/>
    <w:rsid w:val="77796479"/>
    <w:rsid w:val="77BE6145"/>
    <w:rsid w:val="77DA4BE2"/>
    <w:rsid w:val="77F26D24"/>
    <w:rsid w:val="77F92938"/>
    <w:rsid w:val="77FE2376"/>
    <w:rsid w:val="77FFE065"/>
    <w:rsid w:val="78EEA41C"/>
    <w:rsid w:val="79CDF044"/>
    <w:rsid w:val="7A370149"/>
    <w:rsid w:val="7B3F192C"/>
    <w:rsid w:val="7BBC1C9A"/>
    <w:rsid w:val="7BDF2C73"/>
    <w:rsid w:val="7BFB74BE"/>
    <w:rsid w:val="7BFFA47D"/>
    <w:rsid w:val="7DCF6DD7"/>
    <w:rsid w:val="7DF5769D"/>
    <w:rsid w:val="7DF9D462"/>
    <w:rsid w:val="7E2B03DC"/>
    <w:rsid w:val="7E5E1B1E"/>
    <w:rsid w:val="7ECEF63E"/>
    <w:rsid w:val="7EFEDBFB"/>
    <w:rsid w:val="7F2B7949"/>
    <w:rsid w:val="7F5F2735"/>
    <w:rsid w:val="7F7EDCEF"/>
    <w:rsid w:val="7F8F91FC"/>
    <w:rsid w:val="7FAF1F7C"/>
    <w:rsid w:val="7FD78543"/>
    <w:rsid w:val="7FDD4938"/>
    <w:rsid w:val="7FE7BA73"/>
    <w:rsid w:val="7FEC246B"/>
    <w:rsid w:val="7FF78F5E"/>
    <w:rsid w:val="7FFB7A54"/>
    <w:rsid w:val="7FFCCB0B"/>
    <w:rsid w:val="7FFEC578"/>
    <w:rsid w:val="97F6C9D0"/>
    <w:rsid w:val="98B30F93"/>
    <w:rsid w:val="9D73C619"/>
    <w:rsid w:val="9E77B586"/>
    <w:rsid w:val="9F977D71"/>
    <w:rsid w:val="9FB61B61"/>
    <w:rsid w:val="A7FCAF73"/>
    <w:rsid w:val="AE6FC35B"/>
    <w:rsid w:val="AFB1325D"/>
    <w:rsid w:val="B2CF853E"/>
    <w:rsid w:val="B6FF8CB0"/>
    <w:rsid w:val="B73ECC82"/>
    <w:rsid w:val="BBFDD361"/>
    <w:rsid w:val="BBFE2FA0"/>
    <w:rsid w:val="BDDF0272"/>
    <w:rsid w:val="BF2F3ECB"/>
    <w:rsid w:val="BFF8A449"/>
    <w:rsid w:val="C2EF8014"/>
    <w:rsid w:val="C7DEE127"/>
    <w:rsid w:val="CEFC1FC5"/>
    <w:rsid w:val="D7E69D4F"/>
    <w:rsid w:val="D7FE70C2"/>
    <w:rsid w:val="DBEEC970"/>
    <w:rsid w:val="DBEFB147"/>
    <w:rsid w:val="DD9B6FD8"/>
    <w:rsid w:val="DDFF01A3"/>
    <w:rsid w:val="DF5F946E"/>
    <w:rsid w:val="DFEF44EE"/>
    <w:rsid w:val="DFFFC3C5"/>
    <w:rsid w:val="E2FA1B28"/>
    <w:rsid w:val="E3DB8F6E"/>
    <w:rsid w:val="EB7DEEB2"/>
    <w:rsid w:val="ECFE2DE6"/>
    <w:rsid w:val="EE3DE8AD"/>
    <w:rsid w:val="EEABCDC2"/>
    <w:rsid w:val="EFB6B16B"/>
    <w:rsid w:val="EFC5AAE0"/>
    <w:rsid w:val="EFDF1872"/>
    <w:rsid w:val="F38EA11E"/>
    <w:rsid w:val="F3C9BFA5"/>
    <w:rsid w:val="F3F3AB85"/>
    <w:rsid w:val="F45742A3"/>
    <w:rsid w:val="F7B8B1E7"/>
    <w:rsid w:val="F7EE9023"/>
    <w:rsid w:val="FA9FB645"/>
    <w:rsid w:val="FBB7ADFC"/>
    <w:rsid w:val="FBDA37A0"/>
    <w:rsid w:val="FBE7A1CD"/>
    <w:rsid w:val="FC47A18A"/>
    <w:rsid w:val="FC4F8F6E"/>
    <w:rsid w:val="FDEB89B0"/>
    <w:rsid w:val="FDEE9779"/>
    <w:rsid w:val="FDFB5F25"/>
    <w:rsid w:val="FDFBC9E7"/>
    <w:rsid w:val="FEBBBEBB"/>
    <w:rsid w:val="FEBEEA0F"/>
    <w:rsid w:val="FEF6569B"/>
    <w:rsid w:val="FEF7A357"/>
    <w:rsid w:val="FEF94EC6"/>
    <w:rsid w:val="FEFE95B4"/>
    <w:rsid w:val="FEFF69CF"/>
    <w:rsid w:val="FEFF7932"/>
    <w:rsid w:val="FF1D85AC"/>
    <w:rsid w:val="FF426D6C"/>
    <w:rsid w:val="FF578EB8"/>
    <w:rsid w:val="FF6F9C7D"/>
    <w:rsid w:val="FF774F08"/>
    <w:rsid w:val="FFAF1121"/>
    <w:rsid w:val="FFDFB01F"/>
    <w:rsid w:val="FFF1B904"/>
    <w:rsid w:val="FFF3748B"/>
    <w:rsid w:val="FFF77171"/>
    <w:rsid w:val="FFF9EBC4"/>
    <w:rsid w:val="FFFD06E6"/>
    <w:rsid w:val="FFFD9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styleId="1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7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2024-01-31T14:01:00Z</dcterms:created>
  <dc:creator>WPS_1622707002</dc:creator>
  <cp:lastModifiedBy>风过之痕</cp:lastModifiedBy>
  <dcterms:modified xsi:type="dcterms:W3CDTF">2024-08-23T19:05:03Z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C6484B74FC1593B7C9BBC266B0109ED8_43</vt:lpwstr>
  </property>
</Properties>
</file>