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pPr w:leftFromText="180" w:rightFromText="180" w:vertAnchor="page" w:horzAnchor="page" w:tblpX="1792" w:tblpY="1453"/>
        <w:tblOverlap w:val="never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41"/>
        <w:gridCol w:w="7081"/>
      </w:tblGrid>
      <w:tr w14:paraId="49619D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  <w:tcBorders>
              <w:tl2br w:val="nil"/>
              <w:tr2bl w:val="nil"/>
            </w:tcBorders>
            <w:vAlign w:val="center"/>
          </w:tcPr>
          <w:p w14:paraId="47A61432">
            <w:pPr>
              <w:jc w:val="center"/>
            </w:pPr>
            <w:r>
              <w:rPr>
                <w:rFonts w:hint="eastAsia" w:ascii="黑体" w:hAnsi="黑体" w:eastAsia="黑体" w:cs="黑体"/>
                <w:sz w:val="32"/>
                <w:szCs w:val="32"/>
              </w:rPr>
              <w:t>桥外施工机器人会议纪要</w:t>
            </w:r>
          </w:p>
        </w:tc>
      </w:tr>
      <w:tr w14:paraId="7A3CE4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40F280CD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会议时间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32441DED">
            <w:pPr>
              <w:jc w:val="center"/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2025年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6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月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20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日（周五）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9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：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0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0-1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2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：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3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0</w:t>
            </w:r>
          </w:p>
        </w:tc>
      </w:tr>
      <w:tr w14:paraId="02A7D8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0D1E1ABE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会议地点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56F4A697">
            <w:pPr>
              <w:jc w:val="center"/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2338</w:t>
            </w:r>
          </w:p>
        </w:tc>
      </w:tr>
      <w:tr w14:paraId="4BD2439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7C1E2B90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参会人员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65536379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 xml:space="preserve"> 孟祥印 田怀文 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 xml:space="preserve">路鹭 王慕帅 江海峰 文杰 李高展 王淏博 杜虹岑 易文坚 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 xml:space="preserve">刘科 兰旭 </w:t>
            </w: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马哲 彭修源 胡仕超 孙双巧 孟令旭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 xml:space="preserve"> 王佩瑶等</w:t>
            </w:r>
          </w:p>
        </w:tc>
      </w:tr>
      <w:tr w14:paraId="2006966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4CEE7BB4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会议主持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740C8992">
            <w:pPr>
              <w:jc w:val="center"/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路鹭</w:t>
            </w:r>
          </w:p>
        </w:tc>
      </w:tr>
      <w:tr w14:paraId="5D62D0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37C5E57C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会议记录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3E0192A0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胡仕超</w:t>
            </w:r>
          </w:p>
        </w:tc>
      </w:tr>
      <w:tr w14:paraId="677FF9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6" w:hRule="atLeast"/>
        </w:trPr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32D37675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会议目的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1B63D43D">
            <w:pPr>
              <w:numPr>
                <w:ilvl w:val="0"/>
                <w:numId w:val="1"/>
              </w:numPr>
              <w:ind w:left="2315"/>
              <w:jc w:val="left"/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各项目小组进度汇报</w:t>
            </w:r>
          </w:p>
          <w:p w14:paraId="5FD1F542">
            <w:pPr>
              <w:numPr>
                <w:ilvl w:val="0"/>
                <w:numId w:val="1"/>
              </w:numPr>
              <w:ind w:left="2315"/>
              <w:jc w:val="left"/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项目方案细节讨论</w:t>
            </w:r>
          </w:p>
          <w:p w14:paraId="36DD6BDE">
            <w:pPr>
              <w:numPr>
                <w:ilvl w:val="0"/>
                <w:numId w:val="1"/>
              </w:numPr>
              <w:ind w:left="2315"/>
              <w:jc w:val="left"/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项目后续安排</w:t>
            </w:r>
          </w:p>
        </w:tc>
      </w:tr>
      <w:tr w14:paraId="3B62FE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535926A8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进度汇报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2FB5F8B9">
            <w:pPr>
              <w:ind w:firstLine="240" w:firstLineChars="100"/>
              <w:jc w:val="left"/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设计组：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展示了改进后的装配钢筋探测仪和相机末端、钻孔末端、托架夹取以及膨胀螺栓拧紧末端、锤击末端、管箱搬运末端。</w:t>
            </w:r>
          </w:p>
          <w:p w14:paraId="193257E7">
            <w:pPr>
              <w:ind w:firstLine="240" w:firstLineChars="100"/>
              <w:jc w:val="left"/>
              <w:rPr>
                <w:rFonts w:hint="default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</w:rPr>
              <w:t>控制组：</w:t>
            </w: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进行了一锤三模拟实验，实验平台模拟仿真动画，机械臂选型，利用plc点亮灯。</w:t>
            </w:r>
          </w:p>
        </w:tc>
      </w:tr>
      <w:tr w14:paraId="5A751F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0F24F867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细节讨论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7BE537DB">
            <w:pPr>
              <w:pStyle w:val="7"/>
              <w:numPr>
                <w:ilvl w:val="0"/>
                <w:numId w:val="2"/>
              </w:numPr>
              <w:ind w:left="425" w:leftChars="0" w:hanging="425" w:firstLineChars="0"/>
              <w:jc w:val="left"/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移动平台方案采用结构稳定性高的履带式，平台要具备一定刚度、成本和结构要求高。</w:t>
            </w:r>
          </w:p>
          <w:p w14:paraId="0349E1C9">
            <w:pPr>
              <w:pStyle w:val="7"/>
              <w:numPr>
                <w:ilvl w:val="0"/>
                <w:numId w:val="2"/>
              </w:numPr>
              <w:ind w:left="425" w:leftChars="0" w:hanging="425" w:firstLineChars="0"/>
              <w:jc w:val="left"/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钻孔锤钉机构：液压改为气压，气压的安全性较高；结构强度需要提升，用整块钢板进行打孔减重，内部用小部件用铝，一是提供强度支持（结构设计都采用此模式），二是对内部构建进行防水防风等保护；气缸位置放弹簧限位传感器；滑轨采用硬摩擦不带滚珠，采用燕尾式；气缸推进深度采用拉线式传感器进行感知；采用固定万向曲管喷嘴；气缸加橡胶块减少振动。</w:t>
            </w:r>
          </w:p>
          <w:p w14:paraId="65CBE0E9">
            <w:pPr>
              <w:pStyle w:val="7"/>
              <w:numPr>
                <w:ilvl w:val="0"/>
                <w:numId w:val="2"/>
              </w:numPr>
              <w:ind w:left="425" w:leftChars="0" w:hanging="425" w:firstLineChars="0"/>
              <w:jc w:val="left"/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钢筋探测仪：外壳整体铝板，封闭式防护。</w:t>
            </w:r>
          </w:p>
          <w:p w14:paraId="0569589F">
            <w:pPr>
              <w:pStyle w:val="7"/>
              <w:numPr>
                <w:ilvl w:val="0"/>
                <w:numId w:val="2"/>
              </w:numPr>
              <w:ind w:left="425" w:leftChars="0" w:hanging="425" w:firstLineChars="0"/>
              <w:jc w:val="left"/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托架安装：采用气缸+气锤+燕尾滑轨+燕尾槽设计；锤击时的冲击强度不够；一锤三的机构进行打孔，锤击后进行平移，套筒可以进入孔内拧。</w:t>
            </w:r>
          </w:p>
          <w:p w14:paraId="63D7FBC7">
            <w:pPr>
              <w:pStyle w:val="7"/>
              <w:numPr>
                <w:ilvl w:val="0"/>
                <w:numId w:val="2"/>
              </w:numPr>
              <w:ind w:left="425" w:leftChars="0" w:hanging="425" w:firstLineChars="0"/>
              <w:jc w:val="left"/>
              <w:rPr>
                <w:rFonts w:hint="eastAsia" w:asciiTheme="majorEastAsia" w:hAnsiTheme="majorEastAsia" w:eastAsiaTheme="majorEastAsia" w:cstheme="majorEastAsia"/>
                <w:sz w:val="24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管箱搬运：加装传感器用于判定是否吸紧，还应该有放掉落装置，直接与生产厂家进行沟通。</w:t>
            </w:r>
          </w:p>
        </w:tc>
      </w:tr>
      <w:tr w14:paraId="2F0FB42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41" w:type="dxa"/>
            <w:tcBorders>
              <w:tl2br w:val="nil"/>
              <w:tr2bl w:val="nil"/>
            </w:tcBorders>
            <w:vAlign w:val="center"/>
          </w:tcPr>
          <w:p w14:paraId="5FC59153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后续安排</w:t>
            </w:r>
          </w:p>
        </w:tc>
        <w:tc>
          <w:tcPr>
            <w:tcW w:w="7081" w:type="dxa"/>
            <w:tcBorders>
              <w:tl2br w:val="nil"/>
              <w:tr2bl w:val="nil"/>
            </w:tcBorders>
            <w:vAlign w:val="center"/>
          </w:tcPr>
          <w:p w14:paraId="675A875E">
            <w:pPr>
              <w:jc w:val="center"/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视觉组进行红外激光识别实验，考虑激光定位方案是否可行；</w:t>
            </w:r>
          </w:p>
          <w:p w14:paraId="0F14D06D">
            <w:pPr>
              <w:jc w:val="center"/>
              <w:rPr>
                <w:rFonts w:hint="default" w:asciiTheme="majorEastAsia" w:hAnsiTheme="majorEastAsia" w:eastAsiaTheme="majorEastAsia" w:cstheme="majorEastAsia"/>
                <w:sz w:val="24"/>
                <w:lang w:val="en-US" w:eastAsia="zh-CN"/>
              </w:rPr>
            </w:pPr>
            <w:r>
              <w:rPr>
                <w:rFonts w:hint="eastAsia" w:asciiTheme="majorEastAsia" w:hAnsiTheme="majorEastAsia" w:eastAsiaTheme="majorEastAsia" w:cstheme="majorEastAsia"/>
                <w:sz w:val="24"/>
                <w:lang w:val="en-US" w:eastAsia="zh-CN"/>
              </w:rPr>
              <w:t>设计组根据讨论结果进行修改；控制组出系统的控制方案，理清整体逻辑。</w:t>
            </w:r>
            <w:bookmarkStart w:id="0" w:name="_GoBack"/>
            <w:bookmarkEnd w:id="0"/>
          </w:p>
        </w:tc>
      </w:tr>
    </w:tbl>
    <w:p w14:paraId="731E3145"/>
    <w:p w14:paraId="6C79442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BFB4B9D"/>
    <w:multiLevelType w:val="singleLevel"/>
    <w:tmpl w:val="CBFB4B9D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759F350D"/>
    <w:multiLevelType w:val="singleLevel"/>
    <w:tmpl w:val="759F350D"/>
    <w:lvl w:ilvl="0" w:tentative="0">
      <w:start w:val="1"/>
      <w:numFmt w:val="decimal"/>
      <w:lvlText w:val="%1."/>
      <w:lvlJc w:val="left"/>
      <w:pPr>
        <w:ind w:left="294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B93"/>
    <w:rsid w:val="002625E0"/>
    <w:rsid w:val="00654A55"/>
    <w:rsid w:val="006E5030"/>
    <w:rsid w:val="007C300D"/>
    <w:rsid w:val="007C3680"/>
    <w:rsid w:val="007E2FF2"/>
    <w:rsid w:val="008F1760"/>
    <w:rsid w:val="00A840C8"/>
    <w:rsid w:val="00B26847"/>
    <w:rsid w:val="00B61577"/>
    <w:rsid w:val="00C33B93"/>
    <w:rsid w:val="00C34F43"/>
    <w:rsid w:val="00ED0C5C"/>
    <w:rsid w:val="0B9842AF"/>
    <w:rsid w:val="0E012B93"/>
    <w:rsid w:val="1B854CE1"/>
    <w:rsid w:val="1DED6622"/>
    <w:rsid w:val="21516615"/>
    <w:rsid w:val="264942C6"/>
    <w:rsid w:val="2CD47E5C"/>
    <w:rsid w:val="2EDE6F85"/>
    <w:rsid w:val="34F65359"/>
    <w:rsid w:val="3FA6040D"/>
    <w:rsid w:val="44551C52"/>
    <w:rsid w:val="46C44060"/>
    <w:rsid w:val="48AF72E1"/>
    <w:rsid w:val="49F76134"/>
    <w:rsid w:val="4E095EA9"/>
    <w:rsid w:val="51CC2D5E"/>
    <w:rsid w:val="579D1F33"/>
    <w:rsid w:val="59CD1EF6"/>
    <w:rsid w:val="6ABE1FE3"/>
    <w:rsid w:val="75AF65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iPriority w:val="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7">
    <w:name w:val="List Paragraph"/>
    <w:basedOn w:val="1"/>
    <w:unhideWhenUsed/>
    <w:uiPriority w:val="99"/>
    <w:pPr>
      <w:ind w:firstLine="420" w:firstLineChars="200"/>
    </w:pPr>
  </w:style>
  <w:style w:type="character" w:customStyle="1" w:styleId="8">
    <w:name w:val="页眉 字符"/>
    <w:basedOn w:val="6"/>
    <w:link w:val="3"/>
    <w:uiPriority w:val="0"/>
    <w:rPr>
      <w:kern w:val="2"/>
      <w:sz w:val="18"/>
      <w:szCs w:val="18"/>
    </w:rPr>
  </w:style>
  <w:style w:type="character" w:customStyle="1" w:styleId="9">
    <w:name w:val="页脚 字符"/>
    <w:basedOn w:val="6"/>
    <w:link w:val="2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739</Words>
  <Characters>758</Characters>
  <Lines>3</Lines>
  <Paragraphs>1</Paragraphs>
  <TotalTime>111</TotalTime>
  <ScaleCrop>false</ScaleCrop>
  <LinksUpToDate>false</LinksUpToDate>
  <CharactersWithSpaces>774</CharactersWithSpaces>
  <Application>WPS Office_12.1.0.21541_F1E327BC-269C-435d-A152-05C5408002CA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2025-05-30T05:40:00Z</dcterms:created>
  <dc:creator>HSC</dc:creator>
  <cp:lastModifiedBy>再见</cp:lastModifiedBy>
  <dcterms:modified xsi:type="dcterms:W3CDTF">2025-06-23T02:20:41Z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7091A6BAFFF14F7291F2573F1732223E_12</vt:lpwstr>
  </property>
  <property fmtid="{D5CDD505-2E9C-101B-9397-08002B2CF9AE}" pid="4" name="KSOTemplateDocerSaveRecord">
    <vt:lpwstr>eyJoZGlkIjoiN2YzNjBkOTgyNWQ1YTMxYzM3MzMwNWFiODNmOWIzYWMiLCJ1c2VySWQiOiI3NjA0NTUwOTUifQ==</vt:lpwstr>
  </property>
</Properties>
</file>