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1F7B44">
      <w:pPr>
        <w:jc w:val="center"/>
        <w:rPr>
          <w:rFonts w:hint="eastAsia"/>
          <w:sz w:val="36"/>
          <w:szCs w:val="44"/>
          <w:lang w:val="en-US" w:eastAsia="zh-CN"/>
        </w:rPr>
      </w:pPr>
      <w:r>
        <w:rPr>
          <w:rFonts w:hint="eastAsia"/>
          <w:sz w:val="36"/>
          <w:szCs w:val="44"/>
          <w:lang w:val="en-US" w:eastAsia="zh-CN"/>
        </w:rPr>
        <w:t>会议纪要</w:t>
      </w:r>
    </w:p>
    <w:p w14:paraId="7738A66C">
      <w:pPr>
        <w:jc w:val="center"/>
        <w:rPr>
          <w:rFonts w:hint="default"/>
          <w:sz w:val="24"/>
          <w:szCs w:val="32"/>
          <w:lang w:val="en-US" w:eastAsia="zh-CN"/>
        </w:rPr>
      </w:pPr>
      <w:r>
        <w:rPr>
          <w:rFonts w:hint="eastAsia"/>
          <w:sz w:val="24"/>
          <w:szCs w:val="32"/>
          <w:lang w:val="en-US" w:eastAsia="zh-CN"/>
        </w:rPr>
        <w:t>2025年8月21日星期四上午10点</w:t>
      </w:r>
      <w:bookmarkStart w:id="0" w:name="_GoBack"/>
      <w:bookmarkEnd w:id="0"/>
    </w:p>
    <w:p w14:paraId="543FD020">
      <w:pPr>
        <w:rPr>
          <w:rFonts w:hint="eastAsia"/>
          <w:lang w:val="en-US" w:eastAsia="zh-CN"/>
        </w:rPr>
      </w:pPr>
    </w:p>
    <w:p w14:paraId="03270F33">
      <w:pPr>
        <w:rPr>
          <w:rFonts w:hint="eastAsia"/>
          <w:lang w:val="en-US" w:eastAsia="zh-CN"/>
        </w:rPr>
      </w:pPr>
      <w:r>
        <w:rPr>
          <w:rFonts w:hint="eastAsia"/>
          <w:lang w:val="en-US" w:eastAsia="zh-CN"/>
        </w:rPr>
        <w:t xml:space="preserve">1. 项目背景与现状讨论  </w:t>
      </w:r>
    </w:p>
    <w:p w14:paraId="05112436">
      <w:pPr>
        <w:rPr>
          <w:rFonts w:hint="eastAsia"/>
          <w:lang w:val="en-US" w:eastAsia="zh-CN"/>
        </w:rPr>
      </w:pPr>
      <w:r>
        <w:rPr>
          <w:rFonts w:hint="eastAsia"/>
          <w:lang w:val="en-US" w:eastAsia="zh-CN"/>
        </w:rPr>
        <w:t xml:space="preserve">   • 甲方（高桥信息公司）有了财务自主权，即将启动招标流程，要求团队撰写招标文件和项目任务书。  </w:t>
      </w:r>
    </w:p>
    <w:p w14:paraId="3B6CFA27">
      <w:pPr>
        <w:rPr>
          <w:rFonts w:hint="eastAsia"/>
          <w:lang w:val="en-US" w:eastAsia="zh-CN"/>
        </w:rPr>
      </w:pPr>
    </w:p>
    <w:p w14:paraId="3F55C3A4">
      <w:pPr>
        <w:rPr>
          <w:rFonts w:hint="eastAsia"/>
          <w:lang w:val="en-US" w:eastAsia="zh-CN"/>
        </w:rPr>
      </w:pPr>
      <w:r>
        <w:rPr>
          <w:rFonts w:hint="eastAsia"/>
          <w:lang w:val="en-US" w:eastAsia="zh-CN"/>
        </w:rPr>
        <w:t xml:space="preserve">   • 当前方案是否要调整，如何调整：甲方提出将移动平台小型化（如拆分功能模块甚至采用骑墙式设计），以降低运输成本，增加现场可用性，提高施工灵活性。  </w:t>
      </w:r>
    </w:p>
    <w:p w14:paraId="47C56C0C">
      <w:pPr>
        <w:rPr>
          <w:rFonts w:hint="eastAsia"/>
          <w:lang w:val="en-US" w:eastAsia="zh-CN"/>
        </w:rPr>
      </w:pPr>
    </w:p>
    <w:p w14:paraId="47E20A7E">
      <w:pPr>
        <w:rPr>
          <w:rFonts w:hint="eastAsia"/>
          <w:lang w:val="en-US" w:eastAsia="zh-CN"/>
        </w:rPr>
      </w:pPr>
      <w:r>
        <w:rPr>
          <w:rFonts w:hint="eastAsia"/>
          <w:lang w:val="en-US" w:eastAsia="zh-CN"/>
        </w:rPr>
        <w:t xml:space="preserve">2. 方案调整方向讨论  </w:t>
      </w:r>
    </w:p>
    <w:p w14:paraId="78413A79">
      <w:pPr>
        <w:rPr>
          <w:rFonts w:hint="eastAsia"/>
          <w:lang w:val="en-US" w:eastAsia="zh-CN"/>
        </w:rPr>
      </w:pPr>
      <w:r>
        <w:rPr>
          <w:rFonts w:hint="eastAsia"/>
          <w:lang w:val="en-US" w:eastAsia="zh-CN"/>
        </w:rPr>
        <w:t xml:space="preserve">   • 履带 vs 轮式：肖世德老师认为当前场景（水泥地面）更适合轮式，履带成本高且优势不明显。  </w:t>
      </w:r>
    </w:p>
    <w:p w14:paraId="4C81D0CB">
      <w:pPr>
        <w:rPr>
          <w:rFonts w:hint="eastAsia"/>
          <w:lang w:val="en-US" w:eastAsia="zh-CN"/>
        </w:rPr>
      </w:pPr>
    </w:p>
    <w:p w14:paraId="54034FB0">
      <w:pPr>
        <w:rPr>
          <w:rFonts w:hint="eastAsia"/>
          <w:lang w:val="en-US" w:eastAsia="zh-CN"/>
        </w:rPr>
      </w:pPr>
      <w:r>
        <w:rPr>
          <w:rFonts w:hint="eastAsia"/>
          <w:lang w:val="en-US" w:eastAsia="zh-CN"/>
        </w:rPr>
        <w:t xml:space="preserve">   • 功能集成统一平台方案 vs 功能拆分多平台方案：  </w:t>
      </w:r>
    </w:p>
    <w:p w14:paraId="0614CF31">
      <w:pPr>
        <w:rPr>
          <w:rFonts w:hint="eastAsia"/>
          <w:lang w:val="en-US" w:eastAsia="zh-CN"/>
        </w:rPr>
      </w:pPr>
    </w:p>
    <w:p w14:paraId="39AC997A">
      <w:pPr>
        <w:rPr>
          <w:rFonts w:hint="eastAsia"/>
          <w:lang w:val="en-US" w:eastAsia="zh-CN"/>
        </w:rPr>
      </w:pPr>
      <w:r>
        <w:rPr>
          <w:rFonts w:hint="eastAsia"/>
          <w:lang w:val="en-US" w:eastAsia="zh-CN"/>
        </w:rPr>
        <w:t xml:space="preserve">     ◦ 肖世德：支持功能集成（大平台），但需解决机械手间定位与信息传递问题。  </w:t>
      </w:r>
    </w:p>
    <w:p w14:paraId="0E14A739">
      <w:pPr>
        <w:rPr>
          <w:rFonts w:hint="eastAsia"/>
          <w:lang w:val="en-US" w:eastAsia="zh-CN"/>
        </w:rPr>
      </w:pPr>
    </w:p>
    <w:p w14:paraId="67D52C37">
      <w:pPr>
        <w:rPr>
          <w:rFonts w:hint="eastAsia"/>
          <w:lang w:val="en-US" w:eastAsia="zh-CN"/>
        </w:rPr>
      </w:pPr>
      <w:r>
        <w:rPr>
          <w:rFonts w:hint="eastAsia"/>
          <w:lang w:val="en-US" w:eastAsia="zh-CN"/>
        </w:rPr>
        <w:t xml:space="preserve">     ◦ 熊鹰：建议在现有方案上优化体积，拆分可能增加工作量且未必满足需求。  </w:t>
      </w:r>
    </w:p>
    <w:p w14:paraId="4E77E7E3">
      <w:pPr>
        <w:rPr>
          <w:rFonts w:hint="eastAsia"/>
          <w:lang w:val="en-US" w:eastAsia="zh-CN"/>
        </w:rPr>
      </w:pPr>
    </w:p>
    <w:p w14:paraId="1B49CF28">
      <w:pPr>
        <w:rPr>
          <w:rFonts w:hint="default"/>
          <w:lang w:val="en-US" w:eastAsia="zh-CN"/>
        </w:rPr>
      </w:pPr>
      <w:r>
        <w:rPr>
          <w:rFonts w:hint="eastAsia"/>
          <w:lang w:val="en-US" w:eastAsia="zh-CN"/>
        </w:rPr>
        <w:t xml:space="preserve">     ◦ 江海锋：骑墙式打孔可行，但托架安装需额外定位与上料设计。 担心定位精度 ，智能化和全自动化难实现。</w:t>
      </w:r>
    </w:p>
    <w:p w14:paraId="19899D6D">
      <w:pPr>
        <w:rPr>
          <w:rFonts w:hint="eastAsia"/>
          <w:lang w:val="en-US" w:eastAsia="zh-CN"/>
        </w:rPr>
      </w:pPr>
    </w:p>
    <w:p w14:paraId="3011A838">
      <w:pPr>
        <w:rPr>
          <w:rFonts w:hint="eastAsia"/>
          <w:lang w:val="en-US" w:eastAsia="zh-CN"/>
        </w:rPr>
      </w:pPr>
      <w:r>
        <w:rPr>
          <w:rFonts w:hint="eastAsia"/>
          <w:lang w:val="en-US" w:eastAsia="zh-CN"/>
        </w:rPr>
        <w:t xml:space="preserve">   • 文杰建议：小型化优先，便于以后的应用。目前集成，人与机械臂太近，安全性（如机械臂断轴风险）要注意。另外，小型化平台的设计可以考虑重心配重和桥面承载重量。  </w:t>
      </w:r>
    </w:p>
    <w:p w14:paraId="5DC00764">
      <w:pPr>
        <w:rPr>
          <w:rFonts w:hint="eastAsia"/>
          <w:lang w:val="en-US" w:eastAsia="zh-CN"/>
        </w:rPr>
      </w:pPr>
      <w:r>
        <w:rPr>
          <w:rFonts w:hint="eastAsia"/>
          <w:lang w:val="en-US" w:eastAsia="zh-CN"/>
        </w:rPr>
        <w:t xml:space="preserve"> </w:t>
      </w:r>
    </w:p>
    <w:p w14:paraId="23DB10C1">
      <w:pPr>
        <w:rPr>
          <w:rFonts w:hint="eastAsia"/>
          <w:lang w:val="en-US" w:eastAsia="zh-CN"/>
        </w:rPr>
      </w:pPr>
      <w:r>
        <w:rPr>
          <w:rFonts w:hint="eastAsia"/>
          <w:lang w:val="en-US" w:eastAsia="zh-CN"/>
        </w:rPr>
        <w:t xml:space="preserve">   • 胡仕超建议：将钢筋探测与钻孔/托架安装分离，先完成全桥段钢筋探测并记录数据，后续工序依赖高精度定位执行，这样减小目前的平台。  </w:t>
      </w:r>
    </w:p>
    <w:p w14:paraId="0A3C1644">
      <w:pPr>
        <w:rPr>
          <w:rFonts w:hint="eastAsia"/>
          <w:lang w:val="en-US" w:eastAsia="zh-CN"/>
        </w:rPr>
      </w:pPr>
    </w:p>
    <w:p w14:paraId="62E7708D">
      <w:pPr>
        <w:rPr>
          <w:rFonts w:hint="eastAsia"/>
          <w:lang w:val="en-US" w:eastAsia="zh-CN"/>
        </w:rPr>
      </w:pPr>
      <w:r>
        <w:rPr>
          <w:rFonts w:hint="eastAsia"/>
          <w:lang w:val="en-US" w:eastAsia="zh-CN"/>
        </w:rPr>
        <w:t xml:space="preserve">   • 孟祥印意见：</w:t>
      </w:r>
    </w:p>
    <w:p w14:paraId="610D4245">
      <w:pPr>
        <w:ind w:firstLine="420" w:firstLineChars="0"/>
        <w:rPr>
          <w:rFonts w:hint="eastAsia"/>
          <w:lang w:val="en-US" w:eastAsia="zh-CN"/>
        </w:rPr>
      </w:pPr>
      <w:r>
        <w:rPr>
          <w:rFonts w:hint="eastAsia"/>
          <w:lang w:val="en-US" w:eastAsia="zh-CN"/>
        </w:rPr>
        <w:t>这是自动化程度（感知检测精度、伺服定位精度、平台稳定性等）与轻巧结构和经济性之间的平衡问题。</w:t>
      </w:r>
    </w:p>
    <w:p w14:paraId="43690695">
      <w:pPr>
        <w:ind w:firstLine="420" w:firstLineChars="0"/>
        <w:rPr>
          <w:rFonts w:hint="eastAsia"/>
          <w:lang w:val="en-US" w:eastAsia="zh-CN"/>
        </w:rPr>
      </w:pPr>
      <w:r>
        <w:rPr>
          <w:rFonts w:hint="eastAsia"/>
          <w:lang w:val="en-US" w:eastAsia="zh-CN"/>
        </w:rPr>
        <w:t>如果要智能化自动化程度高，就把功能做拆分，多个平台实现，如胡仕超建议，将探测做成骑墙式分离出去，保留现在的平台就一个机械臂。</w:t>
      </w:r>
    </w:p>
    <w:p w14:paraId="2472CBED">
      <w:pPr>
        <w:ind w:firstLine="420" w:firstLineChars="0"/>
        <w:rPr>
          <w:rFonts w:hint="eastAsia"/>
          <w:lang w:val="en-US" w:eastAsia="zh-CN"/>
        </w:rPr>
      </w:pPr>
      <w:r>
        <w:rPr>
          <w:rFonts w:hint="eastAsia"/>
          <w:lang w:val="en-US" w:eastAsia="zh-CN"/>
        </w:rPr>
        <w:t>如果可以人工视觉辅助下操作打孔和打膨胀螺栓安装托架等，那就打孔和托架安装都不用履带平台，都采用骑墙方案，且做成模块化可现场组装以便能将设备放到桥栏上（桥面支撑装置、骑行桥栏装置、托架工装两个、SCARA机械臂、辅件等六个模块）。</w:t>
      </w:r>
    </w:p>
    <w:p w14:paraId="69858F1C">
      <w:pPr>
        <w:rPr>
          <w:rFonts w:hint="eastAsia"/>
          <w:lang w:val="en-US" w:eastAsia="zh-CN"/>
        </w:rPr>
      </w:pPr>
    </w:p>
    <w:p w14:paraId="5DB5D1A2">
      <w:pPr>
        <w:rPr>
          <w:rFonts w:hint="eastAsia"/>
          <w:lang w:val="en-US" w:eastAsia="zh-CN"/>
        </w:rPr>
      </w:pPr>
      <w:r>
        <w:rPr>
          <w:rFonts w:hint="eastAsia"/>
          <w:lang w:val="en-US" w:eastAsia="zh-CN"/>
        </w:rPr>
        <w:t xml:space="preserve">3. 其他事项  </w:t>
      </w:r>
    </w:p>
    <w:p w14:paraId="7489B7B8">
      <w:pPr>
        <w:rPr>
          <w:rFonts w:hint="eastAsia"/>
          <w:lang w:val="en-US" w:eastAsia="zh-CN"/>
        </w:rPr>
      </w:pPr>
      <w:r>
        <w:rPr>
          <w:rFonts w:hint="eastAsia"/>
          <w:lang w:val="en-US" w:eastAsia="zh-CN"/>
        </w:rPr>
        <w:t xml:space="preserve">   • 招标协调：需解决交大未接入蜀道集团系统的问题，可能需科研院协助；招标文件评分标准根据预设的中标人决定倾向高校优势还是公司优势。  </w:t>
      </w:r>
    </w:p>
    <w:p w14:paraId="3A85B4A9">
      <w:pPr>
        <w:rPr>
          <w:rFonts w:hint="eastAsia"/>
          <w:lang w:val="en-US" w:eastAsia="zh-CN"/>
        </w:rPr>
      </w:pPr>
    </w:p>
    <w:p w14:paraId="790226E1">
      <w:pPr>
        <w:rPr>
          <w:rFonts w:hint="eastAsia"/>
          <w:lang w:val="en-US" w:eastAsia="zh-CN"/>
        </w:rPr>
      </w:pPr>
      <w:r>
        <w:rPr>
          <w:rFonts w:hint="eastAsia"/>
          <w:lang w:val="en-US" w:eastAsia="zh-CN"/>
        </w:rPr>
        <w:t xml:space="preserve">   • 任务分工：任务书与招标文件初稿需团队协作修改，并与甲方沟通确认。  </w:t>
      </w:r>
    </w:p>
    <w:p w14:paraId="7D8A8D20">
      <w:pPr>
        <w:rPr>
          <w:rFonts w:hint="eastAsia"/>
          <w:lang w:val="en-US" w:eastAsia="zh-CN"/>
        </w:rPr>
      </w:pPr>
    </w:p>
    <w:p w14:paraId="441B811C">
      <w:pPr>
        <w:rPr>
          <w:rFonts w:hint="eastAsia"/>
          <w:lang w:val="en-US" w:eastAsia="zh-CN"/>
        </w:rPr>
      </w:pPr>
      <w:r>
        <w:rPr>
          <w:rFonts w:hint="eastAsia"/>
          <w:lang w:val="en-US" w:eastAsia="zh-CN"/>
        </w:rPr>
        <w:t xml:space="preserve">   • 下次开会时间节点：大部分成员8月26日前返校，计划周二（26日）线下研讨招标书和项目数细节。  </w:t>
      </w:r>
    </w:p>
    <w:p w14:paraId="4DE2E58C">
      <w:pPr>
        <w:rPr>
          <w:rFonts w:hint="eastAsia"/>
          <w:lang w:val="en-US" w:eastAsia="zh-CN"/>
        </w:rPr>
      </w:pPr>
    </w:p>
    <w:p w14:paraId="684CF75D">
      <w:pPr>
        <w:rPr>
          <w:rFonts w:hint="eastAsia"/>
          <w:lang w:val="en-US" w:eastAsia="zh-CN"/>
        </w:rPr>
      </w:pPr>
      <w:r>
        <w:rPr>
          <w:rFonts w:hint="eastAsia"/>
          <w:lang w:val="en-US" w:eastAsia="zh-CN"/>
        </w:rPr>
        <w:t xml:space="preserve">4. 与甲方讨论的问题  </w:t>
      </w:r>
    </w:p>
    <w:p w14:paraId="24B108DF">
      <w:pPr>
        <w:rPr>
          <w:rFonts w:hint="eastAsia"/>
          <w:lang w:val="en-US" w:eastAsia="zh-CN"/>
        </w:rPr>
      </w:pPr>
      <w:r>
        <w:rPr>
          <w:rFonts w:hint="eastAsia"/>
          <w:lang w:val="en-US" w:eastAsia="zh-CN"/>
        </w:rPr>
        <w:t xml:space="preserve">   • 小型化后定位精度如何保障（如骑墙式基准依赖桥面）。  </w:t>
      </w:r>
    </w:p>
    <w:p w14:paraId="5C4A5454">
      <w:pPr>
        <w:rPr>
          <w:rFonts w:hint="eastAsia"/>
          <w:lang w:val="en-US" w:eastAsia="zh-CN"/>
        </w:rPr>
      </w:pPr>
    </w:p>
    <w:p w14:paraId="3066A736">
      <w:pPr>
        <w:rPr>
          <w:rFonts w:hint="eastAsia"/>
          <w:lang w:val="en-US" w:eastAsia="zh-CN"/>
        </w:rPr>
      </w:pPr>
      <w:r>
        <w:rPr>
          <w:rFonts w:hint="eastAsia"/>
          <w:lang w:val="en-US" w:eastAsia="zh-CN"/>
        </w:rPr>
        <w:t xml:space="preserve">   • 模块化组装的具体实施难度与成本权衡。  </w:t>
      </w:r>
    </w:p>
    <w:p w14:paraId="76C7544E">
      <w:pPr>
        <w:rPr>
          <w:rFonts w:hint="eastAsia"/>
          <w:lang w:val="en-US" w:eastAsia="zh-CN"/>
        </w:rPr>
      </w:pPr>
    </w:p>
    <w:p w14:paraId="198C5740">
      <w:pPr>
        <w:rPr>
          <w:rFonts w:hint="eastAsia"/>
          <w:lang w:val="en-US" w:eastAsia="zh-CN"/>
        </w:rPr>
      </w:pPr>
      <w:r>
        <w:rPr>
          <w:rFonts w:hint="eastAsia"/>
          <w:lang w:val="en-US" w:eastAsia="zh-CN"/>
        </w:rPr>
        <w:t xml:space="preserve">   • 是否需妥协部分自动化功能（如人工辅助操作）。  </w:t>
      </w:r>
    </w:p>
    <w:p w14:paraId="1A74394E">
      <w:pPr>
        <w:rPr>
          <w:rFonts w:hint="eastAsia"/>
          <w:lang w:val="en-US" w:eastAsia="zh-CN"/>
        </w:rPr>
      </w:pPr>
    </w:p>
    <w:p w14:paraId="7B573798">
      <w:pPr>
        <w:rPr>
          <w:rFonts w:hint="default"/>
          <w:lang w:val="en-US" w:eastAsia="zh-CN"/>
        </w:rPr>
      </w:pPr>
      <w:r>
        <w:rPr>
          <w:rFonts w:hint="eastAsia"/>
          <w:lang w:val="en-US" w:eastAsia="zh-CN"/>
        </w:rPr>
        <w:t>（注：后续需与甲方明确需求优先级，平衡成本、功能与安全性。）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858BE"/>
    <w:rsid w:val="1662257C"/>
    <w:rsid w:val="34F7659D"/>
    <w:rsid w:val="703F7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637</Words>
  <Characters>645</Characters>
  <Lines>0</Lines>
  <Paragraphs>0</Paragraphs>
  <TotalTime>55</TotalTime>
  <ScaleCrop>false</ScaleCrop>
  <LinksUpToDate>false</LinksUpToDate>
  <CharactersWithSpaces>764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2025-08-21T02:06:00Z</dcterms:created>
  <dc:creator>HSC</dc:creator>
  <cp:lastModifiedBy>孟祥印</cp:lastModifiedBy>
  <dcterms:modified xsi:type="dcterms:W3CDTF">2025-08-21T03:14:42Z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eyJoZGlkIjoiOTE2NDQ2NzRhZWNmNDEwZGQ0MzBkNmJhMDkyMGQ1MTQiLCJ1c2VySWQiOiIzMjIxNTI0ODEifQ==</vt:lpwstr>
  </property>
  <property fmtid="{D5CDD505-2E9C-101B-9397-08002B2CF9AE}" pid="4" name="ICV">
    <vt:lpwstr>541EDB29691A40DFAA30D597F59C6594_13</vt:lpwstr>
  </property>
</Properties>
</file>