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51E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132455"/>
            <wp:effectExtent l="0" t="0" r="4445" b="6985"/>
            <wp:docPr id="1" name="图片 1" descr="34e45f2f440b50824911dfc35b42c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4e45f2f440b50824911dfc35b42cc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BC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417570"/>
            <wp:effectExtent l="0" t="0" r="635" b="11430"/>
            <wp:docPr id="2" name="图片 2" descr="6226dcaf9b37840988d5062b841bc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226dcaf9b37840988d5062b841bc2f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9E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1866900"/>
            <wp:effectExtent l="0" t="0" r="11430" b="7620"/>
            <wp:docPr id="3" name="图片 3" descr="32a34d4911a3518d16cab6e0f495e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2a34d4911a3518d16cab6e0f495e4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0DA2">
      <w:pPr>
        <w:rPr>
          <w:rFonts w:hint="eastAsia" w:eastAsiaTheme="minorEastAsia"/>
          <w:lang w:eastAsia="zh-CN"/>
        </w:rPr>
      </w:pPr>
    </w:p>
    <w:p w14:paraId="307584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015615"/>
            <wp:effectExtent l="0" t="0" r="5715" b="1905"/>
            <wp:docPr id="4" name="图片 4" descr="b31144912309c69fd04cc1e20efd0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31144912309c69fd04cc1e20efd0c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4E95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0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2026-06-02T02:22:06Z</dcterms:created>
  <dc:creator>Administrator</dc:creator>
  <cp:lastModifiedBy>hck</cp:lastModifiedBy>
  <dcterms:modified xsi:type="dcterms:W3CDTF">2026-06-02T02:23:50Z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eyJoZGlkIjoiMDY0ZGRlNDAyNTdiNDZiNjc4ZTFjYjk2MmVmNjgyZGMiLCJ1c2VySWQiOiIxNjE4MzgwNDY4In0=</vt:lpwstr>
  </property>
  <property fmtid="{D5CDD505-2E9C-101B-9397-08002B2CF9AE}" pid="4" name="ICV">
    <vt:lpwstr>3B105A1E4FAD456398907F5EFD133550_12</vt:lpwstr>
  </property>
</Properties>
</file>