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7535C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A5FA" w14:textId="77777777" w:rsidR="00667545" w:rsidRDefault="00667545">
      <w:pPr>
        <w:spacing w:after="0"/>
      </w:pPr>
      <w:r>
        <w:separator/>
      </w:r>
    </w:p>
  </w:endnote>
  <w:endnote w:type="continuationSeparator" w:id="0">
    <w:p w14:paraId="4AAE1D56" w14:textId="77777777" w:rsidR="00667545" w:rsidRDefault="00667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B576" w14:textId="77777777" w:rsidR="00667545" w:rsidRDefault="00667545">
      <w:r>
        <w:separator/>
      </w:r>
    </w:p>
  </w:footnote>
  <w:footnote w:type="continuationSeparator" w:id="0">
    <w:p w14:paraId="40D56B0C" w14:textId="77777777" w:rsidR="00667545" w:rsidRDefault="0066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8EA9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16EE9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A7144A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8AE4D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51A04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C8E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55F87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6E8D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EF58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B644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94D9E"/>
    <w:rsid w:val="00305230"/>
    <w:rsid w:val="004C579B"/>
    <w:rsid w:val="004E29B3"/>
    <w:rsid w:val="00590D07"/>
    <w:rsid w:val="005A091B"/>
    <w:rsid w:val="00652AFE"/>
    <w:rsid w:val="00667545"/>
    <w:rsid w:val="00705E12"/>
    <w:rsid w:val="007535C8"/>
    <w:rsid w:val="00784D58"/>
    <w:rsid w:val="00844FEF"/>
    <w:rsid w:val="00866A9C"/>
    <w:rsid w:val="00884F3F"/>
    <w:rsid w:val="0089321C"/>
    <w:rsid w:val="008D27E3"/>
    <w:rsid w:val="008D6863"/>
    <w:rsid w:val="00902D27"/>
    <w:rsid w:val="00970303"/>
    <w:rsid w:val="009F2C8F"/>
    <w:rsid w:val="00AF2BD3"/>
    <w:rsid w:val="00B02C0E"/>
    <w:rsid w:val="00B86B75"/>
    <w:rsid w:val="00BC48D5"/>
    <w:rsid w:val="00C36279"/>
    <w:rsid w:val="00DA425F"/>
    <w:rsid w:val="00DB7C76"/>
    <w:rsid w:val="00E315A3"/>
    <w:rsid w:val="00E40EF5"/>
    <w:rsid w:val="00F445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542"/>
    <w:rPr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8D27E3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27E3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27E3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27E3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DB7C76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8D27E3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autoRedefine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02D27"/>
    <w:pPr>
      <w:spacing w:after="120"/>
      <w:jc w:val="both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02D27"/>
    <w:rPr>
      <w:i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2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02D2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Baltussen</dc:creator>
  <cp:keywords/>
  <dc:description/>
  <cp:lastModifiedBy>Mathieu Baltussen</cp:lastModifiedBy>
  <cp:revision>7</cp:revision>
  <dcterms:created xsi:type="dcterms:W3CDTF">2021-09-29T15:00:00Z</dcterms:created>
  <dcterms:modified xsi:type="dcterms:W3CDTF">2021-12-03T14:25:00Z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http://www.zotero.org/styles/cambridge-university-press-author-date</vt:lpwstr>
  </property>
  <property fmtid="{D5CDD505-2E9C-101B-9397-08002B2CF9AE}" pid="7" name="Mendeley Recent Style Name 2_1">
    <vt:lpwstr>Cambridge University Press (author-date)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http://www.zotero.org/styles/chicago-fullnote-bibliography</vt:lpwstr>
  </property>
  <property fmtid="{D5CDD505-2E9C-101B-9397-08002B2CF9AE}" pid="11" name="Mendeley Recent Style Name 4_1">
    <vt:lpwstr>Chicago Manual of Style 17th edition (full 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http://www.zotero.org/styles/journal-of-the-american-chemical-society</vt:lpwstr>
  </property>
  <property fmtid="{D5CDD505-2E9C-101B-9397-08002B2CF9AE}" pid="15" name="Mendeley Recent Style Name 6_1">
    <vt:lpwstr>Journal of the American Chemical Society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