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FROM nvidia/cuda:8.0-devel-ubuntu16.04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MAINTAINER Yuki Iida &lt;yuki.iida@tier4.jp&gt;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ARG DEBIAN_FRONTEND=noninteractive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RUN apt-get update &amp;&amp; apt-get install --assume-yes apt-utils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# Develop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RUN apt-get update &amp;&amp; apt-get install -y \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    software-properties-common \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    wget curl git cmake cmake-curses-gui \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    libboost-all-dev \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  libflann-dev \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  libgsl0-dev \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    libgoogle-perftools-dev \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    libeigen3-dev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# Install some basic GUI and sound libs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RUN apt-get install -y \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   xz-utils file locales dbus-x11 pulseaudio dmz-cursor-theme \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   fonts-dejavu fonts-liberation hicolor-icon-theme \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  libcanberra-gtk3-0 libcanberra-gtk-module libcanberra-gtk3-module \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    libasound2 libgtk2.0-0 libdbus-glib-1-2 libxt6 libexif12 \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    libgl1-mesa-glx libgl1-mesa-dri language-pack-en \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    &amp;&amp; update-locale LANG=en_US.UTF-8 LC_MESSAGES=POSIX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# Intall some basic GUI tools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RUN apt-get install -y \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    cmake-qt-gui \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    gnome-terminal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# Intall ROS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RUN sh -c 'echo "deb http://packages.ros.org/ros/ubuntu $(lsb_release -sc) main" &gt; /etc/apt/sources.list.d/ros-latest.list'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RUN apt-key adv --keyserver hkp://ha.pool.sks-keyservers.net:80 --recv-key 421C365BD9FF1F717815A3895523BAEEB01FA116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RUN apt-get update &amp;&amp; apt-get install -y \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    ros-kinetic-desktop-full ros-kinetic-nmea-msgs \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    ros-kinetic-nmea-navsat-driver ros-kinetic-sound-play \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    ros-kinetic-jsk-visualization ros-kinetic-grid-map \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    ros-kinetic-gps-common ros-kinetic-controller-manager \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    ros-kinetic-ros-control ros-kinetic-ros-controllers \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    ros-kinetic-gazebo-ros-control ros-kinetic-joystick-drivers \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    libnlopt-dev freeglut3-dev qtbase5-dev libqt5opengl5-dev libssh2-1-dev \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    libarmadillo-dev libpcap-dev gksu libgl1-mesa-dev libglew-dev python-wxgtk3.0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# Add basic user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ENV USERNAME autoware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ENV PULSE_SERVER /run/pulse/native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RUN useradd -m $USERNAME &amp;&amp; \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    echo "$USERNAME:$USERNAME" | chpasswd &amp;&amp; \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    usermod --shell /bin/bash $USERNAME &amp;&amp; \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    usermod -aG sudo $USERNAME &amp;&amp; \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    echo "$USERNAME ALL=(ALL) NOPASSWD:ALL" &gt;&gt; /etc/sudoers.d/$USERNAME &amp;&amp; \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    chmod 0440 /etc/sudoers.d/$USERNAME &amp;&amp; \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    # Replace 1000 with your user/group id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    usermod  --uid 1000 $USERNAME &amp;&amp; \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    groupmod --gid 1000 $USERNAME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# Setup .bashrc for ROS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RUN echo "source /opt/ros/kinetic/setup.bash" &gt;&gt; /home/$USERNAME/.bashrc &amp;&amp; \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     #Fix for qt and X server errors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     echo "export QT_X11_NO_MITSHM=1" &gt;&gt; /home/$USERNAME/.bashrc &amp;&amp; \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     # cd to home on login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    echo "cd" &gt;&gt; /home/$USERNAME/.bashrc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# Change user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USER autoware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RUN sudo rosdep init \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    &amp;&amp; rosdep update \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    &amp;&amp; echo "source /opt/ros/kinetic/setup.bash" &gt;&gt; ~/.bashrc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# Intall missing dependencies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RUN sudo apt-get install -y openni2-doc openni2-utils openni-doc openni-utils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RUN sudo apt-get install -y libopenni0 libopenni-sensor-pointclouds0 libopenni2-0 libopenni-sensor-pointclouds-dev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RUN sudo apt-get install -y libopenni2-dev libopenni-dev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# Install Autoware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RUN git clone https://github.com/CPFL/Autoware.git /home/$USERNAME/Autoware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RUN /bin/bash -c 'source /opt/ros/kinetic/setup.bash; cd /home/$USERNAME/Autoware/ros/src; catkin_init_workspace; cd ../; ./catkin_make_release'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RUN echo "source /home/$USERNAME/Autoware/ros/devel/setup.bash" &gt;&gt; /home/$USERNAME/.bashrc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# Setting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ENV LANG="en_US.UTF-8"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RUN echo "export LANG=\"en_US.UTF-8\"" &gt;&gt; /home/$USERNAME/.bashrc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# Install dev tools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RUN sudo apt-get -y install vim tmux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# Change Terminal Color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RUN gconftool-2 --set "/apps/gnome-terminal/profiles/Default/use_theme_background" --type bool false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RUN gconftool-2 --set "/apps/gnome-terminal/profiles/Default/use_theme_colors" --type bool false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RUN gconftool-2 --set "/apps/gnome-terminal/profiles/Default/background_color" --type string "#000000"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# Default CMD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CMD ["/bin/bash"]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