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Huda Husain Petkar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M. Sc DS AI || L017  || ADBMS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- 2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USING (practical 1)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Count the customers with grades above Bangalore’s average.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(select count(customer_id) from customer where grade &gt; (Select avg(grade) from customer where city ='Bangalore'));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562100" cy="5429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the name and numbers of all salesmen who had more than one customer.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salesman_id, name from salesman where salesman_id In (select salesman_id from customer group by salesman_id having count(distinct(customer_id)) &gt;1 );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38375" cy="7143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 all salesmen and indicate those who have and don’t have customers in their cities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(Use UNION operation.)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salesman_id, 'Having_CustomerInSameCity' AS status from salesman where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salesman_id in (select salesman_id from customer where salesman.city = customer.city) union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salesman_id, 'Not_Having_CustomerInsameCity' As status from salesman where salesman_id not in (select salesman_id from customer where salesman.city = customer.city);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00425" cy="13525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Create a view that finds the salesman who has the customer with the highest order of 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view v1 as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select salesman_id from salesman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where salesman_id in (Select salesman_id from orrder where purch_amt = (Select max(purch_amt) from orrder where order_date = '2016-10-05') 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v1;   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view view1 as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select salesman_id from salesman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where salesman_id in (Select salesman_id from orrder where purch_amt = (Select max(purch_amt) from orrder where order_date = order_date) 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select * from view1;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304925" cy="5810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371600" cy="552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Demonstrate the DELETE operation by removing salesman with id 1000. All his orders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must also be deleted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Delete from salesman where salesman_id = 1000;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Design ERD for the following schema and execute the following Queries on it: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the schema for Movie Database: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ACTOR (Act_id, Act_Name, Act_Gender)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DIRECTOR (Dir_id, Dir_Name, Dir_Phone)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MOVIES (Mov_id, Mov_Title, Mov_Year, Mov_Lang, Dir_id)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MOVIE_CAST (Act_id, Mov_id, Role)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RATING (Mov_id, Rev_Stars)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Creation of Database: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database movie;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movie;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Creation of Tables: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 ACTOR ----------------------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actor(actor_id int, actor_name varchar(25), actor_gender varchar(2), primary key(actor_id));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ACTOR VALUES (301,'ANUSHKA','F'),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(302,'PRABHAS','M'),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(303,'PUNITH','M'),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(304,'JERMY','M');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81325" cy="10477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---------------DIRECTOR-------------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director(dir_id int, dir_name varchar(25), dir_phone varchar(10), primary key(dir_id));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DIRECTOR VALUES (60,'RAJAMOULI','8751611001'),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(61,'HITCHCOCK','7766138911'),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(62,'FARAN','9986776531'),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(63,'STEVEN SPIELBERG','8989776530');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14675" cy="10191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-----------------MOVIES ------------------------------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movies(mov_id int, mov_title varchar(30),mov_year int, mov_lang varchar(15), dir_id int,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primary key(mov_id), foreign key(dir_id) references director(dir_id));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MOVIES VALUES (1001,'BAHUBALI-2', 2017, 'TELAGU', 60);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MOVIES VALUES (1002,'BAHUBALI-1', 2015, 'TELAGU', 60);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MOVIES VALUES (1003,'AKASH', 2008, 'KANNADA', 61);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MOVIES VALUES (1004,'WARHORSE', 2011, 'ENGLISH', 63);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movies;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24300" cy="1066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-------------------------MOVIE CAST ----------------------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movie_cast(act_id int, mov_id int, role varchar(15),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(act_id) references actor(actor_id),foreign key (mov_id) references movies(mov_id), primary key(act_id, mov_id) );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MOVIE_CAST VALUES (301, 1002, 'HEROINE');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MOVIE_CAST VALUES (301, 1001, 'HEROINE');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MOVIE_CAST VALUES (303, 1003, 'HERO');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MOVIE_CAST VALUES (303, 1002, 'GUEST');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MOVIE_CAST VALUES (304, 1004, 'HERO');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76475" cy="12287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----------------------------- RATING -------------------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rating(mov_id int, rev_stars int, primary key(mov_id),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key(mov_id)references movies (mov_id));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RATING VALUES (1001, 4);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RATING VALUES (1002, 2);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RATING VALUES (1003, 5);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RATING VALUES (1004, 4);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62125" cy="1095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SQL queries to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List the titles of all movies directed by ‘Hitchcock’.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M.Mov_Title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MOVIES M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DIRECTOR D ON M.Dir_id = D.Dir_id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D.Dir_Name = 'Hitchcock';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Find the movie names where one or more actors acted in two or more movies.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M.Mov_Title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MOVIES M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MOVIE_CAST MC ON M.Mov_id = MC.Mov_id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MC.Act_id IN (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Act_id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MOVIE_CAST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GROUP BY Act_id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HAVING COUNT(DISTINCT Mov_id) &gt;= 2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List all actors who acted in a movie before 2000 and also in a movie after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2015 (use JOIN operation).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A.Act_Name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ACTOR A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MOVIE_CAST MC1 ON A.Act_id = MC1.Act_id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MOVIES M1 ON MC1.Mov_id = M1.Mov_id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MOVIE_CAST MC2 ON A.Act_id = MC2.Act_id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MOVIES M2 ON MC2.Mov_id = M2.Mov_id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M1.Mov_Year &lt; 2000 AND M2.Mov_Year &gt; 2015;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Find the title of movies and number of stars for each movie that has at least one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rating and find the highest number of stars that movie received. Sort the result by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movie title.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M.Mov_Title, MAX(R.Rev_Stars) AS Highest_Stars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MOVIES M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RATING R ON M.Mov_id = R.Mov_id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M.Mov_Title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M.Mov_Title;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Update rating of all movies directed by ‘Steven Spielberg’ to 5.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RATING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Rev_Stars = 5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Mov_id IN (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M.Mov_id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MOVIES M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JOIN DIRECTOR D ON M.Dir_id = D.Dir_id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D.Dir_Name = 'Steven Spielberg'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Design ERD for the following schema and execute the following Queries on it: ANY 10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students(stno int primary key, name varchar(30), addr varchar(30), city varchar(15), state varchar(10), zip varchar(10));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STUDENTS VALUES 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(1011, 'Edwards P. David', '10 Red Rd.', 'Newton', 'MA', '02159'),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(2415, 'Grogan A. Mary', '8 Walnut St.', 'Malden', 'MA', '02148'),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(2861, 'Mixon Leatha', '100 School St.', 'Brookline', 'MA', '02146'),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(2890, 'McLane Sandy', '30 Case Rd.', 'Boston', 'MA', '02122'),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(3442, 'Novak Roland', '42 Beacon St.', 'Nashua', 'NH', '03060'),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(3566, 'Pierce Richard', '70 Park St.', 'Brookline', 'MA', '02146'),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(4022, 'Prior Lorraine', '8 Beacon St.', 'Boston', 'MA', '02125'),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(5544, 'Rawlings Jerry', '15 Pleasant Dr.', 'Boston', 'MA', '02115'),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(5571, 'Lewis Jerry', '1 Main Rd.', 'Providence', 'RI', '02904');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53000" cy="20383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instructors(empno int primary key, name varchar(30), rankk varchar(30), roomno int, telno int);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INSTRUCTORS VALUES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(19, 'Evans Robert', 'Professor', 82, 7122),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(23, 'Exxon George', 'Professor', 90, 9101),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(56, 'Sawyer Kathy', 'Assoc. Prof.', 91, 5110),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(126, 'Davis William', 'Assoc. Prof.', 72, 5441),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(234, 'Will Samuel', 'Assist. Prof.', 90, 7024);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52875" cy="12858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course(cno varchar(10) primary key, cname varchar(40), cr int, cap int);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COURSE VALUES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('cs110', 'Introduction to Computing', 4, 120),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('cs210', 'Computer Programming', 4, 100),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('cs240', 'Computer Architecture', 3, 100),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('cs310', 'Data Structures', 3, 60),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('cs350', 'Higher Level Languages', 3, 50),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('cs410', 'Software Engineering', 3, 40),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('cs460', 'Graphics', 3, 30);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76625" cy="16859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GRADES (stno, empno, cno, sem, year, grade)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(1011, 19, 'cs110', 'Fall', 2001, 40),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(2661, 19, 'cs110', 'Fall', 2001, 80),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(3566, 19, 'cs110', 'Fall', 2001, 95),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(5544, 19, 'cs110', 'Fall', 2001, 100),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(1011, 23, 'cs110', 'Spring', 2002, 75),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(4022, 23, 'cs110', 'Spring', 2002, 60),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(3566, 19, 'cs240', 'Spring', 2002, 100),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(5571, 19, 'cs240', 'Spring', 2002, 50),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(2415, 19, 'cs240', 'Spring', 2002, 100),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(3442, 234, 'cs240', 'Spring', 2002, 60),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(5571, 234, 'cs240', 'Spring', 2002, 80),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(1011, 19, 'cs210', 'Fall', 2002, 90),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(2661, 19, 'cs210', 'Fall', 2002, 70),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(3566, 19, 'cs210', 'Fall', 2002, 90),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(5571, 19, 'cs210', 'Spring', 2003, 85),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(4022, 19, 'cs210', 'Spring', 2003, 70),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(5544, 56, 'cs240', 'Spring', 2003, 70),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(1011, 56, 'cs240', 'Spring', 2003, 90),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(4022, 56, 'cs240', 'Spring', 2003, 80),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(2661, 234, 'cs310', 'Spring', 2003, 100),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(4022, 234, 'cs310', 'Spring', 2003, 75);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ADVISING (stno, empno)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(1011, 19),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(2415, 19),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(2661, 23),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(2890, 23),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(3442, 56),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(3566, 126),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(4022, 234),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(5544, 23),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(5571, 234);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Find the names of students who took some four-credit courses.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S.name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GRADES G ON S.stno = G.stno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COURSES C ON G.cno = C.cno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C.cr = 4;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Find the names of students who took every four-credit course.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S.name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NOT EXISTS (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C.cno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COURSES C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C.cr = 4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 NOT EXISTS (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SELECT G.stno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FROM GRADES G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WHERE G.stno = S.stno AND G.cno = C.cno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Find the names of students who took a course with an instructor who is also their advisor.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S.name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ADVISING A ON S.stno = A.stno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GRADES G ON S.stno = G.stno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COURSES C ON G.cno = C.cno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INSTRUCTORS I ON G.empno = I.empno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A.empno = G.empno;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Find the names of students who took cs210 and cs310.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S.name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S.stno IN (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G.stno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GRADES G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G.cno = 'cs210'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S.stno IN (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G.stno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GRADES G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G.cno = 'cs310'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Find the names of all students whose advisor is not a full professor.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S.name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ADVISING A ON S.stno = A.stno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INSTRUCTORS I ON A.empno = I.empno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I.rank &lt;&gt; 'Professor';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Find instructors who taught students who are advised by another instructor who shares the same room.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I1.name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INSTRUCTORS I1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GRADES G ON I1.empno = G.empno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ADVISING A ON G.stno = A.stno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INSTRUCTORS I2 ON A.empno = I2.empno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I1.roomno = I2.roomno AND I1.empno &lt;&gt; I2.empno;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Find course numbers for courses that enroll exactly two students;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G.cno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GRADES G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G.cno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HAVING COUNT(DISTINCT G.stno) = 2;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Find the names of all students for whom no other student lives in the same city.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S1.name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STUDENTS S1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NOT EXISTS (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S2.stno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STUDENTS S2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S1.city = S2.city AND S1.stno &lt;&gt; S2.stno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Find course numbers of courses taken by students who live in Boston and which are taught by an associate professor.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G.cno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GRADES G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STUDENTS S ON G.stno = S.stno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INSTRUCTORS I ON G.empno = I.empno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S.city = 'Boston' AND I.rank = 'Assoc. Prof.';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Find the telephone numbers of instructors who teach a course taken by any student who lives in Boston.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I.telno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INSTRUCTORS I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GRADES G ON I.empno = G.empno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STUDENTS S ON G.stno = S.stno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S.city = 'Boston';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