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CB" w:rsidRPr="001E55CC" w:rsidRDefault="00FC6BCB" w:rsidP="00FC6BCB">
      <w:pPr>
        <w:jc w:val="center"/>
        <w:rPr>
          <w:b/>
          <w:u w:val="single"/>
        </w:rPr>
      </w:pPr>
      <w:r>
        <w:rPr>
          <w:b/>
          <w:u w:val="single"/>
        </w:rPr>
        <w:t>RESEARCH METHODOLOGY: RUBRIC ASSESSMENT FOR RESEARCH PROPOSAL EXERCISE</w:t>
      </w:r>
    </w:p>
    <w:p w:rsidR="00FC6BCB" w:rsidRDefault="002D5130" w:rsidP="00FC6BCB">
      <w:pPr>
        <w:jc w:val="both"/>
      </w:pPr>
      <w:r>
        <w:t>STUDENT’S NAME: ______________________________________</w:t>
      </w:r>
      <w:r>
        <w:tab/>
        <w:t>MATRIC NO</w:t>
      </w:r>
      <w:proofErr w:type="gramStart"/>
      <w:r>
        <w:t>:_</w:t>
      </w:r>
      <w:proofErr w:type="gramEnd"/>
      <w:r>
        <w:t>____________</w:t>
      </w:r>
    </w:p>
    <w:tbl>
      <w:tblPr>
        <w:tblStyle w:val="TableGrid"/>
        <w:tblW w:w="5343" w:type="pct"/>
        <w:tblLayout w:type="fixed"/>
        <w:tblLook w:val="04A0" w:firstRow="1" w:lastRow="0" w:firstColumn="1" w:lastColumn="0" w:noHBand="0" w:noVBand="1"/>
      </w:tblPr>
      <w:tblGrid>
        <w:gridCol w:w="2191"/>
        <w:gridCol w:w="842"/>
        <w:gridCol w:w="838"/>
        <w:gridCol w:w="520"/>
        <w:gridCol w:w="672"/>
        <w:gridCol w:w="584"/>
        <w:gridCol w:w="443"/>
        <w:gridCol w:w="480"/>
        <w:gridCol w:w="622"/>
        <w:gridCol w:w="536"/>
        <w:gridCol w:w="630"/>
        <w:gridCol w:w="372"/>
        <w:gridCol w:w="904"/>
      </w:tblGrid>
      <w:tr w:rsidR="00FC6BCB" w:rsidRPr="00B629EE" w:rsidTr="00DB5AF6">
        <w:tc>
          <w:tcPr>
            <w:tcW w:w="5000" w:type="pct"/>
            <w:gridSpan w:val="13"/>
            <w:shd w:val="clear" w:color="auto" w:fill="F2F2F2" w:themeFill="background1" w:themeFillShade="F2"/>
          </w:tcPr>
          <w:p w:rsidR="00FC6BCB" w:rsidRDefault="006B48A2" w:rsidP="001726E3">
            <w:pPr>
              <w:rPr>
                <w:b/>
              </w:rPr>
            </w:pPr>
            <w:r>
              <w:rPr>
                <w:b/>
              </w:rPr>
              <w:t xml:space="preserve">(CO1,PO1) </w:t>
            </w:r>
            <w:r w:rsidR="00FC6BCB" w:rsidRPr="00434C42">
              <w:rPr>
                <w:rFonts w:ascii="Bookman Old Style" w:hAnsi="Bookman Old Style"/>
                <w:b/>
                <w:sz w:val="20"/>
                <w:szCs w:val="20"/>
                <w:lang w:eastAsia="ja-JP"/>
              </w:rPr>
              <w:t>Formulate</w:t>
            </w:r>
            <w:r w:rsidR="00FC6BCB" w:rsidRPr="00434C42">
              <w:rPr>
                <w:rFonts w:ascii="Bookman Old Style" w:hAnsi="Bookman Old Style"/>
                <w:sz w:val="20"/>
                <w:szCs w:val="20"/>
                <w:lang w:eastAsia="ja-JP"/>
              </w:rPr>
              <w:t xml:space="preserve"> the problem and </w:t>
            </w:r>
            <w:r w:rsidR="00FC6BCB">
              <w:rPr>
                <w:rFonts w:ascii="Bookman Old Style" w:hAnsi="Bookman Old Style"/>
                <w:sz w:val="20"/>
                <w:szCs w:val="20"/>
                <w:lang w:eastAsia="ja-JP"/>
              </w:rPr>
              <w:t xml:space="preserve">the </w:t>
            </w:r>
            <w:r w:rsidR="00FC6BCB" w:rsidRPr="00434C42">
              <w:rPr>
                <w:rFonts w:ascii="Bookman Old Style" w:hAnsi="Bookman Old Style"/>
                <w:sz w:val="20"/>
                <w:szCs w:val="20"/>
                <w:lang w:eastAsia="ja-JP"/>
              </w:rPr>
              <w:t xml:space="preserve">hypothesis </w:t>
            </w:r>
            <w:r w:rsidR="00FC6BCB">
              <w:rPr>
                <w:rFonts w:ascii="Bookman Old Style" w:hAnsi="Bookman Old Style"/>
                <w:sz w:val="20"/>
                <w:szCs w:val="20"/>
                <w:lang w:eastAsia="ja-JP"/>
              </w:rPr>
              <w:t>of the research domain identified</w:t>
            </w:r>
            <w:r w:rsidR="00FC6BCB">
              <w:rPr>
                <w:b/>
              </w:rPr>
              <w:t xml:space="preserve"> </w:t>
            </w:r>
          </w:p>
          <w:p w:rsidR="00FC6BCB" w:rsidRPr="00B629EE" w:rsidRDefault="00FC6BCB" w:rsidP="006B48A2">
            <w:pPr>
              <w:rPr>
                <w:b/>
              </w:rPr>
            </w:pPr>
            <w:r>
              <w:rPr>
                <w:b/>
              </w:rPr>
              <w:t xml:space="preserve">Taxonomies &amp; Soft Skills: C05 Cognitive Level 5 </w:t>
            </w:r>
          </w:p>
        </w:tc>
      </w:tr>
      <w:tr w:rsidR="00FC6BCB" w:rsidRPr="00B629EE" w:rsidTr="001726E3">
        <w:tc>
          <w:tcPr>
            <w:tcW w:w="1137" w:type="pct"/>
            <w:vMerge w:val="restart"/>
          </w:tcPr>
          <w:p w:rsidR="00FC6BCB" w:rsidRPr="00BC7BE2" w:rsidRDefault="00FC6BCB" w:rsidP="00BA1347">
            <w:pPr>
              <w:ind w:right="-18"/>
            </w:pPr>
            <w:r>
              <w:t xml:space="preserve">Title, Introduction, Problem Statement, </w:t>
            </w:r>
          </w:p>
        </w:tc>
        <w:tc>
          <w:tcPr>
            <w:tcW w:w="1142" w:type="pct"/>
            <w:gridSpan w:val="3"/>
          </w:tcPr>
          <w:p w:rsidR="00FC6BCB" w:rsidRPr="00B629EE" w:rsidRDefault="00FC6BCB" w:rsidP="00BA1347">
            <w:r w:rsidRPr="00B629EE">
              <w:rPr>
                <w:b/>
              </w:rPr>
              <w:t xml:space="preserve">Very clearly </w:t>
            </w:r>
            <w:r>
              <w:rPr>
                <w:b/>
              </w:rPr>
              <w:t>explain</w:t>
            </w:r>
            <w:r w:rsidRPr="00B629EE">
              <w:t xml:space="preserve"> the </w:t>
            </w:r>
            <w:r w:rsidR="00BA1347">
              <w:t>introduction of the research and the statement of the problem</w:t>
            </w:r>
            <w:r w:rsidR="00680B91">
              <w:t xml:space="preserve"> is </w:t>
            </w:r>
            <w:r w:rsidR="00680B91" w:rsidRPr="00680B91">
              <w:rPr>
                <w:b/>
              </w:rPr>
              <w:t>clearly formulated</w:t>
            </w:r>
          </w:p>
        </w:tc>
        <w:tc>
          <w:tcPr>
            <w:tcW w:w="1131" w:type="pct"/>
            <w:gridSpan w:val="4"/>
          </w:tcPr>
          <w:p w:rsidR="00FC6BCB" w:rsidRPr="00B629EE" w:rsidRDefault="00FC6BCB" w:rsidP="001726E3">
            <w:r>
              <w:rPr>
                <w:b/>
              </w:rPr>
              <w:t>C</w:t>
            </w:r>
            <w:r w:rsidRPr="00B629EE">
              <w:rPr>
                <w:b/>
              </w:rPr>
              <w:t xml:space="preserve">learly </w:t>
            </w:r>
            <w:r>
              <w:rPr>
                <w:b/>
              </w:rPr>
              <w:t>explain</w:t>
            </w:r>
            <w:r w:rsidRPr="00B629EE">
              <w:t xml:space="preserve"> </w:t>
            </w:r>
            <w:r w:rsidR="00BA1347" w:rsidRPr="00B629EE">
              <w:t xml:space="preserve">the </w:t>
            </w:r>
            <w:r w:rsidR="00BA1347">
              <w:t>introduction of the research and the statement of the problem</w:t>
            </w:r>
            <w:r w:rsidR="00680B91">
              <w:t xml:space="preserve"> is </w:t>
            </w:r>
            <w:r w:rsidR="00680B91" w:rsidRPr="00680B91">
              <w:rPr>
                <w:b/>
              </w:rPr>
              <w:t>moderately formulated</w:t>
            </w:r>
          </w:p>
        </w:tc>
        <w:tc>
          <w:tcPr>
            <w:tcW w:w="1121" w:type="pct"/>
            <w:gridSpan w:val="4"/>
          </w:tcPr>
          <w:p w:rsidR="00FC6BCB" w:rsidRPr="00B629EE" w:rsidRDefault="00FC6BCB" w:rsidP="00680B91">
            <w:r>
              <w:rPr>
                <w:b/>
              </w:rPr>
              <w:t>Not explain</w:t>
            </w:r>
            <w:r w:rsidRPr="00B629EE">
              <w:t xml:space="preserve"> </w:t>
            </w:r>
            <w:r w:rsidR="00BA1347" w:rsidRPr="00B629EE">
              <w:t xml:space="preserve">the </w:t>
            </w:r>
            <w:r w:rsidR="00BA1347">
              <w:t>introduction of the research and the statement of the problem</w:t>
            </w:r>
            <w:r w:rsidR="00680B91">
              <w:t xml:space="preserve"> is </w:t>
            </w:r>
            <w:r w:rsidR="00680B91" w:rsidRPr="00680B91">
              <w:rPr>
                <w:b/>
              </w:rPr>
              <w:t>not formulated</w:t>
            </w:r>
          </w:p>
        </w:tc>
        <w:tc>
          <w:tcPr>
            <w:tcW w:w="469" w:type="pct"/>
          </w:tcPr>
          <w:p w:rsidR="00FC6BCB" w:rsidRPr="00B629EE" w:rsidRDefault="00FC6BCB" w:rsidP="001726E3">
            <w:pPr>
              <w:rPr>
                <w:b/>
              </w:rPr>
            </w:pPr>
            <w:r w:rsidRPr="00B629EE">
              <w:rPr>
                <w:b/>
              </w:rPr>
              <w:t>Marks</w:t>
            </w:r>
          </w:p>
        </w:tc>
      </w:tr>
      <w:tr w:rsidR="00FC6BCB" w:rsidRPr="00B629EE" w:rsidTr="001726E3">
        <w:tc>
          <w:tcPr>
            <w:tcW w:w="1137" w:type="pct"/>
            <w:vMerge/>
          </w:tcPr>
          <w:p w:rsidR="00FC6BCB" w:rsidRPr="00B629EE" w:rsidRDefault="00FC6BCB" w:rsidP="001726E3"/>
        </w:tc>
        <w:tc>
          <w:tcPr>
            <w:tcW w:w="437" w:type="pct"/>
          </w:tcPr>
          <w:p w:rsidR="00FC6BCB" w:rsidRPr="00B629EE" w:rsidRDefault="00FC6BCB" w:rsidP="001726E3">
            <w:r w:rsidRPr="00B629EE">
              <w:t>10</w:t>
            </w:r>
          </w:p>
        </w:tc>
        <w:tc>
          <w:tcPr>
            <w:tcW w:w="435" w:type="pct"/>
          </w:tcPr>
          <w:p w:rsidR="00FC6BCB" w:rsidRPr="00B629EE" w:rsidRDefault="00FC6BCB" w:rsidP="001726E3">
            <w:r w:rsidRPr="00B629EE">
              <w:t>9</w:t>
            </w:r>
          </w:p>
        </w:tc>
        <w:tc>
          <w:tcPr>
            <w:tcW w:w="270" w:type="pct"/>
          </w:tcPr>
          <w:p w:rsidR="00FC6BCB" w:rsidRPr="00B629EE" w:rsidRDefault="00FC6BCB" w:rsidP="001726E3">
            <w:r w:rsidRPr="00B629EE">
              <w:t>8</w:t>
            </w:r>
          </w:p>
        </w:tc>
        <w:tc>
          <w:tcPr>
            <w:tcW w:w="349" w:type="pct"/>
          </w:tcPr>
          <w:p w:rsidR="00FC6BCB" w:rsidRPr="00B629EE" w:rsidRDefault="00FC6BCB" w:rsidP="001726E3">
            <w:pPr>
              <w:ind w:left="-439" w:firstLine="439"/>
            </w:pPr>
            <w:r w:rsidRPr="00B629EE">
              <w:t>7</w:t>
            </w:r>
          </w:p>
        </w:tc>
        <w:tc>
          <w:tcPr>
            <w:tcW w:w="303" w:type="pct"/>
          </w:tcPr>
          <w:p w:rsidR="00FC6BCB" w:rsidRPr="00B629EE" w:rsidRDefault="00FC6BCB" w:rsidP="001726E3">
            <w:r w:rsidRPr="00B629EE">
              <w:t>6</w:t>
            </w:r>
          </w:p>
        </w:tc>
        <w:tc>
          <w:tcPr>
            <w:tcW w:w="230" w:type="pct"/>
          </w:tcPr>
          <w:p w:rsidR="00FC6BCB" w:rsidRPr="00B629EE" w:rsidRDefault="00FC6BCB" w:rsidP="001726E3">
            <w:r w:rsidRPr="00B629EE">
              <w:t>5</w:t>
            </w:r>
          </w:p>
        </w:tc>
        <w:tc>
          <w:tcPr>
            <w:tcW w:w="249" w:type="pct"/>
          </w:tcPr>
          <w:p w:rsidR="00FC6BCB" w:rsidRPr="00B629EE" w:rsidRDefault="00FC6BCB" w:rsidP="001726E3">
            <w:r w:rsidRPr="00B629EE">
              <w:t>4</w:t>
            </w:r>
          </w:p>
        </w:tc>
        <w:tc>
          <w:tcPr>
            <w:tcW w:w="323" w:type="pct"/>
          </w:tcPr>
          <w:p w:rsidR="00FC6BCB" w:rsidRPr="00B629EE" w:rsidRDefault="00FC6BCB" w:rsidP="001726E3">
            <w:r w:rsidRPr="00B629EE">
              <w:t>3</w:t>
            </w:r>
          </w:p>
        </w:tc>
        <w:tc>
          <w:tcPr>
            <w:tcW w:w="278" w:type="pct"/>
          </w:tcPr>
          <w:p w:rsidR="00FC6BCB" w:rsidRPr="00B629EE" w:rsidRDefault="00FC6BCB" w:rsidP="001726E3">
            <w:r w:rsidRPr="00B629EE">
              <w:t>2</w:t>
            </w:r>
          </w:p>
        </w:tc>
        <w:tc>
          <w:tcPr>
            <w:tcW w:w="327" w:type="pct"/>
          </w:tcPr>
          <w:p w:rsidR="00FC6BCB" w:rsidRPr="00B629EE" w:rsidRDefault="00FC6BCB" w:rsidP="001726E3">
            <w:r w:rsidRPr="00B629EE">
              <w:t>1</w:t>
            </w:r>
          </w:p>
        </w:tc>
        <w:tc>
          <w:tcPr>
            <w:tcW w:w="193" w:type="pct"/>
          </w:tcPr>
          <w:p w:rsidR="00FC6BCB" w:rsidRPr="00B629EE" w:rsidRDefault="00FC6BCB" w:rsidP="001726E3">
            <w:r w:rsidRPr="00B629EE">
              <w:t>0</w:t>
            </w:r>
          </w:p>
        </w:tc>
        <w:tc>
          <w:tcPr>
            <w:tcW w:w="469" w:type="pct"/>
          </w:tcPr>
          <w:p w:rsidR="00FC6BCB" w:rsidRPr="00B629EE" w:rsidRDefault="00FC6BCB" w:rsidP="001726E3"/>
        </w:tc>
      </w:tr>
      <w:tr w:rsidR="00BA1347" w:rsidRPr="00B629EE" w:rsidTr="00BA1347">
        <w:tc>
          <w:tcPr>
            <w:tcW w:w="1137" w:type="pct"/>
            <w:vMerge w:val="restart"/>
          </w:tcPr>
          <w:p w:rsidR="00BA1347" w:rsidRPr="00B629EE" w:rsidRDefault="00BA1347" w:rsidP="00BA1347">
            <w:r>
              <w:t>Research Questions, Research Objectives</w:t>
            </w:r>
          </w:p>
        </w:tc>
        <w:tc>
          <w:tcPr>
            <w:tcW w:w="1142" w:type="pct"/>
            <w:gridSpan w:val="3"/>
          </w:tcPr>
          <w:p w:rsidR="00BA1347" w:rsidRPr="00B629EE" w:rsidRDefault="00BA1347" w:rsidP="00BA1347">
            <w:r>
              <w:t xml:space="preserve">The research hypothesis, questions and objectives is </w:t>
            </w:r>
            <w:r w:rsidRPr="00BA1347">
              <w:rPr>
                <w:b/>
              </w:rPr>
              <w:t>very clearly described</w:t>
            </w:r>
            <w:r>
              <w:t xml:space="preserve"> and </w:t>
            </w:r>
            <w:r w:rsidRPr="00BA1347">
              <w:rPr>
                <w:b/>
              </w:rPr>
              <w:t>clearly shows the relation</w:t>
            </w:r>
            <w:r>
              <w:t>.</w:t>
            </w:r>
          </w:p>
        </w:tc>
        <w:tc>
          <w:tcPr>
            <w:tcW w:w="1131" w:type="pct"/>
            <w:gridSpan w:val="4"/>
          </w:tcPr>
          <w:p w:rsidR="00BA1347" w:rsidRPr="00B629EE" w:rsidRDefault="00BA1347" w:rsidP="00BA1347">
            <w:r>
              <w:t xml:space="preserve">The research hypothesis, questions and objectives is </w:t>
            </w:r>
            <w:r w:rsidRPr="00BA1347">
              <w:rPr>
                <w:b/>
              </w:rPr>
              <w:t>clearly described</w:t>
            </w:r>
            <w:r>
              <w:t xml:space="preserve"> and </w:t>
            </w:r>
            <w:r w:rsidRPr="00BA1347">
              <w:rPr>
                <w:b/>
              </w:rPr>
              <w:t xml:space="preserve">shows </w:t>
            </w:r>
            <w:r>
              <w:rPr>
                <w:b/>
              </w:rPr>
              <w:t xml:space="preserve">moderate </w:t>
            </w:r>
            <w:r w:rsidRPr="00BA1347">
              <w:rPr>
                <w:b/>
              </w:rPr>
              <w:t>relation</w:t>
            </w:r>
            <w:r>
              <w:t>.</w:t>
            </w:r>
          </w:p>
        </w:tc>
        <w:tc>
          <w:tcPr>
            <w:tcW w:w="1121" w:type="pct"/>
            <w:gridSpan w:val="4"/>
          </w:tcPr>
          <w:p w:rsidR="00BA1347" w:rsidRPr="00B629EE" w:rsidRDefault="00BA1347" w:rsidP="00680B91">
            <w:r>
              <w:t xml:space="preserve">The research hypothesis, questions and objectives is </w:t>
            </w:r>
            <w:r w:rsidRPr="00BA1347">
              <w:rPr>
                <w:b/>
              </w:rPr>
              <w:t>not described</w:t>
            </w:r>
            <w:r>
              <w:t xml:space="preserve"> and </w:t>
            </w:r>
            <w:r w:rsidRPr="00BA1347">
              <w:rPr>
                <w:b/>
              </w:rPr>
              <w:t>did not</w:t>
            </w:r>
            <w:r>
              <w:t xml:space="preserve"> </w:t>
            </w:r>
            <w:r w:rsidRPr="00BA1347">
              <w:rPr>
                <w:b/>
              </w:rPr>
              <w:t>shows the relation</w:t>
            </w:r>
            <w:r>
              <w:t>.</w:t>
            </w:r>
          </w:p>
        </w:tc>
        <w:tc>
          <w:tcPr>
            <w:tcW w:w="469" w:type="pct"/>
          </w:tcPr>
          <w:p w:rsidR="00BA1347" w:rsidRPr="00B629EE" w:rsidRDefault="00BA1347" w:rsidP="00BA1347">
            <w:r w:rsidRPr="00B629EE">
              <w:rPr>
                <w:b/>
              </w:rPr>
              <w:t>Marks</w:t>
            </w:r>
          </w:p>
        </w:tc>
      </w:tr>
      <w:tr w:rsidR="00BA1347" w:rsidRPr="00B629EE" w:rsidTr="001726E3">
        <w:tc>
          <w:tcPr>
            <w:tcW w:w="1137" w:type="pct"/>
            <w:vMerge/>
          </w:tcPr>
          <w:p w:rsidR="00BA1347" w:rsidRDefault="00BA1347" w:rsidP="00BA1347"/>
        </w:tc>
        <w:tc>
          <w:tcPr>
            <w:tcW w:w="437" w:type="pct"/>
          </w:tcPr>
          <w:p w:rsidR="00BA1347" w:rsidRPr="00B629EE" w:rsidRDefault="00BA1347" w:rsidP="00BA1347">
            <w:r w:rsidRPr="00B629EE">
              <w:t>10</w:t>
            </w:r>
          </w:p>
        </w:tc>
        <w:tc>
          <w:tcPr>
            <w:tcW w:w="435" w:type="pct"/>
          </w:tcPr>
          <w:p w:rsidR="00BA1347" w:rsidRPr="00B629EE" w:rsidRDefault="00BA1347" w:rsidP="00BA1347">
            <w:r w:rsidRPr="00B629EE">
              <w:t>9</w:t>
            </w:r>
          </w:p>
        </w:tc>
        <w:tc>
          <w:tcPr>
            <w:tcW w:w="270" w:type="pct"/>
          </w:tcPr>
          <w:p w:rsidR="00BA1347" w:rsidRPr="00B629EE" w:rsidRDefault="00BA1347" w:rsidP="00BA1347">
            <w:r w:rsidRPr="00B629EE">
              <w:t>8</w:t>
            </w:r>
          </w:p>
        </w:tc>
        <w:tc>
          <w:tcPr>
            <w:tcW w:w="349" w:type="pct"/>
          </w:tcPr>
          <w:p w:rsidR="00BA1347" w:rsidRPr="00B629EE" w:rsidRDefault="00BA1347" w:rsidP="00BA1347">
            <w:pPr>
              <w:ind w:left="-439" w:firstLine="439"/>
            </w:pPr>
            <w:r w:rsidRPr="00B629EE">
              <w:t>7</w:t>
            </w:r>
          </w:p>
        </w:tc>
        <w:tc>
          <w:tcPr>
            <w:tcW w:w="303" w:type="pct"/>
          </w:tcPr>
          <w:p w:rsidR="00BA1347" w:rsidRPr="00B629EE" w:rsidRDefault="00BA1347" w:rsidP="00BA1347">
            <w:r w:rsidRPr="00B629EE">
              <w:t>6</w:t>
            </w:r>
          </w:p>
        </w:tc>
        <w:tc>
          <w:tcPr>
            <w:tcW w:w="230" w:type="pct"/>
          </w:tcPr>
          <w:p w:rsidR="00BA1347" w:rsidRPr="00B629EE" w:rsidRDefault="00BA1347" w:rsidP="00BA1347">
            <w:r w:rsidRPr="00B629EE">
              <w:t>5</w:t>
            </w:r>
          </w:p>
        </w:tc>
        <w:tc>
          <w:tcPr>
            <w:tcW w:w="249" w:type="pct"/>
          </w:tcPr>
          <w:p w:rsidR="00BA1347" w:rsidRPr="00B629EE" w:rsidRDefault="00BA1347" w:rsidP="00BA1347">
            <w:r w:rsidRPr="00B629EE">
              <w:t>4</w:t>
            </w:r>
          </w:p>
        </w:tc>
        <w:tc>
          <w:tcPr>
            <w:tcW w:w="323" w:type="pct"/>
          </w:tcPr>
          <w:p w:rsidR="00BA1347" w:rsidRPr="00B629EE" w:rsidRDefault="00BA1347" w:rsidP="00BA1347">
            <w:r w:rsidRPr="00B629EE">
              <w:t>3</w:t>
            </w:r>
          </w:p>
        </w:tc>
        <w:tc>
          <w:tcPr>
            <w:tcW w:w="278" w:type="pct"/>
          </w:tcPr>
          <w:p w:rsidR="00BA1347" w:rsidRPr="00B629EE" w:rsidRDefault="00BA1347" w:rsidP="00BA1347">
            <w:r w:rsidRPr="00B629EE">
              <w:t>2</w:t>
            </w:r>
          </w:p>
        </w:tc>
        <w:tc>
          <w:tcPr>
            <w:tcW w:w="327" w:type="pct"/>
          </w:tcPr>
          <w:p w:rsidR="00BA1347" w:rsidRPr="00B629EE" w:rsidRDefault="00BA1347" w:rsidP="00BA1347">
            <w:r w:rsidRPr="00B629EE">
              <w:t>1</w:t>
            </w:r>
          </w:p>
        </w:tc>
        <w:tc>
          <w:tcPr>
            <w:tcW w:w="193" w:type="pct"/>
          </w:tcPr>
          <w:p w:rsidR="00BA1347" w:rsidRPr="00B629EE" w:rsidRDefault="00BA1347" w:rsidP="00BA1347">
            <w:r w:rsidRPr="00B629EE">
              <w:t>0</w:t>
            </w:r>
          </w:p>
        </w:tc>
        <w:tc>
          <w:tcPr>
            <w:tcW w:w="469" w:type="pct"/>
          </w:tcPr>
          <w:p w:rsidR="00BA1347" w:rsidRPr="00B629EE" w:rsidRDefault="00BA1347" w:rsidP="00BA1347"/>
        </w:tc>
      </w:tr>
      <w:tr w:rsidR="00BA1347" w:rsidRPr="00B629EE" w:rsidTr="00DB5AF6">
        <w:tc>
          <w:tcPr>
            <w:tcW w:w="5000" w:type="pct"/>
            <w:gridSpan w:val="13"/>
            <w:shd w:val="clear" w:color="auto" w:fill="F2F2F2" w:themeFill="background1" w:themeFillShade="F2"/>
          </w:tcPr>
          <w:p w:rsidR="00BA1347" w:rsidRPr="00B629EE" w:rsidRDefault="006B48A2" w:rsidP="006B48A2">
            <w:r>
              <w:rPr>
                <w:b/>
              </w:rPr>
              <w:t xml:space="preserve">(CO2,PO2) </w:t>
            </w:r>
            <w:r w:rsidR="00BA1347" w:rsidRPr="00027ADA">
              <w:rPr>
                <w:rFonts w:ascii="Bookman Old Style" w:hAnsi="Bookman Old Style" w:cs="Arial"/>
                <w:b/>
                <w:sz w:val="20"/>
                <w:szCs w:val="20"/>
                <w:lang w:val="fi-FI"/>
              </w:rPr>
              <w:t>Org</w:t>
            </w:r>
            <w:r w:rsidR="00BA1347">
              <w:rPr>
                <w:rFonts w:ascii="Bookman Old Style" w:hAnsi="Bookman Old Style" w:cs="Arial"/>
                <w:b/>
                <w:sz w:val="20"/>
                <w:szCs w:val="20"/>
                <w:lang w:val="fi-FI"/>
              </w:rPr>
              <w:t>anize</w:t>
            </w:r>
            <w:r w:rsidR="00BA1347" w:rsidRPr="00027ADA">
              <w:rPr>
                <w:rFonts w:ascii="Bookman Old Style" w:hAnsi="Bookman Old Style" w:cs="Arial"/>
                <w:sz w:val="20"/>
                <w:szCs w:val="20"/>
                <w:lang w:val="fi-FI"/>
              </w:rPr>
              <w:t xml:space="preserve"> and critically evaluate </w:t>
            </w:r>
            <w:r w:rsidR="00BA1347">
              <w:rPr>
                <w:rFonts w:ascii="Bookman Old Style" w:hAnsi="Bookman Old Style" w:cs="Arial"/>
                <w:sz w:val="20"/>
                <w:szCs w:val="20"/>
                <w:lang w:val="fi-FI"/>
              </w:rPr>
              <w:t xml:space="preserve">the relevant literature while applying research </w:t>
            </w:r>
            <w:r w:rsidR="00BA1347" w:rsidRPr="00027ADA">
              <w:rPr>
                <w:rFonts w:ascii="Bookman Old Style" w:hAnsi="Bookman Old Style" w:cs="Arial"/>
                <w:sz w:val="20"/>
                <w:szCs w:val="20"/>
                <w:lang w:val="fi-FI"/>
              </w:rPr>
              <w:t>skills</w:t>
            </w:r>
            <w:r w:rsidR="00BA1347" w:rsidRPr="00027ADA">
              <w:rPr>
                <w:rFonts w:ascii="Bookman Old Style" w:hAnsi="Bookman Old Style"/>
                <w:sz w:val="20"/>
                <w:szCs w:val="20"/>
                <w:lang w:eastAsia="ja-JP"/>
              </w:rPr>
              <w:t xml:space="preserve"> </w:t>
            </w:r>
            <w:r w:rsidR="00BA1347">
              <w:rPr>
                <w:b/>
              </w:rPr>
              <w:t>Taxonomies &amp; Soft Skills: P02 Problem Solving Level 2,CTPS 1-</w:t>
            </w:r>
            <w:r w:rsidR="00DB5AF6">
              <w:rPr>
                <w:b/>
              </w:rPr>
              <w:t xml:space="preserve"> CTPS </w:t>
            </w:r>
            <w:r w:rsidR="00BA1347">
              <w:rPr>
                <w:b/>
              </w:rPr>
              <w:t xml:space="preserve">3 </w:t>
            </w:r>
          </w:p>
        </w:tc>
      </w:tr>
      <w:tr w:rsidR="00680B91" w:rsidRPr="00B629EE" w:rsidTr="001726E3">
        <w:tc>
          <w:tcPr>
            <w:tcW w:w="1137" w:type="pct"/>
            <w:vMerge w:val="restart"/>
          </w:tcPr>
          <w:p w:rsidR="00680B91" w:rsidRPr="00CA2674" w:rsidRDefault="0018017D" w:rsidP="0018017D">
            <w:r>
              <w:t>Research Scope, Motivations</w:t>
            </w:r>
            <w:bookmarkStart w:id="0" w:name="_GoBack"/>
            <w:bookmarkEnd w:id="0"/>
          </w:p>
        </w:tc>
        <w:tc>
          <w:tcPr>
            <w:tcW w:w="1142" w:type="pct"/>
            <w:gridSpan w:val="3"/>
          </w:tcPr>
          <w:p w:rsidR="00680B91" w:rsidRPr="00B629EE" w:rsidRDefault="00680B91" w:rsidP="00680B91">
            <w:r>
              <w:t xml:space="preserve">Scope, motivations and challenges is </w:t>
            </w:r>
            <w:r w:rsidRPr="00680B91">
              <w:rPr>
                <w:b/>
              </w:rPr>
              <w:t>very</w:t>
            </w:r>
            <w:r>
              <w:t xml:space="preserve"> </w:t>
            </w:r>
            <w:r w:rsidRPr="00680B91">
              <w:rPr>
                <w:b/>
              </w:rPr>
              <w:t>clearly justified</w:t>
            </w:r>
            <w:r>
              <w:t xml:space="preserve"> and </w:t>
            </w:r>
            <w:r w:rsidRPr="00680B91">
              <w:rPr>
                <w:b/>
              </w:rPr>
              <w:t>very</w:t>
            </w:r>
            <w:r>
              <w:t xml:space="preserve"> </w:t>
            </w:r>
            <w:r w:rsidRPr="00680B91">
              <w:rPr>
                <w:b/>
              </w:rPr>
              <w:t>clearly organized</w:t>
            </w:r>
          </w:p>
        </w:tc>
        <w:tc>
          <w:tcPr>
            <w:tcW w:w="1131" w:type="pct"/>
            <w:gridSpan w:val="4"/>
          </w:tcPr>
          <w:p w:rsidR="00680B91" w:rsidRPr="00B629EE" w:rsidRDefault="00680B91" w:rsidP="00680B91">
            <w:r>
              <w:t xml:space="preserve">Scope, motivations and challenges is </w:t>
            </w:r>
            <w:r w:rsidRPr="00680B91">
              <w:rPr>
                <w:b/>
              </w:rPr>
              <w:t>moderately justified</w:t>
            </w:r>
            <w:r>
              <w:t xml:space="preserve"> and </w:t>
            </w:r>
            <w:r w:rsidRPr="00680B91">
              <w:rPr>
                <w:b/>
              </w:rPr>
              <w:t>moderately organized</w:t>
            </w:r>
          </w:p>
        </w:tc>
        <w:tc>
          <w:tcPr>
            <w:tcW w:w="1121" w:type="pct"/>
            <w:gridSpan w:val="4"/>
          </w:tcPr>
          <w:p w:rsidR="00680B91" w:rsidRPr="00B629EE" w:rsidRDefault="00680B91" w:rsidP="00680B91">
            <w:r>
              <w:t xml:space="preserve">Scope, motivations and challenges is </w:t>
            </w:r>
            <w:r>
              <w:rPr>
                <w:b/>
              </w:rPr>
              <w:t>not</w:t>
            </w:r>
            <w:r w:rsidRPr="00680B91">
              <w:rPr>
                <w:b/>
              </w:rPr>
              <w:t xml:space="preserve"> justified</w:t>
            </w:r>
            <w:r>
              <w:t xml:space="preserve"> and </w:t>
            </w:r>
            <w:r>
              <w:rPr>
                <w:b/>
              </w:rPr>
              <w:t>not</w:t>
            </w:r>
            <w:r w:rsidRPr="00680B91">
              <w:rPr>
                <w:b/>
              </w:rPr>
              <w:t xml:space="preserve"> organized</w:t>
            </w:r>
          </w:p>
        </w:tc>
        <w:tc>
          <w:tcPr>
            <w:tcW w:w="469" w:type="pct"/>
          </w:tcPr>
          <w:p w:rsidR="00680B91" w:rsidRPr="00B629EE" w:rsidRDefault="00680B91" w:rsidP="00680B91">
            <w:r w:rsidRPr="00B629EE">
              <w:rPr>
                <w:b/>
              </w:rPr>
              <w:t>Marks</w:t>
            </w:r>
          </w:p>
        </w:tc>
      </w:tr>
      <w:tr w:rsidR="00680B91" w:rsidRPr="00B629EE" w:rsidTr="001726E3">
        <w:tc>
          <w:tcPr>
            <w:tcW w:w="1137" w:type="pct"/>
            <w:vMerge/>
          </w:tcPr>
          <w:p w:rsidR="00680B91" w:rsidRPr="00B629EE" w:rsidRDefault="00680B91" w:rsidP="00680B91"/>
        </w:tc>
        <w:tc>
          <w:tcPr>
            <w:tcW w:w="437" w:type="pct"/>
            <w:vAlign w:val="center"/>
          </w:tcPr>
          <w:p w:rsidR="00680B91" w:rsidRPr="00B629EE" w:rsidRDefault="00680B91" w:rsidP="00680B91">
            <w:r w:rsidRPr="00B629EE">
              <w:t>10</w:t>
            </w:r>
          </w:p>
        </w:tc>
        <w:tc>
          <w:tcPr>
            <w:tcW w:w="435" w:type="pct"/>
            <w:vAlign w:val="center"/>
          </w:tcPr>
          <w:p w:rsidR="00680B91" w:rsidRPr="00B629EE" w:rsidRDefault="00680B91" w:rsidP="00680B91">
            <w:r w:rsidRPr="00B629EE">
              <w:t>9</w:t>
            </w:r>
          </w:p>
        </w:tc>
        <w:tc>
          <w:tcPr>
            <w:tcW w:w="270" w:type="pct"/>
            <w:vAlign w:val="center"/>
          </w:tcPr>
          <w:p w:rsidR="00680B91" w:rsidRPr="00B629EE" w:rsidRDefault="00680B91" w:rsidP="00680B91">
            <w:r w:rsidRPr="00B629EE">
              <w:t>8</w:t>
            </w:r>
          </w:p>
        </w:tc>
        <w:tc>
          <w:tcPr>
            <w:tcW w:w="349" w:type="pct"/>
            <w:vAlign w:val="center"/>
          </w:tcPr>
          <w:p w:rsidR="00680B91" w:rsidRPr="00B629EE" w:rsidRDefault="00680B91" w:rsidP="00680B91">
            <w:pPr>
              <w:ind w:left="-439" w:firstLine="439"/>
            </w:pPr>
            <w:r w:rsidRPr="00B629EE">
              <w:t>7</w:t>
            </w:r>
          </w:p>
        </w:tc>
        <w:tc>
          <w:tcPr>
            <w:tcW w:w="303" w:type="pct"/>
            <w:vAlign w:val="center"/>
          </w:tcPr>
          <w:p w:rsidR="00680B91" w:rsidRPr="00B629EE" w:rsidRDefault="00680B91" w:rsidP="00680B91">
            <w:r w:rsidRPr="00B629EE">
              <w:t>6</w:t>
            </w:r>
          </w:p>
        </w:tc>
        <w:tc>
          <w:tcPr>
            <w:tcW w:w="230" w:type="pct"/>
            <w:vAlign w:val="center"/>
          </w:tcPr>
          <w:p w:rsidR="00680B91" w:rsidRPr="00B629EE" w:rsidRDefault="00680B91" w:rsidP="00680B91">
            <w:r w:rsidRPr="00B629EE">
              <w:t>5</w:t>
            </w:r>
          </w:p>
        </w:tc>
        <w:tc>
          <w:tcPr>
            <w:tcW w:w="249" w:type="pct"/>
            <w:vAlign w:val="center"/>
          </w:tcPr>
          <w:p w:rsidR="00680B91" w:rsidRPr="00B629EE" w:rsidRDefault="00680B91" w:rsidP="00680B91">
            <w:r w:rsidRPr="00B629EE">
              <w:t>4</w:t>
            </w:r>
          </w:p>
        </w:tc>
        <w:tc>
          <w:tcPr>
            <w:tcW w:w="323" w:type="pct"/>
            <w:vAlign w:val="center"/>
          </w:tcPr>
          <w:p w:rsidR="00680B91" w:rsidRPr="00B629EE" w:rsidRDefault="00680B91" w:rsidP="00680B91">
            <w:r w:rsidRPr="00B629EE">
              <w:t>3</w:t>
            </w:r>
          </w:p>
        </w:tc>
        <w:tc>
          <w:tcPr>
            <w:tcW w:w="278" w:type="pct"/>
            <w:vAlign w:val="center"/>
          </w:tcPr>
          <w:p w:rsidR="00680B91" w:rsidRPr="00B629EE" w:rsidRDefault="00680B91" w:rsidP="00680B91">
            <w:r w:rsidRPr="00B629EE">
              <w:t>2</w:t>
            </w:r>
          </w:p>
        </w:tc>
        <w:tc>
          <w:tcPr>
            <w:tcW w:w="327" w:type="pct"/>
            <w:vAlign w:val="center"/>
          </w:tcPr>
          <w:p w:rsidR="00680B91" w:rsidRPr="00B629EE" w:rsidRDefault="00680B91" w:rsidP="00680B91">
            <w:r w:rsidRPr="00B629EE">
              <w:t>1</w:t>
            </w:r>
          </w:p>
        </w:tc>
        <w:tc>
          <w:tcPr>
            <w:tcW w:w="193" w:type="pct"/>
            <w:vAlign w:val="center"/>
          </w:tcPr>
          <w:p w:rsidR="00680B91" w:rsidRPr="00B629EE" w:rsidRDefault="00680B91" w:rsidP="00680B91">
            <w:r w:rsidRPr="00B629EE">
              <w:t>0</w:t>
            </w:r>
          </w:p>
        </w:tc>
        <w:tc>
          <w:tcPr>
            <w:tcW w:w="469" w:type="pct"/>
          </w:tcPr>
          <w:p w:rsidR="00680B91" w:rsidRPr="00B629EE" w:rsidRDefault="00680B91" w:rsidP="00680B91"/>
        </w:tc>
      </w:tr>
      <w:tr w:rsidR="006B48A2" w:rsidRPr="00B629EE" w:rsidTr="00BA1347">
        <w:tc>
          <w:tcPr>
            <w:tcW w:w="1137" w:type="pct"/>
            <w:vMerge w:val="restart"/>
          </w:tcPr>
          <w:p w:rsidR="006B48A2" w:rsidRPr="00B629EE" w:rsidRDefault="006B48A2" w:rsidP="006B48A2">
            <w:r>
              <w:t>Literature Reviews and Related Works</w:t>
            </w:r>
          </w:p>
        </w:tc>
        <w:tc>
          <w:tcPr>
            <w:tcW w:w="1142" w:type="pct"/>
            <w:gridSpan w:val="3"/>
            <w:vAlign w:val="center"/>
          </w:tcPr>
          <w:p w:rsidR="006B48A2" w:rsidRPr="00B629EE" w:rsidRDefault="006B48A2" w:rsidP="006B48A2">
            <w:r>
              <w:t xml:space="preserve">The literature and related works is </w:t>
            </w:r>
            <w:r w:rsidRPr="006B48A2">
              <w:rPr>
                <w:b/>
              </w:rPr>
              <w:t>very clearly relevant</w:t>
            </w:r>
            <w:r>
              <w:t xml:space="preserve"> and </w:t>
            </w:r>
            <w:r w:rsidRPr="006B48A2">
              <w:rPr>
                <w:b/>
              </w:rPr>
              <w:t>critically reviewed</w:t>
            </w:r>
            <w:r>
              <w:t xml:space="preserve">. </w:t>
            </w:r>
          </w:p>
        </w:tc>
        <w:tc>
          <w:tcPr>
            <w:tcW w:w="1131" w:type="pct"/>
            <w:gridSpan w:val="4"/>
            <w:vAlign w:val="center"/>
          </w:tcPr>
          <w:p w:rsidR="006B48A2" w:rsidRPr="00B629EE" w:rsidRDefault="006B48A2" w:rsidP="006B48A2">
            <w:r>
              <w:t xml:space="preserve">The literature and related works is </w:t>
            </w:r>
            <w:r>
              <w:rPr>
                <w:b/>
              </w:rPr>
              <w:t>moderately</w:t>
            </w:r>
            <w:r w:rsidRPr="006B48A2">
              <w:rPr>
                <w:b/>
              </w:rPr>
              <w:t xml:space="preserve"> relevant</w:t>
            </w:r>
            <w:r>
              <w:t xml:space="preserve"> and </w:t>
            </w:r>
            <w:r w:rsidRPr="006B48A2">
              <w:rPr>
                <w:b/>
              </w:rPr>
              <w:t>moderate</w:t>
            </w:r>
            <w:r>
              <w:t xml:space="preserve"> </w:t>
            </w:r>
            <w:r w:rsidRPr="006B48A2">
              <w:rPr>
                <w:b/>
              </w:rPr>
              <w:t>criti</w:t>
            </w:r>
            <w:r>
              <w:rPr>
                <w:b/>
              </w:rPr>
              <w:t>cized</w:t>
            </w:r>
            <w:r w:rsidRPr="006B48A2">
              <w:rPr>
                <w:b/>
              </w:rPr>
              <w:t xml:space="preserve"> reviewed</w:t>
            </w:r>
            <w:r>
              <w:t xml:space="preserve">. </w:t>
            </w:r>
          </w:p>
        </w:tc>
        <w:tc>
          <w:tcPr>
            <w:tcW w:w="1121" w:type="pct"/>
            <w:gridSpan w:val="4"/>
            <w:vAlign w:val="center"/>
          </w:tcPr>
          <w:p w:rsidR="006B48A2" w:rsidRPr="00B629EE" w:rsidRDefault="006B48A2" w:rsidP="006B48A2">
            <w:r>
              <w:t xml:space="preserve">The literature and related works is </w:t>
            </w:r>
            <w:r>
              <w:rPr>
                <w:b/>
              </w:rPr>
              <w:t>not</w:t>
            </w:r>
            <w:r w:rsidRPr="006B48A2">
              <w:rPr>
                <w:b/>
              </w:rPr>
              <w:t xml:space="preserve"> relevant</w:t>
            </w:r>
            <w:r>
              <w:t xml:space="preserve"> and </w:t>
            </w:r>
            <w:r w:rsidRPr="006B48A2">
              <w:rPr>
                <w:b/>
              </w:rPr>
              <w:t>no</w:t>
            </w:r>
            <w:r>
              <w:t xml:space="preserve"> </w:t>
            </w:r>
            <w:r w:rsidRPr="006B48A2">
              <w:rPr>
                <w:b/>
              </w:rPr>
              <w:t>critically reviewed</w:t>
            </w:r>
            <w:r>
              <w:t xml:space="preserve">. </w:t>
            </w:r>
          </w:p>
        </w:tc>
        <w:tc>
          <w:tcPr>
            <w:tcW w:w="469" w:type="pct"/>
          </w:tcPr>
          <w:p w:rsidR="006B48A2" w:rsidRPr="00B629EE" w:rsidRDefault="006B48A2" w:rsidP="006B48A2">
            <w:r w:rsidRPr="00B629EE">
              <w:rPr>
                <w:b/>
              </w:rPr>
              <w:t>Marks</w:t>
            </w:r>
          </w:p>
        </w:tc>
      </w:tr>
      <w:tr w:rsidR="006B48A2" w:rsidRPr="00B629EE" w:rsidTr="001726E3">
        <w:tc>
          <w:tcPr>
            <w:tcW w:w="1137" w:type="pct"/>
            <w:vMerge/>
          </w:tcPr>
          <w:p w:rsidR="006B48A2" w:rsidRPr="00B629EE" w:rsidRDefault="006B48A2" w:rsidP="006B48A2"/>
        </w:tc>
        <w:tc>
          <w:tcPr>
            <w:tcW w:w="437" w:type="pct"/>
            <w:vAlign w:val="center"/>
          </w:tcPr>
          <w:p w:rsidR="006B48A2" w:rsidRPr="00B629EE" w:rsidRDefault="006B48A2" w:rsidP="006B48A2">
            <w:r w:rsidRPr="00B629EE">
              <w:t>10</w:t>
            </w:r>
          </w:p>
        </w:tc>
        <w:tc>
          <w:tcPr>
            <w:tcW w:w="435" w:type="pct"/>
            <w:vAlign w:val="center"/>
          </w:tcPr>
          <w:p w:rsidR="006B48A2" w:rsidRPr="00B629EE" w:rsidRDefault="006B48A2" w:rsidP="006B48A2">
            <w:r w:rsidRPr="00B629EE">
              <w:t>9</w:t>
            </w:r>
          </w:p>
        </w:tc>
        <w:tc>
          <w:tcPr>
            <w:tcW w:w="270" w:type="pct"/>
            <w:vAlign w:val="center"/>
          </w:tcPr>
          <w:p w:rsidR="006B48A2" w:rsidRPr="00B629EE" w:rsidRDefault="006B48A2" w:rsidP="006B48A2">
            <w:r w:rsidRPr="00B629EE">
              <w:t>8</w:t>
            </w:r>
          </w:p>
        </w:tc>
        <w:tc>
          <w:tcPr>
            <w:tcW w:w="349" w:type="pct"/>
            <w:vAlign w:val="center"/>
          </w:tcPr>
          <w:p w:rsidR="006B48A2" w:rsidRPr="00B629EE" w:rsidRDefault="006B48A2" w:rsidP="006B48A2">
            <w:pPr>
              <w:ind w:left="-439" w:firstLine="439"/>
            </w:pPr>
            <w:r w:rsidRPr="00B629EE">
              <w:t>7</w:t>
            </w:r>
          </w:p>
        </w:tc>
        <w:tc>
          <w:tcPr>
            <w:tcW w:w="303" w:type="pct"/>
            <w:vAlign w:val="center"/>
          </w:tcPr>
          <w:p w:rsidR="006B48A2" w:rsidRPr="00B629EE" w:rsidRDefault="006B48A2" w:rsidP="006B48A2">
            <w:r w:rsidRPr="00B629EE">
              <w:t>6</w:t>
            </w:r>
          </w:p>
        </w:tc>
        <w:tc>
          <w:tcPr>
            <w:tcW w:w="230" w:type="pct"/>
            <w:vAlign w:val="center"/>
          </w:tcPr>
          <w:p w:rsidR="006B48A2" w:rsidRPr="00B629EE" w:rsidRDefault="006B48A2" w:rsidP="006B48A2">
            <w:r w:rsidRPr="00B629EE">
              <w:t>5</w:t>
            </w:r>
          </w:p>
        </w:tc>
        <w:tc>
          <w:tcPr>
            <w:tcW w:w="249" w:type="pct"/>
            <w:vAlign w:val="center"/>
          </w:tcPr>
          <w:p w:rsidR="006B48A2" w:rsidRPr="00B629EE" w:rsidRDefault="006B48A2" w:rsidP="006B48A2">
            <w:r w:rsidRPr="00B629EE">
              <w:t>4</w:t>
            </w:r>
          </w:p>
        </w:tc>
        <w:tc>
          <w:tcPr>
            <w:tcW w:w="323" w:type="pct"/>
            <w:vAlign w:val="center"/>
          </w:tcPr>
          <w:p w:rsidR="006B48A2" w:rsidRPr="00B629EE" w:rsidRDefault="006B48A2" w:rsidP="006B48A2">
            <w:r w:rsidRPr="00B629EE">
              <w:t>3</w:t>
            </w:r>
          </w:p>
        </w:tc>
        <w:tc>
          <w:tcPr>
            <w:tcW w:w="278" w:type="pct"/>
            <w:vAlign w:val="center"/>
          </w:tcPr>
          <w:p w:rsidR="006B48A2" w:rsidRPr="00B629EE" w:rsidRDefault="006B48A2" w:rsidP="006B48A2">
            <w:r w:rsidRPr="00B629EE">
              <w:t>2</w:t>
            </w:r>
          </w:p>
        </w:tc>
        <w:tc>
          <w:tcPr>
            <w:tcW w:w="327" w:type="pct"/>
            <w:vAlign w:val="center"/>
          </w:tcPr>
          <w:p w:rsidR="006B48A2" w:rsidRPr="00B629EE" w:rsidRDefault="006B48A2" w:rsidP="006B48A2">
            <w:r w:rsidRPr="00B629EE">
              <w:t>1</w:t>
            </w:r>
          </w:p>
        </w:tc>
        <w:tc>
          <w:tcPr>
            <w:tcW w:w="193" w:type="pct"/>
            <w:vAlign w:val="center"/>
          </w:tcPr>
          <w:p w:rsidR="006B48A2" w:rsidRPr="00B629EE" w:rsidRDefault="006B48A2" w:rsidP="006B48A2">
            <w:r w:rsidRPr="00B629EE">
              <w:t>0</w:t>
            </w:r>
          </w:p>
        </w:tc>
        <w:tc>
          <w:tcPr>
            <w:tcW w:w="469" w:type="pct"/>
          </w:tcPr>
          <w:p w:rsidR="006B48A2" w:rsidRPr="00B629EE" w:rsidRDefault="006B48A2" w:rsidP="006B48A2"/>
        </w:tc>
      </w:tr>
      <w:tr w:rsidR="006B48A2" w:rsidRPr="00B629EE" w:rsidTr="00DB5AF6">
        <w:tc>
          <w:tcPr>
            <w:tcW w:w="5000" w:type="pct"/>
            <w:gridSpan w:val="13"/>
            <w:shd w:val="clear" w:color="auto" w:fill="F2F2F2" w:themeFill="background1" w:themeFillShade="F2"/>
          </w:tcPr>
          <w:p w:rsidR="006B48A2" w:rsidRDefault="006B48A2" w:rsidP="006B48A2">
            <w:pPr>
              <w:rPr>
                <w:b/>
              </w:rPr>
            </w:pPr>
            <w:r>
              <w:rPr>
                <w:b/>
              </w:rPr>
              <w:t xml:space="preserve">(CO3,PO5) </w:t>
            </w:r>
            <w:r>
              <w:rPr>
                <w:rFonts w:ascii="Bookman Old Style" w:hAnsi="Bookman Old Style" w:cs="Arial"/>
                <w:b/>
                <w:sz w:val="20"/>
                <w:szCs w:val="20"/>
                <w:lang w:val="fi-FI"/>
              </w:rPr>
              <w:t>Propose</w:t>
            </w:r>
            <w:r>
              <w:rPr>
                <w:rFonts w:ascii="Bookman Old Style" w:hAnsi="Bookman Old Style" w:cs="Arial"/>
                <w:sz w:val="20"/>
                <w:szCs w:val="20"/>
                <w:lang w:val="fi-FI"/>
              </w:rPr>
              <w:t xml:space="preserve"> the research </w:t>
            </w:r>
            <w:r w:rsidRPr="003855AA">
              <w:rPr>
                <w:rFonts w:ascii="Bookman Old Style" w:hAnsi="Bookman Old Style" w:cs="Arial"/>
                <w:sz w:val="20"/>
                <w:szCs w:val="20"/>
                <w:lang w:val="fi-FI"/>
              </w:rPr>
              <w:t>design</w:t>
            </w:r>
            <w:r>
              <w:rPr>
                <w:rFonts w:ascii="Bookman Old Style" w:hAnsi="Bookman Old Style" w:cs="Arial"/>
                <w:sz w:val="20"/>
                <w:szCs w:val="20"/>
                <w:lang w:val="fi-FI"/>
              </w:rPr>
              <w:t xml:space="preserve"> and </w:t>
            </w:r>
            <w:r w:rsidRPr="003855AA">
              <w:rPr>
                <w:rFonts w:ascii="Bookman Old Style" w:hAnsi="Bookman Old Style" w:cs="Arial"/>
                <w:sz w:val="20"/>
                <w:szCs w:val="20"/>
                <w:lang w:val="fi-FI"/>
              </w:rPr>
              <w:t xml:space="preserve"> </w:t>
            </w:r>
            <w:r w:rsidRPr="003855AA">
              <w:rPr>
                <w:rFonts w:ascii="Bookman Old Style" w:hAnsi="Bookman Old Style" w:cs="Arial"/>
                <w:b/>
                <w:sz w:val="20"/>
                <w:szCs w:val="20"/>
                <w:lang w:val="fi-FI"/>
              </w:rPr>
              <w:t>develop</w:t>
            </w:r>
            <w:r w:rsidRPr="003855AA">
              <w:rPr>
                <w:rFonts w:ascii="Bookman Old Style" w:hAnsi="Bookman Old Style" w:cs="Arial"/>
                <w:sz w:val="20"/>
                <w:szCs w:val="20"/>
                <w:lang w:val="fi-FI"/>
              </w:rPr>
              <w:t xml:space="preserve"> research instruments</w:t>
            </w:r>
            <w:r>
              <w:rPr>
                <w:b/>
              </w:rPr>
              <w:t xml:space="preserve"> </w:t>
            </w:r>
          </w:p>
          <w:p w:rsidR="006B48A2" w:rsidRPr="00B629EE" w:rsidRDefault="006B48A2" w:rsidP="006B48A2">
            <w:pPr>
              <w:rPr>
                <w:b/>
              </w:rPr>
            </w:pPr>
            <w:r>
              <w:rPr>
                <w:b/>
              </w:rPr>
              <w:t>Taxonomies &amp; Soft Skills: A5 Affective</w:t>
            </w:r>
            <w:r w:rsidRPr="00B629EE">
              <w:rPr>
                <w:b/>
              </w:rPr>
              <w:t xml:space="preserve"> Level </w:t>
            </w:r>
            <w:r>
              <w:rPr>
                <w:b/>
              </w:rPr>
              <w:t xml:space="preserve">5, Lifelong Learning LL1-LL3 </w:t>
            </w:r>
          </w:p>
        </w:tc>
      </w:tr>
      <w:tr w:rsidR="006B48A2" w:rsidRPr="00B629EE" w:rsidTr="001726E3">
        <w:tc>
          <w:tcPr>
            <w:tcW w:w="1137" w:type="pct"/>
            <w:vMerge w:val="restart"/>
          </w:tcPr>
          <w:p w:rsidR="006B48A2" w:rsidRPr="00C013F7" w:rsidRDefault="006B48A2" w:rsidP="006B48A2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Research Methodology</w:t>
            </w:r>
            <w:r>
              <w:t>, Conclusion</w:t>
            </w:r>
          </w:p>
        </w:tc>
        <w:tc>
          <w:tcPr>
            <w:tcW w:w="1142" w:type="pct"/>
            <w:gridSpan w:val="3"/>
          </w:tcPr>
          <w:p w:rsidR="006B48A2" w:rsidRPr="00C013F7" w:rsidRDefault="006B48A2" w:rsidP="006B48A2">
            <w:r>
              <w:rPr>
                <w:b/>
              </w:rPr>
              <w:t xml:space="preserve">Very clearly display </w:t>
            </w:r>
            <w:r w:rsidRPr="00C013F7">
              <w:t>and</w:t>
            </w:r>
            <w:r>
              <w:rPr>
                <w:b/>
              </w:rPr>
              <w:t xml:space="preserve"> selecting </w:t>
            </w:r>
            <w:r>
              <w:t xml:space="preserve"> an appropriate research methodology for the identified problem</w:t>
            </w:r>
          </w:p>
        </w:tc>
        <w:tc>
          <w:tcPr>
            <w:tcW w:w="1131" w:type="pct"/>
            <w:gridSpan w:val="4"/>
          </w:tcPr>
          <w:p w:rsidR="006B48A2" w:rsidRPr="00B629EE" w:rsidRDefault="006B48A2" w:rsidP="006B48A2">
            <w:r>
              <w:rPr>
                <w:b/>
              </w:rPr>
              <w:t xml:space="preserve">Moderately display </w:t>
            </w:r>
            <w:r w:rsidRPr="00C013F7">
              <w:t>and</w:t>
            </w:r>
            <w:r>
              <w:rPr>
                <w:b/>
              </w:rPr>
              <w:t xml:space="preserve"> selecting</w:t>
            </w:r>
            <w:r>
              <w:t xml:space="preserve"> an appropriate research methodology for the identified problem</w:t>
            </w:r>
          </w:p>
        </w:tc>
        <w:tc>
          <w:tcPr>
            <w:tcW w:w="1121" w:type="pct"/>
            <w:gridSpan w:val="4"/>
          </w:tcPr>
          <w:p w:rsidR="006B48A2" w:rsidRPr="00B629EE" w:rsidRDefault="006B48A2" w:rsidP="006B48A2">
            <w:r>
              <w:rPr>
                <w:b/>
              </w:rPr>
              <w:t xml:space="preserve">Not clearly display </w:t>
            </w:r>
            <w:r w:rsidRPr="00C013F7">
              <w:t>and</w:t>
            </w:r>
            <w:r>
              <w:rPr>
                <w:b/>
              </w:rPr>
              <w:t xml:space="preserve"> not selecting </w:t>
            </w:r>
            <w:r>
              <w:t>an appropriate research methodology for the identified problem</w:t>
            </w:r>
          </w:p>
        </w:tc>
        <w:tc>
          <w:tcPr>
            <w:tcW w:w="469" w:type="pct"/>
          </w:tcPr>
          <w:p w:rsidR="006B48A2" w:rsidRPr="00B629EE" w:rsidRDefault="006B48A2" w:rsidP="006B48A2">
            <w:pPr>
              <w:rPr>
                <w:b/>
              </w:rPr>
            </w:pPr>
            <w:r w:rsidRPr="00B629EE">
              <w:rPr>
                <w:b/>
              </w:rPr>
              <w:t>Marks</w:t>
            </w:r>
          </w:p>
        </w:tc>
      </w:tr>
      <w:tr w:rsidR="006B48A2" w:rsidRPr="00B629EE" w:rsidTr="001726E3">
        <w:trPr>
          <w:trHeight w:val="607"/>
        </w:trPr>
        <w:tc>
          <w:tcPr>
            <w:tcW w:w="1137" w:type="pct"/>
            <w:vMerge/>
          </w:tcPr>
          <w:p w:rsidR="006B48A2" w:rsidRPr="00B629EE" w:rsidRDefault="006B48A2" w:rsidP="006B48A2"/>
        </w:tc>
        <w:tc>
          <w:tcPr>
            <w:tcW w:w="437" w:type="pct"/>
            <w:vAlign w:val="center"/>
          </w:tcPr>
          <w:p w:rsidR="006B48A2" w:rsidRPr="00B629EE" w:rsidRDefault="006B48A2" w:rsidP="006B48A2">
            <w:r w:rsidRPr="00B629EE">
              <w:t>10</w:t>
            </w:r>
          </w:p>
        </w:tc>
        <w:tc>
          <w:tcPr>
            <w:tcW w:w="435" w:type="pct"/>
            <w:vAlign w:val="center"/>
          </w:tcPr>
          <w:p w:rsidR="006B48A2" w:rsidRPr="00B629EE" w:rsidRDefault="006B48A2" w:rsidP="006B48A2">
            <w:r w:rsidRPr="00B629EE">
              <w:t>9</w:t>
            </w:r>
          </w:p>
        </w:tc>
        <w:tc>
          <w:tcPr>
            <w:tcW w:w="270" w:type="pct"/>
            <w:vAlign w:val="center"/>
          </w:tcPr>
          <w:p w:rsidR="006B48A2" w:rsidRPr="00B629EE" w:rsidRDefault="006B48A2" w:rsidP="006B48A2">
            <w:r w:rsidRPr="00B629EE">
              <w:t>8</w:t>
            </w:r>
          </w:p>
        </w:tc>
        <w:tc>
          <w:tcPr>
            <w:tcW w:w="349" w:type="pct"/>
            <w:vAlign w:val="center"/>
          </w:tcPr>
          <w:p w:rsidR="006B48A2" w:rsidRPr="00B629EE" w:rsidRDefault="006B48A2" w:rsidP="006B48A2">
            <w:r w:rsidRPr="00B629EE">
              <w:t>7</w:t>
            </w:r>
          </w:p>
        </w:tc>
        <w:tc>
          <w:tcPr>
            <w:tcW w:w="303" w:type="pct"/>
            <w:vAlign w:val="center"/>
          </w:tcPr>
          <w:p w:rsidR="006B48A2" w:rsidRPr="00B629EE" w:rsidRDefault="006B48A2" w:rsidP="006B48A2">
            <w:r w:rsidRPr="00B629EE">
              <w:t>6</w:t>
            </w:r>
          </w:p>
        </w:tc>
        <w:tc>
          <w:tcPr>
            <w:tcW w:w="230" w:type="pct"/>
            <w:vAlign w:val="center"/>
          </w:tcPr>
          <w:p w:rsidR="006B48A2" w:rsidRPr="00B629EE" w:rsidRDefault="006B48A2" w:rsidP="006B48A2">
            <w:r w:rsidRPr="00B629EE">
              <w:t>5</w:t>
            </w:r>
          </w:p>
        </w:tc>
        <w:tc>
          <w:tcPr>
            <w:tcW w:w="249" w:type="pct"/>
            <w:vAlign w:val="center"/>
          </w:tcPr>
          <w:p w:rsidR="006B48A2" w:rsidRPr="00B629EE" w:rsidRDefault="006B48A2" w:rsidP="006B48A2">
            <w:r w:rsidRPr="00B629EE">
              <w:t>4</w:t>
            </w:r>
          </w:p>
        </w:tc>
        <w:tc>
          <w:tcPr>
            <w:tcW w:w="323" w:type="pct"/>
            <w:vAlign w:val="center"/>
          </w:tcPr>
          <w:p w:rsidR="006B48A2" w:rsidRPr="00B629EE" w:rsidRDefault="006B48A2" w:rsidP="006B48A2">
            <w:r w:rsidRPr="00B629EE">
              <w:t>3</w:t>
            </w:r>
          </w:p>
        </w:tc>
        <w:tc>
          <w:tcPr>
            <w:tcW w:w="278" w:type="pct"/>
            <w:vAlign w:val="center"/>
          </w:tcPr>
          <w:p w:rsidR="006B48A2" w:rsidRPr="00B629EE" w:rsidRDefault="006B48A2" w:rsidP="006B48A2">
            <w:r w:rsidRPr="00B629EE">
              <w:t>2</w:t>
            </w:r>
          </w:p>
        </w:tc>
        <w:tc>
          <w:tcPr>
            <w:tcW w:w="327" w:type="pct"/>
            <w:vAlign w:val="center"/>
          </w:tcPr>
          <w:p w:rsidR="006B48A2" w:rsidRPr="00B629EE" w:rsidRDefault="006B48A2" w:rsidP="006B48A2">
            <w:r w:rsidRPr="00B629EE">
              <w:t>1</w:t>
            </w:r>
          </w:p>
        </w:tc>
        <w:tc>
          <w:tcPr>
            <w:tcW w:w="193" w:type="pct"/>
            <w:vAlign w:val="center"/>
          </w:tcPr>
          <w:p w:rsidR="006B48A2" w:rsidRPr="00B629EE" w:rsidRDefault="006B48A2" w:rsidP="006B48A2">
            <w:r w:rsidRPr="00B629EE">
              <w:t>0</w:t>
            </w:r>
          </w:p>
        </w:tc>
        <w:tc>
          <w:tcPr>
            <w:tcW w:w="469" w:type="pct"/>
            <w:vAlign w:val="center"/>
          </w:tcPr>
          <w:p w:rsidR="006B48A2" w:rsidRPr="00B629EE" w:rsidRDefault="006B48A2" w:rsidP="006B48A2"/>
        </w:tc>
      </w:tr>
      <w:tr w:rsidR="006B48A2" w:rsidRPr="00B629EE" w:rsidTr="001726E3">
        <w:tc>
          <w:tcPr>
            <w:tcW w:w="1137" w:type="pct"/>
            <w:vMerge w:val="restart"/>
          </w:tcPr>
          <w:p w:rsidR="006B48A2" w:rsidRPr="00B629EE" w:rsidRDefault="006B48A2" w:rsidP="006B48A2">
            <w:pPr>
              <w:ind w:right="-18"/>
            </w:pPr>
            <w:r>
              <w:t>List of References</w:t>
            </w:r>
          </w:p>
        </w:tc>
        <w:tc>
          <w:tcPr>
            <w:tcW w:w="1142" w:type="pct"/>
            <w:gridSpan w:val="3"/>
          </w:tcPr>
          <w:p w:rsidR="006B48A2" w:rsidRPr="00B629EE" w:rsidRDefault="006B48A2" w:rsidP="006B48A2">
            <w:r>
              <w:rPr>
                <w:b/>
              </w:rPr>
              <w:t>Highly compliance</w:t>
            </w:r>
            <w:r w:rsidRPr="00B629EE">
              <w:t xml:space="preserve"> to </w:t>
            </w:r>
            <w:r>
              <w:rPr>
                <w:rFonts w:eastAsia="Times New Roman"/>
                <w:color w:val="000000"/>
              </w:rPr>
              <w:t>the formatting given</w:t>
            </w:r>
          </w:p>
        </w:tc>
        <w:tc>
          <w:tcPr>
            <w:tcW w:w="1131" w:type="pct"/>
            <w:gridSpan w:val="4"/>
          </w:tcPr>
          <w:p w:rsidR="006B48A2" w:rsidRPr="00B629EE" w:rsidRDefault="006B48A2" w:rsidP="006B48A2">
            <w:r>
              <w:rPr>
                <w:b/>
              </w:rPr>
              <w:t>Partly compliance</w:t>
            </w:r>
            <w:r w:rsidRPr="00B629EE">
              <w:t xml:space="preserve"> to </w:t>
            </w:r>
            <w:r>
              <w:rPr>
                <w:rFonts w:eastAsia="Times New Roman"/>
                <w:color w:val="000000"/>
              </w:rPr>
              <w:t>the formatting given</w:t>
            </w:r>
          </w:p>
        </w:tc>
        <w:tc>
          <w:tcPr>
            <w:tcW w:w="1121" w:type="pct"/>
            <w:gridSpan w:val="4"/>
          </w:tcPr>
          <w:p w:rsidR="006B48A2" w:rsidRPr="00B629EE" w:rsidRDefault="006B48A2" w:rsidP="006B48A2">
            <w:r>
              <w:rPr>
                <w:b/>
              </w:rPr>
              <w:t>Minimum compliance</w:t>
            </w:r>
            <w:r w:rsidRPr="00B629EE">
              <w:t xml:space="preserve"> to </w:t>
            </w:r>
            <w:r>
              <w:rPr>
                <w:rFonts w:eastAsia="Times New Roman"/>
                <w:color w:val="000000"/>
              </w:rPr>
              <w:t>the formatting given</w:t>
            </w:r>
          </w:p>
        </w:tc>
        <w:tc>
          <w:tcPr>
            <w:tcW w:w="469" w:type="pct"/>
          </w:tcPr>
          <w:p w:rsidR="006B48A2" w:rsidRPr="00B629EE" w:rsidRDefault="006B48A2" w:rsidP="006B48A2">
            <w:r w:rsidRPr="00B629EE">
              <w:rPr>
                <w:b/>
              </w:rPr>
              <w:t>Marks</w:t>
            </w:r>
          </w:p>
        </w:tc>
      </w:tr>
      <w:tr w:rsidR="006B48A2" w:rsidRPr="00B629EE" w:rsidTr="001726E3">
        <w:tc>
          <w:tcPr>
            <w:tcW w:w="1137" w:type="pct"/>
            <w:vMerge/>
          </w:tcPr>
          <w:p w:rsidR="006B48A2" w:rsidRPr="00B629EE" w:rsidRDefault="006B48A2" w:rsidP="006B48A2"/>
        </w:tc>
        <w:tc>
          <w:tcPr>
            <w:tcW w:w="437" w:type="pct"/>
          </w:tcPr>
          <w:p w:rsidR="006B48A2" w:rsidRPr="00B629EE" w:rsidRDefault="006B48A2" w:rsidP="006B48A2">
            <w:r w:rsidRPr="00B629EE">
              <w:t>10</w:t>
            </w:r>
          </w:p>
        </w:tc>
        <w:tc>
          <w:tcPr>
            <w:tcW w:w="435" w:type="pct"/>
          </w:tcPr>
          <w:p w:rsidR="006B48A2" w:rsidRPr="00B629EE" w:rsidRDefault="006B48A2" w:rsidP="006B48A2">
            <w:r w:rsidRPr="00B629EE">
              <w:t>9</w:t>
            </w:r>
          </w:p>
        </w:tc>
        <w:tc>
          <w:tcPr>
            <w:tcW w:w="270" w:type="pct"/>
          </w:tcPr>
          <w:p w:rsidR="006B48A2" w:rsidRPr="00B629EE" w:rsidRDefault="006B48A2" w:rsidP="006B48A2">
            <w:r w:rsidRPr="00B629EE">
              <w:t>8</w:t>
            </w:r>
          </w:p>
        </w:tc>
        <w:tc>
          <w:tcPr>
            <w:tcW w:w="349" w:type="pct"/>
          </w:tcPr>
          <w:p w:rsidR="006B48A2" w:rsidRPr="00B629EE" w:rsidRDefault="006B48A2" w:rsidP="006B48A2">
            <w:r w:rsidRPr="00B629EE">
              <w:t>7</w:t>
            </w:r>
          </w:p>
        </w:tc>
        <w:tc>
          <w:tcPr>
            <w:tcW w:w="303" w:type="pct"/>
          </w:tcPr>
          <w:p w:rsidR="006B48A2" w:rsidRPr="00B629EE" w:rsidRDefault="006B48A2" w:rsidP="006B48A2">
            <w:r w:rsidRPr="00B629EE">
              <w:t>6</w:t>
            </w:r>
          </w:p>
        </w:tc>
        <w:tc>
          <w:tcPr>
            <w:tcW w:w="230" w:type="pct"/>
          </w:tcPr>
          <w:p w:rsidR="006B48A2" w:rsidRPr="00B629EE" w:rsidRDefault="006B48A2" w:rsidP="006B48A2">
            <w:r w:rsidRPr="00B629EE">
              <w:t>5</w:t>
            </w:r>
          </w:p>
        </w:tc>
        <w:tc>
          <w:tcPr>
            <w:tcW w:w="249" w:type="pct"/>
          </w:tcPr>
          <w:p w:rsidR="006B48A2" w:rsidRPr="00B629EE" w:rsidRDefault="006B48A2" w:rsidP="006B48A2">
            <w:r w:rsidRPr="00B629EE">
              <w:t>4</w:t>
            </w:r>
          </w:p>
        </w:tc>
        <w:tc>
          <w:tcPr>
            <w:tcW w:w="323" w:type="pct"/>
          </w:tcPr>
          <w:p w:rsidR="006B48A2" w:rsidRPr="00B629EE" w:rsidRDefault="006B48A2" w:rsidP="006B48A2">
            <w:r w:rsidRPr="00B629EE">
              <w:t>3</w:t>
            </w:r>
          </w:p>
        </w:tc>
        <w:tc>
          <w:tcPr>
            <w:tcW w:w="278" w:type="pct"/>
          </w:tcPr>
          <w:p w:rsidR="006B48A2" w:rsidRPr="00B629EE" w:rsidRDefault="006B48A2" w:rsidP="006B48A2">
            <w:r w:rsidRPr="00B629EE">
              <w:t>2</w:t>
            </w:r>
          </w:p>
        </w:tc>
        <w:tc>
          <w:tcPr>
            <w:tcW w:w="327" w:type="pct"/>
          </w:tcPr>
          <w:p w:rsidR="006B48A2" w:rsidRPr="00B629EE" w:rsidRDefault="006B48A2" w:rsidP="006B48A2">
            <w:r w:rsidRPr="00B629EE">
              <w:t>1</w:t>
            </w:r>
          </w:p>
        </w:tc>
        <w:tc>
          <w:tcPr>
            <w:tcW w:w="193" w:type="pct"/>
          </w:tcPr>
          <w:p w:rsidR="006B48A2" w:rsidRPr="00B629EE" w:rsidRDefault="006B48A2" w:rsidP="006B48A2">
            <w:r w:rsidRPr="00B629EE">
              <w:t>0</w:t>
            </w:r>
          </w:p>
        </w:tc>
        <w:tc>
          <w:tcPr>
            <w:tcW w:w="469" w:type="pct"/>
          </w:tcPr>
          <w:p w:rsidR="006B48A2" w:rsidRPr="00B629EE" w:rsidRDefault="006B48A2" w:rsidP="006B48A2"/>
        </w:tc>
      </w:tr>
      <w:tr w:rsidR="006B48A2" w:rsidRPr="00B629EE" w:rsidTr="001726E3">
        <w:tc>
          <w:tcPr>
            <w:tcW w:w="4531" w:type="pct"/>
            <w:gridSpan w:val="12"/>
          </w:tcPr>
          <w:p w:rsidR="006B48A2" w:rsidRPr="00B629EE" w:rsidRDefault="006B48A2" w:rsidP="006B48A2">
            <w:pPr>
              <w:jc w:val="right"/>
            </w:pPr>
            <w:r w:rsidRPr="00DD6728">
              <w:rPr>
                <w:b/>
              </w:rPr>
              <w:t>TOTAL MARKS</w:t>
            </w:r>
            <w:r>
              <w:rPr>
                <w:b/>
              </w:rPr>
              <w:t>/60</w:t>
            </w:r>
          </w:p>
        </w:tc>
        <w:tc>
          <w:tcPr>
            <w:tcW w:w="469" w:type="pct"/>
          </w:tcPr>
          <w:p w:rsidR="006B48A2" w:rsidRPr="00B629EE" w:rsidRDefault="006B48A2" w:rsidP="006B48A2"/>
        </w:tc>
      </w:tr>
    </w:tbl>
    <w:p w:rsidR="00CA4A02" w:rsidRDefault="00CA4A02"/>
    <w:sectPr w:rsidR="00CA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D3B6E"/>
    <w:multiLevelType w:val="hybridMultilevel"/>
    <w:tmpl w:val="48DC7E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552F9"/>
    <w:multiLevelType w:val="hybridMultilevel"/>
    <w:tmpl w:val="E06E8506"/>
    <w:lvl w:ilvl="0" w:tplc="76F04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A06CA2"/>
    <w:multiLevelType w:val="hybridMultilevel"/>
    <w:tmpl w:val="F572C2E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76F0471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CB"/>
    <w:rsid w:val="0018017D"/>
    <w:rsid w:val="002D5130"/>
    <w:rsid w:val="00680B91"/>
    <w:rsid w:val="006B48A2"/>
    <w:rsid w:val="00BA1347"/>
    <w:rsid w:val="00CA4A02"/>
    <w:rsid w:val="00DB5AF6"/>
    <w:rsid w:val="00DD53E1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4604F-0E9F-414D-AE81-9E14ADDA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BC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C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firdaus</dc:creator>
  <cp:keywords/>
  <dc:description/>
  <cp:lastModifiedBy>huda firdaus</cp:lastModifiedBy>
  <cp:revision>2</cp:revision>
  <dcterms:created xsi:type="dcterms:W3CDTF">2016-03-01T04:28:00Z</dcterms:created>
  <dcterms:modified xsi:type="dcterms:W3CDTF">2016-03-01T04:28:00Z</dcterms:modified>
</cp:coreProperties>
</file>