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D4106" w:rsidP="006D4106">
      <w:pPr>
        <w:pStyle w:val="a6"/>
        <w:rPr>
          <w:sz w:val="36"/>
          <w:szCs w:val="36"/>
        </w:rPr>
      </w:pPr>
      <w:r w:rsidRPr="006D4106">
        <w:rPr>
          <w:rFonts w:hint="eastAsia"/>
          <w:sz w:val="36"/>
          <w:szCs w:val="36"/>
        </w:rPr>
        <w:t>人流预测方案</w:t>
      </w:r>
    </w:p>
    <w:p w:rsidR="006D4106" w:rsidRPr="000A31E9" w:rsidRDefault="009E6B27" w:rsidP="009E6B27">
      <w:pPr>
        <w:pStyle w:val="ab"/>
        <w:jc w:val="left"/>
        <w:rPr>
          <w:rStyle w:val="a8"/>
          <w:b/>
        </w:rPr>
      </w:pPr>
      <w:r w:rsidRPr="000A31E9">
        <w:rPr>
          <w:rStyle w:val="a8"/>
          <w:rFonts w:hint="eastAsia"/>
          <w:b/>
        </w:rPr>
        <w:t>一、</w:t>
      </w:r>
      <w:r w:rsidR="006D4106" w:rsidRPr="000A31E9">
        <w:rPr>
          <w:rStyle w:val="a8"/>
          <w:rFonts w:hint="eastAsia"/>
          <w:b/>
        </w:rPr>
        <w:t>目前预测方案</w:t>
      </w:r>
    </w:p>
    <w:p w:rsidR="006D4106" w:rsidRPr="000A31E9" w:rsidRDefault="004F1139" w:rsidP="00260491">
      <w:pPr>
        <w:pStyle w:val="a7"/>
        <w:ind w:left="720" w:firstLineChars="0" w:firstLine="720"/>
        <w:rPr>
          <w:rStyle w:val="a8"/>
          <w:b w:val="0"/>
        </w:rPr>
      </w:pPr>
      <w:r w:rsidRPr="000A31E9">
        <w:rPr>
          <w:rStyle w:val="a8"/>
          <w:rFonts w:hint="eastAsia"/>
          <w:b w:val="0"/>
        </w:rPr>
        <w:t>目前状况由于数据量比较少而且不全</w:t>
      </w:r>
      <w:r w:rsidR="00260491" w:rsidRPr="000A31E9">
        <w:rPr>
          <w:rStyle w:val="a8"/>
          <w:rFonts w:hint="eastAsia"/>
          <w:b w:val="0"/>
        </w:rPr>
        <w:t>，所以目前暂且认为流量数据没有周期性问题，数据按每天各个时间点为单位，预测未来各个时间点的数据，分为按小时和按分钟为单位进行预测。</w:t>
      </w:r>
    </w:p>
    <w:p w:rsidR="00543597" w:rsidRPr="000A31E9" w:rsidRDefault="00CC043B" w:rsidP="00CC043B">
      <w:pPr>
        <w:pStyle w:val="a7"/>
        <w:ind w:left="720" w:firstLineChars="0" w:firstLine="720"/>
        <w:rPr>
          <w:rStyle w:val="a8"/>
          <w:rFonts w:hint="eastAsia"/>
          <w:b w:val="0"/>
        </w:rPr>
      </w:pPr>
      <w:r w:rsidRPr="000A31E9">
        <w:rPr>
          <w:rStyle w:val="a8"/>
          <w:rFonts w:hint="eastAsia"/>
          <w:b w:val="0"/>
        </w:rPr>
        <w:t>预测算法为迭代加权</w:t>
      </w:r>
      <w:r w:rsidR="00543597" w:rsidRPr="000A31E9">
        <w:rPr>
          <w:rStyle w:val="a8"/>
          <w:rFonts w:hint="eastAsia"/>
          <w:b w:val="0"/>
        </w:rPr>
        <w:t>，这样能考虑到历史的每一个数据并赋予权重迭代预测到最近一天的数据。</w:t>
      </w:r>
      <w:r w:rsidR="007D32FA" w:rsidRPr="000A31E9">
        <w:rPr>
          <w:rStyle w:val="a8"/>
          <w:rFonts w:hint="eastAsia"/>
          <w:b w:val="0"/>
        </w:rPr>
        <w:t>这种</w:t>
      </w:r>
      <w:r w:rsidR="007D32FA" w:rsidRPr="000A31E9">
        <w:rPr>
          <w:rStyle w:val="a8"/>
          <w:b w:val="0"/>
        </w:rPr>
        <w:t>算法在数据量少的情况下能达到比较好的预测效果</w:t>
      </w:r>
      <w:r w:rsidRPr="000A31E9">
        <w:rPr>
          <w:rStyle w:val="a8"/>
          <w:rFonts w:hint="eastAsia"/>
          <w:b w:val="0"/>
        </w:rPr>
        <w:t>,</w:t>
      </w:r>
      <w:r w:rsidRPr="000A31E9">
        <w:rPr>
          <w:rStyle w:val="a8"/>
          <w:rFonts w:hint="eastAsia"/>
          <w:b w:val="0"/>
        </w:rPr>
        <w:t>具体计算公式如下</w:t>
      </w:r>
      <w:r w:rsidR="008A53C4">
        <w:rPr>
          <w:rStyle w:val="a8"/>
          <w:rFonts w:hint="eastAsia"/>
          <w:b w:val="0"/>
        </w:rPr>
        <w:t>:</w:t>
      </w:r>
    </w:p>
    <w:p w:rsidR="00CA7637" w:rsidRDefault="007C0EEB" w:rsidP="00543597">
      <w:pPr>
        <w:ind w:leftChars="300" w:left="660" w:firstLineChars="50" w:firstLine="110"/>
        <w:rPr>
          <w:rFonts w:hint="eastAsia"/>
        </w:rPr>
      </w:pPr>
      <w:r w:rsidRPr="00B217C6">
        <w:rPr>
          <w:position w:val="-14"/>
        </w:rPr>
        <w:object w:dxaOrig="2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8.75pt" o:ole="">
            <v:imagedata r:id="rId7" o:title=""/>
          </v:shape>
          <o:OLEObject Type="Embed" ProgID="Equation.DSMT4" ShapeID="_x0000_i1025" DrawAspect="Content" ObjectID="_1544440233" r:id="rId8"/>
        </w:object>
      </w:r>
    </w:p>
    <w:p w:rsidR="007C0EEB" w:rsidRDefault="007C0EEB" w:rsidP="00C86F59">
      <w:pPr>
        <w:ind w:leftChars="2600" w:left="5720" w:firstLineChars="50" w:firstLine="110"/>
        <w:rPr>
          <w:rFonts w:hint="eastAsia"/>
        </w:rPr>
      </w:pPr>
      <w:r w:rsidRPr="00B217C6">
        <w:rPr>
          <w:position w:val="-14"/>
        </w:rPr>
        <w:object w:dxaOrig="380" w:dyaOrig="380">
          <v:shape id="_x0000_i1026" type="#_x0000_t75" style="width:18.75pt;height:18.75pt" o:ole="">
            <v:imagedata r:id="rId9" o:title=""/>
          </v:shape>
          <o:OLEObject Type="Embed" ProgID="Equation.DSMT4" ShapeID="_x0000_i1026" DrawAspect="Content" ObjectID="_1544440234" r:id="rId10"/>
        </w:object>
      </w:r>
      <w:r>
        <w:rPr>
          <w:rFonts w:hint="eastAsia"/>
        </w:rPr>
        <w:t>：时间点</w:t>
      </w:r>
      <w:r>
        <w:rPr>
          <w:rFonts w:hint="eastAsia"/>
        </w:rPr>
        <w:t>n</w:t>
      </w:r>
      <w:r>
        <w:rPr>
          <w:rFonts w:hint="eastAsia"/>
        </w:rPr>
        <w:t>预测值</w:t>
      </w:r>
    </w:p>
    <w:p w:rsidR="007C0EEB" w:rsidRDefault="007C0EEB" w:rsidP="00C86F59">
      <w:pPr>
        <w:ind w:leftChars="2600" w:left="5720" w:firstLineChars="50" w:firstLine="110"/>
        <w:rPr>
          <w:rFonts w:hint="eastAsia"/>
        </w:rPr>
      </w:pPr>
      <w:r w:rsidRPr="00B217C6">
        <w:rPr>
          <w:position w:val="-14"/>
        </w:rPr>
        <w:object w:dxaOrig="540" w:dyaOrig="380">
          <v:shape id="_x0000_i1027" type="#_x0000_t75" style="width:27pt;height:18.75pt" o:ole="">
            <v:imagedata r:id="rId11" o:title=""/>
          </v:shape>
          <o:OLEObject Type="Embed" ProgID="Equation.DSMT4" ShapeID="_x0000_i1027" DrawAspect="Content" ObjectID="_1544440235" r:id="rId12"/>
        </w:object>
      </w:r>
      <w:r>
        <w:rPr>
          <w:rFonts w:hint="eastAsia"/>
        </w:rPr>
        <w:t>:</w:t>
      </w:r>
      <w:r>
        <w:rPr>
          <w:rFonts w:hint="eastAsia"/>
        </w:rPr>
        <w:t>时间点</w:t>
      </w:r>
      <w:r>
        <w:rPr>
          <w:rFonts w:hint="eastAsia"/>
        </w:rPr>
        <w:t xml:space="preserve">n-1 </w:t>
      </w:r>
      <w:r>
        <w:rPr>
          <w:rFonts w:hint="eastAsia"/>
        </w:rPr>
        <w:t>实际值</w:t>
      </w:r>
    </w:p>
    <w:p w:rsidR="007C0EEB" w:rsidRDefault="00EC0ED9" w:rsidP="00C86F59">
      <w:pPr>
        <w:ind w:leftChars="2600" w:left="5720" w:firstLineChars="50" w:firstLine="110"/>
        <w:rPr>
          <w:rFonts w:hint="eastAsia"/>
        </w:rPr>
      </w:pPr>
      <w:r w:rsidRPr="00B217C6">
        <w:rPr>
          <w:position w:val="-14"/>
        </w:rPr>
        <w:object w:dxaOrig="520" w:dyaOrig="380">
          <v:shape id="_x0000_i1028" type="#_x0000_t75" style="width:26.25pt;height:18.75pt" o:ole="">
            <v:imagedata r:id="rId13" o:title=""/>
          </v:shape>
          <o:OLEObject Type="Embed" ProgID="Equation.DSMT4" ShapeID="_x0000_i1028" DrawAspect="Content" ObjectID="_1544440236" r:id="rId14"/>
        </w:object>
      </w:r>
      <w:r>
        <w:rPr>
          <w:rFonts w:hint="eastAsia"/>
        </w:rPr>
        <w:t>:</w:t>
      </w:r>
      <w:r>
        <w:rPr>
          <w:rFonts w:hint="eastAsia"/>
        </w:rPr>
        <w:t>时间点</w:t>
      </w:r>
      <w:r>
        <w:rPr>
          <w:rFonts w:hint="eastAsia"/>
        </w:rPr>
        <w:t>n-1</w:t>
      </w:r>
      <w:r>
        <w:rPr>
          <w:rFonts w:hint="eastAsia"/>
        </w:rPr>
        <w:t>预测值</w:t>
      </w:r>
    </w:p>
    <w:p w:rsidR="00AA0B75" w:rsidRDefault="00AA0B75" w:rsidP="00627906">
      <w:pPr>
        <w:ind w:leftChars="2600" w:left="5720" w:firstLineChars="100" w:firstLine="220"/>
        <w:rPr>
          <w:rFonts w:hint="eastAsia"/>
        </w:rPr>
      </w:pPr>
      <w:r>
        <w:rPr>
          <w:rFonts w:hint="eastAsia"/>
        </w:rPr>
        <w:t>h:</w:t>
      </w:r>
      <w:r>
        <w:rPr>
          <w:rFonts w:hint="eastAsia"/>
        </w:rPr>
        <w:t>实际值权重</w:t>
      </w:r>
    </w:p>
    <w:p w:rsidR="00AA0B75" w:rsidRPr="006D4106" w:rsidRDefault="00AA0B75" w:rsidP="00627906">
      <w:pPr>
        <w:ind w:leftChars="2600" w:left="5720" w:firstLineChars="100" w:firstLine="220"/>
        <w:rPr>
          <w:rStyle w:val="a8"/>
        </w:rPr>
      </w:pPr>
      <w:r>
        <w:rPr>
          <w:rFonts w:hint="eastAsia"/>
        </w:rPr>
        <w:t>l:</w:t>
      </w:r>
      <w:r w:rsidR="00A46E21">
        <w:rPr>
          <w:rFonts w:hint="eastAsia"/>
        </w:rPr>
        <w:t>历史数据</w:t>
      </w:r>
      <w:r>
        <w:rPr>
          <w:rFonts w:hint="eastAsia"/>
        </w:rPr>
        <w:t>权重</w:t>
      </w:r>
    </w:p>
    <w:p w:rsidR="006D4106" w:rsidRPr="00F56141" w:rsidRDefault="006D4106" w:rsidP="009E6B27">
      <w:pPr>
        <w:pStyle w:val="ab"/>
        <w:jc w:val="left"/>
        <w:rPr>
          <w:rStyle w:val="a8"/>
          <w:b/>
        </w:rPr>
      </w:pPr>
      <w:r w:rsidRPr="00F56141">
        <w:rPr>
          <w:rStyle w:val="a8"/>
          <w:rFonts w:hint="eastAsia"/>
          <w:b/>
        </w:rPr>
        <w:t>二、后期预测方案</w:t>
      </w:r>
    </w:p>
    <w:p w:rsidR="006D4106" w:rsidRPr="00047322" w:rsidRDefault="006D4106" w:rsidP="00047322">
      <w:pPr>
        <w:pStyle w:val="ab"/>
        <w:jc w:val="left"/>
        <w:rPr>
          <w:rStyle w:val="a8"/>
          <w:bCs/>
        </w:rPr>
      </w:pPr>
      <w:r w:rsidRPr="00047322">
        <w:rPr>
          <w:rStyle w:val="a8"/>
          <w:rFonts w:hint="eastAsia"/>
          <w:bCs/>
        </w:rPr>
        <w:t>1</w:t>
      </w:r>
      <w:r w:rsidRPr="00047322">
        <w:rPr>
          <w:rStyle w:val="a8"/>
          <w:rFonts w:hint="eastAsia"/>
          <w:bCs/>
        </w:rPr>
        <w:t>、影响人流</w:t>
      </w:r>
      <w:r w:rsidR="002C316B">
        <w:rPr>
          <w:rStyle w:val="a8"/>
          <w:rFonts w:hint="eastAsia"/>
          <w:bCs/>
        </w:rPr>
        <w:t>量</w:t>
      </w:r>
      <w:r w:rsidRPr="00047322">
        <w:rPr>
          <w:rStyle w:val="a8"/>
          <w:rFonts w:hint="eastAsia"/>
          <w:bCs/>
        </w:rPr>
        <w:t>因素</w:t>
      </w:r>
    </w:p>
    <w:p w:rsidR="004B1780" w:rsidRPr="00F13B6A" w:rsidRDefault="004B1780" w:rsidP="00B91560">
      <w:pPr>
        <w:pStyle w:val="a"/>
        <w:rPr>
          <w:rStyle w:val="a8"/>
          <w:bCs w:val="0"/>
          <w:sz w:val="28"/>
          <w:szCs w:val="28"/>
        </w:rPr>
      </w:pPr>
      <w:r w:rsidRPr="00F13B6A">
        <w:rPr>
          <w:rStyle w:val="a8"/>
          <w:rFonts w:hint="eastAsia"/>
          <w:bCs w:val="0"/>
          <w:sz w:val="28"/>
          <w:szCs w:val="28"/>
        </w:rPr>
        <w:t>天气因素</w:t>
      </w:r>
    </w:p>
    <w:p w:rsidR="0033525B" w:rsidRPr="00987F4F" w:rsidRDefault="0033525B" w:rsidP="002729DE">
      <w:pPr>
        <w:pStyle w:val="a7"/>
        <w:ind w:left="840" w:firstLineChars="0" w:firstLine="0"/>
        <w:rPr>
          <w:rFonts w:ascii="Simsun" w:hAnsi="Simsun" w:hint="eastAsia"/>
          <w:color w:val="000000"/>
          <w:sz w:val="24"/>
          <w:szCs w:val="24"/>
        </w:rPr>
      </w:pPr>
      <w:r w:rsidRPr="00987F4F">
        <w:rPr>
          <w:rFonts w:ascii="Simsun" w:hAnsi="Simsun" w:hint="eastAsia"/>
          <w:color w:val="000000"/>
          <w:sz w:val="24"/>
          <w:szCs w:val="24"/>
        </w:rPr>
        <w:t>天气方面关注两个方面</w:t>
      </w:r>
      <w:r w:rsidRPr="00987F4F">
        <w:rPr>
          <w:rFonts w:ascii="Simsun" w:hAnsi="Simsun" w:hint="eastAsia"/>
          <w:color w:val="000000"/>
          <w:sz w:val="24"/>
          <w:szCs w:val="24"/>
        </w:rPr>
        <w:t xml:space="preserve"> </w:t>
      </w:r>
      <w:r w:rsidRPr="00987F4F">
        <w:rPr>
          <w:rFonts w:ascii="Simsun" w:hAnsi="Simsun" w:hint="eastAsia"/>
          <w:color w:val="000000"/>
          <w:sz w:val="24"/>
          <w:szCs w:val="24"/>
          <w:highlight w:val="yellow"/>
        </w:rPr>
        <w:t>温度和是否下雨</w:t>
      </w:r>
    </w:p>
    <w:p w:rsidR="009611CD" w:rsidRPr="00987F4F" w:rsidRDefault="009611CD" w:rsidP="002729DE">
      <w:pPr>
        <w:pStyle w:val="a7"/>
        <w:ind w:left="840" w:firstLineChars="0" w:firstLine="0"/>
        <w:rPr>
          <w:rFonts w:ascii="Simsun" w:hAnsi="Simsun" w:hint="eastAsia"/>
          <w:color w:val="000000"/>
          <w:sz w:val="24"/>
          <w:szCs w:val="24"/>
        </w:rPr>
      </w:pPr>
      <w:r w:rsidRPr="00987F4F">
        <w:rPr>
          <w:rFonts w:ascii="Simsun" w:hAnsi="Simsun" w:hint="eastAsia"/>
          <w:color w:val="000000"/>
          <w:sz w:val="24"/>
          <w:szCs w:val="24"/>
        </w:rPr>
        <w:t>需要获取历史数据观察表如下：</w:t>
      </w:r>
    </w:p>
    <w:tbl>
      <w:tblPr>
        <w:tblStyle w:val="aa"/>
        <w:tblW w:w="0" w:type="auto"/>
        <w:tblInd w:w="840" w:type="dxa"/>
        <w:tblLook w:val="04A0"/>
      </w:tblPr>
      <w:tblGrid>
        <w:gridCol w:w="2560"/>
        <w:gridCol w:w="2561"/>
        <w:gridCol w:w="2561"/>
      </w:tblGrid>
      <w:tr w:rsidR="009611CD" w:rsidTr="009611CD">
        <w:tc>
          <w:tcPr>
            <w:tcW w:w="2840" w:type="dxa"/>
          </w:tcPr>
          <w:p w:rsidR="009611CD" w:rsidRDefault="00E80D89" w:rsidP="002729DE">
            <w:pPr>
              <w:pStyle w:val="a7"/>
              <w:ind w:firstLineChars="0" w:firstLine="0"/>
              <w:rPr>
                <w:rStyle w:val="a8"/>
                <w:b w:val="0"/>
                <w:sz w:val="24"/>
                <w:szCs w:val="24"/>
              </w:rPr>
            </w:pPr>
            <w:r>
              <w:rPr>
                <w:rStyle w:val="a8"/>
                <w:rFonts w:hint="eastAsia"/>
                <w:b w:val="0"/>
                <w:sz w:val="24"/>
                <w:szCs w:val="24"/>
              </w:rPr>
              <w:t>室外温度</w:t>
            </w:r>
          </w:p>
        </w:tc>
        <w:tc>
          <w:tcPr>
            <w:tcW w:w="2841" w:type="dxa"/>
          </w:tcPr>
          <w:p w:rsidR="009611CD" w:rsidRDefault="00E74931" w:rsidP="002729DE">
            <w:pPr>
              <w:pStyle w:val="a7"/>
              <w:ind w:firstLineChars="0" w:firstLine="0"/>
              <w:rPr>
                <w:rStyle w:val="a8"/>
                <w:b w:val="0"/>
                <w:sz w:val="24"/>
                <w:szCs w:val="24"/>
              </w:rPr>
            </w:pPr>
            <w:r>
              <w:rPr>
                <w:rStyle w:val="a8"/>
                <w:rFonts w:hint="eastAsia"/>
                <w:b w:val="0"/>
                <w:sz w:val="24"/>
                <w:szCs w:val="24"/>
              </w:rPr>
              <w:t>是否</w:t>
            </w:r>
            <w:r w:rsidR="00CF3251">
              <w:rPr>
                <w:rStyle w:val="a8"/>
                <w:rFonts w:hint="eastAsia"/>
                <w:b w:val="0"/>
                <w:sz w:val="24"/>
                <w:szCs w:val="24"/>
              </w:rPr>
              <w:t>下雨</w:t>
            </w:r>
          </w:p>
        </w:tc>
        <w:tc>
          <w:tcPr>
            <w:tcW w:w="2841" w:type="dxa"/>
          </w:tcPr>
          <w:p w:rsidR="009611CD" w:rsidRDefault="00CF3251" w:rsidP="002729DE">
            <w:pPr>
              <w:pStyle w:val="a7"/>
              <w:ind w:firstLineChars="0" w:firstLine="0"/>
              <w:rPr>
                <w:rStyle w:val="a8"/>
                <w:b w:val="0"/>
                <w:sz w:val="24"/>
                <w:szCs w:val="24"/>
              </w:rPr>
            </w:pPr>
            <w:r>
              <w:rPr>
                <w:rStyle w:val="a8"/>
                <w:rFonts w:hint="eastAsia"/>
                <w:b w:val="0"/>
                <w:sz w:val="24"/>
                <w:szCs w:val="24"/>
              </w:rPr>
              <w:t>人流量</w:t>
            </w:r>
          </w:p>
        </w:tc>
      </w:tr>
      <w:tr w:rsidR="00A62846" w:rsidTr="009611CD">
        <w:tc>
          <w:tcPr>
            <w:tcW w:w="2840" w:type="dxa"/>
          </w:tcPr>
          <w:p w:rsidR="00A62846" w:rsidRDefault="00A62846" w:rsidP="002729DE">
            <w:pPr>
              <w:pStyle w:val="a7"/>
              <w:ind w:firstLineChars="0" w:firstLine="0"/>
              <w:rPr>
                <w:rStyle w:val="a8"/>
                <w:b w:val="0"/>
                <w:sz w:val="24"/>
                <w:szCs w:val="24"/>
              </w:rPr>
            </w:pPr>
          </w:p>
        </w:tc>
        <w:tc>
          <w:tcPr>
            <w:tcW w:w="2841" w:type="dxa"/>
          </w:tcPr>
          <w:p w:rsidR="00A62846" w:rsidRDefault="00A62846" w:rsidP="002729DE">
            <w:pPr>
              <w:pStyle w:val="a7"/>
              <w:ind w:firstLineChars="0" w:firstLine="0"/>
              <w:rPr>
                <w:rStyle w:val="a8"/>
                <w:b w:val="0"/>
                <w:sz w:val="24"/>
                <w:szCs w:val="24"/>
              </w:rPr>
            </w:pPr>
          </w:p>
        </w:tc>
        <w:tc>
          <w:tcPr>
            <w:tcW w:w="2841" w:type="dxa"/>
          </w:tcPr>
          <w:p w:rsidR="00A62846" w:rsidRDefault="00A62846" w:rsidP="002729DE">
            <w:pPr>
              <w:pStyle w:val="a7"/>
              <w:ind w:firstLineChars="0" w:firstLine="0"/>
              <w:rPr>
                <w:rStyle w:val="a8"/>
                <w:b w:val="0"/>
                <w:sz w:val="24"/>
                <w:szCs w:val="24"/>
              </w:rPr>
            </w:pPr>
          </w:p>
        </w:tc>
      </w:tr>
      <w:tr w:rsidR="00A62846" w:rsidTr="009611CD">
        <w:tc>
          <w:tcPr>
            <w:tcW w:w="2840" w:type="dxa"/>
          </w:tcPr>
          <w:p w:rsidR="00A62846" w:rsidRDefault="00A62846" w:rsidP="002729DE">
            <w:pPr>
              <w:pStyle w:val="a7"/>
              <w:ind w:firstLineChars="0" w:firstLine="0"/>
              <w:rPr>
                <w:rStyle w:val="a8"/>
                <w:b w:val="0"/>
                <w:sz w:val="24"/>
                <w:szCs w:val="24"/>
              </w:rPr>
            </w:pPr>
          </w:p>
        </w:tc>
        <w:tc>
          <w:tcPr>
            <w:tcW w:w="2841" w:type="dxa"/>
          </w:tcPr>
          <w:p w:rsidR="00A62846" w:rsidRDefault="00A62846" w:rsidP="002729DE">
            <w:pPr>
              <w:pStyle w:val="a7"/>
              <w:ind w:firstLineChars="0" w:firstLine="0"/>
              <w:rPr>
                <w:rStyle w:val="a8"/>
                <w:b w:val="0"/>
                <w:sz w:val="24"/>
                <w:szCs w:val="24"/>
              </w:rPr>
            </w:pPr>
          </w:p>
        </w:tc>
        <w:tc>
          <w:tcPr>
            <w:tcW w:w="2841" w:type="dxa"/>
          </w:tcPr>
          <w:p w:rsidR="00A62846" w:rsidRDefault="00A62846" w:rsidP="002729DE">
            <w:pPr>
              <w:pStyle w:val="a7"/>
              <w:ind w:firstLineChars="0" w:firstLine="0"/>
              <w:rPr>
                <w:rStyle w:val="a8"/>
                <w:b w:val="0"/>
                <w:sz w:val="24"/>
                <w:szCs w:val="24"/>
              </w:rPr>
            </w:pPr>
          </w:p>
        </w:tc>
      </w:tr>
      <w:tr w:rsidR="00987F4F" w:rsidTr="009611CD">
        <w:tc>
          <w:tcPr>
            <w:tcW w:w="2840" w:type="dxa"/>
          </w:tcPr>
          <w:p w:rsidR="00987F4F" w:rsidRDefault="00987F4F" w:rsidP="002729DE">
            <w:pPr>
              <w:pStyle w:val="a7"/>
              <w:ind w:firstLineChars="0" w:firstLine="0"/>
              <w:rPr>
                <w:rStyle w:val="a8"/>
                <w:b w:val="0"/>
                <w:sz w:val="24"/>
                <w:szCs w:val="24"/>
              </w:rPr>
            </w:pPr>
          </w:p>
        </w:tc>
        <w:tc>
          <w:tcPr>
            <w:tcW w:w="2841" w:type="dxa"/>
          </w:tcPr>
          <w:p w:rsidR="00987F4F" w:rsidRDefault="00987F4F" w:rsidP="002729DE">
            <w:pPr>
              <w:pStyle w:val="a7"/>
              <w:ind w:firstLineChars="0" w:firstLine="0"/>
              <w:rPr>
                <w:rStyle w:val="a8"/>
                <w:b w:val="0"/>
                <w:sz w:val="24"/>
                <w:szCs w:val="24"/>
              </w:rPr>
            </w:pPr>
          </w:p>
        </w:tc>
        <w:tc>
          <w:tcPr>
            <w:tcW w:w="2841" w:type="dxa"/>
          </w:tcPr>
          <w:p w:rsidR="00987F4F" w:rsidRDefault="00987F4F" w:rsidP="002729DE">
            <w:pPr>
              <w:pStyle w:val="a7"/>
              <w:ind w:firstLineChars="0" w:firstLine="0"/>
              <w:rPr>
                <w:rStyle w:val="a8"/>
                <w:b w:val="0"/>
                <w:sz w:val="24"/>
                <w:szCs w:val="24"/>
              </w:rPr>
            </w:pPr>
          </w:p>
        </w:tc>
      </w:tr>
    </w:tbl>
    <w:p w:rsidR="00987F4F" w:rsidRDefault="00987F4F" w:rsidP="002729DE">
      <w:pPr>
        <w:pStyle w:val="a7"/>
        <w:ind w:left="840" w:firstLineChars="0" w:firstLine="0"/>
        <w:rPr>
          <w:rStyle w:val="a8"/>
          <w:b w:val="0"/>
          <w:sz w:val="24"/>
          <w:szCs w:val="24"/>
        </w:rPr>
      </w:pPr>
      <w:r>
        <w:rPr>
          <w:rStyle w:val="a8"/>
          <w:rFonts w:hint="eastAsia"/>
          <w:b w:val="0"/>
          <w:sz w:val="24"/>
          <w:szCs w:val="24"/>
        </w:rPr>
        <w:t>天气数据来源：</w:t>
      </w:r>
    </w:p>
    <w:p w:rsidR="00987F4F" w:rsidRPr="00987F4F" w:rsidRDefault="00987F4F" w:rsidP="00987F4F">
      <w:pPr>
        <w:pStyle w:val="a7"/>
        <w:ind w:left="840" w:firstLineChars="0" w:firstLine="0"/>
        <w:rPr>
          <w:rStyle w:val="a8"/>
          <w:b w:val="0"/>
        </w:rPr>
      </w:pPr>
      <w:r w:rsidRPr="00987F4F">
        <w:rPr>
          <w:rStyle w:val="a8"/>
          <w:rFonts w:hint="eastAsia"/>
          <w:b w:val="0"/>
        </w:rPr>
        <w:t>以深圳为例子：</w:t>
      </w:r>
    </w:p>
    <w:p w:rsidR="00987F4F" w:rsidRDefault="00987F4F" w:rsidP="00987F4F">
      <w:pPr>
        <w:pStyle w:val="a7"/>
        <w:ind w:left="840" w:firstLineChars="0" w:firstLine="0"/>
        <w:rPr>
          <w:rStyle w:val="a8"/>
        </w:rPr>
      </w:pPr>
      <w:r w:rsidRPr="00987F4F">
        <w:rPr>
          <w:rStyle w:val="a8"/>
          <w:rFonts w:hint="eastAsia"/>
          <w:b w:val="0"/>
        </w:rPr>
        <w:lastRenderedPageBreak/>
        <w:t>请求连接</w:t>
      </w:r>
      <w:r>
        <w:rPr>
          <w:rStyle w:val="a8"/>
          <w:rFonts w:hint="eastAsia"/>
        </w:rPr>
        <w:t>：</w:t>
      </w:r>
      <w:hyperlink r:id="rId15" w:history="1">
        <w:r w:rsidRPr="0087014E">
          <w:rPr>
            <w:rStyle w:val="a9"/>
          </w:rPr>
          <w:t>http://www.weather.com.cn/data/sk/101280601.html</w:t>
        </w:r>
      </w:hyperlink>
    </w:p>
    <w:p w:rsidR="00987F4F" w:rsidRPr="00987F4F" w:rsidRDefault="00987F4F" w:rsidP="00987F4F">
      <w:pPr>
        <w:pStyle w:val="a7"/>
        <w:ind w:left="840" w:firstLineChars="0" w:firstLine="0"/>
        <w:rPr>
          <w:rStyle w:val="a8"/>
          <w:b w:val="0"/>
        </w:rPr>
      </w:pPr>
      <w:r w:rsidRPr="00987F4F">
        <w:rPr>
          <w:rStyle w:val="a8"/>
          <w:rFonts w:hint="eastAsia"/>
          <w:b w:val="0"/>
        </w:rPr>
        <w:t>返回结果</w:t>
      </w:r>
      <w:r w:rsidRPr="00987F4F">
        <w:rPr>
          <w:rStyle w:val="a8"/>
          <w:rFonts w:hint="eastAsia"/>
          <w:b w:val="0"/>
        </w:rPr>
        <w:t xml:space="preserve">jason  </w:t>
      </w:r>
      <w:r w:rsidRPr="00987F4F">
        <w:rPr>
          <w:rStyle w:val="a8"/>
          <w:rFonts w:hint="eastAsia"/>
          <w:b w:val="0"/>
        </w:rPr>
        <w:t>内容如下：</w:t>
      </w:r>
    </w:p>
    <w:p w:rsidR="00987F4F" w:rsidRDefault="00987F4F" w:rsidP="00987F4F">
      <w:pPr>
        <w:pStyle w:val="a7"/>
        <w:ind w:left="840" w:firstLineChars="0" w:firstLine="0"/>
        <w:rPr>
          <w:rFonts w:ascii="Simsun" w:hAnsi="Simsun" w:hint="eastAsia"/>
          <w:color w:val="000000"/>
          <w:sz w:val="27"/>
          <w:szCs w:val="27"/>
        </w:rPr>
      </w:pPr>
      <w:r>
        <w:rPr>
          <w:rFonts w:ascii="Simsun" w:hAnsi="Simsun"/>
          <w:color w:val="000000"/>
          <w:sz w:val="27"/>
          <w:szCs w:val="27"/>
        </w:rPr>
        <w:t>{"weatherinfo":{"city":"</w:t>
      </w:r>
      <w:r>
        <w:rPr>
          <w:rFonts w:ascii="Simsun" w:hAnsi="Simsun"/>
          <w:color w:val="000000"/>
          <w:sz w:val="27"/>
          <w:szCs w:val="27"/>
        </w:rPr>
        <w:t>深圳</w:t>
      </w:r>
      <w:r>
        <w:rPr>
          <w:rFonts w:ascii="Simsun" w:hAnsi="Simsun"/>
          <w:color w:val="000000"/>
          <w:sz w:val="27"/>
          <w:szCs w:val="27"/>
        </w:rPr>
        <w:t>","cityid":"101280601",</w:t>
      </w:r>
      <w:r w:rsidRPr="0033525B">
        <w:rPr>
          <w:rFonts w:ascii="Simsun" w:hAnsi="Simsun"/>
          <w:color w:val="000000"/>
          <w:sz w:val="27"/>
          <w:szCs w:val="27"/>
          <w:highlight w:val="yellow"/>
        </w:rPr>
        <w:t>"temp":"21"</w:t>
      </w:r>
      <w:r>
        <w:rPr>
          <w:rFonts w:ascii="Simsun" w:hAnsi="Simsun"/>
          <w:color w:val="000000"/>
          <w:sz w:val="27"/>
          <w:szCs w:val="27"/>
        </w:rPr>
        <w:t>,"WD":"</w:t>
      </w:r>
      <w:r>
        <w:rPr>
          <w:rFonts w:ascii="Simsun" w:hAnsi="Simsun"/>
          <w:color w:val="000000"/>
          <w:sz w:val="27"/>
          <w:szCs w:val="27"/>
        </w:rPr>
        <w:t>南风</w:t>
      </w:r>
      <w:r>
        <w:rPr>
          <w:rFonts w:ascii="Simsun" w:hAnsi="Simsun"/>
          <w:color w:val="000000"/>
          <w:sz w:val="27"/>
          <w:szCs w:val="27"/>
        </w:rPr>
        <w:t>","WS":"1</w:t>
      </w:r>
      <w:r>
        <w:rPr>
          <w:rFonts w:ascii="Simsun" w:hAnsi="Simsun"/>
          <w:color w:val="000000"/>
          <w:sz w:val="27"/>
          <w:szCs w:val="27"/>
        </w:rPr>
        <w:t>级</w:t>
      </w:r>
      <w:r>
        <w:rPr>
          <w:rFonts w:ascii="Simsun" w:hAnsi="Simsun"/>
          <w:color w:val="000000"/>
          <w:sz w:val="27"/>
          <w:szCs w:val="27"/>
        </w:rPr>
        <w:t>","SD":"31%","WSE":"1","time":"17:05","isRadar":"1","Radar":"JC_RADAR_AZ9755_JB","njd":"</w:t>
      </w:r>
      <w:r>
        <w:rPr>
          <w:rFonts w:ascii="Simsun" w:hAnsi="Simsun"/>
          <w:color w:val="000000"/>
          <w:sz w:val="27"/>
          <w:szCs w:val="27"/>
        </w:rPr>
        <w:t>暂无实况</w:t>
      </w:r>
      <w:r>
        <w:rPr>
          <w:rFonts w:ascii="Simsun" w:hAnsi="Simsun"/>
          <w:color w:val="000000"/>
          <w:sz w:val="27"/>
          <w:szCs w:val="27"/>
        </w:rPr>
        <w:t>","qy":"1014",</w:t>
      </w:r>
      <w:r w:rsidRPr="0033525B">
        <w:rPr>
          <w:rFonts w:ascii="Simsun" w:hAnsi="Simsun"/>
          <w:color w:val="000000"/>
          <w:sz w:val="27"/>
          <w:szCs w:val="27"/>
          <w:highlight w:val="yellow"/>
        </w:rPr>
        <w:t>"rain":"0"</w:t>
      </w:r>
      <w:r>
        <w:rPr>
          <w:rFonts w:ascii="Simsun" w:hAnsi="Simsun"/>
          <w:color w:val="000000"/>
          <w:sz w:val="27"/>
          <w:szCs w:val="27"/>
        </w:rPr>
        <w:t>}}</w:t>
      </w:r>
    </w:p>
    <w:p w:rsidR="00987F4F" w:rsidRPr="00F13B6A" w:rsidRDefault="00CA75A0" w:rsidP="002729DE">
      <w:pPr>
        <w:pStyle w:val="a7"/>
        <w:ind w:left="840" w:firstLineChars="0" w:firstLine="0"/>
        <w:rPr>
          <w:rStyle w:val="a8"/>
          <w:rFonts w:hint="eastAsia"/>
          <w:sz w:val="24"/>
          <w:szCs w:val="24"/>
        </w:rPr>
      </w:pPr>
      <w:r w:rsidRPr="00F13B6A">
        <w:rPr>
          <w:rStyle w:val="a8"/>
          <w:rFonts w:hint="eastAsia"/>
          <w:sz w:val="24"/>
          <w:szCs w:val="24"/>
        </w:rPr>
        <w:t>量化数据：</w:t>
      </w:r>
    </w:p>
    <w:p w:rsidR="00CA75A0" w:rsidRDefault="00CA75A0" w:rsidP="002729DE">
      <w:pPr>
        <w:pStyle w:val="a7"/>
        <w:ind w:left="840" w:firstLineChars="0" w:firstLine="0"/>
        <w:rPr>
          <w:rStyle w:val="a8"/>
          <w:rFonts w:hint="eastAsia"/>
          <w:b w:val="0"/>
          <w:sz w:val="24"/>
          <w:szCs w:val="24"/>
        </w:rPr>
      </w:pPr>
      <w:r w:rsidRPr="00CA75A0">
        <w:rPr>
          <w:rStyle w:val="a8"/>
          <w:rFonts w:hint="eastAsia"/>
          <w:b w:val="0"/>
          <w:sz w:val="24"/>
          <w:szCs w:val="24"/>
        </w:rPr>
        <w:t>温度</w:t>
      </w:r>
      <w:r w:rsidRPr="00CA75A0">
        <w:rPr>
          <w:rStyle w:val="a8"/>
          <w:rFonts w:hint="eastAsia"/>
          <w:b w:val="0"/>
          <w:sz w:val="24"/>
          <w:szCs w:val="24"/>
        </w:rPr>
        <w:t>:</w:t>
      </w:r>
      <w:r w:rsidR="006B0FAC" w:rsidRPr="006B0FAC">
        <w:rPr>
          <w:rFonts w:hint="eastAsia"/>
        </w:rPr>
        <w:t xml:space="preserve"> </w:t>
      </w:r>
      <w:r w:rsidR="006B0FAC" w:rsidRPr="006B0FAC">
        <w:rPr>
          <w:rStyle w:val="a8"/>
          <w:rFonts w:hint="eastAsia"/>
          <w:b w:val="0"/>
          <w:sz w:val="24"/>
          <w:szCs w:val="24"/>
        </w:rPr>
        <w:t>摄氏度</w:t>
      </w:r>
    </w:p>
    <w:p w:rsidR="006B0FAC" w:rsidRDefault="006B0FAC" w:rsidP="002729DE">
      <w:pPr>
        <w:pStyle w:val="a7"/>
        <w:ind w:left="840" w:firstLineChars="0" w:firstLine="0"/>
        <w:rPr>
          <w:rStyle w:val="a8"/>
          <w:rFonts w:hint="eastAsia"/>
          <w:b w:val="0"/>
          <w:sz w:val="24"/>
          <w:szCs w:val="24"/>
        </w:rPr>
      </w:pPr>
      <w:r>
        <w:rPr>
          <w:rStyle w:val="a8"/>
          <w:rFonts w:hint="eastAsia"/>
          <w:b w:val="0"/>
          <w:sz w:val="24"/>
          <w:szCs w:val="24"/>
        </w:rPr>
        <w:t>是否下雨：无、小雨、中雨、大雨</w:t>
      </w:r>
      <w:r w:rsidR="00E74931">
        <w:rPr>
          <w:rStyle w:val="a8"/>
          <w:rFonts w:hint="eastAsia"/>
          <w:b w:val="0"/>
          <w:sz w:val="24"/>
          <w:szCs w:val="24"/>
        </w:rPr>
        <w:t>量化为</w:t>
      </w:r>
    </w:p>
    <w:tbl>
      <w:tblPr>
        <w:tblStyle w:val="aa"/>
        <w:tblW w:w="0" w:type="auto"/>
        <w:tblInd w:w="959" w:type="dxa"/>
        <w:tblLook w:val="04A0"/>
      </w:tblPr>
      <w:tblGrid>
        <w:gridCol w:w="1701"/>
        <w:gridCol w:w="1600"/>
        <w:gridCol w:w="1377"/>
        <w:gridCol w:w="1559"/>
      </w:tblGrid>
      <w:tr w:rsidR="00E74931" w:rsidTr="005301E4">
        <w:tc>
          <w:tcPr>
            <w:tcW w:w="1701" w:type="dxa"/>
          </w:tcPr>
          <w:p w:rsidR="00E74931" w:rsidRDefault="00E74931" w:rsidP="00E74931">
            <w:pPr>
              <w:rPr>
                <w:rStyle w:val="a8"/>
                <w:b w:val="0"/>
                <w:sz w:val="24"/>
                <w:szCs w:val="24"/>
              </w:rPr>
            </w:pPr>
            <w:r>
              <w:rPr>
                <w:rStyle w:val="a8"/>
                <w:rFonts w:hint="eastAsia"/>
                <w:b w:val="0"/>
                <w:sz w:val="24"/>
                <w:szCs w:val="24"/>
              </w:rPr>
              <w:t>无</w:t>
            </w:r>
          </w:p>
        </w:tc>
        <w:tc>
          <w:tcPr>
            <w:tcW w:w="1600" w:type="dxa"/>
          </w:tcPr>
          <w:p w:rsidR="00E74931" w:rsidRDefault="00E74931" w:rsidP="00E74931">
            <w:pPr>
              <w:rPr>
                <w:rStyle w:val="a8"/>
                <w:b w:val="0"/>
                <w:sz w:val="24"/>
                <w:szCs w:val="24"/>
              </w:rPr>
            </w:pPr>
            <w:r>
              <w:rPr>
                <w:rStyle w:val="a8"/>
                <w:rFonts w:hint="eastAsia"/>
                <w:b w:val="0"/>
                <w:sz w:val="24"/>
                <w:szCs w:val="24"/>
              </w:rPr>
              <w:t>小雨</w:t>
            </w:r>
          </w:p>
        </w:tc>
        <w:tc>
          <w:tcPr>
            <w:tcW w:w="1377" w:type="dxa"/>
          </w:tcPr>
          <w:p w:rsidR="00E74931" w:rsidRDefault="00E74931" w:rsidP="00E74931">
            <w:pPr>
              <w:rPr>
                <w:rStyle w:val="a8"/>
                <w:b w:val="0"/>
                <w:sz w:val="24"/>
                <w:szCs w:val="24"/>
              </w:rPr>
            </w:pPr>
            <w:r>
              <w:rPr>
                <w:rStyle w:val="a8"/>
                <w:rFonts w:hint="eastAsia"/>
                <w:b w:val="0"/>
                <w:sz w:val="24"/>
                <w:szCs w:val="24"/>
              </w:rPr>
              <w:t>中雨</w:t>
            </w:r>
          </w:p>
        </w:tc>
        <w:tc>
          <w:tcPr>
            <w:tcW w:w="1559" w:type="dxa"/>
          </w:tcPr>
          <w:p w:rsidR="00E74931" w:rsidRDefault="00E74931" w:rsidP="00E74931">
            <w:pPr>
              <w:rPr>
                <w:rStyle w:val="a8"/>
                <w:b w:val="0"/>
                <w:sz w:val="24"/>
                <w:szCs w:val="24"/>
              </w:rPr>
            </w:pPr>
            <w:r>
              <w:rPr>
                <w:rStyle w:val="a8"/>
                <w:rFonts w:hint="eastAsia"/>
                <w:b w:val="0"/>
                <w:sz w:val="24"/>
                <w:szCs w:val="24"/>
              </w:rPr>
              <w:t>大雨</w:t>
            </w:r>
          </w:p>
        </w:tc>
      </w:tr>
      <w:tr w:rsidR="00E74931" w:rsidTr="005301E4">
        <w:tc>
          <w:tcPr>
            <w:tcW w:w="1701" w:type="dxa"/>
          </w:tcPr>
          <w:p w:rsidR="00E74931" w:rsidRDefault="00E74931" w:rsidP="00E74931">
            <w:pPr>
              <w:rPr>
                <w:rStyle w:val="a8"/>
                <w:b w:val="0"/>
                <w:sz w:val="24"/>
                <w:szCs w:val="24"/>
              </w:rPr>
            </w:pPr>
            <w:r>
              <w:rPr>
                <w:rStyle w:val="a8"/>
                <w:rFonts w:hint="eastAsia"/>
                <w:b w:val="0"/>
                <w:sz w:val="24"/>
                <w:szCs w:val="24"/>
              </w:rPr>
              <w:t>0</w:t>
            </w:r>
          </w:p>
        </w:tc>
        <w:tc>
          <w:tcPr>
            <w:tcW w:w="1600" w:type="dxa"/>
          </w:tcPr>
          <w:p w:rsidR="00E74931" w:rsidRDefault="00E74931" w:rsidP="00E74931">
            <w:pPr>
              <w:rPr>
                <w:rStyle w:val="a8"/>
                <w:b w:val="0"/>
                <w:sz w:val="24"/>
                <w:szCs w:val="24"/>
              </w:rPr>
            </w:pPr>
            <w:r>
              <w:rPr>
                <w:rStyle w:val="a8"/>
                <w:rFonts w:hint="eastAsia"/>
                <w:b w:val="0"/>
                <w:sz w:val="24"/>
                <w:szCs w:val="24"/>
              </w:rPr>
              <w:t>0.1</w:t>
            </w:r>
          </w:p>
        </w:tc>
        <w:tc>
          <w:tcPr>
            <w:tcW w:w="1377" w:type="dxa"/>
          </w:tcPr>
          <w:p w:rsidR="00E74931" w:rsidRDefault="00E74931" w:rsidP="00E74931">
            <w:pPr>
              <w:rPr>
                <w:rStyle w:val="a8"/>
                <w:b w:val="0"/>
                <w:sz w:val="24"/>
                <w:szCs w:val="24"/>
              </w:rPr>
            </w:pPr>
            <w:r>
              <w:rPr>
                <w:rStyle w:val="a8"/>
                <w:rFonts w:hint="eastAsia"/>
                <w:b w:val="0"/>
                <w:sz w:val="24"/>
                <w:szCs w:val="24"/>
              </w:rPr>
              <w:t>0.5</w:t>
            </w:r>
          </w:p>
        </w:tc>
        <w:tc>
          <w:tcPr>
            <w:tcW w:w="1559" w:type="dxa"/>
          </w:tcPr>
          <w:p w:rsidR="00E74931" w:rsidRDefault="00E74931" w:rsidP="00E74931">
            <w:pPr>
              <w:rPr>
                <w:rStyle w:val="a8"/>
                <w:b w:val="0"/>
                <w:sz w:val="24"/>
                <w:szCs w:val="24"/>
              </w:rPr>
            </w:pPr>
            <w:r>
              <w:rPr>
                <w:rStyle w:val="a8"/>
                <w:rFonts w:hint="eastAsia"/>
                <w:b w:val="0"/>
                <w:sz w:val="24"/>
                <w:szCs w:val="24"/>
              </w:rPr>
              <w:t>1</w:t>
            </w:r>
          </w:p>
        </w:tc>
      </w:tr>
    </w:tbl>
    <w:p w:rsidR="00E74931" w:rsidRPr="00E74931" w:rsidRDefault="00E74931" w:rsidP="00E74931">
      <w:pPr>
        <w:rPr>
          <w:rStyle w:val="a8"/>
          <w:b w:val="0"/>
          <w:sz w:val="24"/>
          <w:szCs w:val="24"/>
        </w:rPr>
      </w:pPr>
    </w:p>
    <w:p w:rsidR="0047719B" w:rsidRPr="00B14BB5" w:rsidRDefault="00AF0BD0" w:rsidP="002729DE">
      <w:pPr>
        <w:pStyle w:val="a7"/>
        <w:ind w:left="840" w:firstLineChars="0" w:firstLine="0"/>
        <w:rPr>
          <w:rStyle w:val="a8"/>
          <w:rFonts w:hint="eastAsia"/>
          <w:sz w:val="24"/>
          <w:szCs w:val="24"/>
        </w:rPr>
      </w:pPr>
      <w:r w:rsidRPr="00B14BB5">
        <w:rPr>
          <w:rStyle w:val="a8"/>
          <w:rFonts w:hint="eastAsia"/>
          <w:sz w:val="24"/>
          <w:szCs w:val="24"/>
        </w:rPr>
        <w:t>单因素分析</w:t>
      </w:r>
      <w:r w:rsidR="00736214" w:rsidRPr="00B14BB5">
        <w:rPr>
          <w:rStyle w:val="a8"/>
          <w:rFonts w:hint="eastAsia"/>
          <w:sz w:val="24"/>
          <w:szCs w:val="24"/>
        </w:rPr>
        <w:t>:</w:t>
      </w:r>
      <w:r w:rsidRPr="00B14BB5">
        <w:rPr>
          <w:rStyle w:val="a8"/>
          <w:rFonts w:hint="eastAsia"/>
          <w:sz w:val="24"/>
          <w:szCs w:val="24"/>
        </w:rPr>
        <w:t xml:space="preserve"> </w:t>
      </w:r>
    </w:p>
    <w:p w:rsidR="009611CD" w:rsidRDefault="00C86518" w:rsidP="002729DE">
      <w:pPr>
        <w:pStyle w:val="a7"/>
        <w:ind w:left="840" w:firstLineChars="0" w:firstLine="0"/>
        <w:rPr>
          <w:rStyle w:val="a8"/>
          <w:b w:val="0"/>
          <w:sz w:val="24"/>
          <w:szCs w:val="24"/>
        </w:rPr>
      </w:pPr>
      <w:r>
        <w:rPr>
          <w:rStyle w:val="a8"/>
          <w:rFonts w:hint="eastAsia"/>
          <w:b w:val="0"/>
          <w:sz w:val="24"/>
          <w:szCs w:val="24"/>
        </w:rPr>
        <w:t>1</w:t>
      </w:r>
      <w:r>
        <w:rPr>
          <w:rStyle w:val="a8"/>
          <w:rFonts w:hint="eastAsia"/>
          <w:b w:val="0"/>
          <w:sz w:val="24"/>
          <w:szCs w:val="24"/>
        </w:rPr>
        <w:t>）</w:t>
      </w:r>
      <w:r w:rsidR="00AF0BD0">
        <w:rPr>
          <w:rStyle w:val="a8"/>
          <w:rFonts w:hint="eastAsia"/>
          <w:b w:val="0"/>
          <w:sz w:val="24"/>
          <w:szCs w:val="24"/>
        </w:rPr>
        <w:t>天气与人流量关系</w:t>
      </w:r>
      <w:r w:rsidR="00AF0BD0">
        <w:rPr>
          <w:rStyle w:val="a8"/>
          <w:rFonts w:hint="eastAsia"/>
          <w:b w:val="0"/>
          <w:sz w:val="24"/>
          <w:szCs w:val="24"/>
        </w:rPr>
        <w:t xml:space="preserve"> </w:t>
      </w:r>
      <w:r w:rsidR="00AF0BD0">
        <w:rPr>
          <w:rStyle w:val="a8"/>
          <w:rFonts w:hint="eastAsia"/>
          <w:b w:val="0"/>
          <w:sz w:val="24"/>
          <w:szCs w:val="24"/>
        </w:rPr>
        <w:t>忽略下雨因素，观察数据符合哪种关系</w:t>
      </w:r>
      <w:r w:rsidR="00A7222F">
        <w:rPr>
          <w:rStyle w:val="a8"/>
          <w:rFonts w:hint="eastAsia"/>
          <w:b w:val="0"/>
          <w:sz w:val="24"/>
          <w:szCs w:val="24"/>
        </w:rPr>
        <w:t>，做</w:t>
      </w:r>
      <w:r w:rsidR="006F6E22">
        <w:rPr>
          <w:rStyle w:val="a8"/>
          <w:rFonts w:hint="eastAsia"/>
          <w:b w:val="0"/>
          <w:sz w:val="24"/>
          <w:szCs w:val="24"/>
        </w:rPr>
        <w:t>分段</w:t>
      </w:r>
      <w:r w:rsidR="006F6E22">
        <w:rPr>
          <w:rStyle w:val="a8"/>
          <w:b w:val="0"/>
          <w:sz w:val="24"/>
          <w:szCs w:val="24"/>
        </w:rPr>
        <w:t>线性</w:t>
      </w:r>
      <w:r w:rsidR="00A7222F">
        <w:rPr>
          <w:rStyle w:val="a8"/>
          <w:rFonts w:hint="eastAsia"/>
          <w:b w:val="0"/>
          <w:sz w:val="24"/>
          <w:szCs w:val="24"/>
        </w:rPr>
        <w:t>回归分析</w:t>
      </w:r>
    </w:p>
    <w:p w:rsidR="00AF0BD0" w:rsidRDefault="0047719B" w:rsidP="002729DE">
      <w:pPr>
        <w:pStyle w:val="a7"/>
        <w:ind w:left="840" w:firstLineChars="0" w:firstLine="0"/>
        <w:rPr>
          <w:rStyle w:val="a8"/>
          <w:b w:val="0"/>
          <w:sz w:val="24"/>
          <w:szCs w:val="24"/>
        </w:rPr>
      </w:pPr>
      <w:r>
        <w:rPr>
          <w:rStyle w:val="a8"/>
          <w:rFonts w:hint="eastAsia"/>
          <w:b w:val="0"/>
          <w:sz w:val="24"/>
          <w:szCs w:val="24"/>
        </w:rPr>
        <w:t>2</w:t>
      </w:r>
      <w:r>
        <w:rPr>
          <w:rStyle w:val="a8"/>
          <w:rFonts w:hint="eastAsia"/>
          <w:b w:val="0"/>
          <w:sz w:val="24"/>
          <w:szCs w:val="24"/>
        </w:rPr>
        <w:t>）</w:t>
      </w:r>
      <w:r w:rsidR="00A44646">
        <w:rPr>
          <w:rStyle w:val="a8"/>
          <w:rFonts w:hint="eastAsia"/>
          <w:b w:val="0"/>
          <w:sz w:val="24"/>
          <w:szCs w:val="24"/>
        </w:rPr>
        <w:t>是否下雨与</w:t>
      </w:r>
      <w:r w:rsidR="00AF0BD0">
        <w:rPr>
          <w:rStyle w:val="a8"/>
          <w:rFonts w:hint="eastAsia"/>
          <w:b w:val="0"/>
          <w:sz w:val="24"/>
          <w:szCs w:val="24"/>
        </w:rPr>
        <w:t>人流量关系</w:t>
      </w:r>
      <w:r w:rsidR="00AF0BD0">
        <w:rPr>
          <w:rStyle w:val="a8"/>
          <w:rFonts w:hint="eastAsia"/>
          <w:b w:val="0"/>
          <w:sz w:val="24"/>
          <w:szCs w:val="24"/>
        </w:rPr>
        <w:t xml:space="preserve"> </w:t>
      </w:r>
      <w:r w:rsidR="009C5760">
        <w:rPr>
          <w:rStyle w:val="a8"/>
          <w:rFonts w:hint="eastAsia"/>
          <w:b w:val="0"/>
          <w:sz w:val="24"/>
          <w:szCs w:val="24"/>
        </w:rPr>
        <w:t>，观察数据</w:t>
      </w:r>
      <w:r w:rsidR="00AF0BD0">
        <w:rPr>
          <w:rStyle w:val="a8"/>
          <w:rFonts w:hint="eastAsia"/>
          <w:b w:val="0"/>
          <w:sz w:val="24"/>
          <w:szCs w:val="24"/>
        </w:rPr>
        <w:t>符合哪种关系</w:t>
      </w:r>
      <w:r w:rsidR="00A7222F">
        <w:rPr>
          <w:rStyle w:val="a8"/>
          <w:rFonts w:hint="eastAsia"/>
          <w:b w:val="0"/>
          <w:sz w:val="24"/>
          <w:szCs w:val="24"/>
        </w:rPr>
        <w:t>，做回归分析</w:t>
      </w:r>
    </w:p>
    <w:p w:rsidR="00736214" w:rsidRPr="00B14BB5" w:rsidRDefault="00736214" w:rsidP="002729DE">
      <w:pPr>
        <w:pStyle w:val="a7"/>
        <w:ind w:left="840" w:firstLineChars="0" w:firstLine="0"/>
        <w:rPr>
          <w:rStyle w:val="a8"/>
          <w:rFonts w:hint="eastAsia"/>
          <w:sz w:val="24"/>
          <w:szCs w:val="24"/>
        </w:rPr>
      </w:pPr>
      <w:r w:rsidRPr="00B14BB5">
        <w:rPr>
          <w:rStyle w:val="a8"/>
          <w:rFonts w:hint="eastAsia"/>
          <w:sz w:val="24"/>
          <w:szCs w:val="24"/>
        </w:rPr>
        <w:t>多因素分析</w:t>
      </w:r>
      <w:r w:rsidRPr="00B14BB5">
        <w:rPr>
          <w:rStyle w:val="a8"/>
          <w:rFonts w:hint="eastAsia"/>
          <w:sz w:val="24"/>
          <w:szCs w:val="24"/>
        </w:rPr>
        <w:t>:</w:t>
      </w:r>
    </w:p>
    <w:p w:rsidR="00AF0BD0" w:rsidRDefault="00AF0BD0" w:rsidP="002729DE">
      <w:pPr>
        <w:pStyle w:val="a7"/>
        <w:ind w:left="840" w:firstLineChars="0" w:firstLine="0"/>
        <w:rPr>
          <w:rStyle w:val="a8"/>
          <w:b w:val="0"/>
          <w:sz w:val="24"/>
          <w:szCs w:val="24"/>
        </w:rPr>
      </w:pPr>
      <w:r>
        <w:rPr>
          <w:rStyle w:val="a8"/>
          <w:rFonts w:hint="eastAsia"/>
          <w:b w:val="0"/>
          <w:sz w:val="24"/>
          <w:szCs w:val="24"/>
        </w:rPr>
        <w:t>引入两个因素</w:t>
      </w:r>
      <w:r w:rsidR="00D21F48">
        <w:rPr>
          <w:rStyle w:val="a8"/>
          <w:rFonts w:hint="eastAsia"/>
          <w:b w:val="0"/>
          <w:sz w:val="24"/>
          <w:szCs w:val="24"/>
        </w:rPr>
        <w:t>(</w:t>
      </w:r>
      <w:r w:rsidR="00D21F48">
        <w:rPr>
          <w:rStyle w:val="a8"/>
          <w:rFonts w:hint="eastAsia"/>
          <w:b w:val="0"/>
          <w:sz w:val="24"/>
          <w:szCs w:val="24"/>
        </w:rPr>
        <w:t>温度和是否下雨</w:t>
      </w:r>
      <w:r w:rsidR="00D21F48">
        <w:rPr>
          <w:rStyle w:val="a8"/>
          <w:rFonts w:hint="eastAsia"/>
          <w:b w:val="0"/>
          <w:sz w:val="24"/>
          <w:szCs w:val="24"/>
        </w:rPr>
        <w:t>)</w:t>
      </w:r>
      <w:r>
        <w:rPr>
          <w:rStyle w:val="a8"/>
          <w:rFonts w:hint="eastAsia"/>
          <w:b w:val="0"/>
          <w:sz w:val="24"/>
          <w:szCs w:val="24"/>
        </w:rPr>
        <w:t>同时观察，</w:t>
      </w:r>
      <w:r w:rsidR="006F6E22">
        <w:rPr>
          <w:rStyle w:val="a8"/>
          <w:rFonts w:hint="eastAsia"/>
          <w:b w:val="0"/>
          <w:sz w:val="24"/>
          <w:szCs w:val="24"/>
        </w:rPr>
        <w:t>做</w:t>
      </w:r>
      <w:r w:rsidR="006F6E22">
        <w:rPr>
          <w:rStyle w:val="a8"/>
          <w:b w:val="0"/>
          <w:sz w:val="24"/>
          <w:szCs w:val="24"/>
        </w:rPr>
        <w:t>逻辑回归分析</w:t>
      </w:r>
      <w:r w:rsidR="00B54020">
        <w:rPr>
          <w:rStyle w:val="a8"/>
          <w:rFonts w:hint="eastAsia"/>
          <w:b w:val="0"/>
          <w:sz w:val="24"/>
          <w:szCs w:val="24"/>
        </w:rPr>
        <w:t>。</w:t>
      </w:r>
    </w:p>
    <w:p w:rsidR="004B1780" w:rsidRPr="00F13B6A" w:rsidRDefault="004B1780" w:rsidP="004B1780">
      <w:pPr>
        <w:pStyle w:val="a7"/>
        <w:numPr>
          <w:ilvl w:val="0"/>
          <w:numId w:val="5"/>
        </w:numPr>
        <w:ind w:firstLineChars="0"/>
        <w:rPr>
          <w:rStyle w:val="a8"/>
          <w:sz w:val="28"/>
          <w:szCs w:val="28"/>
        </w:rPr>
      </w:pPr>
      <w:r w:rsidRPr="00F13B6A">
        <w:rPr>
          <w:rStyle w:val="a8"/>
          <w:rFonts w:hint="eastAsia"/>
          <w:sz w:val="28"/>
          <w:szCs w:val="28"/>
        </w:rPr>
        <w:t>节假日</w:t>
      </w:r>
    </w:p>
    <w:p w:rsidR="00F96CA0" w:rsidRDefault="004D1051" w:rsidP="00F0381C">
      <w:pPr>
        <w:pStyle w:val="a7"/>
        <w:ind w:left="840" w:firstLineChars="0" w:firstLine="600"/>
        <w:rPr>
          <w:rStyle w:val="a8"/>
          <w:rFonts w:hint="eastAsia"/>
          <w:b w:val="0"/>
        </w:rPr>
      </w:pPr>
      <w:r w:rsidRPr="00987F4F">
        <w:rPr>
          <w:rStyle w:val="a8"/>
          <w:rFonts w:hint="eastAsia"/>
          <w:b w:val="0"/>
        </w:rPr>
        <w:t>由于不同节假日对人流量影响不同，但是总体上都应该会</w:t>
      </w:r>
      <w:r w:rsidR="00BB1115" w:rsidRPr="00987F4F">
        <w:rPr>
          <w:rStyle w:val="a8"/>
          <w:rFonts w:hint="eastAsia"/>
          <w:b w:val="0"/>
        </w:rPr>
        <w:t>导致人流</w:t>
      </w:r>
      <w:r w:rsidRPr="00987F4F">
        <w:rPr>
          <w:rStyle w:val="a8"/>
          <w:rFonts w:hint="eastAsia"/>
          <w:b w:val="0"/>
        </w:rPr>
        <w:t>有所上升趋势</w:t>
      </w:r>
      <w:r w:rsidR="00BB1115" w:rsidRPr="00987F4F">
        <w:rPr>
          <w:rStyle w:val="a8"/>
          <w:rFonts w:hint="eastAsia"/>
          <w:b w:val="0"/>
        </w:rPr>
        <w:t>，</w:t>
      </w:r>
      <w:r w:rsidR="00F96CA0">
        <w:rPr>
          <w:rStyle w:val="a8"/>
          <w:rFonts w:hint="eastAsia"/>
          <w:b w:val="0"/>
        </w:rPr>
        <w:t>特别是在峰值部分波动幅度应该是大于其他时间点的波动幅度，</w:t>
      </w:r>
      <w:r w:rsidR="00F96CA0" w:rsidRPr="005F66D0">
        <w:rPr>
          <w:rStyle w:val="a8"/>
          <w:rFonts w:hint="eastAsia"/>
          <w:b w:val="0"/>
          <w:color w:val="000000" w:themeColor="text1"/>
          <w:highlight w:val="yellow"/>
        </w:rPr>
        <w:t>预设图</w:t>
      </w:r>
      <w:r w:rsidR="00F96CA0">
        <w:rPr>
          <w:rStyle w:val="a8"/>
          <w:rFonts w:hint="eastAsia"/>
          <w:b w:val="0"/>
        </w:rPr>
        <w:t>大概如下：</w:t>
      </w:r>
    </w:p>
    <w:p w:rsidR="00F96CA0" w:rsidRDefault="00F96CA0" w:rsidP="00F0381C">
      <w:pPr>
        <w:pStyle w:val="a7"/>
        <w:ind w:left="840" w:firstLineChars="0" w:firstLine="600"/>
        <w:rPr>
          <w:rStyle w:val="a8"/>
          <w:rFonts w:hint="eastAsia"/>
          <w:b w:val="0"/>
        </w:rPr>
      </w:pPr>
      <w:r w:rsidRPr="00F96CA0">
        <w:rPr>
          <w:rStyle w:val="a8"/>
          <w:b w:val="0"/>
        </w:rPr>
        <w:lastRenderedPageBreak/>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96CA0" w:rsidRPr="0076012C" w:rsidRDefault="00F96CA0" w:rsidP="0076012C">
      <w:pPr>
        <w:rPr>
          <w:rStyle w:val="a8"/>
          <w:rFonts w:hint="eastAsia"/>
          <w:b w:val="0"/>
        </w:rPr>
      </w:pPr>
    </w:p>
    <w:p w:rsidR="006003A3" w:rsidRPr="00987F4F" w:rsidRDefault="006003A3" w:rsidP="006003A3">
      <w:pPr>
        <w:pStyle w:val="a7"/>
        <w:numPr>
          <w:ilvl w:val="0"/>
          <w:numId w:val="6"/>
        </w:numPr>
        <w:ind w:firstLineChars="0"/>
        <w:rPr>
          <w:rStyle w:val="a8"/>
          <w:b w:val="0"/>
        </w:rPr>
      </w:pPr>
      <w:r w:rsidRPr="00987F4F">
        <w:rPr>
          <w:rStyle w:val="a8"/>
          <w:rFonts w:hint="eastAsia"/>
          <w:b w:val="0"/>
        </w:rPr>
        <w:t>获取日期是否为节假日</w:t>
      </w:r>
    </w:p>
    <w:p w:rsidR="006003A3" w:rsidRDefault="006003A3" w:rsidP="006003A3">
      <w:pPr>
        <w:ind w:left="765"/>
        <w:rPr>
          <w:rStyle w:val="a8"/>
          <w:u w:val="single"/>
        </w:rPr>
      </w:pPr>
      <w:r w:rsidRPr="00987F4F">
        <w:rPr>
          <w:rStyle w:val="a8"/>
          <w:rFonts w:hint="eastAsia"/>
          <w:b w:val="0"/>
        </w:rPr>
        <w:t>请求</w:t>
      </w:r>
      <w:r w:rsidRPr="00987F4F">
        <w:rPr>
          <w:rStyle w:val="a8"/>
          <w:rFonts w:hint="eastAsia"/>
          <w:b w:val="0"/>
        </w:rPr>
        <w:t>API</w:t>
      </w:r>
      <w:r>
        <w:rPr>
          <w:rStyle w:val="a8"/>
          <w:rFonts w:hint="eastAsia"/>
        </w:rPr>
        <w:t>：</w:t>
      </w:r>
      <w:hyperlink r:id="rId17" w:history="1">
        <w:r w:rsidRPr="0087014E">
          <w:rPr>
            <w:rStyle w:val="a9"/>
          </w:rPr>
          <w:t>http://www.easybots.cn/api/holiday.php</w:t>
        </w:r>
        <w:r w:rsidRPr="00B500CE">
          <w:rPr>
            <w:rStyle w:val="a9"/>
          </w:rPr>
          <w:t>?d=20161225</w:t>
        </w:r>
      </w:hyperlink>
    </w:p>
    <w:p w:rsidR="006003A3" w:rsidRDefault="006003A3" w:rsidP="006003A3">
      <w:pPr>
        <w:ind w:left="765"/>
        <w:rPr>
          <w:rFonts w:ascii="Simsun" w:hAnsi="Simsun" w:hint="eastAsia"/>
          <w:color w:val="000000"/>
          <w:sz w:val="27"/>
          <w:szCs w:val="27"/>
        </w:rPr>
      </w:pPr>
      <w:r w:rsidRPr="00987F4F">
        <w:rPr>
          <w:rStyle w:val="a8"/>
          <w:rFonts w:hint="eastAsia"/>
          <w:b w:val="0"/>
        </w:rPr>
        <w:t xml:space="preserve">d = </w:t>
      </w:r>
      <w:r w:rsidRPr="00987F4F">
        <w:rPr>
          <w:rStyle w:val="a8"/>
          <w:rFonts w:hint="eastAsia"/>
          <w:b w:val="0"/>
        </w:rPr>
        <w:t>日期</w:t>
      </w:r>
      <w:r w:rsidRPr="00987F4F">
        <w:rPr>
          <w:rStyle w:val="a8"/>
          <w:rFonts w:hint="eastAsia"/>
          <w:b w:val="0"/>
        </w:rPr>
        <w:t xml:space="preserve">  </w:t>
      </w:r>
      <w:r w:rsidRPr="00987F4F">
        <w:rPr>
          <w:rStyle w:val="a8"/>
          <w:rFonts w:hint="eastAsia"/>
          <w:b w:val="0"/>
        </w:rPr>
        <w:t>返回</w:t>
      </w:r>
      <w:r w:rsidRPr="00987F4F">
        <w:rPr>
          <w:rStyle w:val="a8"/>
          <w:rFonts w:hint="eastAsia"/>
          <w:b w:val="0"/>
        </w:rPr>
        <w:t xml:space="preserve">json </w:t>
      </w:r>
      <w:r w:rsidRPr="00987F4F">
        <w:rPr>
          <w:rStyle w:val="a8"/>
          <w:rFonts w:hint="eastAsia"/>
          <w:b w:val="0"/>
        </w:rPr>
        <w:t>结果</w:t>
      </w:r>
      <w:r w:rsidRPr="00987F4F">
        <w:rPr>
          <w:rStyle w:val="a8"/>
          <w:rFonts w:hint="eastAsia"/>
          <w:b w:val="0"/>
        </w:rPr>
        <w:tab/>
      </w:r>
      <w:r w:rsidRPr="00987F4F">
        <w:rPr>
          <w:rFonts w:ascii="Simsun" w:hAnsi="Simsun"/>
          <w:color w:val="000000"/>
          <w:sz w:val="27"/>
          <w:szCs w:val="27"/>
        </w:rPr>
        <w:t>{"20161225":"1"}</w:t>
      </w:r>
    </w:p>
    <w:p w:rsidR="0076012C" w:rsidRPr="00987F4F" w:rsidRDefault="0076012C" w:rsidP="0076012C">
      <w:pPr>
        <w:ind w:left="45" w:firstLine="720"/>
        <w:rPr>
          <w:rStyle w:val="a8"/>
          <w:b w:val="0"/>
        </w:rPr>
      </w:pPr>
      <w:r w:rsidRPr="00987F4F">
        <w:rPr>
          <w:rStyle w:val="a8"/>
          <w:rFonts w:hint="eastAsia"/>
          <w:b w:val="0"/>
          <w:highlight w:val="yellow"/>
        </w:rPr>
        <w:t>加入万年历</w:t>
      </w:r>
      <w:r w:rsidRPr="00987F4F">
        <w:rPr>
          <w:rStyle w:val="a8"/>
          <w:rFonts w:hint="eastAsia"/>
          <w:b w:val="0"/>
          <w:highlight w:val="yellow"/>
        </w:rPr>
        <w:t>API(</w:t>
      </w:r>
      <w:r w:rsidRPr="00987F4F">
        <w:rPr>
          <w:rStyle w:val="a8"/>
          <w:rFonts w:hint="eastAsia"/>
          <w:b w:val="0"/>
          <w:highlight w:val="yellow"/>
        </w:rPr>
        <w:t>目前市场上</w:t>
      </w:r>
      <w:r w:rsidRPr="00987F4F">
        <w:rPr>
          <w:rStyle w:val="a8"/>
          <w:rFonts w:hint="eastAsia"/>
          <w:b w:val="0"/>
          <w:highlight w:val="yellow"/>
        </w:rPr>
        <w:t xml:space="preserve">api </w:t>
      </w:r>
      <w:r w:rsidRPr="00987F4F">
        <w:rPr>
          <w:rStyle w:val="a8"/>
          <w:rFonts w:hint="eastAsia"/>
          <w:b w:val="0"/>
          <w:highlight w:val="yellow"/>
        </w:rPr>
        <w:t>都需要钱</w:t>
      </w:r>
      <w:r w:rsidRPr="00987F4F">
        <w:rPr>
          <w:rStyle w:val="a8"/>
          <w:rFonts w:hint="eastAsia"/>
          <w:b w:val="0"/>
          <w:highlight w:val="yellow"/>
        </w:rPr>
        <w:t>)</w:t>
      </w:r>
    </w:p>
    <w:p w:rsidR="00BB1115" w:rsidRPr="00987F4F" w:rsidRDefault="00276BD1" w:rsidP="004D1051">
      <w:pPr>
        <w:pStyle w:val="a7"/>
        <w:ind w:left="840" w:firstLineChars="0" w:firstLine="0"/>
        <w:rPr>
          <w:rStyle w:val="a8"/>
          <w:b w:val="0"/>
        </w:rPr>
      </w:pPr>
      <w:r>
        <w:rPr>
          <w:rStyle w:val="a8"/>
          <w:rFonts w:hint="eastAsia"/>
          <w:b w:val="0"/>
        </w:rPr>
        <w:t>按</w:t>
      </w:r>
      <w:r w:rsidR="006003A3" w:rsidRPr="00987F4F">
        <w:rPr>
          <w:rStyle w:val="a8"/>
          <w:rFonts w:hint="eastAsia"/>
          <w:b w:val="0"/>
        </w:rPr>
        <w:t>不同节假日</w:t>
      </w:r>
      <w:r w:rsidR="009158A0" w:rsidRPr="00987F4F">
        <w:rPr>
          <w:rStyle w:val="a8"/>
          <w:rFonts w:hint="eastAsia"/>
          <w:b w:val="0"/>
        </w:rPr>
        <w:t>对人流量的影响</w:t>
      </w:r>
      <w:r w:rsidR="00F77403">
        <w:rPr>
          <w:rStyle w:val="a8"/>
          <w:rFonts w:hint="eastAsia"/>
          <w:b w:val="0"/>
        </w:rPr>
        <w:t>进行波动值预设</w:t>
      </w:r>
      <w:r w:rsidR="001A1A1D">
        <w:rPr>
          <w:rStyle w:val="a8"/>
          <w:rFonts w:hint="eastAsia"/>
          <w:b w:val="0"/>
        </w:rPr>
        <w:t>，前期可以设置大致</w:t>
      </w:r>
      <w:r w:rsidR="00836A74">
        <w:rPr>
          <w:rStyle w:val="a8"/>
          <w:rFonts w:hint="eastAsia"/>
          <w:b w:val="0"/>
        </w:rPr>
        <w:t>波动值</w:t>
      </w:r>
      <w:r w:rsidR="006002CA">
        <w:rPr>
          <w:rStyle w:val="a8"/>
          <w:rFonts w:hint="eastAsia"/>
          <w:b w:val="0"/>
        </w:rPr>
        <w:t>可跟海关了解</w:t>
      </w:r>
      <w:r w:rsidR="00586DFB">
        <w:rPr>
          <w:rStyle w:val="a8"/>
          <w:rFonts w:hint="eastAsia"/>
          <w:b w:val="0"/>
        </w:rPr>
        <w:t>，后期观察数据做</w:t>
      </w:r>
      <w:r w:rsidR="00C25B8E" w:rsidRPr="00987F4F">
        <w:rPr>
          <w:rStyle w:val="a8"/>
          <w:rFonts w:hint="eastAsia"/>
          <w:b w:val="0"/>
        </w:rPr>
        <w:t>分析</w:t>
      </w:r>
      <w:r w:rsidR="009158A0" w:rsidRPr="00987F4F">
        <w:rPr>
          <w:rStyle w:val="a8"/>
          <w:rFonts w:hint="eastAsia"/>
          <w:b w:val="0"/>
        </w:rPr>
        <w:t>得出</w:t>
      </w:r>
      <w:r w:rsidR="00FE15BF">
        <w:rPr>
          <w:rStyle w:val="a8"/>
          <w:rFonts w:hint="eastAsia"/>
          <w:b w:val="0"/>
        </w:rPr>
        <w:t>各</w:t>
      </w:r>
      <w:r w:rsidR="00FE15BF">
        <w:rPr>
          <w:rStyle w:val="a8"/>
          <w:b w:val="0"/>
        </w:rPr>
        <w:t>节假日</w:t>
      </w:r>
      <w:r w:rsidR="00FD2E0A">
        <w:rPr>
          <w:rStyle w:val="a8"/>
          <w:rFonts w:hint="eastAsia"/>
          <w:b w:val="0"/>
        </w:rPr>
        <w:t>波动</w:t>
      </w:r>
      <w:r w:rsidR="00FD2E0A">
        <w:rPr>
          <w:rStyle w:val="a8"/>
          <w:b w:val="0"/>
        </w:rPr>
        <w:t>值大小</w:t>
      </w:r>
      <w:r w:rsidR="00B12751">
        <w:rPr>
          <w:rStyle w:val="a8"/>
          <w:rFonts w:hint="eastAsia"/>
          <w:b w:val="0"/>
        </w:rPr>
        <w:t>，</w:t>
      </w:r>
      <w:r w:rsidR="00B12751">
        <w:rPr>
          <w:rStyle w:val="a8"/>
          <w:b w:val="0"/>
        </w:rPr>
        <w:t>计算公式如下：</w:t>
      </w:r>
    </w:p>
    <w:p w:rsidR="001668F1" w:rsidRDefault="001668F1" w:rsidP="004D1051">
      <w:pPr>
        <w:pStyle w:val="a7"/>
        <w:ind w:left="840" w:firstLineChars="0" w:firstLine="0"/>
        <w:rPr>
          <w:rFonts w:hint="eastAsia"/>
        </w:rPr>
      </w:pPr>
      <w:r w:rsidRPr="00B217C6">
        <w:rPr>
          <w:position w:val="-14"/>
        </w:rPr>
        <w:object w:dxaOrig="1920" w:dyaOrig="380">
          <v:shape id="_x0000_i1032" type="#_x0000_t75" style="width:96pt;height:18.75pt" o:ole="">
            <v:imagedata r:id="rId18" o:title=""/>
          </v:shape>
          <o:OLEObject Type="Embed" ProgID="Equation.DSMT4" ShapeID="_x0000_i1032" DrawAspect="Content" ObjectID="_1544440237" r:id="rId19"/>
        </w:object>
      </w:r>
    </w:p>
    <w:p w:rsidR="001668F1" w:rsidRDefault="001668F1" w:rsidP="004D1051">
      <w:pPr>
        <w:pStyle w:val="a7"/>
        <w:ind w:left="84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217C6">
        <w:rPr>
          <w:position w:val="-14"/>
        </w:rPr>
        <w:object w:dxaOrig="380" w:dyaOrig="380">
          <v:shape id="_x0000_i1029" type="#_x0000_t75" style="width:18.75pt;height:18.75pt" o:ole="">
            <v:imagedata r:id="rId20" o:title=""/>
          </v:shape>
          <o:OLEObject Type="Embed" ProgID="Equation.DSMT4" ShapeID="_x0000_i1029" DrawAspect="Content" ObjectID="_1544440238" r:id="rId21"/>
        </w:object>
      </w:r>
      <w:r>
        <w:rPr>
          <w:rFonts w:hint="eastAsia"/>
        </w:rPr>
        <w:t>:</w:t>
      </w:r>
      <w:r>
        <w:rPr>
          <w:rFonts w:hint="eastAsia"/>
        </w:rPr>
        <w:t>假节日时间点</w:t>
      </w:r>
      <w:r>
        <w:rPr>
          <w:rFonts w:hint="eastAsia"/>
        </w:rPr>
        <w:t>n</w:t>
      </w:r>
      <w:r>
        <w:rPr>
          <w:rFonts w:hint="eastAsia"/>
        </w:rPr>
        <w:t>预测值</w:t>
      </w:r>
    </w:p>
    <w:p w:rsidR="001668F1" w:rsidRDefault="001668F1" w:rsidP="004D1051">
      <w:pPr>
        <w:pStyle w:val="a7"/>
        <w:ind w:left="84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217C6">
        <w:rPr>
          <w:position w:val="-14"/>
        </w:rPr>
        <w:object w:dxaOrig="400" w:dyaOrig="380">
          <v:shape id="_x0000_i1030" type="#_x0000_t75" style="width:20.25pt;height:18.75pt" o:ole="">
            <v:imagedata r:id="rId22" o:title=""/>
          </v:shape>
          <o:OLEObject Type="Embed" ProgID="Equation.DSMT4" ShapeID="_x0000_i1030" DrawAspect="Content" ObjectID="_1544440239" r:id="rId23"/>
        </w:object>
      </w:r>
      <w:r>
        <w:rPr>
          <w:rFonts w:hint="eastAsia"/>
        </w:rPr>
        <w:t>:</w:t>
      </w:r>
      <w:r>
        <w:rPr>
          <w:rFonts w:hint="eastAsia"/>
        </w:rPr>
        <w:t>普通日期时间点</w:t>
      </w:r>
      <w:r>
        <w:rPr>
          <w:rFonts w:hint="eastAsia"/>
        </w:rPr>
        <w:t>n</w:t>
      </w:r>
      <w:r>
        <w:rPr>
          <w:rFonts w:hint="eastAsia"/>
        </w:rPr>
        <w:t>预测值</w:t>
      </w:r>
    </w:p>
    <w:p w:rsidR="001668F1" w:rsidRDefault="001668F1" w:rsidP="004D1051">
      <w:pPr>
        <w:pStyle w:val="a7"/>
        <w:ind w:left="84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217C6">
        <w:rPr>
          <w:position w:val="-6"/>
        </w:rPr>
        <w:object w:dxaOrig="279" w:dyaOrig="279">
          <v:shape id="_x0000_i1031" type="#_x0000_t75" style="width:14.25pt;height:14.25pt" o:ole="">
            <v:imagedata r:id="rId24" o:title=""/>
          </v:shape>
          <o:OLEObject Type="Embed" ProgID="Equation.DSMT4" ShapeID="_x0000_i1031" DrawAspect="Content" ObjectID="_1544440240" r:id="rId25"/>
        </w:object>
      </w:r>
      <w:r>
        <w:rPr>
          <w:rFonts w:hint="eastAsia"/>
        </w:rPr>
        <w:t>:</w:t>
      </w:r>
      <w:r>
        <w:rPr>
          <w:rFonts w:hint="eastAsia"/>
        </w:rPr>
        <w:t>节假日波动值</w:t>
      </w:r>
    </w:p>
    <w:p w:rsidR="00B174AF" w:rsidRDefault="00B174AF" w:rsidP="004D1051">
      <w:pPr>
        <w:pStyle w:val="a7"/>
        <w:ind w:left="840" w:firstLineChars="0" w:firstLine="0"/>
        <w:rPr>
          <w:rFonts w:hint="eastAsia"/>
        </w:rPr>
      </w:pPr>
      <w:r>
        <w:rPr>
          <w:rFonts w:hint="eastAsia"/>
        </w:rPr>
        <w:t>波动值表</w:t>
      </w:r>
      <w:r w:rsidR="0084103A">
        <w:rPr>
          <w:rFonts w:hint="eastAsia"/>
        </w:rPr>
        <w:t>如下</w:t>
      </w:r>
      <w:r w:rsidR="00F83489">
        <w:rPr>
          <w:rFonts w:hint="eastAsia"/>
        </w:rPr>
        <w:t>：</w:t>
      </w:r>
    </w:p>
    <w:tbl>
      <w:tblPr>
        <w:tblStyle w:val="aa"/>
        <w:tblW w:w="0" w:type="auto"/>
        <w:tblInd w:w="840" w:type="dxa"/>
        <w:tblLook w:val="04A0"/>
      </w:tblPr>
      <w:tblGrid>
        <w:gridCol w:w="3841"/>
        <w:gridCol w:w="3841"/>
      </w:tblGrid>
      <w:tr w:rsidR="00BF5ABB" w:rsidTr="00BF5ABB">
        <w:tc>
          <w:tcPr>
            <w:tcW w:w="4261" w:type="dxa"/>
          </w:tcPr>
          <w:p w:rsidR="00BF5ABB" w:rsidRDefault="00BF5ABB" w:rsidP="004D1051">
            <w:pPr>
              <w:pStyle w:val="a7"/>
              <w:ind w:firstLineChars="0" w:firstLine="0"/>
              <w:rPr>
                <w:rStyle w:val="a8"/>
                <w:b w:val="0"/>
              </w:rPr>
            </w:pPr>
            <w:r>
              <w:rPr>
                <w:rStyle w:val="a8"/>
                <w:rFonts w:hint="eastAsia"/>
                <w:b w:val="0"/>
              </w:rPr>
              <w:t>节假日</w:t>
            </w:r>
          </w:p>
        </w:tc>
        <w:tc>
          <w:tcPr>
            <w:tcW w:w="4261" w:type="dxa"/>
          </w:tcPr>
          <w:p w:rsidR="00BF5ABB" w:rsidRDefault="00BF5ABB" w:rsidP="004D1051">
            <w:pPr>
              <w:pStyle w:val="a7"/>
              <w:ind w:firstLineChars="0" w:firstLine="0"/>
              <w:rPr>
                <w:rStyle w:val="a8"/>
                <w:b w:val="0"/>
              </w:rPr>
            </w:pPr>
            <w:r>
              <w:rPr>
                <w:rStyle w:val="a8"/>
                <w:rFonts w:hint="eastAsia"/>
                <w:b w:val="0"/>
              </w:rPr>
              <w:t>波动值</w:t>
            </w:r>
          </w:p>
        </w:tc>
      </w:tr>
      <w:tr w:rsidR="00BF5ABB" w:rsidTr="00BF5ABB">
        <w:tc>
          <w:tcPr>
            <w:tcW w:w="4261" w:type="dxa"/>
          </w:tcPr>
          <w:p w:rsidR="00BF5ABB" w:rsidRDefault="00BF5ABB" w:rsidP="004D1051">
            <w:pPr>
              <w:pStyle w:val="a7"/>
              <w:ind w:firstLineChars="0" w:firstLine="0"/>
              <w:rPr>
                <w:rStyle w:val="a8"/>
                <w:rFonts w:hint="eastAsia"/>
                <w:b w:val="0"/>
              </w:rPr>
            </w:pPr>
            <w:r>
              <w:rPr>
                <w:rStyle w:val="a8"/>
                <w:rFonts w:hint="eastAsia"/>
                <w:b w:val="0"/>
              </w:rPr>
              <w:t>春节</w:t>
            </w:r>
          </w:p>
        </w:tc>
        <w:tc>
          <w:tcPr>
            <w:tcW w:w="4261" w:type="dxa"/>
          </w:tcPr>
          <w:p w:rsidR="00BF5ABB" w:rsidRDefault="00BF5ABB" w:rsidP="004D1051">
            <w:pPr>
              <w:pStyle w:val="a7"/>
              <w:ind w:firstLineChars="0" w:firstLine="0"/>
              <w:rPr>
                <w:rStyle w:val="a8"/>
                <w:rFonts w:hint="eastAsia"/>
                <w:b w:val="0"/>
              </w:rPr>
            </w:pPr>
          </w:p>
        </w:tc>
      </w:tr>
      <w:tr w:rsidR="00104680" w:rsidTr="00BF5ABB">
        <w:tc>
          <w:tcPr>
            <w:tcW w:w="4261" w:type="dxa"/>
          </w:tcPr>
          <w:p w:rsidR="00104680" w:rsidRDefault="00104680" w:rsidP="004D1051">
            <w:pPr>
              <w:pStyle w:val="a7"/>
              <w:ind w:firstLineChars="0" w:firstLine="0"/>
              <w:rPr>
                <w:rStyle w:val="a8"/>
                <w:rFonts w:hint="eastAsia"/>
                <w:b w:val="0"/>
              </w:rPr>
            </w:pPr>
            <w:r>
              <w:rPr>
                <w:rStyle w:val="a8"/>
                <w:rFonts w:hint="eastAsia"/>
                <w:b w:val="0"/>
              </w:rPr>
              <w:t>端午节</w:t>
            </w:r>
          </w:p>
        </w:tc>
        <w:tc>
          <w:tcPr>
            <w:tcW w:w="4261" w:type="dxa"/>
          </w:tcPr>
          <w:p w:rsidR="00104680" w:rsidRDefault="00104680" w:rsidP="004D1051">
            <w:pPr>
              <w:pStyle w:val="a7"/>
              <w:ind w:firstLineChars="0" w:firstLine="0"/>
              <w:rPr>
                <w:rStyle w:val="a8"/>
                <w:rFonts w:hint="eastAsia"/>
                <w:b w:val="0"/>
              </w:rPr>
            </w:pPr>
          </w:p>
        </w:tc>
      </w:tr>
      <w:tr w:rsidR="00104680" w:rsidTr="00BF5ABB">
        <w:tc>
          <w:tcPr>
            <w:tcW w:w="4261" w:type="dxa"/>
          </w:tcPr>
          <w:p w:rsidR="00104680" w:rsidRDefault="00104680" w:rsidP="004D1051">
            <w:pPr>
              <w:pStyle w:val="a7"/>
              <w:ind w:firstLineChars="0" w:firstLine="0"/>
              <w:rPr>
                <w:rStyle w:val="a8"/>
                <w:rFonts w:hint="eastAsia"/>
                <w:b w:val="0"/>
              </w:rPr>
            </w:pPr>
            <w:r>
              <w:rPr>
                <w:rStyle w:val="a8"/>
                <w:rFonts w:hint="eastAsia"/>
                <w:b w:val="0"/>
              </w:rPr>
              <w:t>国庆节</w:t>
            </w:r>
          </w:p>
        </w:tc>
        <w:tc>
          <w:tcPr>
            <w:tcW w:w="4261" w:type="dxa"/>
          </w:tcPr>
          <w:p w:rsidR="00104680" w:rsidRDefault="00104680" w:rsidP="004D1051">
            <w:pPr>
              <w:pStyle w:val="a7"/>
              <w:ind w:firstLineChars="0" w:firstLine="0"/>
              <w:rPr>
                <w:rStyle w:val="a8"/>
                <w:rFonts w:hint="eastAsia"/>
                <w:b w:val="0"/>
              </w:rPr>
            </w:pPr>
          </w:p>
        </w:tc>
      </w:tr>
      <w:tr w:rsidR="00104680" w:rsidTr="00BF5ABB">
        <w:tc>
          <w:tcPr>
            <w:tcW w:w="4261" w:type="dxa"/>
          </w:tcPr>
          <w:p w:rsidR="00104680" w:rsidRDefault="00104680" w:rsidP="004D1051">
            <w:pPr>
              <w:pStyle w:val="a7"/>
              <w:ind w:firstLineChars="0" w:firstLine="0"/>
              <w:rPr>
                <w:rStyle w:val="a8"/>
                <w:rFonts w:hint="eastAsia"/>
                <w:b w:val="0"/>
              </w:rPr>
            </w:pPr>
            <w:r>
              <w:rPr>
                <w:rStyle w:val="a8"/>
                <w:rFonts w:hint="eastAsia"/>
                <w:b w:val="0"/>
              </w:rPr>
              <w:t>圣诞节</w:t>
            </w:r>
          </w:p>
        </w:tc>
        <w:tc>
          <w:tcPr>
            <w:tcW w:w="4261" w:type="dxa"/>
          </w:tcPr>
          <w:p w:rsidR="00104680" w:rsidRDefault="00104680" w:rsidP="004D1051">
            <w:pPr>
              <w:pStyle w:val="a7"/>
              <w:ind w:firstLineChars="0" w:firstLine="0"/>
              <w:rPr>
                <w:rStyle w:val="a8"/>
                <w:rFonts w:hint="eastAsia"/>
                <w:b w:val="0"/>
              </w:rPr>
            </w:pPr>
          </w:p>
        </w:tc>
      </w:tr>
      <w:tr w:rsidR="00104680" w:rsidTr="00BF5ABB">
        <w:tc>
          <w:tcPr>
            <w:tcW w:w="4261" w:type="dxa"/>
          </w:tcPr>
          <w:p w:rsidR="00104680" w:rsidRDefault="00104680" w:rsidP="004D1051">
            <w:pPr>
              <w:pStyle w:val="a7"/>
              <w:ind w:firstLineChars="0" w:firstLine="0"/>
              <w:rPr>
                <w:rStyle w:val="a8"/>
                <w:rFonts w:hint="eastAsia"/>
                <w:b w:val="0"/>
              </w:rPr>
            </w:pPr>
            <w:r>
              <w:rPr>
                <w:rStyle w:val="a8"/>
                <w:b w:val="0"/>
              </w:rPr>
              <w:t>…</w:t>
            </w:r>
          </w:p>
        </w:tc>
        <w:tc>
          <w:tcPr>
            <w:tcW w:w="4261" w:type="dxa"/>
          </w:tcPr>
          <w:p w:rsidR="00104680" w:rsidRDefault="00104680" w:rsidP="004D1051">
            <w:pPr>
              <w:pStyle w:val="a7"/>
              <w:ind w:firstLineChars="0" w:firstLine="0"/>
              <w:rPr>
                <w:rStyle w:val="a8"/>
                <w:rFonts w:hint="eastAsia"/>
                <w:b w:val="0"/>
              </w:rPr>
            </w:pPr>
          </w:p>
        </w:tc>
      </w:tr>
    </w:tbl>
    <w:p w:rsidR="00D5722A" w:rsidRPr="00987F4F" w:rsidRDefault="00D5722A" w:rsidP="004D1051">
      <w:pPr>
        <w:pStyle w:val="a7"/>
        <w:ind w:left="840" w:firstLineChars="0" w:firstLine="0"/>
        <w:rPr>
          <w:rStyle w:val="a8"/>
          <w:b w:val="0"/>
        </w:rPr>
      </w:pPr>
    </w:p>
    <w:p w:rsidR="00412B8C" w:rsidRPr="00987F4F" w:rsidRDefault="00412B8C" w:rsidP="00412B8C">
      <w:pPr>
        <w:rPr>
          <w:rStyle w:val="a8"/>
          <w:b w:val="0"/>
        </w:rPr>
      </w:pPr>
      <w:r w:rsidRPr="00987F4F">
        <w:rPr>
          <w:rStyle w:val="a8"/>
          <w:rFonts w:hint="eastAsia"/>
          <w:b w:val="0"/>
        </w:rPr>
        <w:lastRenderedPageBreak/>
        <w:tab/>
        <w:t xml:space="preserve">  </w:t>
      </w:r>
    </w:p>
    <w:p w:rsidR="004B1780" w:rsidRDefault="003A1543" w:rsidP="003A1543">
      <w:pPr>
        <w:pStyle w:val="ab"/>
        <w:jc w:val="left"/>
        <w:rPr>
          <w:rStyle w:val="a8"/>
        </w:rPr>
      </w:pPr>
      <w:r>
        <w:rPr>
          <w:rStyle w:val="a8"/>
          <w:rFonts w:hint="eastAsia"/>
        </w:rPr>
        <w:t>2</w:t>
      </w:r>
      <w:r>
        <w:rPr>
          <w:rStyle w:val="a8"/>
          <w:rFonts w:hint="eastAsia"/>
        </w:rPr>
        <w:t>、</w:t>
      </w:r>
      <w:r w:rsidR="00F55B75">
        <w:rPr>
          <w:rStyle w:val="a8"/>
        </w:rPr>
        <w:t>预测频率</w:t>
      </w:r>
    </w:p>
    <w:p w:rsidR="003A1543" w:rsidRDefault="00177C2D" w:rsidP="003A1543">
      <w:pPr>
        <w:ind w:firstLineChars="400" w:firstLine="880"/>
      </w:pPr>
      <w:r>
        <w:rPr>
          <w:rFonts w:hint="eastAsia"/>
        </w:rPr>
        <w:t>目前</w:t>
      </w:r>
      <w:r>
        <w:t>状况：</w:t>
      </w:r>
      <w:r w:rsidR="003A1543">
        <w:rPr>
          <w:rFonts w:hint="eastAsia"/>
        </w:rPr>
        <w:t>目前预测频率</w:t>
      </w:r>
      <w:r w:rsidR="003A1543">
        <w:t>为一天</w:t>
      </w:r>
      <w:r w:rsidR="003A1543">
        <w:rPr>
          <w:rFonts w:hint="eastAsia"/>
        </w:rPr>
        <w:t>一次，会导致</w:t>
      </w:r>
      <w:r w:rsidR="003A1543">
        <w:t>忽略了</w:t>
      </w:r>
      <w:r w:rsidR="00F23E6F">
        <w:rPr>
          <w:rFonts w:hint="eastAsia"/>
        </w:rPr>
        <w:t>特殊</w:t>
      </w:r>
      <w:r w:rsidR="003A1543">
        <w:t>情况因素，</w:t>
      </w:r>
      <w:r w:rsidR="00DE00EE">
        <w:rPr>
          <w:rFonts w:hint="eastAsia"/>
        </w:rPr>
        <w:t>比如上</w:t>
      </w:r>
      <w:r w:rsidR="00DE00EE">
        <w:t>一</w:t>
      </w:r>
      <w:r w:rsidR="00DE00EE">
        <w:rPr>
          <w:rFonts w:hint="eastAsia"/>
        </w:rPr>
        <w:t>小时突发</w:t>
      </w:r>
      <w:r w:rsidR="00DE00EE">
        <w:t>事件产生</w:t>
      </w:r>
      <w:r w:rsidR="00DE00EE">
        <w:rPr>
          <w:rFonts w:hint="eastAsia"/>
        </w:rPr>
        <w:t>，</w:t>
      </w:r>
      <w:r w:rsidR="00DE00EE">
        <w:t>会导致下一小时</w:t>
      </w:r>
      <w:r w:rsidR="00A9119E">
        <w:rPr>
          <w:rFonts w:hint="eastAsia"/>
        </w:rPr>
        <w:t>(</w:t>
      </w:r>
      <w:r w:rsidR="00A9119E">
        <w:rPr>
          <w:rFonts w:hint="eastAsia"/>
        </w:rPr>
        <w:t>或</w:t>
      </w:r>
      <w:r w:rsidR="00A9119E">
        <w:t>未来几小时</w:t>
      </w:r>
      <w:r w:rsidR="00A9119E">
        <w:rPr>
          <w:rFonts w:hint="eastAsia"/>
        </w:rPr>
        <w:t>)</w:t>
      </w:r>
      <w:r w:rsidR="00DE00EE">
        <w:t>人流量的上升或下跌，</w:t>
      </w:r>
      <w:r>
        <w:rPr>
          <w:rFonts w:hint="eastAsia"/>
        </w:rPr>
        <w:t>这样</w:t>
      </w:r>
      <w:r>
        <w:t>就会导致</w:t>
      </w:r>
      <w:r>
        <w:rPr>
          <w:rFonts w:hint="eastAsia"/>
        </w:rPr>
        <w:t>当天</w:t>
      </w:r>
      <w:r>
        <w:t>后面预测数据与真实数据的偏差</w:t>
      </w:r>
      <w:r>
        <w:rPr>
          <w:rFonts w:hint="eastAsia"/>
        </w:rPr>
        <w:t>。</w:t>
      </w:r>
    </w:p>
    <w:p w:rsidR="00F042FC" w:rsidRDefault="00177C2D" w:rsidP="00D73D18">
      <w:pPr>
        <w:ind w:firstLineChars="400" w:firstLine="880"/>
      </w:pPr>
      <w:r>
        <w:rPr>
          <w:rFonts w:hint="eastAsia"/>
        </w:rPr>
        <w:t>解决</w:t>
      </w:r>
      <w:r>
        <w:t>方法：</w:t>
      </w:r>
      <w:r w:rsidR="00791DC7">
        <w:rPr>
          <w:rFonts w:hint="eastAsia"/>
        </w:rPr>
        <w:t>先</w:t>
      </w:r>
      <w:r w:rsidR="00791DC7">
        <w:t>做前期预测即每天都会产生一次粗略预测效果，</w:t>
      </w:r>
      <w:r w:rsidR="00791DC7">
        <w:rPr>
          <w:rFonts w:hint="eastAsia"/>
          <w:highlight w:val="yellow"/>
        </w:rPr>
        <w:t>后</w:t>
      </w:r>
      <w:r w:rsidR="00791DC7">
        <w:rPr>
          <w:highlight w:val="yellow"/>
        </w:rPr>
        <w:t>加入修正程序，为</w:t>
      </w:r>
      <w:r w:rsidR="00490BDA">
        <w:rPr>
          <w:highlight w:val="yellow"/>
        </w:rPr>
        <w:t>每小时</w:t>
      </w:r>
      <w:r w:rsidR="00730682">
        <w:rPr>
          <w:rFonts w:hint="eastAsia"/>
          <w:highlight w:val="yellow"/>
        </w:rPr>
        <w:t>对</w:t>
      </w:r>
      <w:r w:rsidR="00730682">
        <w:rPr>
          <w:highlight w:val="yellow"/>
        </w:rPr>
        <w:t>预测结果进行</w:t>
      </w:r>
      <w:r w:rsidR="00490BDA">
        <w:rPr>
          <w:rFonts w:hint="eastAsia"/>
          <w:highlight w:val="yellow"/>
        </w:rPr>
        <w:t>修正</w:t>
      </w:r>
      <w:bookmarkStart w:id="0" w:name="_GoBack"/>
      <w:bookmarkEnd w:id="0"/>
      <w:r w:rsidR="00383CCF">
        <w:rPr>
          <w:rFonts w:hint="eastAsia"/>
        </w:rPr>
        <w:t>，</w:t>
      </w:r>
      <w:r w:rsidR="00B32A1A" w:rsidRPr="00B32A1A">
        <w:rPr>
          <w:rFonts w:hint="eastAsia"/>
          <w:highlight w:val="yellow"/>
        </w:rPr>
        <w:t>取</w:t>
      </w:r>
      <w:r w:rsidR="00383CCF" w:rsidRPr="00B500CE">
        <w:rPr>
          <w:highlight w:val="yellow"/>
        </w:rPr>
        <w:t>当天时间点前</w:t>
      </w:r>
      <w:r w:rsidR="00D73D18">
        <w:rPr>
          <w:rFonts w:hint="eastAsia"/>
          <w:highlight w:val="yellow"/>
        </w:rPr>
        <w:t>1</w:t>
      </w:r>
      <w:r w:rsidR="00383CCF" w:rsidRPr="00B500CE">
        <w:rPr>
          <w:rFonts w:hint="eastAsia"/>
          <w:highlight w:val="yellow"/>
        </w:rPr>
        <w:t>小时</w:t>
      </w:r>
      <w:r w:rsidR="00383CCF" w:rsidRPr="00B500CE">
        <w:rPr>
          <w:highlight w:val="yellow"/>
        </w:rPr>
        <w:t>变化趋势作为考量</w:t>
      </w:r>
      <w:r w:rsidR="00383CCF" w:rsidRPr="00B500CE">
        <w:rPr>
          <w:rFonts w:hint="eastAsia"/>
          <w:highlight w:val="yellow"/>
        </w:rPr>
        <w:t>依据</w:t>
      </w:r>
      <w:r w:rsidR="00F042FC">
        <w:rPr>
          <w:rFonts w:hint="eastAsia"/>
        </w:rPr>
        <w:t>。</w:t>
      </w:r>
    </w:p>
    <w:p w:rsidR="00A426A7" w:rsidRPr="00783695" w:rsidRDefault="00F042FC" w:rsidP="00783695">
      <w:pPr>
        <w:ind w:firstLineChars="400" w:firstLine="880"/>
      </w:pPr>
      <w:r w:rsidRPr="00F042FC">
        <w:t>具体计算</w:t>
      </w:r>
      <w:r>
        <w:rPr>
          <w:rFonts w:hint="eastAsia"/>
        </w:rPr>
        <w:t>公式</w:t>
      </w:r>
      <w:r>
        <w:t>如下：</w:t>
      </w:r>
    </w:p>
    <w:p w:rsidR="00E17B56" w:rsidRDefault="00080744" w:rsidP="00A426A7">
      <w:pPr>
        <w:ind w:firstLineChars="322" w:firstLine="708"/>
      </w:pPr>
      <w:r w:rsidRPr="00B217C6">
        <w:rPr>
          <w:position w:val="-14"/>
        </w:rPr>
        <w:object w:dxaOrig="2740" w:dyaOrig="380">
          <v:shape id="_x0000_i1033" type="#_x0000_t75" style="width:137.25pt;height:18.75pt" o:ole="">
            <v:imagedata r:id="rId26" o:title=""/>
          </v:shape>
          <o:OLEObject Type="Embed" ProgID="Equation.DSMT4" ShapeID="_x0000_i1033" DrawAspect="Content" ObjectID="_1544440241" r:id="rId27"/>
        </w:object>
      </w:r>
    </w:p>
    <w:p w:rsidR="00E17B56" w:rsidRDefault="00E17B56" w:rsidP="0076012C">
      <w:pPr>
        <w:ind w:leftChars="1700" w:left="3740" w:firstLineChars="322" w:firstLine="708"/>
      </w:pPr>
      <w:r>
        <w:t>U(n-1):</w:t>
      </w:r>
      <w:r>
        <w:rPr>
          <w:rFonts w:hint="eastAsia"/>
        </w:rPr>
        <w:t>上一小时</w:t>
      </w:r>
      <w:r>
        <w:t>预测值</w:t>
      </w:r>
      <w:r w:rsidR="00134023">
        <w:t>浮动百分比</w:t>
      </w:r>
    </w:p>
    <w:p w:rsidR="00D73D18" w:rsidRDefault="00E17B56" w:rsidP="0076012C">
      <w:pPr>
        <w:ind w:leftChars="1700" w:left="3740" w:firstLineChars="322" w:firstLine="708"/>
      </w:pPr>
      <w:r>
        <w:rPr>
          <w:rFonts w:hint="eastAsia"/>
        </w:rPr>
        <w:t>P</w:t>
      </w:r>
      <w:r>
        <w:t>(n-1):</w:t>
      </w:r>
      <w:r>
        <w:rPr>
          <w:rFonts w:hint="eastAsia"/>
        </w:rPr>
        <w:t>上一小时</w:t>
      </w:r>
      <w:r>
        <w:t>预测值</w:t>
      </w:r>
      <w:r w:rsidR="00D73D18">
        <w:rPr>
          <w:rFonts w:hint="eastAsia"/>
        </w:rPr>
        <w:t xml:space="preserve"> </w:t>
      </w:r>
    </w:p>
    <w:p w:rsidR="00893D1D" w:rsidRDefault="000603AC" w:rsidP="00893D1D">
      <w:pPr>
        <w:ind w:leftChars="987" w:left="2171" w:firstLineChars="1075" w:firstLine="2365"/>
        <w:rPr>
          <w:rFonts w:hint="eastAsia"/>
        </w:rPr>
      </w:pPr>
      <w:r>
        <w:t>S(n-1):</w:t>
      </w:r>
      <w:r>
        <w:rPr>
          <w:rFonts w:hint="eastAsia"/>
        </w:rPr>
        <w:t>上</w:t>
      </w:r>
      <w:r w:rsidR="00893D1D">
        <w:t>一小时实际</w:t>
      </w:r>
      <w:r w:rsidR="006277A0">
        <w:rPr>
          <w:rFonts w:hint="eastAsia"/>
        </w:rPr>
        <w:t xml:space="preserve"> </w:t>
      </w:r>
    </w:p>
    <w:p w:rsidR="003D5F44" w:rsidRDefault="00080744" w:rsidP="00893D1D">
      <w:pPr>
        <w:ind w:leftChars="386" w:left="849" w:firstLine="2"/>
      </w:pPr>
      <w:r w:rsidRPr="00B217C6">
        <w:rPr>
          <w:position w:val="-16"/>
        </w:rPr>
        <w:object w:dxaOrig="2320" w:dyaOrig="400">
          <v:shape id="_x0000_i1034" type="#_x0000_t75" style="width:116.25pt;height:20.25pt" o:ole="">
            <v:imagedata r:id="rId28" o:title=""/>
          </v:shape>
          <o:OLEObject Type="Embed" ProgID="Equation.DSMT4" ShapeID="_x0000_i1034" DrawAspect="Content" ObjectID="_1544440242" r:id="rId29"/>
        </w:object>
      </w:r>
    </w:p>
    <w:p w:rsidR="00423235" w:rsidRPr="003D5F44" w:rsidRDefault="00423235" w:rsidP="0076012C">
      <w:pPr>
        <w:ind w:leftChars="1700" w:left="3740"/>
      </w:pPr>
      <w:r>
        <w:t xml:space="preserve">           PR(n)</w:t>
      </w:r>
      <w:r w:rsidR="00FB3664">
        <w:t xml:space="preserve"> </w:t>
      </w:r>
      <w:r w:rsidR="00FB3664">
        <w:rPr>
          <w:rFonts w:hint="eastAsia"/>
        </w:rPr>
        <w:t>：</w:t>
      </w:r>
      <w:r w:rsidR="001A135E">
        <w:rPr>
          <w:rFonts w:hint="eastAsia"/>
        </w:rPr>
        <w:t>修正</w:t>
      </w:r>
      <w:r w:rsidR="001A135E">
        <w:t>后</w:t>
      </w:r>
      <w:r w:rsidR="00FB3664">
        <w:t>预测值</w:t>
      </w:r>
    </w:p>
    <w:p w:rsidR="005F5937" w:rsidRDefault="001A135E" w:rsidP="0076012C">
      <w:pPr>
        <w:ind w:leftChars="1700" w:left="3740"/>
        <w:rPr>
          <w:rStyle w:val="a8"/>
          <w:b w:val="0"/>
        </w:rPr>
      </w:pPr>
      <w:r>
        <w:rPr>
          <w:rStyle w:val="a8"/>
          <w:rFonts w:hint="eastAsia"/>
        </w:rPr>
        <w:t xml:space="preserve">           </w:t>
      </w:r>
      <w:r w:rsidRPr="001A135E">
        <w:rPr>
          <w:rStyle w:val="a8"/>
          <w:rFonts w:hint="eastAsia"/>
          <w:b w:val="0"/>
        </w:rPr>
        <w:t xml:space="preserve"> </w:t>
      </w:r>
      <w:r w:rsidRPr="001A135E">
        <w:rPr>
          <w:rStyle w:val="a8"/>
          <w:b w:val="0"/>
        </w:rPr>
        <w:t>P</w:t>
      </w:r>
      <w:r>
        <w:rPr>
          <w:rStyle w:val="a8"/>
          <w:b w:val="0"/>
        </w:rPr>
        <w:t xml:space="preserve">(n):     </w:t>
      </w:r>
      <w:r>
        <w:rPr>
          <w:rStyle w:val="a8"/>
          <w:rFonts w:hint="eastAsia"/>
          <w:b w:val="0"/>
        </w:rPr>
        <w:t>粗略</w:t>
      </w:r>
      <w:r>
        <w:rPr>
          <w:rStyle w:val="a8"/>
          <w:b w:val="0"/>
        </w:rPr>
        <w:t>预测值</w:t>
      </w:r>
    </w:p>
    <w:p w:rsidR="002F20A8" w:rsidRDefault="002F20A8" w:rsidP="001A135E">
      <w:pPr>
        <w:rPr>
          <w:rStyle w:val="a8"/>
          <w:b w:val="0"/>
        </w:rPr>
      </w:pPr>
      <w:r>
        <w:rPr>
          <w:rStyle w:val="a8"/>
          <w:rFonts w:hint="eastAsia"/>
          <w:b w:val="0"/>
        </w:rPr>
        <w:t>因为</w:t>
      </w:r>
      <w:r w:rsidRPr="00C85845">
        <w:rPr>
          <w:rStyle w:val="a8"/>
          <w:rFonts w:hint="eastAsia"/>
          <w:b w:val="0"/>
          <w:highlight w:val="yellow"/>
        </w:rPr>
        <w:t>事件</w:t>
      </w:r>
      <w:r w:rsidRPr="00C85845">
        <w:rPr>
          <w:rStyle w:val="a8"/>
          <w:b w:val="0"/>
          <w:highlight w:val="yellow"/>
        </w:rPr>
        <w:t>的发生</w:t>
      </w:r>
      <w:r w:rsidRPr="00C85845">
        <w:rPr>
          <w:rStyle w:val="a8"/>
          <w:rFonts w:hint="eastAsia"/>
          <w:b w:val="0"/>
          <w:highlight w:val="yellow"/>
        </w:rPr>
        <w:t>对</w:t>
      </w:r>
      <w:r w:rsidRPr="00C85845">
        <w:rPr>
          <w:rStyle w:val="a8"/>
          <w:b w:val="0"/>
          <w:highlight w:val="yellow"/>
        </w:rPr>
        <w:t>人流量的影响</w:t>
      </w:r>
      <w:r w:rsidRPr="00C85845">
        <w:rPr>
          <w:rStyle w:val="a8"/>
          <w:rFonts w:hint="eastAsia"/>
          <w:b w:val="0"/>
          <w:highlight w:val="yellow"/>
        </w:rPr>
        <w:t>会</w:t>
      </w:r>
      <w:r w:rsidR="004448E9" w:rsidRPr="00C85845">
        <w:rPr>
          <w:rStyle w:val="a8"/>
          <w:b w:val="0"/>
          <w:highlight w:val="yellow"/>
        </w:rPr>
        <w:t>衰减</w:t>
      </w:r>
      <w:r w:rsidR="00C266E2">
        <w:rPr>
          <w:rStyle w:val="a8"/>
          <w:rFonts w:hint="eastAsia"/>
          <w:b w:val="0"/>
        </w:rPr>
        <w:t>，</w:t>
      </w:r>
      <w:r w:rsidR="00C266E2">
        <w:rPr>
          <w:rStyle w:val="a8"/>
          <w:b w:val="0"/>
        </w:rPr>
        <w:t>即</w:t>
      </w:r>
      <w:r w:rsidR="00C266E2">
        <w:rPr>
          <w:rStyle w:val="a8"/>
          <w:rFonts w:hint="eastAsia"/>
          <w:b w:val="0"/>
        </w:rPr>
        <w:t>当前</w:t>
      </w:r>
      <w:r w:rsidR="00C266E2">
        <w:rPr>
          <w:rStyle w:val="a8"/>
          <w:b w:val="0"/>
        </w:rPr>
        <w:t>小时受前一小时事件的影响</w:t>
      </w:r>
      <w:r w:rsidR="00C266E2">
        <w:rPr>
          <w:rStyle w:val="a8"/>
          <w:rFonts w:hint="eastAsia"/>
          <w:b w:val="0"/>
        </w:rPr>
        <w:t>要</w:t>
      </w:r>
      <w:r w:rsidR="00C266E2">
        <w:rPr>
          <w:rStyle w:val="a8"/>
          <w:b w:val="0"/>
        </w:rPr>
        <w:t>小于</w:t>
      </w:r>
      <w:r w:rsidR="004448E9">
        <w:rPr>
          <w:rStyle w:val="a8"/>
          <w:rFonts w:hint="eastAsia"/>
          <w:b w:val="0"/>
        </w:rPr>
        <w:t>事件</w:t>
      </w:r>
      <w:r w:rsidR="004448E9">
        <w:rPr>
          <w:rStyle w:val="a8"/>
          <w:b w:val="0"/>
        </w:rPr>
        <w:t>对</w:t>
      </w:r>
      <w:r w:rsidR="00C266E2">
        <w:rPr>
          <w:rStyle w:val="a8"/>
          <w:rFonts w:hint="eastAsia"/>
          <w:b w:val="0"/>
        </w:rPr>
        <w:t>前一个</w:t>
      </w:r>
      <w:r w:rsidR="00C266E2">
        <w:rPr>
          <w:rStyle w:val="a8"/>
          <w:b w:val="0"/>
        </w:rPr>
        <w:t>小时</w:t>
      </w:r>
      <w:r w:rsidR="004448E9">
        <w:rPr>
          <w:rStyle w:val="a8"/>
          <w:rFonts w:hint="eastAsia"/>
          <w:b w:val="0"/>
        </w:rPr>
        <w:t>的</w:t>
      </w:r>
      <w:r w:rsidR="004448E9">
        <w:rPr>
          <w:rStyle w:val="a8"/>
          <w:b w:val="0"/>
        </w:rPr>
        <w:t>影响程度</w:t>
      </w:r>
      <w:r w:rsidR="00C266E2">
        <w:rPr>
          <w:rStyle w:val="a8"/>
          <w:rFonts w:hint="eastAsia"/>
          <w:b w:val="0"/>
        </w:rPr>
        <w:t>，</w:t>
      </w:r>
      <w:r w:rsidR="00C266E2">
        <w:rPr>
          <w:rStyle w:val="a8"/>
          <w:b w:val="0"/>
        </w:rPr>
        <w:t>所以波动程度也应该</w:t>
      </w:r>
      <w:r w:rsidR="00C266E2">
        <w:rPr>
          <w:rStyle w:val="a8"/>
          <w:rFonts w:hint="eastAsia"/>
          <w:b w:val="0"/>
        </w:rPr>
        <w:t>小于</w:t>
      </w:r>
      <w:r w:rsidR="00C266E2">
        <w:rPr>
          <w:rStyle w:val="a8"/>
          <w:b w:val="0"/>
        </w:rPr>
        <w:t>前一个小时，</w:t>
      </w:r>
      <w:r w:rsidR="00C266E2">
        <w:rPr>
          <w:rStyle w:val="a8"/>
          <w:rFonts w:hint="eastAsia"/>
          <w:b w:val="0"/>
        </w:rPr>
        <w:t>也</w:t>
      </w:r>
      <w:r w:rsidR="00C266E2">
        <w:rPr>
          <w:rStyle w:val="a8"/>
          <w:b w:val="0"/>
        </w:rPr>
        <w:t>可认为前一个小时的波动程度</w:t>
      </w:r>
      <w:r w:rsidR="00C266E2">
        <w:rPr>
          <w:rStyle w:val="a8"/>
          <w:rFonts w:hint="eastAsia"/>
          <w:b w:val="0"/>
        </w:rPr>
        <w:t>有置信度，</w:t>
      </w:r>
      <w:r w:rsidR="00C266E2">
        <w:rPr>
          <w:rStyle w:val="a8"/>
          <w:b w:val="0"/>
        </w:rPr>
        <w:t>我们</w:t>
      </w:r>
      <w:r w:rsidR="00C266E2">
        <w:rPr>
          <w:rStyle w:val="a8"/>
          <w:rFonts w:hint="eastAsia"/>
          <w:b w:val="0"/>
        </w:rPr>
        <w:t>暂定</w:t>
      </w:r>
      <w:r w:rsidR="00C266E2">
        <w:rPr>
          <w:rStyle w:val="a8"/>
          <w:rFonts w:hint="eastAsia"/>
          <w:b w:val="0"/>
        </w:rPr>
        <w:t>0.9</w:t>
      </w:r>
      <w:r w:rsidR="00C266E2">
        <w:rPr>
          <w:rStyle w:val="a8"/>
          <w:b w:val="0"/>
        </w:rPr>
        <w:t>,</w:t>
      </w:r>
      <w:r w:rsidR="00C266E2">
        <w:rPr>
          <w:rStyle w:val="a8"/>
          <w:rFonts w:hint="eastAsia"/>
          <w:b w:val="0"/>
        </w:rPr>
        <w:t>所以</w:t>
      </w:r>
      <w:r w:rsidR="00A20A0F">
        <w:rPr>
          <w:rStyle w:val="a8"/>
          <w:rFonts w:hint="eastAsia"/>
          <w:b w:val="0"/>
        </w:rPr>
        <w:t>公式</w:t>
      </w:r>
      <w:r w:rsidR="00C266E2">
        <w:rPr>
          <w:rStyle w:val="a8"/>
          <w:b w:val="0"/>
        </w:rPr>
        <w:t>变为</w:t>
      </w:r>
      <w:r w:rsidR="00527942">
        <w:rPr>
          <w:rStyle w:val="a8"/>
          <w:rFonts w:hint="eastAsia"/>
          <w:b w:val="0"/>
        </w:rPr>
        <w:t>：</w:t>
      </w:r>
    </w:p>
    <w:p w:rsidR="00527942" w:rsidRDefault="00527942" w:rsidP="001A135E">
      <w:r>
        <w:rPr>
          <w:rStyle w:val="a8"/>
          <w:b w:val="0"/>
        </w:rPr>
        <w:t xml:space="preserve">         </w:t>
      </w:r>
      <w:r w:rsidR="00A05C0E" w:rsidRPr="00B217C6">
        <w:rPr>
          <w:position w:val="-16"/>
        </w:rPr>
        <w:object w:dxaOrig="2820" w:dyaOrig="400">
          <v:shape id="_x0000_i1035" type="#_x0000_t75" style="width:141pt;height:20.25pt" o:ole="">
            <v:imagedata r:id="rId30" o:title=""/>
          </v:shape>
          <o:OLEObject Type="Embed" ProgID="Equation.DSMT4" ShapeID="_x0000_i1035" DrawAspect="Content" ObjectID="_1544440243" r:id="rId31"/>
        </w:object>
      </w:r>
    </w:p>
    <w:p w:rsidR="00090962" w:rsidRDefault="00090962" w:rsidP="00090962">
      <w:pPr>
        <w:pStyle w:val="ab"/>
        <w:jc w:val="left"/>
        <w:rPr>
          <w:b w:val="0"/>
        </w:rPr>
      </w:pPr>
      <w:r w:rsidRPr="00090962">
        <w:rPr>
          <w:b w:val="0"/>
        </w:rPr>
        <w:t>3</w:t>
      </w:r>
      <w:r w:rsidRPr="00090962">
        <w:rPr>
          <w:rFonts w:hint="eastAsia"/>
          <w:b w:val="0"/>
        </w:rPr>
        <w:t>、</w:t>
      </w:r>
      <w:r w:rsidRPr="00090962">
        <w:rPr>
          <w:b w:val="0"/>
        </w:rPr>
        <w:t>数据选取</w:t>
      </w:r>
    </w:p>
    <w:p w:rsidR="00C36587" w:rsidRPr="00987F4F" w:rsidRDefault="00090962" w:rsidP="00884B8B">
      <w:pPr>
        <w:pStyle w:val="a7"/>
        <w:ind w:left="142" w:firstLineChars="0" w:firstLine="578"/>
        <w:rPr>
          <w:rStyle w:val="a8"/>
          <w:b w:val="0"/>
        </w:rPr>
      </w:pPr>
      <w:r>
        <w:rPr>
          <w:rFonts w:hint="eastAsia"/>
        </w:rPr>
        <w:t>预测</w:t>
      </w:r>
      <w:r>
        <w:t>数据的选取</w:t>
      </w:r>
      <w:r w:rsidR="00DF7EC0">
        <w:rPr>
          <w:rFonts w:hint="eastAsia"/>
        </w:rPr>
        <w:t>，</w:t>
      </w:r>
      <w:r w:rsidR="00DF7EC0">
        <w:t>由于比较长远的数据对近期</w:t>
      </w:r>
      <w:r w:rsidR="00DF7EC0">
        <w:rPr>
          <w:rFonts w:hint="eastAsia"/>
        </w:rPr>
        <w:t>的</w:t>
      </w:r>
      <w:r w:rsidR="00DF7EC0">
        <w:t>参考意义</w:t>
      </w:r>
      <w:r w:rsidR="00DF7EC0">
        <w:rPr>
          <w:rFonts w:hint="eastAsia"/>
        </w:rPr>
        <w:t>会</w:t>
      </w:r>
      <w:r w:rsidR="00DF7EC0">
        <w:t>比较少</w:t>
      </w:r>
      <w:r w:rsidR="00206211">
        <w:rPr>
          <w:rFonts w:hint="eastAsia"/>
        </w:rPr>
        <w:t>，</w:t>
      </w:r>
      <w:r w:rsidR="00206211">
        <w:t>甚至会影响到</w:t>
      </w:r>
      <w:r w:rsidR="00206211">
        <w:rPr>
          <w:rFonts w:hint="eastAsia"/>
        </w:rPr>
        <w:t>近期</w:t>
      </w:r>
      <w:r w:rsidR="00206211">
        <w:t>的预测效果，</w:t>
      </w:r>
      <w:r w:rsidR="00E11B90">
        <w:rPr>
          <w:rFonts w:hint="eastAsia"/>
        </w:rPr>
        <w:t>所以</w:t>
      </w:r>
      <w:r w:rsidR="00E11B90">
        <w:t>数据选取区间</w:t>
      </w:r>
      <w:r w:rsidR="00FB44F6">
        <w:rPr>
          <w:rFonts w:hint="eastAsia"/>
        </w:rPr>
        <w:t>选为</w:t>
      </w:r>
      <w:r w:rsidR="00FB44F6" w:rsidRPr="00C85845">
        <w:rPr>
          <w:highlight w:val="yellow"/>
        </w:rPr>
        <w:t>最近</w:t>
      </w:r>
      <w:r w:rsidR="00FB44F6" w:rsidRPr="00C85845">
        <w:rPr>
          <w:rFonts w:hint="eastAsia"/>
          <w:highlight w:val="yellow"/>
        </w:rPr>
        <w:t>3</w:t>
      </w:r>
      <w:r w:rsidR="00FB44F6" w:rsidRPr="00C85845">
        <w:rPr>
          <w:rFonts w:hint="eastAsia"/>
          <w:highlight w:val="yellow"/>
        </w:rPr>
        <w:t>个月</w:t>
      </w:r>
      <w:r w:rsidR="008C74B2">
        <w:rPr>
          <w:rFonts w:hint="eastAsia"/>
        </w:rPr>
        <w:t>，</w:t>
      </w:r>
      <w:r w:rsidR="008C74B2">
        <w:t>同一</w:t>
      </w:r>
      <w:r w:rsidR="008C74B2">
        <w:rPr>
          <w:rFonts w:hint="eastAsia"/>
        </w:rPr>
        <w:t>维度</w:t>
      </w:r>
      <w:r w:rsidR="008C74B2">
        <w:t>数据大于三组即可</w:t>
      </w:r>
      <w:r w:rsidR="008C74B2">
        <w:rPr>
          <w:rFonts w:hint="eastAsia"/>
        </w:rPr>
        <w:t>引入</w:t>
      </w:r>
      <w:r w:rsidR="008C74B2">
        <w:t>周期性</w:t>
      </w:r>
      <w:r w:rsidR="002E2415">
        <w:rPr>
          <w:rFonts w:hint="eastAsia"/>
        </w:rPr>
        <w:t>，</w:t>
      </w:r>
      <w:r w:rsidR="002E2415">
        <w:t>以</w:t>
      </w:r>
      <w:r w:rsidR="002E2415">
        <w:rPr>
          <w:rFonts w:hint="eastAsia"/>
        </w:rPr>
        <w:t>一个</w:t>
      </w:r>
      <w:r w:rsidR="002E2415">
        <w:t>星期</w:t>
      </w:r>
      <w:r w:rsidR="002E2415">
        <w:rPr>
          <w:rFonts w:hint="eastAsia"/>
        </w:rPr>
        <w:t>为</w:t>
      </w:r>
      <w:r w:rsidR="0050303C">
        <w:rPr>
          <w:rFonts w:hint="eastAsia"/>
        </w:rPr>
        <w:t>变化</w:t>
      </w:r>
      <w:r w:rsidR="0050303C">
        <w:t>周期</w:t>
      </w:r>
      <w:r w:rsidR="002E2415">
        <w:rPr>
          <w:rFonts w:hint="eastAsia"/>
        </w:rPr>
        <w:t>，</w:t>
      </w:r>
      <w:r w:rsidR="00474145">
        <w:rPr>
          <w:rFonts w:hint="eastAsia"/>
        </w:rPr>
        <w:t>对历史</w:t>
      </w:r>
      <w:r w:rsidR="00474145">
        <w:t>数据进行周期选取。</w:t>
      </w:r>
      <w:r w:rsidR="0000688C">
        <w:rPr>
          <w:rStyle w:val="a8"/>
          <w:rFonts w:hint="eastAsia"/>
          <w:b w:val="0"/>
        </w:rPr>
        <w:t>数据</w:t>
      </w:r>
      <w:r w:rsidR="00C36587">
        <w:rPr>
          <w:rStyle w:val="a8"/>
          <w:rFonts w:hint="eastAsia"/>
          <w:b w:val="0"/>
        </w:rPr>
        <w:t>会</w:t>
      </w:r>
      <w:r w:rsidR="00C36587" w:rsidRPr="00987F4F">
        <w:rPr>
          <w:rStyle w:val="a8"/>
          <w:rFonts w:hint="eastAsia"/>
          <w:b w:val="0"/>
        </w:rPr>
        <w:t>剔除异常值（包括特殊情况人流、节假日人流、程序异常值）</w:t>
      </w:r>
      <w:r w:rsidR="009A6C93">
        <w:rPr>
          <w:rStyle w:val="a8"/>
          <w:rFonts w:hint="eastAsia"/>
          <w:b w:val="0"/>
        </w:rPr>
        <w:t>，</w:t>
      </w:r>
      <w:r w:rsidR="009A6C93">
        <w:rPr>
          <w:rStyle w:val="a8"/>
          <w:b w:val="0"/>
        </w:rPr>
        <w:t>因为这些数据会对普通日期预测效果干预。</w:t>
      </w:r>
    </w:p>
    <w:p w:rsidR="00090962" w:rsidRPr="00C36587" w:rsidRDefault="00090962" w:rsidP="00090962">
      <w:pPr>
        <w:ind w:firstLine="720"/>
      </w:pPr>
    </w:p>
    <w:sectPr w:rsidR="00090962" w:rsidRPr="00C3658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FA3" w:rsidRDefault="007E0FA3" w:rsidP="006D4106">
      <w:pPr>
        <w:spacing w:after="0"/>
      </w:pPr>
      <w:r>
        <w:separator/>
      </w:r>
    </w:p>
  </w:endnote>
  <w:endnote w:type="continuationSeparator" w:id="0">
    <w:p w:rsidR="007E0FA3" w:rsidRDefault="007E0FA3" w:rsidP="006D410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FA3" w:rsidRDefault="007E0FA3" w:rsidP="006D4106">
      <w:pPr>
        <w:spacing w:after="0"/>
      </w:pPr>
      <w:r>
        <w:separator/>
      </w:r>
    </w:p>
  </w:footnote>
  <w:footnote w:type="continuationSeparator" w:id="0">
    <w:p w:rsidR="007E0FA3" w:rsidRDefault="007E0FA3" w:rsidP="006D410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5BA"/>
    <w:multiLevelType w:val="hybridMultilevel"/>
    <w:tmpl w:val="49386D58"/>
    <w:lvl w:ilvl="0" w:tplc="066475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CA04C3"/>
    <w:multiLevelType w:val="hybridMultilevel"/>
    <w:tmpl w:val="B5726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087578"/>
    <w:multiLevelType w:val="hybridMultilevel"/>
    <w:tmpl w:val="386C16F0"/>
    <w:lvl w:ilvl="0" w:tplc="A3EAB564">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2141C99"/>
    <w:multiLevelType w:val="hybridMultilevel"/>
    <w:tmpl w:val="4FDE5B8C"/>
    <w:lvl w:ilvl="0" w:tplc="65C2449A">
      <w:start w:val="1"/>
      <w:numFmt w:val="decimal"/>
      <w:pStyle w:val="a"/>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4129D4"/>
    <w:multiLevelType w:val="hybridMultilevel"/>
    <w:tmpl w:val="613CC124"/>
    <w:lvl w:ilvl="0" w:tplc="AB06BB0C">
      <w:start w:val="1"/>
      <w:numFmt w:val="decimal"/>
      <w:lvlText w:val="%1、"/>
      <w:lvlJc w:val="left"/>
      <w:pPr>
        <w:ind w:left="1485" w:hanging="7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5">
    <w:nsid w:val="6D8314A4"/>
    <w:multiLevelType w:val="hybridMultilevel"/>
    <w:tmpl w:val="DE1EE362"/>
    <w:lvl w:ilvl="0" w:tplc="BE520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00688C"/>
    <w:rsid w:val="00012E24"/>
    <w:rsid w:val="00024CFD"/>
    <w:rsid w:val="0003491B"/>
    <w:rsid w:val="00047322"/>
    <w:rsid w:val="000603AC"/>
    <w:rsid w:val="00061C15"/>
    <w:rsid w:val="00080744"/>
    <w:rsid w:val="00090404"/>
    <w:rsid w:val="00090962"/>
    <w:rsid w:val="000A233D"/>
    <w:rsid w:val="000A31E9"/>
    <w:rsid w:val="000C0D34"/>
    <w:rsid w:val="000D17AE"/>
    <w:rsid w:val="000F2CC5"/>
    <w:rsid w:val="000F4B89"/>
    <w:rsid w:val="00104680"/>
    <w:rsid w:val="00134023"/>
    <w:rsid w:val="00150E6C"/>
    <w:rsid w:val="001668F1"/>
    <w:rsid w:val="00174ECB"/>
    <w:rsid w:val="00177C2D"/>
    <w:rsid w:val="001A135E"/>
    <w:rsid w:val="001A1A1D"/>
    <w:rsid w:val="001A523D"/>
    <w:rsid w:val="00206211"/>
    <w:rsid w:val="00237812"/>
    <w:rsid w:val="0025787B"/>
    <w:rsid w:val="00260491"/>
    <w:rsid w:val="002729DE"/>
    <w:rsid w:val="00273AB3"/>
    <w:rsid w:val="00275905"/>
    <w:rsid w:val="00276BD1"/>
    <w:rsid w:val="00295A69"/>
    <w:rsid w:val="002A44AD"/>
    <w:rsid w:val="002B4891"/>
    <w:rsid w:val="002C316B"/>
    <w:rsid w:val="002E2415"/>
    <w:rsid w:val="002F20A8"/>
    <w:rsid w:val="0030669D"/>
    <w:rsid w:val="00311916"/>
    <w:rsid w:val="0031333F"/>
    <w:rsid w:val="0031506F"/>
    <w:rsid w:val="00315617"/>
    <w:rsid w:val="003203E4"/>
    <w:rsid w:val="00323B43"/>
    <w:rsid w:val="00330D4D"/>
    <w:rsid w:val="0033525B"/>
    <w:rsid w:val="0034028B"/>
    <w:rsid w:val="00345BFE"/>
    <w:rsid w:val="00383CCF"/>
    <w:rsid w:val="00392C70"/>
    <w:rsid w:val="003A1543"/>
    <w:rsid w:val="003B32D7"/>
    <w:rsid w:val="003C0315"/>
    <w:rsid w:val="003D37D8"/>
    <w:rsid w:val="003D5F44"/>
    <w:rsid w:val="00412B8C"/>
    <w:rsid w:val="00417226"/>
    <w:rsid w:val="00423235"/>
    <w:rsid w:val="00425427"/>
    <w:rsid w:val="00426133"/>
    <w:rsid w:val="004358AB"/>
    <w:rsid w:val="004448E9"/>
    <w:rsid w:val="00444C82"/>
    <w:rsid w:val="00474145"/>
    <w:rsid w:val="004746DF"/>
    <w:rsid w:val="0047719B"/>
    <w:rsid w:val="00480E63"/>
    <w:rsid w:val="00490BDA"/>
    <w:rsid w:val="0049548E"/>
    <w:rsid w:val="004A280B"/>
    <w:rsid w:val="004B1780"/>
    <w:rsid w:val="004D1051"/>
    <w:rsid w:val="004E425E"/>
    <w:rsid w:val="004F1139"/>
    <w:rsid w:val="0050303C"/>
    <w:rsid w:val="0050699F"/>
    <w:rsid w:val="005141FC"/>
    <w:rsid w:val="00527942"/>
    <w:rsid w:val="005301E4"/>
    <w:rsid w:val="00543597"/>
    <w:rsid w:val="00576B08"/>
    <w:rsid w:val="005845E7"/>
    <w:rsid w:val="00586DFB"/>
    <w:rsid w:val="00595E98"/>
    <w:rsid w:val="005965F2"/>
    <w:rsid w:val="005C0E45"/>
    <w:rsid w:val="005E5D21"/>
    <w:rsid w:val="005F300A"/>
    <w:rsid w:val="005F5937"/>
    <w:rsid w:val="005F66D0"/>
    <w:rsid w:val="006002CA"/>
    <w:rsid w:val="006003A3"/>
    <w:rsid w:val="006277A0"/>
    <w:rsid w:val="00627906"/>
    <w:rsid w:val="00627D1F"/>
    <w:rsid w:val="006654F5"/>
    <w:rsid w:val="00667AF4"/>
    <w:rsid w:val="006906CB"/>
    <w:rsid w:val="006B0FAC"/>
    <w:rsid w:val="006B4B04"/>
    <w:rsid w:val="006D4106"/>
    <w:rsid w:val="006E34B6"/>
    <w:rsid w:val="006F0AAF"/>
    <w:rsid w:val="006F6E22"/>
    <w:rsid w:val="00704155"/>
    <w:rsid w:val="00724A0B"/>
    <w:rsid w:val="00730682"/>
    <w:rsid w:val="00736214"/>
    <w:rsid w:val="0076012C"/>
    <w:rsid w:val="00764483"/>
    <w:rsid w:val="00770F80"/>
    <w:rsid w:val="00783695"/>
    <w:rsid w:val="00791DC7"/>
    <w:rsid w:val="007A30A0"/>
    <w:rsid w:val="007B1191"/>
    <w:rsid w:val="007C0E9D"/>
    <w:rsid w:val="007C0EEB"/>
    <w:rsid w:val="007C3AF6"/>
    <w:rsid w:val="007C4A7C"/>
    <w:rsid w:val="007D32FA"/>
    <w:rsid w:val="007E0FA3"/>
    <w:rsid w:val="00816D9F"/>
    <w:rsid w:val="00820D6B"/>
    <w:rsid w:val="00826ED1"/>
    <w:rsid w:val="00834DA3"/>
    <w:rsid w:val="00836A74"/>
    <w:rsid w:val="0084103A"/>
    <w:rsid w:val="008544F2"/>
    <w:rsid w:val="0085755D"/>
    <w:rsid w:val="00862348"/>
    <w:rsid w:val="008669F5"/>
    <w:rsid w:val="00884B8B"/>
    <w:rsid w:val="00893D1D"/>
    <w:rsid w:val="008A53C4"/>
    <w:rsid w:val="008B7726"/>
    <w:rsid w:val="008C020C"/>
    <w:rsid w:val="008C74B2"/>
    <w:rsid w:val="008D1D3C"/>
    <w:rsid w:val="008F380B"/>
    <w:rsid w:val="00907C9F"/>
    <w:rsid w:val="009158A0"/>
    <w:rsid w:val="00917CB0"/>
    <w:rsid w:val="009211CE"/>
    <w:rsid w:val="00941239"/>
    <w:rsid w:val="00956885"/>
    <w:rsid w:val="009611CD"/>
    <w:rsid w:val="009756CA"/>
    <w:rsid w:val="00986455"/>
    <w:rsid w:val="00987F4F"/>
    <w:rsid w:val="009925AE"/>
    <w:rsid w:val="009A6C93"/>
    <w:rsid w:val="009C5760"/>
    <w:rsid w:val="009E6B27"/>
    <w:rsid w:val="009F0BDB"/>
    <w:rsid w:val="00A05C0E"/>
    <w:rsid w:val="00A20A0F"/>
    <w:rsid w:val="00A23922"/>
    <w:rsid w:val="00A426A7"/>
    <w:rsid w:val="00A44646"/>
    <w:rsid w:val="00A46E21"/>
    <w:rsid w:val="00A53E13"/>
    <w:rsid w:val="00A62846"/>
    <w:rsid w:val="00A66390"/>
    <w:rsid w:val="00A7222F"/>
    <w:rsid w:val="00A81668"/>
    <w:rsid w:val="00A85044"/>
    <w:rsid w:val="00A9119E"/>
    <w:rsid w:val="00AA0B75"/>
    <w:rsid w:val="00AA32C4"/>
    <w:rsid w:val="00AA7515"/>
    <w:rsid w:val="00AA782C"/>
    <w:rsid w:val="00AC2597"/>
    <w:rsid w:val="00AD3FC6"/>
    <w:rsid w:val="00AF0BD0"/>
    <w:rsid w:val="00AF7DF2"/>
    <w:rsid w:val="00B02A74"/>
    <w:rsid w:val="00B12751"/>
    <w:rsid w:val="00B14BB5"/>
    <w:rsid w:val="00B16483"/>
    <w:rsid w:val="00B174AF"/>
    <w:rsid w:val="00B32A1A"/>
    <w:rsid w:val="00B500CE"/>
    <w:rsid w:val="00B54020"/>
    <w:rsid w:val="00B56BFE"/>
    <w:rsid w:val="00B83492"/>
    <w:rsid w:val="00B84736"/>
    <w:rsid w:val="00B8588E"/>
    <w:rsid w:val="00B871F9"/>
    <w:rsid w:val="00B91560"/>
    <w:rsid w:val="00BB06B5"/>
    <w:rsid w:val="00BB1115"/>
    <w:rsid w:val="00BD19B7"/>
    <w:rsid w:val="00BF5ABB"/>
    <w:rsid w:val="00C24A5A"/>
    <w:rsid w:val="00C25B8E"/>
    <w:rsid w:val="00C266E2"/>
    <w:rsid w:val="00C36587"/>
    <w:rsid w:val="00C56DE2"/>
    <w:rsid w:val="00C57EA2"/>
    <w:rsid w:val="00C679E8"/>
    <w:rsid w:val="00C67DA5"/>
    <w:rsid w:val="00C75025"/>
    <w:rsid w:val="00C75E69"/>
    <w:rsid w:val="00C8357D"/>
    <w:rsid w:val="00C85845"/>
    <w:rsid w:val="00C86518"/>
    <w:rsid w:val="00C86F59"/>
    <w:rsid w:val="00CA261B"/>
    <w:rsid w:val="00CA75A0"/>
    <w:rsid w:val="00CA7637"/>
    <w:rsid w:val="00CC043B"/>
    <w:rsid w:val="00CC3F18"/>
    <w:rsid w:val="00CD18FF"/>
    <w:rsid w:val="00CD4D1E"/>
    <w:rsid w:val="00CF3251"/>
    <w:rsid w:val="00CF37A9"/>
    <w:rsid w:val="00CF5AC8"/>
    <w:rsid w:val="00D01C89"/>
    <w:rsid w:val="00D212A3"/>
    <w:rsid w:val="00D21F48"/>
    <w:rsid w:val="00D31D50"/>
    <w:rsid w:val="00D32D15"/>
    <w:rsid w:val="00D5722A"/>
    <w:rsid w:val="00D723C2"/>
    <w:rsid w:val="00D73D18"/>
    <w:rsid w:val="00D8129A"/>
    <w:rsid w:val="00DA01C5"/>
    <w:rsid w:val="00DA23B2"/>
    <w:rsid w:val="00DC0381"/>
    <w:rsid w:val="00DE00EE"/>
    <w:rsid w:val="00DE0735"/>
    <w:rsid w:val="00DF65EB"/>
    <w:rsid w:val="00DF7EC0"/>
    <w:rsid w:val="00E068AF"/>
    <w:rsid w:val="00E11B90"/>
    <w:rsid w:val="00E1683A"/>
    <w:rsid w:val="00E17B56"/>
    <w:rsid w:val="00E26A41"/>
    <w:rsid w:val="00E328B9"/>
    <w:rsid w:val="00E51449"/>
    <w:rsid w:val="00E74931"/>
    <w:rsid w:val="00E80D89"/>
    <w:rsid w:val="00E87045"/>
    <w:rsid w:val="00E95FF8"/>
    <w:rsid w:val="00E971F0"/>
    <w:rsid w:val="00EA3120"/>
    <w:rsid w:val="00EA4418"/>
    <w:rsid w:val="00EA4947"/>
    <w:rsid w:val="00EC0ED9"/>
    <w:rsid w:val="00ED129A"/>
    <w:rsid w:val="00F0381C"/>
    <w:rsid w:val="00F042FC"/>
    <w:rsid w:val="00F13B6A"/>
    <w:rsid w:val="00F157D4"/>
    <w:rsid w:val="00F17C06"/>
    <w:rsid w:val="00F23E6F"/>
    <w:rsid w:val="00F40B5D"/>
    <w:rsid w:val="00F4660F"/>
    <w:rsid w:val="00F55B75"/>
    <w:rsid w:val="00F56141"/>
    <w:rsid w:val="00F77403"/>
    <w:rsid w:val="00F83489"/>
    <w:rsid w:val="00F96CA0"/>
    <w:rsid w:val="00FB16DA"/>
    <w:rsid w:val="00FB3664"/>
    <w:rsid w:val="00FB44F6"/>
    <w:rsid w:val="00FD2853"/>
    <w:rsid w:val="00FD2E0A"/>
    <w:rsid w:val="00FE15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3B43"/>
    <w:pPr>
      <w:adjustRightInd w:val="0"/>
      <w:snapToGrid w:val="0"/>
      <w:spacing w:line="240" w:lineRule="auto"/>
    </w:pPr>
    <w:rPr>
      <w:rFonts w:ascii="Tahoma" w:hAnsi="Tahoma"/>
    </w:rPr>
  </w:style>
  <w:style w:type="paragraph" w:styleId="2">
    <w:name w:val="heading 2"/>
    <w:basedOn w:val="a0"/>
    <w:next w:val="a0"/>
    <w:link w:val="2Char"/>
    <w:uiPriority w:val="9"/>
    <w:semiHidden/>
    <w:unhideWhenUsed/>
    <w:qFormat/>
    <w:rsid w:val="00667A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6D4106"/>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semiHidden/>
    <w:rsid w:val="006D4106"/>
    <w:rPr>
      <w:rFonts w:ascii="Tahoma" w:hAnsi="Tahoma"/>
      <w:sz w:val="18"/>
      <w:szCs w:val="18"/>
    </w:rPr>
  </w:style>
  <w:style w:type="paragraph" w:styleId="a5">
    <w:name w:val="footer"/>
    <w:basedOn w:val="a0"/>
    <w:link w:val="Char0"/>
    <w:uiPriority w:val="99"/>
    <w:semiHidden/>
    <w:unhideWhenUsed/>
    <w:rsid w:val="006D4106"/>
    <w:pPr>
      <w:tabs>
        <w:tab w:val="center" w:pos="4153"/>
        <w:tab w:val="right" w:pos="8306"/>
      </w:tabs>
    </w:pPr>
    <w:rPr>
      <w:sz w:val="18"/>
      <w:szCs w:val="18"/>
    </w:rPr>
  </w:style>
  <w:style w:type="character" w:customStyle="1" w:styleId="Char0">
    <w:name w:val="页脚 Char"/>
    <w:basedOn w:val="a1"/>
    <w:link w:val="a5"/>
    <w:uiPriority w:val="99"/>
    <w:semiHidden/>
    <w:rsid w:val="006D4106"/>
    <w:rPr>
      <w:rFonts w:ascii="Tahoma" w:hAnsi="Tahoma"/>
      <w:sz w:val="18"/>
      <w:szCs w:val="18"/>
    </w:rPr>
  </w:style>
  <w:style w:type="paragraph" w:styleId="a6">
    <w:name w:val="Title"/>
    <w:basedOn w:val="a0"/>
    <w:next w:val="a0"/>
    <w:link w:val="Char1"/>
    <w:uiPriority w:val="10"/>
    <w:qFormat/>
    <w:rsid w:val="006D410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D4106"/>
    <w:rPr>
      <w:rFonts w:asciiTheme="majorHAnsi" w:eastAsia="宋体" w:hAnsiTheme="majorHAnsi" w:cstheme="majorBidi"/>
      <w:b/>
      <w:bCs/>
      <w:sz w:val="32"/>
      <w:szCs w:val="32"/>
    </w:rPr>
  </w:style>
  <w:style w:type="paragraph" w:styleId="a7">
    <w:name w:val="List Paragraph"/>
    <w:basedOn w:val="a0"/>
    <w:link w:val="Char2"/>
    <w:uiPriority w:val="34"/>
    <w:qFormat/>
    <w:rsid w:val="006D4106"/>
    <w:pPr>
      <w:ind w:firstLineChars="200" w:firstLine="420"/>
    </w:pPr>
  </w:style>
  <w:style w:type="character" w:styleId="a8">
    <w:name w:val="Strong"/>
    <w:basedOn w:val="a1"/>
    <w:uiPriority w:val="22"/>
    <w:qFormat/>
    <w:rsid w:val="006D4106"/>
    <w:rPr>
      <w:b/>
      <w:bCs/>
    </w:rPr>
  </w:style>
  <w:style w:type="character" w:styleId="a9">
    <w:name w:val="Hyperlink"/>
    <w:basedOn w:val="a1"/>
    <w:uiPriority w:val="99"/>
    <w:unhideWhenUsed/>
    <w:rsid w:val="00CD18FF"/>
    <w:rPr>
      <w:color w:val="0000FF" w:themeColor="hyperlink"/>
      <w:u w:val="single"/>
    </w:rPr>
  </w:style>
  <w:style w:type="table" w:styleId="aa">
    <w:name w:val="Table Grid"/>
    <w:basedOn w:val="a2"/>
    <w:uiPriority w:val="59"/>
    <w:rsid w:val="00961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Subtitle"/>
    <w:basedOn w:val="a0"/>
    <w:next w:val="a0"/>
    <w:link w:val="Char3"/>
    <w:uiPriority w:val="11"/>
    <w:qFormat/>
    <w:rsid w:val="009E6B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1"/>
    <w:link w:val="ab"/>
    <w:uiPriority w:val="11"/>
    <w:rsid w:val="009E6B27"/>
    <w:rPr>
      <w:rFonts w:asciiTheme="majorHAnsi" w:eastAsia="宋体" w:hAnsiTheme="majorHAnsi" w:cstheme="majorBidi"/>
      <w:b/>
      <w:bCs/>
      <w:kern w:val="28"/>
      <w:sz w:val="32"/>
      <w:szCs w:val="32"/>
    </w:rPr>
  </w:style>
  <w:style w:type="paragraph" w:customStyle="1" w:styleId="a">
    <w:name w:val="三级目录"/>
    <w:basedOn w:val="a7"/>
    <w:link w:val="ac"/>
    <w:qFormat/>
    <w:rsid w:val="00B91560"/>
    <w:pPr>
      <w:numPr>
        <w:numId w:val="5"/>
      </w:numPr>
      <w:ind w:firstLineChars="0" w:firstLine="0"/>
    </w:pPr>
  </w:style>
  <w:style w:type="character" w:customStyle="1" w:styleId="2Char">
    <w:name w:val="标题 2 Char"/>
    <w:basedOn w:val="a1"/>
    <w:link w:val="2"/>
    <w:uiPriority w:val="9"/>
    <w:semiHidden/>
    <w:rsid w:val="00667AF4"/>
    <w:rPr>
      <w:rFonts w:asciiTheme="majorHAnsi" w:eastAsiaTheme="majorEastAsia" w:hAnsiTheme="majorHAnsi" w:cstheme="majorBidi"/>
      <w:b/>
      <w:bCs/>
      <w:sz w:val="32"/>
      <w:szCs w:val="32"/>
    </w:rPr>
  </w:style>
  <w:style w:type="character" w:customStyle="1" w:styleId="Char2">
    <w:name w:val="列出段落 Char"/>
    <w:basedOn w:val="a1"/>
    <w:link w:val="a7"/>
    <w:uiPriority w:val="34"/>
    <w:rsid w:val="00B91560"/>
    <w:rPr>
      <w:rFonts w:ascii="Tahoma" w:hAnsi="Tahoma"/>
    </w:rPr>
  </w:style>
  <w:style w:type="character" w:customStyle="1" w:styleId="ac">
    <w:name w:val="三级目录 字符"/>
    <w:basedOn w:val="Char2"/>
    <w:link w:val="a"/>
    <w:rsid w:val="00B91560"/>
    <w:rPr>
      <w:rFonts w:ascii="Tahoma" w:hAnsi="Tahoma"/>
    </w:rPr>
  </w:style>
  <w:style w:type="character" w:styleId="ad">
    <w:name w:val="FollowedHyperlink"/>
    <w:basedOn w:val="a1"/>
    <w:uiPriority w:val="99"/>
    <w:semiHidden/>
    <w:unhideWhenUsed/>
    <w:rsid w:val="00D73D18"/>
    <w:rPr>
      <w:color w:val="800080" w:themeColor="followedHyperlink"/>
      <w:u w:val="single"/>
    </w:rPr>
  </w:style>
  <w:style w:type="paragraph" w:styleId="ae">
    <w:name w:val="Document Map"/>
    <w:basedOn w:val="a0"/>
    <w:link w:val="Char4"/>
    <w:uiPriority w:val="99"/>
    <w:semiHidden/>
    <w:unhideWhenUsed/>
    <w:rsid w:val="00012E24"/>
    <w:rPr>
      <w:rFonts w:ascii="宋体" w:eastAsia="宋体"/>
      <w:sz w:val="18"/>
      <w:szCs w:val="18"/>
    </w:rPr>
  </w:style>
  <w:style w:type="character" w:customStyle="1" w:styleId="Char4">
    <w:name w:val="文档结构图 Char"/>
    <w:basedOn w:val="a1"/>
    <w:link w:val="ae"/>
    <w:uiPriority w:val="99"/>
    <w:semiHidden/>
    <w:rsid w:val="00012E24"/>
    <w:rPr>
      <w:rFonts w:ascii="宋体" w:eastAsia="宋体" w:hAnsi="Tahoma"/>
      <w:sz w:val="18"/>
      <w:szCs w:val="18"/>
    </w:rPr>
  </w:style>
  <w:style w:type="paragraph" w:styleId="af">
    <w:name w:val="Balloon Text"/>
    <w:basedOn w:val="a0"/>
    <w:link w:val="Char5"/>
    <w:uiPriority w:val="99"/>
    <w:semiHidden/>
    <w:unhideWhenUsed/>
    <w:rsid w:val="00F96CA0"/>
    <w:pPr>
      <w:spacing w:after="0"/>
    </w:pPr>
    <w:rPr>
      <w:sz w:val="18"/>
      <w:szCs w:val="18"/>
    </w:rPr>
  </w:style>
  <w:style w:type="character" w:customStyle="1" w:styleId="Char5">
    <w:name w:val="批注框文本 Char"/>
    <w:basedOn w:val="a1"/>
    <w:link w:val="af"/>
    <w:uiPriority w:val="99"/>
    <w:semiHidden/>
    <w:rsid w:val="00F96CA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www.easybots.cn/api/holiday.php?d=20161225" TargetMode="External"/><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eather.com.cn/data/sk/101280601.html" TargetMode="External"/><Relationship Id="rId23" Type="http://schemas.openxmlformats.org/officeDocument/2006/relationships/oleObject" Target="embeddings/oleObject7.bin"/><Relationship Id="rId28"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s>
</file>

<file path=word/charts/_rels/chart1.xml.rels><?xml version="1.0" encoding="UTF-8" standalone="yes"?>
<Relationships xmlns="http://schemas.openxmlformats.org/package/2006/relationships"><Relationship Id="rId1" Type="http://schemas.openxmlformats.org/officeDocument/2006/relationships/oleObject" Target="file:///F:\data\&#24322;&#241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Sheet8!$A$1</c:f>
              <c:strCache>
                <c:ptCount val="1"/>
                <c:pt idx="0">
                  <c:v>普通日期</c:v>
                </c:pt>
              </c:strCache>
            </c:strRef>
          </c:tx>
          <c:marker>
            <c:symbol val="none"/>
          </c:marker>
          <c:val>
            <c:numRef>
              <c:f>Sheet8!$A$2:$A$25</c:f>
              <c:numCache>
                <c:formatCode>General</c:formatCode>
                <c:ptCount val="24"/>
                <c:pt idx="0">
                  <c:v>60</c:v>
                </c:pt>
                <c:pt idx="1">
                  <c:v>18</c:v>
                </c:pt>
                <c:pt idx="2">
                  <c:v>15</c:v>
                </c:pt>
                <c:pt idx="3">
                  <c:v>15</c:v>
                </c:pt>
                <c:pt idx="4">
                  <c:v>14</c:v>
                </c:pt>
                <c:pt idx="5">
                  <c:v>24</c:v>
                </c:pt>
                <c:pt idx="6">
                  <c:v>1015</c:v>
                </c:pt>
                <c:pt idx="7">
                  <c:v>2480</c:v>
                </c:pt>
                <c:pt idx="8">
                  <c:v>3126</c:v>
                </c:pt>
                <c:pt idx="9">
                  <c:v>4118</c:v>
                </c:pt>
                <c:pt idx="10">
                  <c:v>3395</c:v>
                </c:pt>
                <c:pt idx="11">
                  <c:v>2755</c:v>
                </c:pt>
                <c:pt idx="12">
                  <c:v>2431</c:v>
                </c:pt>
                <c:pt idx="13">
                  <c:v>2383</c:v>
                </c:pt>
                <c:pt idx="14">
                  <c:v>2566</c:v>
                </c:pt>
                <c:pt idx="15">
                  <c:v>3241</c:v>
                </c:pt>
                <c:pt idx="16">
                  <c:v>3516</c:v>
                </c:pt>
                <c:pt idx="17">
                  <c:v>3199</c:v>
                </c:pt>
                <c:pt idx="18">
                  <c:v>3019</c:v>
                </c:pt>
                <c:pt idx="19">
                  <c:v>2588</c:v>
                </c:pt>
                <c:pt idx="20">
                  <c:v>2565</c:v>
                </c:pt>
                <c:pt idx="21">
                  <c:v>1899</c:v>
                </c:pt>
                <c:pt idx="22">
                  <c:v>1003</c:v>
                </c:pt>
                <c:pt idx="23">
                  <c:v>420</c:v>
                </c:pt>
              </c:numCache>
            </c:numRef>
          </c:val>
        </c:ser>
        <c:ser>
          <c:idx val="1"/>
          <c:order val="1"/>
          <c:tx>
            <c:strRef>
              <c:f>Sheet8!$B$1</c:f>
              <c:strCache>
                <c:ptCount val="1"/>
                <c:pt idx="0">
                  <c:v>某节假日</c:v>
                </c:pt>
              </c:strCache>
            </c:strRef>
          </c:tx>
          <c:marker>
            <c:symbol val="none"/>
          </c:marker>
          <c:val>
            <c:numRef>
              <c:f>Sheet8!$B$2:$B$25</c:f>
              <c:numCache>
                <c:formatCode>General</c:formatCode>
                <c:ptCount val="24"/>
                <c:pt idx="0">
                  <c:v>72</c:v>
                </c:pt>
                <c:pt idx="1">
                  <c:v>21.6</c:v>
                </c:pt>
                <c:pt idx="2">
                  <c:v>18</c:v>
                </c:pt>
                <c:pt idx="3">
                  <c:v>18</c:v>
                </c:pt>
                <c:pt idx="4">
                  <c:v>16.8</c:v>
                </c:pt>
                <c:pt idx="5">
                  <c:v>28.8</c:v>
                </c:pt>
                <c:pt idx="6">
                  <c:v>1218</c:v>
                </c:pt>
                <c:pt idx="7">
                  <c:v>2976</c:v>
                </c:pt>
                <c:pt idx="8">
                  <c:v>3751.2</c:v>
                </c:pt>
                <c:pt idx="9">
                  <c:v>4941.6000000000004</c:v>
                </c:pt>
                <c:pt idx="10">
                  <c:v>4074</c:v>
                </c:pt>
                <c:pt idx="11">
                  <c:v>3306</c:v>
                </c:pt>
                <c:pt idx="12">
                  <c:v>2917.2</c:v>
                </c:pt>
                <c:pt idx="13">
                  <c:v>2859.6</c:v>
                </c:pt>
                <c:pt idx="14">
                  <c:v>3079.2</c:v>
                </c:pt>
                <c:pt idx="15">
                  <c:v>3889.2</c:v>
                </c:pt>
                <c:pt idx="16">
                  <c:v>4219.2</c:v>
                </c:pt>
                <c:pt idx="17">
                  <c:v>3838.8</c:v>
                </c:pt>
                <c:pt idx="18">
                  <c:v>3622.8</c:v>
                </c:pt>
                <c:pt idx="19">
                  <c:v>3105.6</c:v>
                </c:pt>
                <c:pt idx="20">
                  <c:v>3078</c:v>
                </c:pt>
                <c:pt idx="21">
                  <c:v>2278.8000000000002</c:v>
                </c:pt>
                <c:pt idx="22">
                  <c:v>1203.5999999999999</c:v>
                </c:pt>
                <c:pt idx="23">
                  <c:v>504</c:v>
                </c:pt>
              </c:numCache>
            </c:numRef>
          </c:val>
        </c:ser>
        <c:marker val="1"/>
        <c:axId val="209135872"/>
        <c:axId val="210120704"/>
      </c:lineChart>
      <c:catAx>
        <c:axId val="209135872"/>
        <c:scaling>
          <c:orientation val="minMax"/>
        </c:scaling>
        <c:axPos val="b"/>
        <c:tickLblPos val="nextTo"/>
        <c:crossAx val="210120704"/>
        <c:crosses val="autoZero"/>
        <c:auto val="1"/>
        <c:lblAlgn val="ctr"/>
        <c:lblOffset val="100"/>
      </c:catAx>
      <c:valAx>
        <c:axId val="210120704"/>
        <c:scaling>
          <c:orientation val="minMax"/>
        </c:scaling>
        <c:axPos val="l"/>
        <c:majorGridlines/>
        <c:numFmt formatCode="General" sourceLinked="1"/>
        <c:tickLblPos val="nextTo"/>
        <c:crossAx val="20913587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4</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425</cp:revision>
  <dcterms:created xsi:type="dcterms:W3CDTF">2008-09-11T17:20:00Z</dcterms:created>
  <dcterms:modified xsi:type="dcterms:W3CDTF">2016-12-28T06:18:00Z</dcterms:modified>
</cp:coreProperties>
</file>