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52" w:rsidRDefault="007C6F52" w:rsidP="007C6F52">
      <w:pPr>
        <w:ind w:firstLine="420"/>
        <w:rPr>
          <w:noProof/>
        </w:rPr>
      </w:pPr>
      <w:r>
        <w:rPr>
          <w:rFonts w:hint="eastAsia"/>
          <w:noProof/>
        </w:rPr>
        <w:t>在熟悉模块A</w:t>
      </w:r>
      <w:r>
        <w:rPr>
          <w:noProof/>
        </w:rPr>
        <w:t>T</w:t>
      </w:r>
      <w:r>
        <w:rPr>
          <w:rFonts w:hint="eastAsia"/>
          <w:noProof/>
        </w:rPr>
        <w:t>指令中，需要建立</w:t>
      </w:r>
      <w:r>
        <w:rPr>
          <w:noProof/>
        </w:rPr>
        <w:t>TCP</w:t>
      </w:r>
      <w:r>
        <w:rPr>
          <w:rFonts w:hint="eastAsia"/>
          <w:noProof/>
        </w:rPr>
        <w:t>、U</w:t>
      </w:r>
      <w:r>
        <w:rPr>
          <w:noProof/>
        </w:rPr>
        <w:t>DP</w:t>
      </w:r>
      <w:r w:rsidR="006925C9">
        <w:rPr>
          <w:rFonts w:hint="eastAsia"/>
          <w:noProof/>
        </w:rPr>
        <w:t>链接，参考文档中虽然有</w:t>
      </w:r>
      <w:r>
        <w:rPr>
          <w:rFonts w:hint="eastAsia"/>
          <w:noProof/>
        </w:rPr>
        <w:t>测试服务器的</w:t>
      </w:r>
      <w:r>
        <w:rPr>
          <w:noProof/>
        </w:rPr>
        <w:t>URL</w:t>
      </w:r>
      <w:r>
        <w:rPr>
          <w:rFonts w:hint="eastAsia"/>
          <w:noProof/>
        </w:rPr>
        <w:t>，但有时会发现很多都使用不了，于是想</w:t>
      </w:r>
      <w:r w:rsidR="006925C9">
        <w:rPr>
          <w:rFonts w:hint="eastAsia"/>
          <w:noProof/>
        </w:rPr>
        <w:t>到用</w:t>
      </w:r>
      <w:r>
        <w:rPr>
          <w:rFonts w:hint="eastAsia"/>
          <w:noProof/>
        </w:rPr>
        <w:t>自己的电脑搭建一个测试服务器。</w:t>
      </w:r>
    </w:p>
    <w:p w:rsidR="00F6302C" w:rsidRDefault="00B21342">
      <w:pPr>
        <w:rPr>
          <w:noProof/>
        </w:rPr>
      </w:pPr>
      <w:r>
        <w:rPr>
          <w:rFonts w:hint="eastAsia"/>
          <w:noProof/>
        </w:rPr>
        <w:t>方法：</w:t>
      </w:r>
      <w:r w:rsidR="00F6302C">
        <w:rPr>
          <w:rFonts w:hint="eastAsia"/>
          <w:noProof/>
        </w:rPr>
        <w:t>利用花生壳搭建自测服务器。</w:t>
      </w:r>
    </w:p>
    <w:p w:rsidR="00F6302C" w:rsidRDefault="00F6302C" w:rsidP="00F6302C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下载花生壳，安装完成后点击注册注册。</w:t>
      </w:r>
    </w:p>
    <w:p w:rsidR="00D55FFC" w:rsidRDefault="00D55FFC" w:rsidP="00D55FFC">
      <w:pPr>
        <w:rPr>
          <w:noProof/>
        </w:rPr>
      </w:pPr>
      <w:r>
        <w:rPr>
          <w:noProof/>
        </w:rPr>
        <w:drawing>
          <wp:inline distT="0" distB="0" distL="0" distR="0" wp14:anchorId="552332D9" wp14:editId="5AB46E0D">
            <wp:extent cx="3219450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FC" w:rsidRPr="008F1853" w:rsidRDefault="00D55FFC" w:rsidP="00D55FFC">
      <w:r>
        <w:rPr>
          <w:rFonts w:hint="eastAsia"/>
          <w:noProof/>
        </w:rPr>
        <w:t>选择个人用户，填写资料，点击注册。</w:t>
      </w:r>
      <w:r w:rsidR="008F1853">
        <w:rPr>
          <w:rFonts w:hint="eastAsia"/>
        </w:rPr>
        <w:t>注册后会弹出收费的东西，不用理会，关掉就好。</w:t>
      </w:r>
    </w:p>
    <w:p w:rsidR="00A37D0B" w:rsidRDefault="00D55FFC">
      <w:r>
        <w:rPr>
          <w:noProof/>
        </w:rPr>
        <w:drawing>
          <wp:inline distT="0" distB="0" distL="0" distR="0" wp14:anchorId="61F90337" wp14:editId="7E159184">
            <wp:extent cx="32194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1" w:rsidRDefault="00261CB1">
      <w:pPr>
        <w:rPr>
          <w:rFonts w:hint="eastAsia"/>
        </w:rPr>
      </w:pPr>
      <w:r>
        <w:rPr>
          <w:rFonts w:hint="eastAsia"/>
        </w:rPr>
        <w:t>如果遇到购买域名等可以选择下一步，不用理会订单。之后进入界面，选择花生壳选项。</w:t>
      </w:r>
    </w:p>
    <w:p w:rsidR="00F6302C" w:rsidRDefault="008F1853">
      <w:r>
        <w:rPr>
          <w:noProof/>
        </w:rPr>
        <w:lastRenderedPageBreak/>
        <w:drawing>
          <wp:inline distT="0" distB="0" distL="0" distR="0" wp14:anchorId="518F51FA" wp14:editId="3C27E7FD">
            <wp:extent cx="1676400" cy="3524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2C" w:rsidRDefault="00F6302C">
      <w:r>
        <w:rPr>
          <w:noProof/>
        </w:rPr>
        <w:drawing>
          <wp:inline distT="0" distB="0" distL="0" distR="0" wp14:anchorId="31AB2B1A" wp14:editId="6FC1B5B2">
            <wp:extent cx="5274310" cy="508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2C" w:rsidRDefault="00261CB1">
      <w:r>
        <w:rPr>
          <w:noProof/>
        </w:rPr>
        <w:drawing>
          <wp:inline distT="0" distB="0" distL="0" distR="0" wp14:anchorId="31330327" wp14:editId="03F51152">
            <wp:extent cx="3390900" cy="3248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1" w:rsidRDefault="00261CB1">
      <w:pPr>
        <w:rPr>
          <w:rFonts w:hint="eastAsia"/>
        </w:rPr>
      </w:pPr>
      <w:r>
        <w:rPr>
          <w:rFonts w:hint="eastAsia"/>
        </w:rPr>
        <w:t>这时候会进入下一个界面，看到在线支付0元，点击下一步就完成了。</w:t>
      </w:r>
    </w:p>
    <w:p w:rsidR="00F6302C" w:rsidRDefault="00F6302C">
      <w:r>
        <w:rPr>
          <w:noProof/>
        </w:rPr>
        <w:lastRenderedPageBreak/>
        <w:drawing>
          <wp:inline distT="0" distB="0" distL="0" distR="0" wp14:anchorId="5ACDCA91" wp14:editId="4D3D6DF3">
            <wp:extent cx="2495550" cy="1857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42" w:rsidRDefault="00B21342">
      <w:pPr>
        <w:rPr>
          <w:rFonts w:hint="eastAsia"/>
        </w:rPr>
      </w:pPr>
    </w:p>
    <w:p w:rsidR="00261CB1" w:rsidRDefault="00261CB1">
      <w:pPr>
        <w:rPr>
          <w:rFonts w:hint="eastAsia"/>
        </w:rPr>
      </w:pPr>
      <w:r>
        <w:rPr>
          <w:rFonts w:hint="eastAsia"/>
        </w:rPr>
        <w:t>在花生壳登录器中，填写刚刚注册的账号密码，登陆。</w:t>
      </w:r>
    </w:p>
    <w:p w:rsidR="00261CB1" w:rsidRDefault="00261CB1">
      <w:r>
        <w:rPr>
          <w:noProof/>
        </w:rPr>
        <w:drawing>
          <wp:inline distT="0" distB="0" distL="0" distR="0" wp14:anchorId="0BED563C" wp14:editId="2B12042E">
            <wp:extent cx="3238500" cy="3695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1" w:rsidRDefault="00742D76" w:rsidP="00742D76">
      <w:pPr>
        <w:ind w:firstLine="420"/>
      </w:pPr>
      <w:r>
        <w:rPr>
          <w:rFonts w:hint="eastAsia"/>
        </w:rPr>
        <w:t>进入后可以看见</w:t>
      </w:r>
      <w:r w:rsidR="00261CB1">
        <w:rPr>
          <w:rFonts w:hint="eastAsia"/>
        </w:rPr>
        <w:t>域名、内网穿透、自诊断选项。界面中183.129.112.48是</w:t>
      </w:r>
      <w:r w:rsidR="004B13F5">
        <w:rPr>
          <w:rFonts w:hint="eastAsia"/>
        </w:rPr>
        <w:t>真正的</w:t>
      </w:r>
      <w:r w:rsidR="00261CB1">
        <w:rPr>
          <w:rFonts w:hint="eastAsia"/>
        </w:rPr>
        <w:t>网络的I</w:t>
      </w:r>
      <w:r w:rsidR="00261CB1">
        <w:t>P</w:t>
      </w:r>
      <w:r w:rsidR="00261CB1">
        <w:rPr>
          <w:rFonts w:hint="eastAsia"/>
        </w:rPr>
        <w:t>地址，但我们</w:t>
      </w:r>
      <w:r w:rsidR="004B13F5">
        <w:rPr>
          <w:rFonts w:hint="eastAsia"/>
        </w:rPr>
        <w:t>无法直接使用</w:t>
      </w:r>
      <w:bookmarkStart w:id="0" w:name="_GoBack"/>
      <w:bookmarkEnd w:id="0"/>
      <w:r w:rsidR="00261CB1">
        <w:rPr>
          <w:rFonts w:hint="eastAsia"/>
        </w:rPr>
        <w:t>。</w:t>
      </w:r>
    </w:p>
    <w:p w:rsidR="00261CB1" w:rsidRDefault="00261CB1" w:rsidP="00261CB1">
      <w:pPr>
        <w:rPr>
          <w:rFonts w:hint="eastAsia"/>
        </w:rPr>
      </w:pPr>
      <w:r>
        <w:rPr>
          <w:noProof/>
        </w:rPr>
        <w:drawing>
          <wp:inline distT="0" distB="0" distL="0" distR="0" wp14:anchorId="564888DF" wp14:editId="636A9869">
            <wp:extent cx="5274310" cy="18954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1" w:rsidRDefault="00655CB7" w:rsidP="00261CB1">
      <w:pPr>
        <w:rPr>
          <w:rFonts w:hint="eastAsia"/>
        </w:rPr>
      </w:pPr>
      <w:r>
        <w:tab/>
      </w:r>
      <w:r>
        <w:rPr>
          <w:rFonts w:hint="eastAsia"/>
        </w:rPr>
        <w:t>点击内网穿透，会看到一个映射列表，免费的可以创建2个。点击“新增映射”。</w:t>
      </w:r>
    </w:p>
    <w:p w:rsidR="00655CB7" w:rsidRDefault="00655CB7">
      <w:r>
        <w:rPr>
          <w:noProof/>
        </w:rPr>
        <w:lastRenderedPageBreak/>
        <w:drawing>
          <wp:inline distT="0" distB="0" distL="0" distR="0" wp14:anchorId="6F406E2A" wp14:editId="630777AD">
            <wp:extent cx="5274310" cy="23336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B7" w:rsidRDefault="00ED4B17" w:rsidP="00ED4B17">
      <w:pPr>
        <w:ind w:firstLine="420"/>
      </w:pPr>
      <w:r>
        <w:t>A</w:t>
      </w:r>
      <w:r>
        <w:rPr>
          <w:rFonts w:hint="eastAsia"/>
        </w:rPr>
        <w:t>、</w:t>
      </w:r>
      <w:r w:rsidR="00655CB7">
        <w:rPr>
          <w:rFonts w:hint="eastAsia"/>
        </w:rPr>
        <w:t>应用名词这个可以根据喜好填写，比如test</w:t>
      </w:r>
      <w:r w:rsidR="00655CB7">
        <w:t xml:space="preserve"> server</w:t>
      </w:r>
      <w:r w:rsidR="00655CB7">
        <w:rPr>
          <w:rFonts w:hint="eastAsia"/>
        </w:rPr>
        <w:t>。</w:t>
      </w:r>
    </w:p>
    <w:p w:rsidR="00655CB7" w:rsidRDefault="00ED4B17" w:rsidP="00ED4B17">
      <w:pPr>
        <w:ind w:firstLine="420"/>
      </w:pPr>
      <w:r>
        <w:t>B</w:t>
      </w:r>
      <w:r>
        <w:rPr>
          <w:rFonts w:hint="eastAsia"/>
        </w:rPr>
        <w:t>、</w:t>
      </w:r>
      <w:r w:rsidR="00655CB7">
        <w:rPr>
          <w:rFonts w:hint="eastAsia"/>
        </w:rPr>
        <w:t>选择域名不用修改。</w:t>
      </w:r>
    </w:p>
    <w:p w:rsidR="00655CB7" w:rsidRDefault="00ED4B17" w:rsidP="00ED4B17">
      <w:pPr>
        <w:ind w:firstLine="420"/>
      </w:pPr>
      <w:r>
        <w:t>C</w:t>
      </w:r>
      <w:r>
        <w:rPr>
          <w:rFonts w:hint="eastAsia"/>
        </w:rPr>
        <w:t>、</w:t>
      </w:r>
      <w:r w:rsidR="00655CB7">
        <w:rPr>
          <w:rFonts w:hint="eastAsia"/>
        </w:rPr>
        <w:t>映射类型选择通用，</w:t>
      </w:r>
    </w:p>
    <w:p w:rsidR="00B12966" w:rsidRDefault="00B12966" w:rsidP="00ED4B17">
      <w:pPr>
        <w:ind w:firstLine="420"/>
        <w:rPr>
          <w:rFonts w:hint="eastAsia"/>
        </w:rPr>
      </w:pPr>
      <w:r>
        <w:rPr>
          <w:rFonts w:hint="eastAsia"/>
        </w:rPr>
        <w:t>D、外围端口选择动态。</w:t>
      </w:r>
    </w:p>
    <w:p w:rsidR="00655CB7" w:rsidRDefault="00B12966" w:rsidP="00ED4B17">
      <w:pPr>
        <w:ind w:firstLine="420"/>
      </w:pPr>
      <w:r>
        <w:t>E</w:t>
      </w:r>
      <w:r w:rsidR="00ED4B17">
        <w:rPr>
          <w:rFonts w:hint="eastAsia"/>
        </w:rPr>
        <w:t>、</w:t>
      </w:r>
      <w:r w:rsidR="00655CB7">
        <w:rPr>
          <w:rFonts w:hint="eastAsia"/>
        </w:rPr>
        <w:t>内网主机，这个右键点击电脑的开始——运行，键入C</w:t>
      </w:r>
      <w:r w:rsidR="00655CB7">
        <w:t>MD</w:t>
      </w:r>
      <w:r w:rsidR="00655CB7">
        <w:rPr>
          <w:rFonts w:hint="eastAsia"/>
        </w:rPr>
        <w:t>，回车。</w:t>
      </w:r>
    </w:p>
    <w:p w:rsidR="00655CB7" w:rsidRDefault="00655CB7">
      <w:pPr>
        <w:rPr>
          <w:noProof/>
        </w:rPr>
      </w:pPr>
      <w:r>
        <w:rPr>
          <w:noProof/>
        </w:rPr>
        <w:drawing>
          <wp:inline distT="0" distB="0" distL="0" distR="0" wp14:anchorId="2498633E" wp14:editId="19DB13B3">
            <wp:extent cx="2381250" cy="1838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FABB62" wp14:editId="1E1CD7B6">
            <wp:extent cx="2815813" cy="1614115"/>
            <wp:effectExtent l="0" t="0" r="381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581" cy="16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17" w:rsidRDefault="004627D0" w:rsidP="004627D0">
      <w:pPr>
        <w:ind w:firstLine="420"/>
      </w:pPr>
      <w:r>
        <w:rPr>
          <w:rFonts w:hint="eastAsia"/>
        </w:rPr>
        <w:t>输入</w:t>
      </w:r>
      <w:r w:rsidR="00ED4B17">
        <w:rPr>
          <w:rFonts w:hint="eastAsia"/>
        </w:rPr>
        <w:t>ipconfig，找到电脑局域网的地址，注意如果</w:t>
      </w:r>
      <w:proofErr w:type="gramStart"/>
      <w:r w:rsidR="00ED4B17">
        <w:rPr>
          <w:rFonts w:hint="eastAsia"/>
        </w:rPr>
        <w:t>你电脑</w:t>
      </w:r>
      <w:proofErr w:type="gramEnd"/>
      <w:r w:rsidR="00ED4B17">
        <w:rPr>
          <w:rFonts w:hint="eastAsia"/>
        </w:rPr>
        <w:t>用的是</w:t>
      </w:r>
      <w:proofErr w:type="spellStart"/>
      <w:r w:rsidR="00ED4B17">
        <w:rPr>
          <w:rFonts w:hint="eastAsia"/>
        </w:rPr>
        <w:t>wifi</w:t>
      </w:r>
      <w:proofErr w:type="spellEnd"/>
      <w:r w:rsidR="00ED4B17">
        <w:rPr>
          <w:rFonts w:hint="eastAsia"/>
        </w:rPr>
        <w:t>，就是W</w:t>
      </w:r>
      <w:r w:rsidR="00ED4B17">
        <w:t>LAN</w:t>
      </w:r>
      <w:r w:rsidR="00ED4B17">
        <w:rPr>
          <w:rFonts w:hint="eastAsia"/>
        </w:rPr>
        <w:t>口的，用的网线找的是以太网的。如果安装的</w:t>
      </w:r>
      <w:r w:rsidR="00ED4B17">
        <w:t>VM</w:t>
      </w:r>
      <w:r w:rsidR="00ED4B17">
        <w:rPr>
          <w:rFonts w:hint="eastAsia"/>
        </w:rPr>
        <w:t>ware虚拟机，会多出</w:t>
      </w:r>
      <w:r w:rsidR="00ED4B17">
        <w:t>WLAN</w:t>
      </w:r>
      <w:r w:rsidR="00ED4B17">
        <w:rPr>
          <w:rFonts w:hint="eastAsia"/>
        </w:rPr>
        <w:t>和以太网的端口，但标注还是比较明显的，不要用错就好。</w:t>
      </w:r>
    </w:p>
    <w:p w:rsidR="004627D0" w:rsidRDefault="004627D0"/>
    <w:p w:rsidR="00ED4B17" w:rsidRDefault="00ED4B17" w:rsidP="00B12966">
      <w:pPr>
        <w:jc w:val="center"/>
      </w:pPr>
      <w:r>
        <w:rPr>
          <w:noProof/>
        </w:rPr>
        <w:lastRenderedPageBreak/>
        <w:drawing>
          <wp:inline distT="0" distB="0" distL="0" distR="0" wp14:anchorId="4268EC54" wp14:editId="63086FB3">
            <wp:extent cx="4317558" cy="3707298"/>
            <wp:effectExtent l="0" t="0" r="698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949" cy="37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66" w:rsidRDefault="00B12966">
      <w:r>
        <w:tab/>
      </w:r>
      <w:r>
        <w:rPr>
          <w:rFonts w:hint="eastAsia"/>
        </w:rPr>
        <w:t>局域网地址就是内网主机的I</w:t>
      </w:r>
      <w:r>
        <w:t>P</w:t>
      </w:r>
      <w:r>
        <w:rPr>
          <w:rFonts w:hint="eastAsia"/>
        </w:rPr>
        <w:t>地址 192.168.3.</w:t>
      </w:r>
      <w:r w:rsidR="006D128A">
        <w:rPr>
          <w:rFonts w:hint="eastAsia"/>
        </w:rPr>
        <w:t>4</w:t>
      </w:r>
      <w:r>
        <w:rPr>
          <w:rFonts w:hint="eastAsia"/>
        </w:rPr>
        <w:t>5.</w:t>
      </w:r>
    </w:p>
    <w:p w:rsidR="00B12966" w:rsidRDefault="00B12966">
      <w:r>
        <w:tab/>
        <w:t>F</w:t>
      </w:r>
      <w:r>
        <w:rPr>
          <w:rFonts w:hint="eastAsia"/>
        </w:rPr>
        <w:t>、</w:t>
      </w:r>
      <w:r>
        <w:rPr>
          <w:rFonts w:hint="eastAsia"/>
        </w:rPr>
        <w:t>内网</w:t>
      </w:r>
      <w:r>
        <w:rPr>
          <w:rFonts w:hint="eastAsia"/>
        </w:rPr>
        <w:t>端口，可以找一个不常用的，注意尽量不要用8</w:t>
      </w:r>
      <w:r>
        <w:t>0XX</w:t>
      </w:r>
      <w:r>
        <w:rPr>
          <w:rFonts w:hint="eastAsia"/>
        </w:rPr>
        <w:t>这样的。</w:t>
      </w:r>
    </w:p>
    <w:p w:rsidR="00B12966" w:rsidRDefault="006D128A" w:rsidP="00B12966">
      <w:pPr>
        <w:jc w:val="center"/>
      </w:pPr>
      <w:r>
        <w:rPr>
          <w:noProof/>
        </w:rPr>
        <w:drawing>
          <wp:inline distT="0" distB="0" distL="0" distR="0" wp14:anchorId="5DB65098" wp14:editId="744F46F0">
            <wp:extent cx="4420925" cy="328615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535" cy="32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66" w:rsidRDefault="00B12966" w:rsidP="006D128A">
      <w:pPr>
        <w:ind w:firstLine="420"/>
        <w:rPr>
          <w:rFonts w:hint="eastAsia"/>
        </w:rPr>
      </w:pPr>
      <w:r>
        <w:rPr>
          <w:rFonts w:hint="eastAsia"/>
        </w:rPr>
        <w:t>都填写好后，点击</w:t>
      </w:r>
      <w:r w:rsidR="006D128A">
        <w:rPr>
          <w:rFonts w:hint="eastAsia"/>
        </w:rPr>
        <w:t>确定。这样</w:t>
      </w:r>
      <w:proofErr w:type="gramStart"/>
      <w:r w:rsidR="006D128A">
        <w:rPr>
          <w:rFonts w:hint="eastAsia"/>
        </w:rPr>
        <w:t>花生壳会生成</w:t>
      </w:r>
      <w:proofErr w:type="gramEnd"/>
      <w:r w:rsidR="006D128A">
        <w:rPr>
          <w:rFonts w:hint="eastAsia"/>
        </w:rPr>
        <w:t>一个外网到内网的映射给我们。</w:t>
      </w:r>
      <w:r w:rsidR="008B09C3">
        <w:rPr>
          <w:rFonts w:hint="eastAsia"/>
        </w:rPr>
        <w:t>内网主机的</w:t>
      </w:r>
      <w:r w:rsidR="006D6B68">
        <w:rPr>
          <w:rFonts w:hint="eastAsia"/>
        </w:rPr>
        <w:t>地址</w:t>
      </w:r>
      <w:r w:rsidR="006D6B68" w:rsidRPr="00B94F7A">
        <w:rPr>
          <w:rFonts w:hint="eastAsia"/>
          <w:color w:val="FF0000"/>
        </w:rPr>
        <w:t>192.168.3.45:</w:t>
      </w:r>
      <w:r w:rsidR="006D6B68" w:rsidRPr="00B94F7A">
        <w:rPr>
          <w:color w:val="FF0000"/>
        </w:rPr>
        <w:t>12345</w:t>
      </w:r>
      <w:r w:rsidR="006D6B68">
        <w:rPr>
          <w:rFonts w:hint="eastAsia"/>
        </w:rPr>
        <w:t>这个要记录，一会我们要用到。</w:t>
      </w:r>
    </w:p>
    <w:p w:rsidR="006D128A" w:rsidRDefault="008B09C3" w:rsidP="006D128A">
      <w:pPr>
        <w:ind w:firstLine="420"/>
      </w:pPr>
      <w:r>
        <w:rPr>
          <w:noProof/>
        </w:rPr>
        <w:lastRenderedPageBreak/>
        <w:drawing>
          <wp:inline distT="0" distB="0" distL="0" distR="0" wp14:anchorId="69B0B438" wp14:editId="3C21DED3">
            <wp:extent cx="3438525" cy="1771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8A" w:rsidRDefault="006D128A" w:rsidP="006D128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C1C205" wp14:editId="6A3D4302">
            <wp:extent cx="1447800" cy="1352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8A" w:rsidRDefault="006D128A" w:rsidP="006D128A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点击</w:t>
      </w:r>
      <w:r>
        <w:rPr>
          <w:rFonts w:hint="eastAsia"/>
          <w:noProof/>
        </w:rPr>
        <w:t>花生壳客户端的</w:t>
      </w:r>
      <w:r>
        <w:rPr>
          <w:rFonts w:hint="eastAsia"/>
          <w:noProof/>
        </w:rPr>
        <w:t>自诊断，</w:t>
      </w:r>
      <w:r w:rsidRPr="006D128A">
        <w:rPr>
          <w:rFonts w:hint="eastAsia"/>
          <w:noProof/>
          <w:color w:val="FF0000"/>
        </w:rPr>
        <w:t>103.46</w:t>
      </w:r>
      <w:r w:rsidRPr="006D128A">
        <w:rPr>
          <w:noProof/>
          <w:color w:val="FF0000"/>
        </w:rPr>
        <w:t>.128.41:</w:t>
      </w:r>
      <w:r w:rsidRPr="006D128A">
        <w:rPr>
          <w:rFonts w:hint="eastAsia"/>
          <w:noProof/>
          <w:color w:val="FF0000"/>
        </w:rPr>
        <w:t>51334</w:t>
      </w:r>
      <w:r>
        <w:rPr>
          <w:rFonts w:hint="eastAsia"/>
          <w:noProof/>
        </w:rPr>
        <w:t>这个是花生壳根据你的域名给你生成的U</w:t>
      </w:r>
      <w:r>
        <w:rPr>
          <w:noProof/>
        </w:rPr>
        <w:t>RL</w:t>
      </w:r>
      <w:r>
        <w:rPr>
          <w:rFonts w:hint="eastAsia"/>
          <w:noProof/>
        </w:rPr>
        <w:t>和端口号，我们的模块之后链接的就是这个I</w:t>
      </w:r>
      <w:r>
        <w:rPr>
          <w:noProof/>
        </w:rPr>
        <w:t>P</w:t>
      </w:r>
      <w:r>
        <w:rPr>
          <w:rFonts w:hint="eastAsia"/>
          <w:noProof/>
        </w:rPr>
        <w:t>（注意:要根据自己花生壳自诊断的填写）</w:t>
      </w:r>
    </w:p>
    <w:p w:rsidR="006D128A" w:rsidRDefault="006D128A" w:rsidP="006D128A">
      <w:r>
        <w:rPr>
          <w:noProof/>
        </w:rPr>
        <w:drawing>
          <wp:inline distT="0" distB="0" distL="0" distR="0" wp14:anchorId="64D8DE3B" wp14:editId="17B85B1A">
            <wp:extent cx="2952750" cy="762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0" w:rsidRDefault="004627D0" w:rsidP="006D128A"/>
    <w:p w:rsidR="004627D0" w:rsidRDefault="004627D0" w:rsidP="00462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需要另外一个工具，《以太网调试助手》，打开工具，选择</w:t>
      </w:r>
      <w:proofErr w:type="gramStart"/>
      <w:r>
        <w:t>”</w:t>
      </w:r>
      <w:proofErr w:type="gramEnd"/>
      <w:r>
        <w:t>TCP S</w:t>
      </w:r>
      <w:r>
        <w:rPr>
          <w:rFonts w:hint="eastAsia"/>
        </w:rPr>
        <w:t>erver</w:t>
      </w:r>
      <w:proofErr w:type="gramStart"/>
      <w:r>
        <w:t>”</w:t>
      </w:r>
      <w:proofErr w:type="gramEnd"/>
      <w:r>
        <w:rPr>
          <w:rFonts w:hint="eastAsia"/>
        </w:rPr>
        <w:t>，点击创建。</w:t>
      </w:r>
    </w:p>
    <w:p w:rsidR="004627D0" w:rsidRDefault="004627D0" w:rsidP="004627D0">
      <w:pPr>
        <w:rPr>
          <w:rFonts w:hint="eastAsia"/>
        </w:rPr>
      </w:pPr>
      <w:r>
        <w:rPr>
          <w:rFonts w:hint="eastAsia"/>
        </w:rPr>
        <w:t>弹出一个监听端口，这个填写我们设定的局域网的那个端口，如12345。</w:t>
      </w:r>
    </w:p>
    <w:p w:rsidR="004627D0" w:rsidRDefault="004627D0" w:rsidP="004627D0">
      <w:pPr>
        <w:rPr>
          <w:rFonts w:hint="eastAsia"/>
        </w:rPr>
      </w:pPr>
      <w:r>
        <w:rPr>
          <w:noProof/>
        </w:rPr>
        <w:drawing>
          <wp:inline distT="0" distB="0" distL="0" distR="0" wp14:anchorId="16FCA6F9" wp14:editId="759E4E09">
            <wp:extent cx="2472855" cy="1408868"/>
            <wp:effectExtent l="0" t="0" r="381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717" cy="14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49638" wp14:editId="77A3D25C">
            <wp:extent cx="2456953" cy="1420565"/>
            <wp:effectExtent l="0" t="0" r="63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1297" cy="14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0" w:rsidRDefault="004627D0" w:rsidP="006D128A">
      <w:r>
        <w:rPr>
          <w:rFonts w:hint="eastAsia"/>
        </w:rPr>
        <w:t>确定后，我们的服务器就实现了。如下图：</w:t>
      </w:r>
    </w:p>
    <w:p w:rsidR="004627D0" w:rsidRDefault="004627D0" w:rsidP="006D128A">
      <w:r>
        <w:rPr>
          <w:noProof/>
        </w:rPr>
        <w:lastRenderedPageBreak/>
        <w:drawing>
          <wp:inline distT="0" distB="0" distL="0" distR="0" wp14:anchorId="320ACC53" wp14:editId="4761733D">
            <wp:extent cx="5274310" cy="40208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0" w:rsidRDefault="004627D0" w:rsidP="00462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模块链接到服务器。</w:t>
      </w:r>
    </w:p>
    <w:p w:rsidR="00592DB4" w:rsidRDefault="00592DB4" w:rsidP="004627D0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 w:rsidR="004627D0" w:rsidRPr="004627D0">
        <w:t>Qnavigator</w:t>
      </w:r>
      <w:proofErr w:type="spellEnd"/>
      <w:r w:rsidR="004627D0">
        <w:rPr>
          <w:rFonts w:hint="eastAsia"/>
        </w:rPr>
        <w:t>，</w:t>
      </w:r>
      <w:r>
        <w:rPr>
          <w:rFonts w:hint="eastAsia"/>
        </w:rPr>
        <w:t>初始化模块</w:t>
      </w:r>
      <w:r>
        <w:t>......</w:t>
      </w:r>
    </w:p>
    <w:p w:rsidR="004627D0" w:rsidRDefault="00592DB4" w:rsidP="004627D0">
      <w:pPr>
        <w:pStyle w:val="a3"/>
        <w:ind w:left="360" w:firstLineChars="0" w:firstLine="0"/>
      </w:pPr>
      <w:r>
        <w:rPr>
          <w:rFonts w:hint="eastAsia"/>
        </w:rPr>
        <w:t>服务器IP 和端口填写的是</w:t>
      </w:r>
      <w:r>
        <w:rPr>
          <w:rFonts w:hint="eastAsia"/>
          <w:noProof/>
        </w:rPr>
        <w:t>花生壳</w:t>
      </w:r>
      <w:r>
        <w:rPr>
          <w:rFonts w:hint="eastAsia"/>
          <w:noProof/>
        </w:rPr>
        <w:t>给我们分配的，如</w:t>
      </w:r>
      <w:r w:rsidRPr="006D128A">
        <w:rPr>
          <w:rFonts w:hint="eastAsia"/>
          <w:noProof/>
          <w:color w:val="FF0000"/>
        </w:rPr>
        <w:t>103.46</w:t>
      </w:r>
      <w:r w:rsidRPr="006D128A">
        <w:rPr>
          <w:noProof/>
          <w:color w:val="FF0000"/>
        </w:rPr>
        <w:t>.128.41:</w:t>
      </w:r>
      <w:r w:rsidRPr="006D128A">
        <w:rPr>
          <w:rFonts w:hint="eastAsia"/>
          <w:noProof/>
          <w:color w:val="FF0000"/>
        </w:rPr>
        <w:t>51334</w:t>
      </w:r>
      <w:r w:rsidR="009C7CE6">
        <w:rPr>
          <w:rFonts w:hint="eastAsia"/>
          <w:noProof/>
        </w:rPr>
        <w:t>这个。连接</w:t>
      </w:r>
      <w:r w:rsidR="009C7CE6">
        <w:rPr>
          <w:noProof/>
        </w:rPr>
        <w:t>…</w:t>
      </w:r>
    </w:p>
    <w:p w:rsidR="00592DB4" w:rsidRDefault="00592DB4" w:rsidP="004627D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0125AC" wp14:editId="22253829">
            <wp:extent cx="5248275" cy="16002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B4" w:rsidRDefault="009C7CE6" w:rsidP="004627D0">
      <w:pPr>
        <w:pStyle w:val="a3"/>
        <w:ind w:left="360" w:firstLineChars="0" w:firstLine="0"/>
      </w:pPr>
      <w:r>
        <w:rPr>
          <w:rFonts w:hint="eastAsia"/>
        </w:rPr>
        <w:t>成功链接服务器</w:t>
      </w:r>
    </w:p>
    <w:p w:rsidR="009C7CE6" w:rsidRDefault="009C7CE6" w:rsidP="004627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62B930" wp14:editId="692B1853">
            <wp:extent cx="4972050" cy="20478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E6" w:rsidRDefault="009C7CE6" w:rsidP="009C7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发送接收自测下。</w:t>
      </w:r>
    </w:p>
    <w:p w:rsidR="009C7CE6" w:rsidRDefault="009C7CE6" w:rsidP="009C7CE6">
      <w:pPr>
        <w:pStyle w:val="a3"/>
        <w:ind w:left="360" w:firstLineChars="0" w:firstLine="0"/>
      </w:pPr>
      <w:r>
        <w:rPr>
          <w:rFonts w:hint="eastAsia"/>
        </w:rPr>
        <w:t>模块发送hello</w:t>
      </w:r>
      <w:r>
        <w:t xml:space="preserve"> </w:t>
      </w:r>
      <w:r>
        <w:rPr>
          <w:rFonts w:hint="eastAsia"/>
        </w:rPr>
        <w:t>world</w:t>
      </w:r>
    </w:p>
    <w:p w:rsidR="009C7CE6" w:rsidRDefault="009C7CE6" w:rsidP="009C7C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4C17A5" wp14:editId="22C6FCA3">
            <wp:extent cx="4943475" cy="26860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E6" w:rsidRDefault="009C7CE6" w:rsidP="009C7CE6">
      <w:pPr>
        <w:pStyle w:val="a3"/>
        <w:ind w:left="360" w:firstLineChars="0" w:firstLine="0"/>
      </w:pPr>
      <w:r>
        <w:rPr>
          <w:rFonts w:hint="eastAsia"/>
        </w:rPr>
        <w:t>服务器收到</w:t>
      </w:r>
    </w:p>
    <w:p w:rsidR="009C7CE6" w:rsidRDefault="009C7CE6" w:rsidP="009C7C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4AD627" wp14:editId="6F7BDC74">
            <wp:extent cx="4886325" cy="16002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E6" w:rsidRDefault="009C7CE6" w:rsidP="009C7C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服务器发送，hello</w:t>
      </w:r>
      <w:r>
        <w:t xml:space="preserve"> EC20 M</w:t>
      </w:r>
      <w:r>
        <w:rPr>
          <w:rFonts w:hint="eastAsia"/>
        </w:rPr>
        <w:t>odule</w:t>
      </w:r>
    </w:p>
    <w:p w:rsidR="009C7CE6" w:rsidRDefault="009C7CE6" w:rsidP="004627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429FDA" wp14:editId="117D0222">
            <wp:extent cx="4914900" cy="1543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E6" w:rsidRDefault="009C7CE6" w:rsidP="004627D0">
      <w:pPr>
        <w:pStyle w:val="a3"/>
        <w:ind w:left="360" w:firstLineChars="0" w:firstLine="0"/>
      </w:pPr>
      <w:r>
        <w:rPr>
          <w:rFonts w:hint="eastAsia"/>
        </w:rPr>
        <w:t>模块接收</w:t>
      </w:r>
    </w:p>
    <w:p w:rsidR="009C7CE6" w:rsidRDefault="009C7CE6" w:rsidP="004627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F03B2D" wp14:editId="63285BCD">
            <wp:extent cx="4029075" cy="11525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7E" w:rsidRPr="006D128A" w:rsidRDefault="00567E7E" w:rsidP="004627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说明自测服务器创建成功。</w:t>
      </w:r>
    </w:p>
    <w:sectPr w:rsidR="00567E7E" w:rsidRPr="006D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70627"/>
    <w:multiLevelType w:val="hybridMultilevel"/>
    <w:tmpl w:val="4D9EFB50"/>
    <w:lvl w:ilvl="0" w:tplc="3B3CD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C7"/>
    <w:rsid w:val="00261CB1"/>
    <w:rsid w:val="004627D0"/>
    <w:rsid w:val="004B13F5"/>
    <w:rsid w:val="00567E7E"/>
    <w:rsid w:val="00592DB4"/>
    <w:rsid w:val="00655CB7"/>
    <w:rsid w:val="006925C9"/>
    <w:rsid w:val="006D128A"/>
    <w:rsid w:val="006D6B68"/>
    <w:rsid w:val="00742D76"/>
    <w:rsid w:val="007C6F52"/>
    <w:rsid w:val="00882DCF"/>
    <w:rsid w:val="008B09C3"/>
    <w:rsid w:val="008B411D"/>
    <w:rsid w:val="008D4199"/>
    <w:rsid w:val="008F1853"/>
    <w:rsid w:val="00911BC7"/>
    <w:rsid w:val="009C7CE6"/>
    <w:rsid w:val="00B12966"/>
    <w:rsid w:val="00B21342"/>
    <w:rsid w:val="00B94F7A"/>
    <w:rsid w:val="00D04EE8"/>
    <w:rsid w:val="00D55FFC"/>
    <w:rsid w:val="00ED4B17"/>
    <w:rsid w:val="00F6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779F"/>
  <w15:chartTrackingRefBased/>
  <w15:docId w15:val="{949F15EB-010A-438C-A307-34C5585D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huanjun yang(杨焕君)</dc:creator>
  <cp:keywords/>
  <dc:description/>
  <cp:lastModifiedBy>huanjun yang(杨焕君)</cp:lastModifiedBy>
  <cp:revision>24</cp:revision>
  <dcterms:created xsi:type="dcterms:W3CDTF">2019-04-28T16:50:00Z</dcterms:created>
  <dcterms:modified xsi:type="dcterms:W3CDTF">2019-04-28T20:20:00Z</dcterms:modified>
</cp:coreProperties>
</file>