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43413" w14:textId="48AB78E2" w:rsidR="00392260" w:rsidRDefault="0081710C">
      <w:r>
        <w:rPr>
          <w:rFonts w:hint="eastAsia"/>
        </w:rPr>
        <w:t>该文档适用于使用</w:t>
      </w:r>
      <w:r w:rsidRPr="0081710C">
        <w:t>NB-IoT_QNavigator_V1.3</w:t>
      </w:r>
      <w:r>
        <w:rPr>
          <w:rFonts w:hint="eastAsia"/>
        </w:rPr>
        <w:t>工具，通过</w:t>
      </w:r>
      <w:proofErr w:type="gramStart"/>
      <w:r>
        <w:rPr>
          <w:rFonts w:hint="eastAsia"/>
        </w:rPr>
        <w:t>串口本地</w:t>
      </w:r>
      <w:proofErr w:type="gramEnd"/>
      <w:r>
        <w:rPr>
          <w:rFonts w:hint="eastAsia"/>
        </w:rPr>
        <w:t>使用差分包</w:t>
      </w:r>
      <w:r>
        <w:t>FOTA</w:t>
      </w:r>
      <w:r>
        <w:rPr>
          <w:rFonts w:hint="eastAsia"/>
        </w:rPr>
        <w:t>升级。（</w:t>
      </w:r>
      <w:r w:rsidRPr="0081710C">
        <w:rPr>
          <w:highlight w:val="yellow"/>
        </w:rPr>
        <w:t>NB-IoT_QNavigator_V1.3</w:t>
      </w:r>
      <w:r w:rsidRPr="0081710C">
        <w:rPr>
          <w:rFonts w:hint="eastAsia"/>
          <w:highlight w:val="yellow"/>
        </w:rPr>
        <w:t>工具目前有</w:t>
      </w:r>
      <w:proofErr w:type="gramStart"/>
      <w:r w:rsidRPr="0081710C">
        <w:rPr>
          <w:rFonts w:hint="eastAsia"/>
          <w:highlight w:val="yellow"/>
        </w:rPr>
        <w:t>支持海思和</w:t>
      </w:r>
      <w:proofErr w:type="gramEnd"/>
      <w:r w:rsidRPr="0081710C">
        <w:rPr>
          <w:rFonts w:hint="eastAsia"/>
          <w:highlight w:val="yellow"/>
        </w:rPr>
        <w:t>M</w:t>
      </w:r>
      <w:r w:rsidRPr="0081710C">
        <w:rPr>
          <w:highlight w:val="yellow"/>
        </w:rPr>
        <w:t>TK</w:t>
      </w:r>
      <w:r w:rsidRPr="0081710C">
        <w:rPr>
          <w:rFonts w:hint="eastAsia"/>
          <w:highlight w:val="yellow"/>
        </w:rPr>
        <w:t>，以H和M区分</w:t>
      </w:r>
      <w:r>
        <w:rPr>
          <w:rFonts w:hint="eastAsia"/>
        </w:rPr>
        <w:t>）</w:t>
      </w:r>
    </w:p>
    <w:p w14:paraId="0925014C" w14:textId="252D065C" w:rsidR="0081710C" w:rsidRDefault="0081710C"/>
    <w:p w14:paraId="4B59C965" w14:textId="3728031E" w:rsidR="0081710C" w:rsidRDefault="0081710C">
      <w:r>
        <w:rPr>
          <w:rFonts w:hint="eastAsia"/>
        </w:rPr>
        <w:t>操作流程：</w:t>
      </w:r>
      <w:bookmarkStart w:id="0" w:name="_GoBack"/>
      <w:bookmarkEnd w:id="0"/>
    </w:p>
    <w:p w14:paraId="150C58AA" w14:textId="5600D19A" w:rsidR="0081710C" w:rsidRDefault="0081710C">
      <w:r>
        <w:rPr>
          <w:noProof/>
        </w:rPr>
        <w:drawing>
          <wp:inline distT="0" distB="0" distL="0" distR="0" wp14:anchorId="5EA4B35F" wp14:editId="65D5CC05">
            <wp:extent cx="5274310" cy="3384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EF76" w14:textId="4EE60824" w:rsidR="0081710C" w:rsidRDefault="0081710C">
      <w:r>
        <w:rPr>
          <w:rFonts w:hint="eastAsia"/>
        </w:rPr>
        <w:t>选择对应的主串口端口号和波特率。</w:t>
      </w:r>
    </w:p>
    <w:p w14:paraId="69D33527" w14:textId="12960236" w:rsidR="0081710C" w:rsidRDefault="0081710C">
      <w:r>
        <w:rPr>
          <w:noProof/>
        </w:rPr>
        <w:drawing>
          <wp:inline distT="0" distB="0" distL="0" distR="0" wp14:anchorId="62D64142" wp14:editId="38C90372">
            <wp:extent cx="5274310" cy="3384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8445" w14:textId="39E67A44" w:rsidR="0081710C" w:rsidRDefault="0081710C">
      <w:r>
        <w:rPr>
          <w:rFonts w:hint="eastAsia"/>
        </w:rPr>
        <w:t>点击“Home”中的connect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module完成入网操作。</w:t>
      </w:r>
    </w:p>
    <w:p w14:paraId="59ED4B62" w14:textId="23B279DD" w:rsidR="0081710C" w:rsidRDefault="0081710C">
      <w:r>
        <w:rPr>
          <w:noProof/>
        </w:rPr>
        <w:lastRenderedPageBreak/>
        <w:drawing>
          <wp:inline distT="0" distB="0" distL="0" distR="0" wp14:anchorId="531069CF" wp14:editId="19EC923A">
            <wp:extent cx="5274310" cy="3384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CF02" w14:textId="61EB14D4" w:rsidR="0081710C" w:rsidRDefault="00F75320">
      <w:r>
        <w:rPr>
          <w:rFonts w:hint="eastAsia"/>
        </w:rPr>
        <w:t>点击“</w:t>
      </w:r>
      <w:proofErr w:type="spellStart"/>
      <w:r>
        <w:rPr>
          <w:rFonts w:hint="eastAsia"/>
        </w:rPr>
        <w:t>D</w:t>
      </w:r>
      <w:r>
        <w:t>U</w:t>
      </w:r>
      <w:r>
        <w:rPr>
          <w:rFonts w:hint="eastAsia"/>
        </w:rPr>
        <w:t>pgrade</w:t>
      </w:r>
      <w:proofErr w:type="spellEnd"/>
      <w:r>
        <w:rPr>
          <w:rFonts w:hint="eastAsia"/>
        </w:rPr>
        <w:t>”选择需要升级的差分包固件后缀是.</w:t>
      </w:r>
      <w:r>
        <w:t>bin</w:t>
      </w:r>
      <w:r>
        <w:rPr>
          <w:rFonts w:hint="eastAsia"/>
        </w:rPr>
        <w:t>文件。点击Start</w:t>
      </w:r>
      <w:r>
        <w:t xml:space="preserve"> </w:t>
      </w:r>
      <w:r>
        <w:rPr>
          <w:rFonts w:hint="eastAsia"/>
        </w:rPr>
        <w:t>the</w:t>
      </w:r>
      <w:r>
        <w:t xml:space="preserve"> SW </w:t>
      </w:r>
      <w:r>
        <w:rPr>
          <w:rFonts w:hint="eastAsia"/>
        </w:rPr>
        <w:t>upgrade开始下载固件。</w:t>
      </w:r>
    </w:p>
    <w:p w14:paraId="128AFB82" w14:textId="33FEEF91" w:rsidR="00F75320" w:rsidRDefault="00F75320">
      <w:r>
        <w:rPr>
          <w:noProof/>
        </w:rPr>
        <w:drawing>
          <wp:inline distT="0" distB="0" distL="0" distR="0" wp14:anchorId="09B5CC0D" wp14:editId="79C920DE">
            <wp:extent cx="5274310" cy="2980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5E86" w14:textId="35E8ACBE" w:rsidR="00F75320" w:rsidRDefault="00F75320">
      <w:r>
        <w:rPr>
          <w:rFonts w:hint="eastAsia"/>
        </w:rPr>
        <w:t>下载完成</w:t>
      </w:r>
      <w:proofErr w:type="gramStart"/>
      <w:r>
        <w:rPr>
          <w:rFonts w:hint="eastAsia"/>
        </w:rPr>
        <w:t>后工具</w:t>
      </w:r>
      <w:proofErr w:type="gramEnd"/>
      <w:r>
        <w:rPr>
          <w:rFonts w:hint="eastAsia"/>
        </w:rPr>
        <w:t>会提示“Download</w:t>
      </w:r>
      <w:r>
        <w:t xml:space="preserve"> </w:t>
      </w:r>
      <w:r>
        <w:rPr>
          <w:rFonts w:hint="eastAsia"/>
        </w:rPr>
        <w:t>completed！”表示差分包已经</w:t>
      </w:r>
      <w:proofErr w:type="gramStart"/>
      <w:r>
        <w:rPr>
          <w:rFonts w:hint="eastAsia"/>
        </w:rPr>
        <w:t>下载到模组</w:t>
      </w:r>
      <w:proofErr w:type="gramEnd"/>
      <w:r>
        <w:rPr>
          <w:rFonts w:hint="eastAsia"/>
        </w:rPr>
        <w:t>内部。接下来模组需要内部进行差分包组合。</w:t>
      </w:r>
      <w:r w:rsidRPr="00040699">
        <w:rPr>
          <w:rFonts w:hint="eastAsia"/>
          <w:color w:val="FF0000"/>
          <w:highlight w:val="yellow"/>
        </w:rPr>
        <w:t>这段时间不要有任何操作，等待模组自动重启。</w:t>
      </w:r>
    </w:p>
    <w:p w14:paraId="3A37C7F8" w14:textId="47513C0B" w:rsidR="00F75320" w:rsidRDefault="00F75320">
      <w:r>
        <w:rPr>
          <w:noProof/>
        </w:rPr>
        <w:lastRenderedPageBreak/>
        <w:drawing>
          <wp:inline distT="0" distB="0" distL="0" distR="0" wp14:anchorId="71F33E1E" wp14:editId="5AB0AFB3">
            <wp:extent cx="5274310" cy="2897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5FEB" w14:textId="6363EBAE" w:rsidR="00F75320" w:rsidRDefault="00F75320">
      <w:pPr>
        <w:rPr>
          <w:rFonts w:hint="eastAsia"/>
        </w:rPr>
      </w:pPr>
      <w:r>
        <w:rPr>
          <w:rFonts w:hint="eastAsia"/>
        </w:rPr>
        <w:t>模组组包后会自动重启，等待重启后可以查询版本号确认版本是否升级成功。（</w:t>
      </w:r>
      <w:r w:rsidRPr="00040699">
        <w:rPr>
          <w:rFonts w:hint="eastAsia"/>
          <w:highlight w:val="yellow"/>
        </w:rPr>
        <w:t>模组组</w:t>
      </w:r>
      <w:proofErr w:type="gramStart"/>
      <w:r w:rsidRPr="00040699">
        <w:rPr>
          <w:rFonts w:hint="eastAsia"/>
          <w:highlight w:val="yellow"/>
        </w:rPr>
        <w:t>包时间</w:t>
      </w:r>
      <w:proofErr w:type="gramEnd"/>
      <w:r w:rsidR="00A3231D" w:rsidRPr="00040699">
        <w:rPr>
          <w:rFonts w:hint="eastAsia"/>
          <w:highlight w:val="yellow"/>
        </w:rPr>
        <w:t>在2分14s左右</w:t>
      </w:r>
      <w:r>
        <w:rPr>
          <w:rFonts w:hint="eastAsia"/>
        </w:rPr>
        <w:t>）</w:t>
      </w:r>
    </w:p>
    <w:sectPr w:rsidR="00F75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076F3" w14:textId="77777777" w:rsidR="00651207" w:rsidRDefault="00651207" w:rsidP="0081710C">
      <w:r>
        <w:separator/>
      </w:r>
    </w:p>
  </w:endnote>
  <w:endnote w:type="continuationSeparator" w:id="0">
    <w:p w14:paraId="45C0481D" w14:textId="77777777" w:rsidR="00651207" w:rsidRDefault="00651207" w:rsidP="0081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74699" w14:textId="77777777" w:rsidR="00651207" w:rsidRDefault="00651207" w:rsidP="0081710C">
      <w:r>
        <w:separator/>
      </w:r>
    </w:p>
  </w:footnote>
  <w:footnote w:type="continuationSeparator" w:id="0">
    <w:p w14:paraId="21234D58" w14:textId="77777777" w:rsidR="00651207" w:rsidRDefault="00651207" w:rsidP="00817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DF"/>
    <w:rsid w:val="00040699"/>
    <w:rsid w:val="000D6CDF"/>
    <w:rsid w:val="00221493"/>
    <w:rsid w:val="00392260"/>
    <w:rsid w:val="00651207"/>
    <w:rsid w:val="0081710C"/>
    <w:rsid w:val="0096143D"/>
    <w:rsid w:val="00A3231D"/>
    <w:rsid w:val="00F7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ED6D7"/>
  <w15:chartTrackingRefBased/>
  <w15:docId w15:val="{7C5B7E11-284F-48AA-8E82-27F827E4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1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Qian(钱叶四)</dc:creator>
  <cp:keywords/>
  <dc:description/>
  <cp:lastModifiedBy>Abner Qian(钱叶四)</cp:lastModifiedBy>
  <cp:revision>7</cp:revision>
  <dcterms:created xsi:type="dcterms:W3CDTF">2019-05-28T06:14:00Z</dcterms:created>
  <dcterms:modified xsi:type="dcterms:W3CDTF">2019-05-28T06:50:00Z</dcterms:modified>
</cp:coreProperties>
</file>