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pPr>
      <w:r w:rsidRPr="00000000" w:rsidR="00000000" w:rsidDel="00000000">
        <w:drawing>
          <wp:inline distR="114300" distT="114300" distB="114300" distL="114300">
            <wp:extent cy="647700" cx="5943600"/>
            <wp:effectExtent t="0" b="0" r="0" l="0"/>
            <wp:docPr id="8" name="image09.png" descr="umd_banner.png"/>
            <a:graphic>
              <a:graphicData uri="http://schemas.openxmlformats.org/drawingml/2006/picture">
                <pic:pic>
                  <pic:nvPicPr>
                    <pic:cNvPr id="0" name="image09.png" descr="umd_banner.png"/>
                    <pic:cNvPicPr preferRelativeResize="0"/>
                  </pic:nvPicPr>
                  <pic:blipFill>
                    <a:blip r:embed="rId5"/>
                    <a:srcRect t="0" b="0" r="0" l="0"/>
                    <a:stretch>
                      <a:fillRect/>
                    </a:stretch>
                  </pic:blipFill>
                  <pic:spPr>
                    <a:xfrm>
                      <a:off y="0" x="0"/>
                      <a:ext cy="64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 </w:t>
      </w:r>
    </w:p>
    <w:p w:rsidP="00000000" w:rsidRPr="00000000" w:rsidR="00000000" w:rsidDel="00000000" w:rsidRDefault="00000000">
      <w:pPr>
        <w:contextualSpacing w:val="0"/>
        <w:jc w:val="center"/>
      </w:pPr>
      <w:r w:rsidRPr="00000000" w:rsidR="00000000" w:rsidDel="00000000">
        <w:rPr>
          <w:b w:val="1"/>
          <w:sz w:val="28"/>
          <w:rtl w:val="0"/>
        </w:rPr>
        <w:t xml:space="preserve"> </w:t>
      </w:r>
    </w:p>
    <w:p w:rsidP="00000000" w:rsidRPr="00000000" w:rsidR="00000000" w:rsidDel="00000000" w:rsidRDefault="00000000">
      <w:pPr>
        <w:contextualSpacing w:val="0"/>
        <w:jc w:val="center"/>
      </w:pPr>
      <w:r w:rsidRPr="00000000" w:rsidR="00000000" w:rsidDel="00000000">
        <w:rPr>
          <w:b w:val="1"/>
          <w:sz w:val="28"/>
          <w:rtl w:val="0"/>
        </w:rPr>
        <w:t xml:space="preserve"> </w:t>
      </w:r>
    </w:p>
    <w:p w:rsidP="00000000" w:rsidRPr="00000000" w:rsidR="00000000" w:rsidDel="00000000" w:rsidRDefault="00000000">
      <w:pPr>
        <w:contextualSpacing w:val="0"/>
        <w:jc w:val="center"/>
      </w:pPr>
      <w:r w:rsidRPr="00000000" w:rsidR="00000000" w:rsidDel="00000000">
        <w:rPr>
          <w:b w:val="1"/>
          <w:sz w:val="28"/>
          <w:rtl w:val="0"/>
        </w:rPr>
        <w:t xml:space="preserve"> </w:t>
      </w:r>
    </w:p>
    <w:p w:rsidP="00000000" w:rsidRPr="00000000" w:rsidR="00000000" w:rsidDel="00000000" w:rsidRDefault="00000000">
      <w:pPr>
        <w:contextualSpacing w:val="0"/>
        <w:jc w:val="center"/>
      </w:pPr>
      <w:r w:rsidRPr="00000000" w:rsidR="00000000" w:rsidDel="00000000">
        <w:rPr>
          <w:b w:val="1"/>
          <w:sz w:val="28"/>
          <w:rtl w:val="0"/>
        </w:rPr>
        <w:t xml:space="preserve"> </w:t>
      </w:r>
    </w:p>
    <w:p w:rsidP="00000000" w:rsidRPr="00000000" w:rsidR="00000000" w:rsidDel="00000000" w:rsidRDefault="00000000">
      <w:pPr>
        <w:spacing w:lineRule="auto" w:after="300"/>
        <w:contextualSpacing w:val="0"/>
      </w:pPr>
      <w:r w:rsidRPr="00000000" w:rsidR="00000000" w:rsidDel="00000000">
        <w:rPr>
          <w:smallCaps w:val="1"/>
          <w:color w:val="17365d"/>
          <w:sz w:val="52"/>
          <w:rtl w:val="0"/>
        </w:rPr>
        <w:t xml:space="preserve">Project Proposal</w:t>
      </w:r>
    </w:p>
    <w:p w:rsidP="00000000" w:rsidRPr="00000000" w:rsidR="00000000" w:rsidDel="00000000" w:rsidRDefault="00000000">
      <w:pPr>
        <w:spacing w:lineRule="auto" w:after="300"/>
        <w:contextualSpacing w:val="0"/>
      </w:pPr>
      <w:r w:rsidRPr="00000000" w:rsidR="00000000" w:rsidDel="00000000">
        <w:rPr>
          <w:b w:val="1"/>
          <w:color w:val="17365d"/>
          <w:sz w:val="52"/>
          <w:rtl w:val="0"/>
        </w:rPr>
        <w:t xml:space="preserve">WebShelf</w:t>
      </w:r>
    </w:p>
    <w:p w:rsidP="00000000" w:rsidRPr="00000000" w:rsidR="00000000" w:rsidDel="00000000" w:rsidRDefault="00000000">
      <w:pPr>
        <w:contextualSpacing w:val="0"/>
      </w:pPr>
      <w:r w:rsidRPr="00000000" w:rsidR="00000000" w:rsidDel="00000000">
        <w:rPr>
          <w:b w:val="1"/>
          <w:sz w:val="28"/>
          <w:rtl w:val="0"/>
        </w:rPr>
        <w:t xml:space="preserve"> </w:t>
      </w:r>
    </w:p>
    <w:p w:rsidP="00000000" w:rsidRPr="00000000" w:rsidR="00000000" w:rsidDel="00000000" w:rsidRDefault="00000000">
      <w:pPr>
        <w:contextualSpacing w:val="0"/>
      </w:pPr>
      <w:r w:rsidRPr="00000000" w:rsidR="00000000" w:rsidDel="00000000">
        <w:rPr>
          <w:b w:val="1"/>
          <w:sz w:val="28"/>
          <w:rtl w:val="0"/>
        </w:rPr>
        <w:t xml:space="preserve"> </w:t>
      </w:r>
    </w:p>
    <w:p w:rsidP="00000000" w:rsidRPr="00000000" w:rsidR="00000000" w:rsidDel="00000000" w:rsidRDefault="00000000">
      <w:pPr>
        <w:contextualSpacing w:val="0"/>
        <w:jc w:val="center"/>
      </w:pPr>
      <w:r w:rsidRPr="00000000" w:rsidR="00000000" w:rsidDel="00000000">
        <w:rPr>
          <w:sz w:val="24"/>
          <w:rtl w:val="0"/>
        </w:rPr>
        <w:t xml:space="preserve">Prepared by</w:t>
      </w:r>
    </w:p>
    <w:p w:rsidP="00000000" w:rsidRPr="00000000" w:rsidR="00000000" w:rsidDel="00000000" w:rsidRDefault="00000000">
      <w:pPr>
        <w:contextualSpacing w:val="0"/>
        <w:jc w:val="center"/>
      </w:pPr>
      <w:r w:rsidRPr="00000000" w:rsidR="00000000" w:rsidDel="00000000">
        <w:rPr>
          <w:sz w:val="24"/>
          <w:rtl w:val="0"/>
        </w:rPr>
        <w:t xml:space="preserve"> </w:t>
      </w:r>
    </w:p>
    <w:p w:rsidP="00000000" w:rsidRPr="00000000" w:rsidR="00000000" w:rsidDel="00000000" w:rsidRDefault="00000000">
      <w:pPr>
        <w:contextualSpacing w:val="0"/>
        <w:jc w:val="center"/>
      </w:pPr>
      <w:r w:rsidRPr="00000000" w:rsidR="00000000" w:rsidDel="00000000">
        <w:rPr>
          <w:sz w:val="24"/>
          <w:rtl w:val="0"/>
        </w:rPr>
        <w:t xml:space="preserve">Jacinta Mba</w:t>
      </w:r>
    </w:p>
    <w:p w:rsidP="00000000" w:rsidRPr="00000000" w:rsidR="00000000" w:rsidDel="00000000" w:rsidRDefault="00000000">
      <w:pPr>
        <w:contextualSpacing w:val="0"/>
        <w:jc w:val="center"/>
      </w:pPr>
      <w:r w:rsidRPr="00000000" w:rsidR="00000000" w:rsidDel="00000000">
        <w:rPr>
          <w:sz w:val="24"/>
          <w:rtl w:val="0"/>
        </w:rPr>
        <w:t xml:space="preserve">Ramya Paarthasarathy</w:t>
      </w:r>
    </w:p>
    <w:p w:rsidP="00000000" w:rsidRPr="00000000" w:rsidR="00000000" w:rsidDel="00000000" w:rsidRDefault="00000000">
      <w:pPr>
        <w:contextualSpacing w:val="0"/>
        <w:jc w:val="center"/>
      </w:pPr>
      <w:r w:rsidRPr="00000000" w:rsidR="00000000" w:rsidDel="00000000">
        <w:rPr>
          <w:sz w:val="24"/>
          <w:rtl w:val="0"/>
        </w:rPr>
        <w:t xml:space="preserve">Venkata SrivalliPrasanna</w:t>
      </w:r>
    </w:p>
    <w:p w:rsidP="00000000" w:rsidRPr="00000000" w:rsidR="00000000" w:rsidDel="00000000" w:rsidRDefault="00000000">
      <w:pPr>
        <w:contextualSpacing w:val="0"/>
        <w:jc w:val="center"/>
      </w:pPr>
      <w:r w:rsidRPr="00000000" w:rsidR="00000000" w:rsidDel="00000000">
        <w:rPr>
          <w:sz w:val="24"/>
          <w:rtl w:val="0"/>
        </w:rPr>
        <w:t xml:space="preserve">Xianying Liu</w:t>
      </w:r>
    </w:p>
    <w:p w:rsidP="00000000" w:rsidRPr="00000000" w:rsidR="00000000" w:rsidDel="00000000" w:rsidRDefault="00000000">
      <w:pPr>
        <w:contextualSpacing w:val="0"/>
        <w:jc w:val="center"/>
      </w:pPr>
      <w:r w:rsidRPr="00000000" w:rsidR="00000000" w:rsidDel="00000000">
        <w:rPr>
          <w:sz w:val="24"/>
          <w:rtl w:val="0"/>
        </w:rPr>
        <w:t xml:space="preserve">        </w:t>
        <w:tab/>
      </w:r>
    </w:p>
    <w:p w:rsidP="00000000" w:rsidRPr="00000000" w:rsidR="00000000" w:rsidDel="00000000" w:rsidRDefault="00000000">
      <w:pPr>
        <w:contextualSpacing w:val="0"/>
        <w:jc w:val="center"/>
      </w:pPr>
      <w:r w:rsidRPr="00000000" w:rsidR="00000000" w:rsidDel="00000000">
        <w:rPr>
          <w:b w:val="1"/>
          <w:sz w:val="24"/>
          <w:rtl w:val="0"/>
        </w:rPr>
        <w:t xml:space="preserve"> </w:t>
      </w:r>
    </w:p>
    <w:p w:rsidP="00000000" w:rsidRPr="00000000" w:rsidR="00000000" w:rsidDel="00000000" w:rsidRDefault="00000000">
      <w:pPr>
        <w:contextualSpacing w:val="0"/>
        <w:jc w:val="center"/>
      </w:pPr>
      <w:r w:rsidRPr="00000000" w:rsidR="00000000" w:rsidDel="00000000">
        <w:rPr>
          <w:sz w:val="24"/>
          <w:rtl w:val="0"/>
        </w:rPr>
        <w:t xml:space="preserve"> </w:t>
      </w:r>
    </w:p>
    <w:p w:rsidP="00000000" w:rsidRPr="00000000" w:rsidR="00000000" w:rsidDel="00000000" w:rsidRDefault="00000000">
      <w:pPr>
        <w:contextualSpacing w:val="0"/>
        <w:jc w:val="center"/>
      </w:pPr>
      <w:r w:rsidRPr="00000000" w:rsidR="00000000" w:rsidDel="00000000">
        <w:rPr>
          <w:sz w:val="24"/>
          <w:rtl w:val="0"/>
        </w:rPr>
        <w:t xml:space="preserve"> </w:t>
      </w:r>
    </w:p>
    <w:p w:rsidP="00000000" w:rsidRPr="00000000" w:rsidR="00000000" w:rsidDel="00000000" w:rsidRDefault="00000000">
      <w:pPr>
        <w:contextualSpacing w:val="0"/>
        <w:jc w:val="center"/>
      </w:pPr>
      <w:r w:rsidRPr="00000000" w:rsidR="00000000" w:rsidDel="00000000">
        <w:rPr>
          <w:sz w:val="24"/>
          <w:rtl w:val="0"/>
        </w:rPr>
        <w:t xml:space="preserve"> </w:t>
      </w:r>
    </w:p>
    <w:p w:rsidP="00000000" w:rsidRPr="00000000" w:rsidR="00000000" w:rsidDel="00000000" w:rsidRDefault="00000000">
      <w:pPr>
        <w:contextualSpacing w:val="0"/>
        <w:jc w:val="center"/>
      </w:pPr>
      <w:r w:rsidRPr="00000000" w:rsidR="00000000" w:rsidDel="00000000">
        <w:rPr>
          <w:sz w:val="24"/>
          <w:rtl w:val="0"/>
        </w:rPr>
        <w:t xml:space="preserve">CIS 435/525</w:t>
      </w:r>
    </w:p>
    <w:p w:rsidP="00000000" w:rsidRPr="00000000" w:rsidR="00000000" w:rsidDel="00000000" w:rsidRDefault="00000000">
      <w:pPr>
        <w:contextualSpacing w:val="0"/>
        <w:jc w:val="center"/>
      </w:pPr>
      <w:r w:rsidRPr="00000000" w:rsidR="00000000" w:rsidDel="00000000">
        <w:rPr>
          <w:sz w:val="24"/>
          <w:rtl w:val="0"/>
        </w:rPr>
        <w:t xml:space="preserve">Web Technology</w:t>
      </w:r>
    </w:p>
    <w:p w:rsidP="00000000" w:rsidRPr="00000000" w:rsidR="00000000" w:rsidDel="00000000" w:rsidRDefault="00000000">
      <w:pPr>
        <w:contextualSpacing w:val="0"/>
        <w:jc w:val="center"/>
      </w:pPr>
      <w:r w:rsidRPr="00000000" w:rsidR="00000000" w:rsidDel="00000000">
        <w:rPr>
          <w:sz w:val="24"/>
          <w:rtl w:val="0"/>
        </w:rPr>
        <w:t xml:space="preserve">Department of Computer &amp; Information Science</w:t>
      </w:r>
    </w:p>
    <w:p w:rsidP="00000000" w:rsidRPr="00000000" w:rsidR="00000000" w:rsidDel="00000000" w:rsidRDefault="00000000">
      <w:pPr>
        <w:contextualSpacing w:val="0"/>
        <w:jc w:val="center"/>
      </w:pPr>
      <w:r w:rsidRPr="00000000" w:rsidR="00000000" w:rsidDel="00000000">
        <w:rPr>
          <w:i w:val="1"/>
          <w:sz w:val="24"/>
          <w:rtl w:val="0"/>
        </w:rPr>
        <w:t xml:space="preserve"> </w:t>
      </w:r>
    </w:p>
    <w:p w:rsidP="00000000" w:rsidRPr="00000000" w:rsidR="00000000" w:rsidDel="00000000" w:rsidRDefault="00000000">
      <w:pPr>
        <w:spacing w:lineRule="auto" w:after="360" w:before="80"/>
        <w:contextualSpacing w:val="0"/>
        <w:jc w:val="center"/>
      </w:pPr>
      <w:r w:rsidRPr="00000000" w:rsidR="00000000" w:rsidDel="00000000">
        <w:rPr>
          <w:sz w:val="24"/>
          <w:rtl w:val="0"/>
        </w:rPr>
        <w:t xml:space="preserve">Submitted to Professor Jinhua Guo </w:t>
      </w:r>
    </w:p>
    <w:p w:rsidP="00000000" w:rsidRPr="00000000" w:rsidR="00000000" w:rsidDel="00000000" w:rsidRDefault="00000000">
      <w:pPr>
        <w:spacing w:lineRule="auto" w:after="360" w:before="80"/>
        <w:contextualSpacing w:val="0"/>
        <w:jc w:val="center"/>
      </w:pPr>
      <w:r w:rsidRPr="00000000" w:rsidR="00000000" w:rsidDel="00000000">
        <w:rPr>
          <w:sz w:val="24"/>
          <w:rtl w:val="0"/>
        </w:rPr>
        <w:t xml:space="preserve">Oct 2</w:t>
      </w:r>
      <w:r w:rsidRPr="00000000" w:rsidR="00000000" w:rsidDel="00000000">
        <w:rPr>
          <w:sz w:val="24"/>
          <w:vertAlign w:val="superscript"/>
          <w:rtl w:val="0"/>
        </w:rPr>
        <w:t xml:space="preserve">nd</w:t>
      </w:r>
      <w:r w:rsidRPr="00000000" w:rsidR="00000000" w:rsidDel="00000000">
        <w:rPr>
          <w:sz w:val="24"/>
          <w:rtl w:val="0"/>
        </w:rPr>
        <w:t xml:space="preserve">, 2014</w:t>
      </w:r>
    </w:p>
    <w:p w:rsidP="00000000" w:rsidRPr="00000000" w:rsidR="00000000" w:rsidDel="00000000" w:rsidRDefault="00000000">
      <w:pPr>
        <w:spacing w:lineRule="auto" w:after="360" w:before="8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TABLE OF CONTENTS</w:t>
      </w:r>
    </w:p>
    <w:p w:rsidP="00000000" w:rsidRPr="00000000" w:rsidR="00000000" w:rsidDel="00000000" w:rsidRDefault="00000000">
      <w:pPr>
        <w:contextualSpacing w:val="0"/>
      </w:pPr>
      <w:r w:rsidRPr="00000000" w:rsidR="00000000" w:rsidDel="00000000">
        <w:rPr>
          <w:rtl w:val="0"/>
        </w:rPr>
        <w:t xml:space="preserve">Contents</w:t>
      </w:r>
    </w:p>
    <w:p w:rsidP="00000000" w:rsidRPr="00000000" w:rsidR="00000000" w:rsidDel="00000000" w:rsidRDefault="00000000">
      <w:pPr>
        <w:contextualSpacing w:val="0"/>
      </w:pPr>
      <w:r w:rsidRPr="00000000" w:rsidR="00000000" w:rsidDel="00000000">
        <w:rPr>
          <w:rtl w:val="0"/>
        </w:rPr>
        <w:t xml:space="preserve">1. STUDENT COMMUNITY WEBSTORE  3</w:t>
      </w:r>
    </w:p>
    <w:p w:rsidP="00000000" w:rsidRPr="00000000" w:rsidR="00000000" w:rsidDel="00000000" w:rsidRDefault="00000000">
      <w:pPr>
        <w:contextualSpacing w:val="0"/>
      </w:pPr>
      <w:r w:rsidRPr="00000000" w:rsidR="00000000" w:rsidDel="00000000">
        <w:rPr>
          <w:rtl w:val="0"/>
        </w:rPr>
        <w:t xml:space="preserve">1.1 OBJECTIVE  3</w:t>
      </w:r>
    </w:p>
    <w:p w:rsidP="00000000" w:rsidRPr="00000000" w:rsidR="00000000" w:rsidDel="00000000" w:rsidRDefault="00000000">
      <w:pPr>
        <w:contextualSpacing w:val="0"/>
      </w:pPr>
      <w:r w:rsidRPr="00000000" w:rsidR="00000000" w:rsidDel="00000000">
        <w:rPr>
          <w:rtl w:val="0"/>
        </w:rPr>
        <w:t xml:space="preserve">1.2 PURPOSE  3</w:t>
      </w:r>
    </w:p>
    <w:p w:rsidP="00000000" w:rsidRPr="00000000" w:rsidR="00000000" w:rsidDel="00000000" w:rsidRDefault="00000000">
      <w:pPr>
        <w:contextualSpacing w:val="0"/>
      </w:pPr>
      <w:r w:rsidRPr="00000000" w:rsidR="00000000" w:rsidDel="00000000">
        <w:rPr>
          <w:rtl w:val="0"/>
        </w:rPr>
        <w:t xml:space="preserve">1.3 PROJECT SCOPE  3</w:t>
      </w:r>
    </w:p>
    <w:p w:rsidP="00000000" w:rsidRPr="00000000" w:rsidR="00000000" w:rsidDel="00000000" w:rsidRDefault="00000000">
      <w:pPr>
        <w:contextualSpacing w:val="0"/>
      </w:pPr>
      <w:r w:rsidRPr="00000000" w:rsidR="00000000" w:rsidDel="00000000">
        <w:rPr>
          <w:rtl w:val="0"/>
        </w:rPr>
        <w:t xml:space="preserve">2. HIGH-LEVEL DESIGN   3</w:t>
      </w:r>
    </w:p>
    <w:p w:rsidP="00000000" w:rsidRPr="00000000" w:rsidR="00000000" w:rsidDel="00000000" w:rsidRDefault="00000000">
      <w:pPr>
        <w:contextualSpacing w:val="0"/>
      </w:pPr>
      <w:r w:rsidRPr="00000000" w:rsidR="00000000" w:rsidDel="00000000">
        <w:rPr>
          <w:rtl w:val="0"/>
        </w:rPr>
        <w:t xml:space="preserve">2.1 USER PROFILES  3</w:t>
      </w:r>
    </w:p>
    <w:p w:rsidP="00000000" w:rsidRPr="00000000" w:rsidR="00000000" w:rsidDel="00000000" w:rsidRDefault="00000000">
      <w:pPr>
        <w:contextualSpacing w:val="0"/>
      </w:pPr>
      <w:r w:rsidRPr="00000000" w:rsidR="00000000" w:rsidDel="00000000">
        <w:rPr>
          <w:rtl w:val="0"/>
        </w:rPr>
        <w:t xml:space="preserve">2.1.1 Seller Menu  3</w:t>
      </w:r>
    </w:p>
    <w:p w:rsidP="00000000" w:rsidRPr="00000000" w:rsidR="00000000" w:rsidDel="00000000" w:rsidRDefault="00000000">
      <w:pPr>
        <w:contextualSpacing w:val="0"/>
      </w:pPr>
      <w:r w:rsidRPr="00000000" w:rsidR="00000000" w:rsidDel="00000000">
        <w:rPr>
          <w:rtl w:val="0"/>
        </w:rPr>
        <w:t xml:space="preserve">2.1.2 Buyer Menu  4</w:t>
      </w:r>
    </w:p>
    <w:p w:rsidP="00000000" w:rsidRPr="00000000" w:rsidR="00000000" w:rsidDel="00000000" w:rsidRDefault="00000000">
      <w:pPr>
        <w:contextualSpacing w:val="0"/>
      </w:pPr>
      <w:r w:rsidRPr="00000000" w:rsidR="00000000" w:rsidDel="00000000">
        <w:rPr>
          <w:rtl w:val="0"/>
        </w:rPr>
        <w:t xml:space="preserve">2.1.3 Administrator Menu  4</w:t>
      </w:r>
    </w:p>
    <w:p w:rsidP="00000000" w:rsidRPr="00000000" w:rsidR="00000000" w:rsidDel="00000000" w:rsidRDefault="00000000">
      <w:pPr>
        <w:contextualSpacing w:val="0"/>
      </w:pPr>
      <w:r w:rsidRPr="00000000" w:rsidR="00000000" w:rsidDel="00000000">
        <w:rPr>
          <w:rtl w:val="0"/>
        </w:rPr>
        <w:t xml:space="preserve">2.1.4 General Menu  4</w:t>
      </w:r>
    </w:p>
    <w:p w:rsidP="00000000" w:rsidRPr="00000000" w:rsidR="00000000" w:rsidDel="00000000" w:rsidRDefault="00000000">
      <w:pPr>
        <w:contextualSpacing w:val="0"/>
      </w:pPr>
      <w:r w:rsidRPr="00000000" w:rsidR="00000000" w:rsidDel="00000000">
        <w:rPr>
          <w:rtl w:val="0"/>
        </w:rPr>
        <w:t xml:space="preserve">2.2 USE CASES  4</w:t>
      </w:r>
    </w:p>
    <w:p w:rsidP="00000000" w:rsidRPr="00000000" w:rsidR="00000000" w:rsidDel="00000000" w:rsidRDefault="00000000">
      <w:pPr>
        <w:contextualSpacing w:val="0"/>
      </w:pPr>
      <w:r w:rsidRPr="00000000" w:rsidR="00000000" w:rsidDel="00000000">
        <w:rPr>
          <w:rtl w:val="0"/>
        </w:rPr>
        <w:t xml:space="preserve">2.3 USE CASE DIAGRAM   4</w:t>
      </w:r>
    </w:p>
    <w:p w:rsidP="00000000" w:rsidRPr="00000000" w:rsidR="00000000" w:rsidDel="00000000" w:rsidRDefault="00000000">
      <w:pPr>
        <w:contextualSpacing w:val="0"/>
      </w:pPr>
      <w:r w:rsidRPr="00000000" w:rsidR="00000000" w:rsidDel="00000000">
        <w:rPr>
          <w:rtl w:val="0"/>
        </w:rPr>
        <w:t xml:space="preserve">3. PROJECT PLAN   8</w:t>
      </w:r>
    </w:p>
    <w:p w:rsidP="00000000" w:rsidRPr="00000000" w:rsidR="00000000" w:rsidDel="00000000" w:rsidRDefault="00000000">
      <w:pPr>
        <w:contextualSpacing w:val="0"/>
      </w:pPr>
      <w:r w:rsidRPr="00000000" w:rsidR="00000000" w:rsidDel="00000000">
        <w:rPr>
          <w:rtl w:val="0"/>
        </w:rPr>
        <w:t xml:space="preserve">3.1 TASKS, WORK ALLOCATION &amp; MILESTONES  8</w:t>
      </w:r>
    </w:p>
    <w:p w:rsidP="00000000" w:rsidRPr="00000000" w:rsidR="00000000" w:rsidDel="00000000" w:rsidRDefault="00000000">
      <w:pPr>
        <w:contextualSpacing w:val="0"/>
      </w:pPr>
      <w:r w:rsidRPr="00000000" w:rsidR="00000000" w:rsidDel="00000000">
        <w:rPr>
          <w:rtl w:val="0"/>
        </w:rPr>
        <w:t xml:space="preserve">3.2 MILESTONES &amp; PROGRESS MEASUREMENTS  9</w:t>
      </w:r>
    </w:p>
    <w:p w:rsidP="00000000" w:rsidRPr="00000000" w:rsidR="00000000" w:rsidDel="00000000" w:rsidRDefault="00000000">
      <w:pPr>
        <w:contextualSpacing w:val="0"/>
      </w:pPr>
      <w:r w:rsidRPr="00000000" w:rsidR="00000000" w:rsidDel="00000000">
        <w:rPr>
          <w:rtl w:val="0"/>
        </w:rPr>
        <w:t xml:space="preserve">3.2 PLATFORM &amp; TECHNOLOGIES  9</w:t>
      </w:r>
    </w:p>
    <w:p w:rsidP="00000000" w:rsidRPr="00000000" w:rsidR="00000000" w:rsidDel="00000000" w:rsidRDefault="00000000">
      <w:pPr>
        <w:contextualSpacing w:val="0"/>
      </w:pPr>
      <w:r w:rsidRPr="00000000" w:rsidR="00000000" w:rsidDel="00000000">
        <w:rPr>
          <w:rtl w:val="0"/>
        </w:rPr>
        <w:t xml:space="preserve">3.3 OPEN ISSUES  10</w:t>
      </w:r>
    </w:p>
    <w:p w:rsidP="00000000" w:rsidRPr="00000000" w:rsidR="00000000" w:rsidDel="00000000" w:rsidRDefault="00000000">
      <w:pPr>
        <w:contextualSpacing w:val="0"/>
      </w:pPr>
      <w:r w:rsidRPr="00000000" w:rsidR="00000000" w:rsidDel="00000000">
        <w:rPr>
          <w:rtl w:val="0"/>
        </w:rPr>
        <w:t xml:space="preserve">4. APPENDIX   10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120" w:before="480"/>
        <w:contextualSpacing w:val="0"/>
      </w:pPr>
      <w:bookmarkStart w:id="0" w:colFirst="0" w:name="h.i311eytwkp1h" w:colLast="0"/>
      <w:bookmarkEnd w:id="0"/>
      <w:r w:rsidRPr="00000000" w:rsidR="00000000" w:rsidDel="00000000">
        <w:rPr>
          <w:rFonts w:cs="Times New Roman" w:hAnsi="Times New Roman" w:eastAsia="Times New Roman" w:ascii="Times New Roman"/>
          <w:b w:val="1"/>
          <w:sz w:val="46"/>
          <w:rtl w:val="0"/>
        </w:rPr>
        <w:t xml:space="preserve">1. STUDENT COMMUNITY WEBSTORE</w:t>
      </w:r>
    </w:p>
    <w:p w:rsidP="00000000" w:rsidRPr="00000000" w:rsidR="00000000" w:rsidDel="00000000" w:rsidRDefault="00000000">
      <w:pPr>
        <w:pStyle w:val="Heading2"/>
        <w:spacing w:lineRule="auto" w:after="80" w:before="360"/>
        <w:contextualSpacing w:val="0"/>
      </w:pPr>
      <w:bookmarkStart w:id="1" w:colFirst="0" w:name="h.aygi5imnz0q" w:colLast="0"/>
      <w:bookmarkEnd w:id="1"/>
      <w:r w:rsidRPr="00000000" w:rsidR="00000000" w:rsidDel="00000000">
        <w:rPr>
          <w:rFonts w:cs="Times New Roman" w:hAnsi="Times New Roman" w:eastAsia="Times New Roman" w:ascii="Times New Roman"/>
          <w:sz w:val="34"/>
          <w:rtl w:val="0"/>
        </w:rPr>
        <w:t xml:space="preserve">1.1 OBJECTIVE</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rtl w:val="0"/>
        </w:rPr>
        <w:t xml:space="preserve">Aim of the project is to develop a web store that provides C2C sales services for the student community of a university. The web application will basically enable the students to buy and sell books - textbooks, competitive exam materials and other literary works – both in new and used condition.</w:t>
      </w:r>
    </w:p>
    <w:p w:rsidP="00000000" w:rsidRPr="00000000" w:rsidR="00000000" w:rsidDel="00000000" w:rsidRDefault="00000000">
      <w:pPr>
        <w:pStyle w:val="Heading2"/>
        <w:spacing w:lineRule="auto" w:after="80" w:before="360"/>
        <w:contextualSpacing w:val="0"/>
      </w:pPr>
      <w:bookmarkStart w:id="2" w:colFirst="0" w:name="h.9wrs8bn53wi0" w:colLast="0"/>
      <w:bookmarkEnd w:id="2"/>
      <w:r w:rsidRPr="00000000" w:rsidR="00000000" w:rsidDel="00000000">
        <w:rPr>
          <w:rFonts w:cs="Times New Roman" w:hAnsi="Times New Roman" w:eastAsia="Times New Roman" w:ascii="Times New Roman"/>
          <w:sz w:val="34"/>
          <w:rtl w:val="0"/>
        </w:rPr>
        <w:t xml:space="preserve">1.2 PURPOSE</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rtl w:val="0"/>
        </w:rPr>
        <w:t xml:space="preserve"> It is well known that students are forced to buy new books each term at exorbitant rates only to discard them after the end of the term. Also newly admitted students spend lot of money buying school supplies and dorm essentials. Creating an online platform where the students can collaborate and connect with each other seems beneficial to everyone so they can buy items for affordable prices and others trade off old ones for reasonable cash. Also this eliminates credit card charges and shipping costs as the students can arrange to meet at the campus and collect the items in person. The web store would also feature other used items for sale such as calculators, small utility appliances, electrical and electronic stuff at lower prices.</w:t>
      </w:r>
    </w:p>
    <w:p w:rsidP="00000000" w:rsidRPr="00000000" w:rsidR="00000000" w:rsidDel="00000000" w:rsidRDefault="00000000">
      <w:pPr>
        <w:pStyle w:val="Heading2"/>
        <w:spacing w:lineRule="auto" w:after="80" w:before="360"/>
        <w:contextualSpacing w:val="0"/>
      </w:pPr>
      <w:bookmarkStart w:id="3" w:colFirst="0" w:name="h.aba73bvap6n3" w:colLast="0"/>
      <w:bookmarkEnd w:id="3"/>
      <w:r w:rsidRPr="00000000" w:rsidR="00000000" w:rsidDel="00000000">
        <w:rPr>
          <w:rFonts w:cs="Times New Roman" w:hAnsi="Times New Roman" w:eastAsia="Times New Roman" w:ascii="Times New Roman"/>
          <w:sz w:val="34"/>
          <w:rtl w:val="0"/>
        </w:rPr>
        <w:t xml:space="preserve">1.3 PROJECT SCOPE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        </w:t>
        <w:tab/>
        <w:t xml:space="preserve">The web store application to be developed comprises a database at the back-end and a web-based user interface to access the system. The web application provides the following features to its users:</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Buy and sell books and other items</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Browse through the catalog</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Search for items by name or category</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Display information about the item listed on the web store –</w:t>
      </w:r>
    </w:p>
    <w:p w:rsidP="00000000" w:rsidRPr="00000000" w:rsidR="00000000" w:rsidDel="00000000" w:rsidRDefault="00000000">
      <w:pPr>
        <w:numPr>
          <w:ilvl w:val="0"/>
          <w:numId w:val="9"/>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 case of the book the information includes name, author, publisher, genre, edition, year, reviews</w:t>
      </w:r>
    </w:p>
    <w:p w:rsidP="00000000" w:rsidRPr="00000000" w:rsidR="00000000" w:rsidDel="00000000" w:rsidRDefault="00000000">
      <w:pPr>
        <w:numPr>
          <w:ilvl w:val="0"/>
          <w:numId w:val="9"/>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In case of other goods, the information can include name, description, size, condition etc.</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Display list of related items or suggestions for future purchase</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Seller's profile</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Buyer's profile</w:t>
      </w:r>
    </w:p>
    <w:p w:rsidP="00000000" w:rsidRPr="00000000" w:rsidR="00000000" w:rsidDel="00000000" w:rsidRDefault="00000000">
      <w:pPr>
        <w:numPr>
          <w:ilvl w:val="0"/>
          <w:numId w:val="8"/>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Share your purchases on Facebook/email</w:t>
      </w:r>
    </w:p>
    <w:p w:rsidP="00000000" w:rsidRPr="00000000" w:rsidR="00000000" w:rsidDel="00000000" w:rsidRDefault="00000000">
      <w:pPr>
        <w:numPr>
          <w:ilvl w:val="0"/>
          <w:numId w:val="10"/>
        </w:numPr>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Buyers and sellers can send messages to each other in the web store</w:t>
      </w:r>
    </w:p>
    <w:p w:rsidP="00000000" w:rsidRPr="00000000" w:rsidR="00000000" w:rsidDel="00000000" w:rsidRDefault="00000000">
      <w:pPr>
        <w:pStyle w:val="Heading1"/>
        <w:spacing w:lineRule="auto" w:after="120" w:before="480"/>
        <w:contextualSpacing w:val="0"/>
      </w:pPr>
      <w:bookmarkStart w:id="4" w:colFirst="0" w:name="h.rjsyfl15f3jq" w:colLast="0"/>
      <w:bookmarkEnd w:id="4"/>
      <w:r w:rsidRPr="00000000" w:rsidR="00000000" w:rsidDel="00000000">
        <w:rPr>
          <w:rFonts w:cs="Times New Roman" w:hAnsi="Times New Roman" w:eastAsia="Times New Roman" w:ascii="Times New Roman"/>
          <w:b w:val="1"/>
          <w:sz w:val="46"/>
          <w:rtl w:val="0"/>
        </w:rPr>
        <w:t xml:space="preserve">2. HIGH-LEVEL DESIGN</w:t>
      </w:r>
    </w:p>
    <w:p w:rsidP="00000000" w:rsidRPr="00000000" w:rsidR="00000000" w:rsidDel="00000000" w:rsidRDefault="00000000">
      <w:pPr>
        <w:pStyle w:val="Heading2"/>
        <w:spacing w:lineRule="auto" w:after="80" w:before="360"/>
        <w:contextualSpacing w:val="0"/>
      </w:pPr>
      <w:bookmarkStart w:id="5" w:colFirst="0" w:name="h.hg66vufh6tkn" w:colLast="0"/>
      <w:bookmarkEnd w:id="5"/>
      <w:r w:rsidRPr="00000000" w:rsidR="00000000" w:rsidDel="00000000">
        <w:rPr>
          <w:rFonts w:cs="Times New Roman" w:hAnsi="Times New Roman" w:eastAsia="Times New Roman" w:ascii="Times New Roman"/>
          <w:sz w:val="34"/>
          <w:rtl w:val="0"/>
        </w:rPr>
        <w:t xml:space="preserve">2.1 USER PROFILES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tab/>
        <w:t xml:space="preserve">The major users of this application are the students with two profiles – Buyer and Seller. The application would customize the menus/options based on the profile selected. However the search and browse feature would always be available from any screen or page. Following are initial set of menus to be designed.</w:t>
      </w:r>
    </w:p>
    <w:p w:rsidP="00000000" w:rsidRPr="00000000" w:rsidR="00000000" w:rsidDel="00000000" w:rsidRDefault="00000000">
      <w:pPr>
        <w:pStyle w:val="Heading3"/>
        <w:spacing w:lineRule="auto" w:after="80" w:before="280"/>
        <w:contextualSpacing w:val="0"/>
      </w:pPr>
      <w:bookmarkStart w:id="6" w:colFirst="0" w:name="h.sab6qn3x1og9" w:colLast="0"/>
      <w:bookmarkEnd w:id="6"/>
      <w:r w:rsidRPr="00000000" w:rsidR="00000000" w:rsidDel="00000000">
        <w:rPr>
          <w:rFonts w:cs="Times New Roman" w:hAnsi="Times New Roman" w:eastAsia="Times New Roman" w:ascii="Times New Roman"/>
          <w:color w:val="000000"/>
          <w:sz w:val="26"/>
          <w:rtl w:val="0"/>
        </w:rPr>
        <w:t xml:space="preserve">2.1.1 Seller Menu</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Seller Information  – Name, Email Id and Contact number</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View</w:t>
      </w:r>
      <w:r w:rsidRPr="00000000" w:rsidR="00000000" w:rsidDel="00000000">
        <w:rPr>
          <w:rFonts w:cs="Times New Roman" w:hAnsi="Times New Roman" w:eastAsia="Times New Roman" w:ascii="Times New Roman"/>
          <w:rtl w:val="0"/>
        </w:rPr>
        <w:t xml:space="preserve"> Item listings</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Sold item history</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Add items to catalog</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Positive feedback percentage</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Edit an item – prices, description or to mark it as ‘Sold’ etc.</w:t>
      </w:r>
    </w:p>
    <w:p w:rsidP="00000000" w:rsidRPr="00000000" w:rsidR="00000000" w:rsidDel="00000000" w:rsidRDefault="00000000">
      <w:pPr>
        <w:pStyle w:val="Heading3"/>
        <w:spacing w:lineRule="auto" w:after="80" w:before="280"/>
        <w:contextualSpacing w:val="0"/>
      </w:pPr>
      <w:bookmarkStart w:id="7" w:colFirst="0" w:name="h.elhpofzi5fo3" w:colLast="0"/>
      <w:bookmarkEnd w:id="7"/>
      <w:r w:rsidRPr="00000000" w:rsidR="00000000" w:rsidDel="00000000">
        <w:rPr>
          <w:rFonts w:cs="Times New Roman" w:hAnsi="Times New Roman" w:eastAsia="Times New Roman" w:ascii="Times New Roman"/>
          <w:color w:val="000000"/>
          <w:sz w:val="26"/>
          <w:rtl w:val="0"/>
        </w:rPr>
        <w:t xml:space="preserve">2.1.2 Buyer Menu</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Buyer Information – Name, Email Id and Contact number</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View Purchase orders</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Leave feedback/review</w:t>
      </w:r>
    </w:p>
    <w:p w:rsidP="00000000" w:rsidRPr="00000000" w:rsidR="00000000" w:rsidDel="00000000" w:rsidRDefault="00000000">
      <w:pPr>
        <w:pStyle w:val="Heading3"/>
        <w:keepNext w:val="1"/>
        <w:keepLines w:val="1"/>
        <w:spacing w:lineRule="auto" w:after="80" w:before="280"/>
        <w:contextualSpacing w:val="0"/>
      </w:pPr>
      <w:bookmarkStart w:id="8" w:colFirst="0" w:name="h.5cw0ty9kd0a6" w:colLast="0"/>
      <w:bookmarkEnd w:id="8"/>
      <w:r w:rsidRPr="00000000" w:rsidR="00000000" w:rsidDel="00000000">
        <w:rPr>
          <w:rFonts w:cs="Times New Roman" w:hAnsi="Times New Roman" w:eastAsia="Times New Roman" w:ascii="Times New Roman"/>
          <w:color w:val="000000"/>
          <w:sz w:val="26"/>
          <w:rtl w:val="0"/>
        </w:rPr>
        <w:t xml:space="preserve">2.1.3 Administrator Menu</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Add users to blacklist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Delete an item posted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Send broadcast message to all buyers/sellers</w:t>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9" w:colFirst="0" w:name="h.6tbr3jntxmf3" w:colLast="0"/>
      <w:bookmarkEnd w:id="9"/>
      <w:r w:rsidRPr="00000000" w:rsidR="00000000" w:rsidDel="00000000">
        <w:rPr>
          <w:rFonts w:cs="Times New Roman" w:hAnsi="Times New Roman" w:eastAsia="Times New Roman" w:ascii="Times New Roman"/>
          <w:color w:val="000000"/>
          <w:sz w:val="26"/>
          <w:rtl w:val="0"/>
        </w:rPr>
        <w:t xml:space="preserve">2.1.4 General Account Menu</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sz w:val="14"/>
          <w:rtl w:val="0"/>
        </w:rPr>
        <w:t xml:space="preserve">      ·        </w:t>
      </w:r>
      <w:r w:rsidRPr="00000000" w:rsidR="00000000" w:rsidDel="00000000">
        <w:rPr>
          <w:rFonts w:cs="Times New Roman" w:hAnsi="Times New Roman" w:eastAsia="Times New Roman" w:ascii="Times New Roman"/>
          <w:rtl w:val="0"/>
        </w:rPr>
        <w:t xml:space="preserve">Register with university email id</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         Log in</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         My Account</w:t>
      </w:r>
    </w:p>
    <w:p w:rsidP="00000000" w:rsidRPr="00000000" w:rsidR="00000000" w:rsidDel="00000000" w:rsidRDefault="00000000">
      <w:pPr>
        <w:ind w:left="1080" w:firstLine="0"/>
        <w:contextualSpacing w:val="0"/>
      </w:pPr>
      <w:r w:rsidRPr="00000000" w:rsidR="00000000" w:rsidDel="00000000">
        <w:rPr>
          <w:rFonts w:cs="Times New Roman" w:hAnsi="Times New Roman" w:eastAsia="Times New Roman" w:ascii="Times New Roman"/>
          <w:rtl w:val="0"/>
        </w:rPr>
        <w:t xml:space="preserve">Change email, password or phone number</w:t>
      </w:r>
    </w:p>
    <w:p w:rsidP="00000000" w:rsidRPr="00000000" w:rsidR="00000000" w:rsidDel="00000000" w:rsidRDefault="00000000">
      <w:pPr>
        <w:ind w:left="1440" w:hanging="359"/>
        <w:contextualSpacing w:val="0"/>
      </w:pPr>
      <w:r w:rsidRPr="00000000" w:rsidR="00000000" w:rsidDel="00000000">
        <w:rPr>
          <w:rFonts w:cs="Times New Roman" w:hAnsi="Times New Roman" w:eastAsia="Times New Roman" w:ascii="Times New Roman"/>
          <w:rtl w:val="0"/>
        </w:rPr>
        <w:t xml:space="preserve">Sign out</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         Sell Item (Post an item for sale)</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         Search field</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         Catalog to browse</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         Mail box</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10" w:colFirst="0" w:name="h.508s07ei8ipb" w:colLast="0"/>
      <w:bookmarkEnd w:id="10"/>
      <w:r w:rsidRPr="00000000" w:rsidR="00000000" w:rsidDel="00000000">
        <w:rPr>
          <w:rFonts w:cs="Times New Roman" w:hAnsi="Times New Roman" w:eastAsia="Times New Roman" w:ascii="Times New Roman"/>
          <w:sz w:val="34"/>
          <w:rtl w:val="0"/>
        </w:rPr>
        <w:t xml:space="preserve">2.2 USE CASES</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rtl w:val="0"/>
        </w:rPr>
        <w:t xml:space="preserve">Following are the use cases identified as part of the initial design:</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Register (Create an account with university email id for new users)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Log in to the user account</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Change/update profile information</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Search for an item</w:t>
      </w:r>
    </w:p>
    <w:p w:rsidP="00000000" w:rsidRPr="00000000" w:rsidR="00000000" w:rsidDel="00000000" w:rsidRDefault="00000000">
      <w:pPr>
        <w:numPr>
          <w:ilvl w:val="1"/>
          <w:numId w:val="3"/>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Search by name, category</w:t>
      </w:r>
    </w:p>
    <w:p w:rsidP="00000000" w:rsidRPr="00000000" w:rsidR="00000000" w:rsidDel="00000000" w:rsidRDefault="00000000">
      <w:pPr>
        <w:numPr>
          <w:ilvl w:val="1"/>
          <w:numId w:val="3"/>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Browse through the catalog</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Buy Items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View Purchase orders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Give feedback/review</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Add items to catalog</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Change/update Item details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View Items listings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View sold history</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Buyer/Seller messaging (i.e. Contact seller/buyer via email)</w:t>
      </w:r>
    </w:p>
    <w:p w:rsidP="00000000" w:rsidRPr="00000000" w:rsidR="00000000" w:rsidDel="00000000" w:rsidRDefault="00000000">
      <w:pPr>
        <w:pStyle w:val="Heading2"/>
        <w:spacing w:lineRule="auto" w:after="80" w:before="360"/>
        <w:contextualSpacing w:val="0"/>
        <w:rPr/>
      </w:pPr>
      <w:bookmarkStart w:id="11" w:colFirst="0" w:name="h.cgx52dcoqyft" w:colLast="0"/>
      <w:bookmarkEnd w:id="11"/>
      <w:r w:rsidRPr="00000000" w:rsidR="00000000" w:rsidDel="00000000">
        <w:rPr>
          <w:rFonts w:cs="Times New Roman" w:hAnsi="Times New Roman" w:eastAsia="Times New Roman" w:ascii="Times New Roman"/>
          <w:sz w:val="34"/>
          <w:rtl w:val="0"/>
        </w:rPr>
        <w:t xml:space="preserve">2.3 USE CASE DIAGRAM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Register</w:t>
      </w:r>
    </w:p>
    <w:p w:rsidP="00000000" w:rsidRPr="00000000" w:rsidR="00000000" w:rsidDel="00000000" w:rsidRDefault="00000000">
      <w:pPr>
        <w:contextualSpacing w:val="0"/>
      </w:pPr>
      <w:r w:rsidRPr="00000000" w:rsidR="00000000" w:rsidDel="00000000">
        <w:drawing>
          <wp:inline distR="114300" distT="114300" distB="114300" distL="114300">
            <wp:extent cy="1455857" cx="3033713"/>
            <wp:effectExtent t="0" b="0" r="0" l="0"/>
            <wp:docPr id="1"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1455857" cx="30337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Log in to the user account</w:t>
      </w:r>
    </w:p>
    <w:p w:rsidP="00000000" w:rsidRPr="00000000" w:rsidR="00000000" w:rsidDel="00000000" w:rsidRDefault="00000000">
      <w:pPr>
        <w:contextualSpacing w:val="0"/>
      </w:pPr>
      <w:r w:rsidRPr="00000000" w:rsidR="00000000" w:rsidDel="00000000">
        <w:drawing>
          <wp:inline distR="114300" distT="114300" distB="114300" distL="114300">
            <wp:extent cy="1411119" cx="3014663"/>
            <wp:effectExtent t="0" b="0" r="0" l="0"/>
            <wp:docPr id="7"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off y="0" x="0"/>
                      <a:ext cy="1411119" cx="30146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Change/update Profile information</w:t>
      </w:r>
    </w:p>
    <w:p w:rsidP="00000000" w:rsidRPr="00000000" w:rsidR="00000000" w:rsidDel="00000000" w:rsidRDefault="00000000">
      <w:pPr>
        <w:contextualSpacing w:val="0"/>
      </w:pPr>
      <w:r w:rsidRPr="00000000" w:rsidR="00000000" w:rsidDel="00000000">
        <w:drawing>
          <wp:inline distR="114300" distT="114300" distB="114300" distL="114300">
            <wp:extent cy="1583240" cx="3462338"/>
            <wp:effectExtent t="0" b="0" r="0" l="0"/>
            <wp:docPr id="14" name="image14.png"/>
            <a:graphic>
              <a:graphicData uri="http://schemas.openxmlformats.org/drawingml/2006/picture">
                <pic:pic>
                  <pic:nvPicPr>
                    <pic:cNvPr id="0" name="image14.png"/>
                    <pic:cNvPicPr preferRelativeResize="0"/>
                  </pic:nvPicPr>
                  <pic:blipFill>
                    <a:blip r:embed="rId8"/>
                    <a:srcRect t="0" b="0" r="0" l="0"/>
                    <a:stretch>
                      <a:fillRect/>
                    </a:stretch>
                  </pic:blipFill>
                  <pic:spPr>
                    <a:xfrm>
                      <a:off y="0" x="0"/>
                      <a:ext cy="1583240" cx="34623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4.</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Search for an item</w:t>
      </w:r>
    </w:p>
    <w:p w:rsidP="00000000" w:rsidRPr="00000000" w:rsidR="00000000" w:rsidDel="00000000" w:rsidRDefault="00000000">
      <w:pPr>
        <w:contextualSpacing w:val="0"/>
      </w:pPr>
      <w:r w:rsidRPr="00000000" w:rsidR="00000000" w:rsidDel="00000000">
        <w:drawing>
          <wp:inline distR="114300" distT="114300" distB="114300" distL="114300">
            <wp:extent cy="1467974" cx="3024188"/>
            <wp:effectExtent t="0" b="0" r="0" l="0"/>
            <wp:docPr id="11" name="image10.png"/>
            <a:graphic>
              <a:graphicData uri="http://schemas.openxmlformats.org/drawingml/2006/picture">
                <pic:pic>
                  <pic:nvPicPr>
                    <pic:cNvPr id="0" name="image10.png"/>
                    <pic:cNvPicPr preferRelativeResize="0"/>
                  </pic:nvPicPr>
                  <pic:blipFill>
                    <a:blip r:embed="rId9"/>
                    <a:srcRect t="0" b="0" r="0" l="0"/>
                    <a:stretch>
                      <a:fillRect/>
                    </a:stretch>
                  </pic:blipFill>
                  <pic:spPr>
                    <a:xfrm>
                      <a:off y="0" x="0"/>
                      <a:ext cy="1467974" cx="30241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5.</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Buy Items</w:t>
      </w:r>
    </w:p>
    <w:p w:rsidP="00000000" w:rsidRPr="00000000" w:rsidR="00000000" w:rsidDel="00000000" w:rsidRDefault="00000000">
      <w:pPr>
        <w:contextualSpacing w:val="0"/>
      </w:pPr>
      <w:r w:rsidRPr="00000000" w:rsidR="00000000" w:rsidDel="00000000">
        <w:drawing>
          <wp:inline distR="114300" distT="114300" distB="114300" distL="114300">
            <wp:extent cy="2264619" cx="4376738"/>
            <wp:effectExtent t="0" b="0" r="0" l="0"/>
            <wp:docPr id="24" name="image22.png"/>
            <a:graphic>
              <a:graphicData uri="http://schemas.openxmlformats.org/drawingml/2006/picture">
                <pic:pic>
                  <pic:nvPicPr>
                    <pic:cNvPr id="0" name="image22.png"/>
                    <pic:cNvPicPr preferRelativeResize="0"/>
                  </pic:nvPicPr>
                  <pic:blipFill>
                    <a:blip r:embed="rId10"/>
                    <a:srcRect t="0" b="0" r="0" l="0"/>
                    <a:stretch>
                      <a:fillRect/>
                    </a:stretch>
                  </pic:blipFill>
                  <pic:spPr>
                    <a:xfrm>
                      <a:off y="0" x="0"/>
                      <a:ext cy="2264619" cx="43767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6.</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View Purchase Orders</w:t>
      </w:r>
    </w:p>
    <w:p w:rsidP="00000000" w:rsidRPr="00000000" w:rsidR="00000000" w:rsidDel="00000000" w:rsidRDefault="00000000">
      <w:pPr>
        <w:contextualSpacing w:val="0"/>
      </w:pPr>
      <w:r w:rsidRPr="00000000" w:rsidR="00000000" w:rsidDel="00000000">
        <w:drawing>
          <wp:inline distR="114300" distT="114300" distB="114300" distL="114300">
            <wp:extent cy="1190832" cx="3043238"/>
            <wp:effectExtent t="0" b="0" r="0" l="0"/>
            <wp:docPr id="10" name="image02.png"/>
            <a:graphic>
              <a:graphicData uri="http://schemas.openxmlformats.org/drawingml/2006/picture">
                <pic:pic>
                  <pic:nvPicPr>
                    <pic:cNvPr id="0" name="image02.png"/>
                    <pic:cNvPicPr preferRelativeResize="0"/>
                  </pic:nvPicPr>
                  <pic:blipFill>
                    <a:blip r:embed="rId11"/>
                    <a:srcRect t="0" b="0" r="0" l="0"/>
                    <a:stretch>
                      <a:fillRect/>
                    </a:stretch>
                  </pic:blipFill>
                  <pic:spPr>
                    <a:xfrm>
                      <a:off y="0" x="0"/>
                      <a:ext cy="1190832" cx="30432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7.</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Give feedback or review</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drawing>
          <wp:inline distR="114300" distT="114300" distB="114300" distL="114300">
            <wp:extent cy="1404905" cx="2988469"/>
            <wp:effectExtent t="0" b="0" r="0" l="0"/>
            <wp:docPr id="19" name="image18.png"/>
            <a:graphic>
              <a:graphicData uri="http://schemas.openxmlformats.org/drawingml/2006/picture">
                <pic:pic>
                  <pic:nvPicPr>
                    <pic:cNvPr id="0" name="image18.png"/>
                    <pic:cNvPicPr preferRelativeResize="0"/>
                  </pic:nvPicPr>
                  <pic:blipFill>
                    <a:blip r:embed="rId12"/>
                    <a:srcRect t="0" b="0" r="0" l="0"/>
                    <a:stretch>
                      <a:fillRect/>
                    </a:stretch>
                  </pic:blipFill>
                  <pic:spPr>
                    <a:xfrm>
                      <a:off y="0" x="0"/>
                      <a:ext cy="1404905" cx="298846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8.</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Add Items to Catalog</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drawing>
          <wp:inline distR="114300" distT="114300" distB="114300" distL="114300">
            <wp:extent cy="1494507" cx="3445669"/>
            <wp:effectExtent t="0" b="0" r="0" l="0"/>
            <wp:docPr id="15" name="image17.png"/>
            <a:graphic>
              <a:graphicData uri="http://schemas.openxmlformats.org/drawingml/2006/picture">
                <pic:pic>
                  <pic:nvPicPr>
                    <pic:cNvPr id="0" name="image17.png"/>
                    <pic:cNvPicPr preferRelativeResize="0"/>
                  </pic:nvPicPr>
                  <pic:blipFill>
                    <a:blip r:embed="rId13"/>
                    <a:srcRect t="0" b="0" r="0" l="0"/>
                    <a:stretch>
                      <a:fillRect/>
                    </a:stretch>
                  </pic:blipFill>
                  <pic:spPr>
                    <a:xfrm>
                      <a:off y="0" x="0"/>
                      <a:ext cy="1494507" cx="344566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9.</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Change/update Item details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drawing>
          <wp:inline distR="114300" distT="114300" distB="114300" distL="114300">
            <wp:extent cy="1632092" cx="3426619"/>
            <wp:effectExtent t="0" b="0" r="0" l="0"/>
            <wp:docPr id="17" name="image11.png"/>
            <a:graphic>
              <a:graphicData uri="http://schemas.openxmlformats.org/drawingml/2006/picture">
                <pic:pic>
                  <pic:nvPicPr>
                    <pic:cNvPr id="0" name="image11.png"/>
                    <pic:cNvPicPr preferRelativeResize="0"/>
                  </pic:nvPicPr>
                  <pic:blipFill>
                    <a:blip r:embed="rId14"/>
                    <a:srcRect t="0" b="0" r="0" l="0"/>
                    <a:stretch>
                      <a:fillRect/>
                    </a:stretch>
                  </pic:blipFill>
                  <pic:spPr>
                    <a:xfrm>
                      <a:off y="0" x="0"/>
                      <a:ext cy="1632092" cx="342661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10.  </w:t>
        <w:tab/>
        <w:t xml:space="preserve">View item listings</w:t>
      </w:r>
    </w:p>
    <w:p w:rsidP="00000000" w:rsidRPr="00000000" w:rsidR="00000000" w:rsidDel="00000000" w:rsidRDefault="00000000">
      <w:pPr>
        <w:contextualSpacing w:val="0"/>
        <w:rPr/>
      </w:pPr>
      <w:r w:rsidRPr="00000000" w:rsidR="00000000" w:rsidDel="00000000">
        <w:drawing>
          <wp:inline distR="114300" distT="114300" distB="114300" distL="114300">
            <wp:extent cy="1420644" cx="3538538"/>
            <wp:effectExtent t="0" b="0" r="0" l="0"/>
            <wp:docPr id="5" name="image03.png"/>
            <a:graphic>
              <a:graphicData uri="http://schemas.openxmlformats.org/drawingml/2006/picture">
                <pic:pic>
                  <pic:nvPicPr>
                    <pic:cNvPr id="0" name="image03.png"/>
                    <pic:cNvPicPr preferRelativeResize="0"/>
                  </pic:nvPicPr>
                  <pic:blipFill>
                    <a:blip r:embed="rId15"/>
                    <a:srcRect t="0" b="0" r="0" l="0"/>
                    <a:stretch>
                      <a:fillRect/>
                    </a:stretch>
                  </pic:blipFill>
                  <pic:spPr>
                    <a:xfrm>
                      <a:off y="0" x="0"/>
                      <a:ext cy="1420644" cx="35385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11.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Times New Roman" w:hAnsi="Times New Roman" w:eastAsia="Times New Roman" w:ascii="Times New Roman"/>
          <w:b w:val="1"/>
          <w:rtl w:val="0"/>
        </w:rPr>
        <w:t xml:space="preserve">View sold history</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491258" cx="3500438"/>
            <wp:effectExtent t="0" b="0" r="0" l="0"/>
            <wp:docPr id="20" name="image16.png"/>
            <a:graphic>
              <a:graphicData uri="http://schemas.openxmlformats.org/drawingml/2006/picture">
                <pic:pic>
                  <pic:nvPicPr>
                    <pic:cNvPr id="0" name="image16.png"/>
                    <pic:cNvPicPr preferRelativeResize="0"/>
                  </pic:nvPicPr>
                  <pic:blipFill>
                    <a:blip r:embed="rId16"/>
                    <a:srcRect t="0" b="0" r="0" l="0"/>
                    <a:stretch>
                      <a:fillRect/>
                    </a:stretch>
                  </pic:blipFill>
                  <pic:spPr>
                    <a:xfrm>
                      <a:off y="0" x="0"/>
                      <a:ext cy="1491258" cx="35004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12.</w:t>
        <w:tab/>
        <w:t xml:space="preserve">Buyer/Seller messaging</w:t>
      </w:r>
    </w:p>
    <w:p w:rsidP="00000000" w:rsidRPr="00000000" w:rsidR="00000000" w:rsidDel="00000000" w:rsidRDefault="00000000">
      <w:pPr>
        <w:contextualSpacing w:val="0"/>
      </w:pPr>
      <w:r w:rsidRPr="00000000" w:rsidR="00000000" w:rsidDel="00000000">
        <w:drawing>
          <wp:inline distR="114300" distT="114300" distB="114300" distL="114300">
            <wp:extent cy="1627675" cx="3462338"/>
            <wp:effectExtent t="0" b="0" r="0" l="0"/>
            <wp:docPr id="6" name="image01.png"/>
            <a:graphic>
              <a:graphicData uri="http://schemas.openxmlformats.org/drawingml/2006/picture">
                <pic:pic>
                  <pic:nvPicPr>
                    <pic:cNvPr id="0" name="image01.png"/>
                    <pic:cNvPicPr preferRelativeResize="0"/>
                  </pic:nvPicPr>
                  <pic:blipFill>
                    <a:blip r:embed="rId17"/>
                    <a:srcRect t="0" b="0" r="0" l="0"/>
                    <a:stretch>
                      <a:fillRect/>
                    </a:stretch>
                  </pic:blipFill>
                  <pic:spPr>
                    <a:xfrm>
                      <a:off y="0" x="0"/>
                      <a:ext cy="1627675" cx="3462338"/>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2" w:colFirst="0" w:name="h.ufmlje2o3vho" w:colLast="0"/>
      <w:bookmarkEnd w:id="12"/>
      <w:r w:rsidRPr="00000000" w:rsidR="00000000" w:rsidDel="00000000">
        <w:rPr>
          <w:rFonts w:cs="Times New Roman" w:hAnsi="Times New Roman" w:eastAsia="Times New Roman" w:ascii="Times New Roman"/>
          <w:b w:val="1"/>
          <w:sz w:val="46"/>
          <w:rtl w:val="0"/>
        </w:rPr>
        <w:t xml:space="preserve">3. PROJECT PLAN</w:t>
      </w:r>
    </w:p>
    <w:p w:rsidP="00000000" w:rsidRPr="00000000" w:rsidR="00000000" w:rsidDel="00000000" w:rsidRDefault="00000000">
      <w:pPr>
        <w:pStyle w:val="Heading2"/>
        <w:spacing w:lineRule="auto" w:after="80" w:before="360"/>
        <w:contextualSpacing w:val="0"/>
      </w:pPr>
      <w:bookmarkStart w:id="13" w:colFirst="0" w:name="h.juz0p0wr61wb" w:colLast="0"/>
      <w:bookmarkEnd w:id="13"/>
      <w:r w:rsidRPr="00000000" w:rsidR="00000000" w:rsidDel="00000000">
        <w:rPr>
          <w:rFonts w:cs="Times New Roman" w:hAnsi="Times New Roman" w:eastAsia="Times New Roman" w:ascii="Times New Roman"/>
          <w:sz w:val="34"/>
          <w:rtl w:val="0"/>
        </w:rPr>
        <w:t xml:space="preserve">3.1 TASKS &amp; WORK ALLOCATION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Listed below is snapshot of Tasks involved in building the web application:</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Analyze the requirements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Prepare detailed level design for use cases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Describe in detail the functionalities of the application</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Design and construct the database </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Develop program/modules to achieve the functionalities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Design and implement Login/Logout/Signup modules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Design and implement logics for Buyer/Seller/Administrator pages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Design and implement views for Buyer/Seller/Administrator pages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Design and implement message/order/report modules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Review the code and perform unit testing</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Integrate the modules and perform system level testing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 team of four members would work on the project. Work will be allocated at the start of each task. Following is the allocation for the first deliverable ‘Project proposal’: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Team members                                </w:t>
        <w:tab/>
        <w:t xml:space="preserve">        </w:t>
        <w:tab/>
        <w:t xml:space="preserve">Tasks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Jacinta Mba </w:t>
        <w:tab/>
        <w:t xml:space="preserve">        </w:t>
        <w:tab/>
        <w:t xml:space="preserve">        </w:t>
        <w:tab/>
        <w:t xml:space="preserve">        </w:t>
        <w:tab/>
        <w:t xml:space="preserve">Application logic, Code review and testing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Ramya Paarthasarathy         </w:t>
        <w:tab/>
        <w:t xml:space="preserve">        </w:t>
        <w:tab/>
        <w:t xml:space="preserve">Use case diagrams, Database design and creation, data upload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Venkata SrivalliPrasanna     </w:t>
        <w:tab/>
        <w:t xml:space="preserve">        </w:t>
        <w:tab/>
        <w:t xml:space="preserve">Screen design, Front end interface development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Xinyang Liu                                     </w:t>
        <w:tab/>
        <w:t xml:space="preserve">Application logic implementation, review and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4"/>
          <w:rtl w:val="0"/>
        </w:rPr>
        <w:t xml:space="preserve">3.2 MILESTONES &amp; PROGRESS MEASUREMENT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As the complete web store is a complicated system, we set up 3 milestones to measure the progress of our project. We will get to Milestone A in October. After that, the main structure of our web store will be settle down. Then we can move forward to Milestone B. For the progress report on November 6, we will report all the work done in Milestone A and part of the work in B. Before December 4, the final presentation, we will get to Milestone B and most of the functions for our web store should be completed. If we get to Milestone B early, we will try to work on C. As those listed in C are challenge problems, we can’t promise to finish all of them.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Milestone A: </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Login/Logout/Signup as Buyer</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Retrieve the posts from database and display them</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Display the detail information of the products in selected post</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Jump between pages and keep login state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Milestone B:</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Login/Logout/Signup as Buyer/Seller/Administrator</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Sellers can create and edit posts</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Buyers can look for products by catalog</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Buyers and Sellers can send message to each other</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Administrator can manage the website and users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Milestone C:</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Users can search products by keywords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Users can online chat with each other</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Buyers can review and edit shopping carts on most pages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For a complete order, sellers and buyers can close it, generate reports, give feedbacks to each other or give reviews to the products.</w:t>
      </w:r>
    </w:p>
    <w:p w:rsidP="00000000" w:rsidRPr="00000000" w:rsidR="00000000" w:rsidDel="00000000" w:rsidRDefault="00000000">
      <w:pPr>
        <w:pStyle w:val="Heading2"/>
        <w:spacing w:lineRule="auto" w:after="80" w:before="360"/>
        <w:contextualSpacing w:val="0"/>
      </w:pPr>
      <w:bookmarkStart w:id="14" w:colFirst="0" w:name="h.pdf85277qocu" w:colLast="0"/>
      <w:bookmarkEnd w:id="14"/>
      <w:r w:rsidRPr="00000000" w:rsidR="00000000" w:rsidDel="00000000">
        <w:rPr>
          <w:rFonts w:cs="Times New Roman" w:hAnsi="Times New Roman" w:eastAsia="Times New Roman" w:ascii="Times New Roman"/>
          <w:sz w:val="34"/>
          <w:rtl w:val="0"/>
        </w:rPr>
        <w:t xml:space="preserve">3.3 PLATFORM &amp; TECHNOLOGIES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Web Hosting service:           </w:t>
        <w:tab/>
        <w:t xml:space="preserve">AWS EC2, RDS</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OS: </w:t>
        <w:tab/>
        <w:tab/>
        <w:tab/>
        <w:tab/>
        <w:t xml:space="preserve">Amazon Linux AMI release 2014.03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ab/>
        <w:t xml:space="preserve">Web server:</w:t>
        <w:tab/>
        <w:tab/>
        <w:tab/>
        <w:t xml:space="preserve">Apache2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tab/>
        <w:t xml:space="preserve">Front -end language:     </w:t>
        <w:tab/>
        <w:tab/>
        <w:t xml:space="preserve">HTML5, CSS, Javascript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tab/>
        <w:t xml:space="preserve">Back-end language:</w:t>
        <w:tab/>
        <w:tab/>
        <w:t xml:space="preserve">PHP</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rtl w:val="0"/>
        </w:rPr>
        <w:t xml:space="preserve">Database:               </w:t>
        <w:tab/>
        <w:tab/>
        <w:t xml:space="preserve">RDS MySQL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pStyle w:val="Heading2"/>
        <w:spacing w:lineRule="auto" w:after="80" w:before="360"/>
        <w:contextualSpacing w:val="0"/>
      </w:pPr>
      <w:bookmarkStart w:id="15" w:colFirst="0" w:name="h.ejsbd2n63nrh" w:colLast="0"/>
      <w:bookmarkEnd w:id="15"/>
      <w:r w:rsidRPr="00000000" w:rsidR="00000000" w:rsidDel="00000000">
        <w:rPr>
          <w:rFonts w:cs="Times New Roman" w:hAnsi="Times New Roman" w:eastAsia="Times New Roman" w:ascii="Times New Roman"/>
          <w:sz w:val="34"/>
          <w:rtl w:val="0"/>
        </w:rPr>
        <w:t xml:space="preserve">3.4 OPEN ISSUES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Fonts w:cs="Times New Roman" w:hAnsi="Times New Roman" w:eastAsia="Times New Roman" w:ascii="Times New Roman"/>
          <w:rtl w:val="0"/>
        </w:rPr>
        <w:t xml:space="preserve">Two of the team members are new to PHP platform.</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It has been decided that the new developers would learn and ramp up to speed on PHP programming.</w:t>
      </w:r>
      <w:r w:rsidRPr="00000000" w:rsidR="00000000" w:rsidDel="00000000">
        <w:rPr>
          <w:rtl w:val="0"/>
        </w:rPr>
        <w:t xml:space="preserve">   </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As the online chatting may be hard to implement, we will implement the static message(like email) first.</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Online cooperation in design/coding/testing is a big challenge for us, we may need to have online meeting frequently, make the interfaces clear and manage the codes by git.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46"/>
          <w:rtl w:val="0"/>
        </w:rPr>
        <w:t xml:space="preserve">4. APPENDIX</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4"/>
          <w:rtl w:val="0"/>
        </w:rPr>
        <w:t xml:space="preserve">4.1 SAMPLE SCREEN SHOTS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Home screen</w:t>
      </w:r>
    </w:p>
    <w:p w:rsidP="00000000" w:rsidRPr="00000000" w:rsidR="00000000" w:rsidDel="00000000" w:rsidRDefault="00000000">
      <w:pPr>
        <w:contextualSpacing w:val="0"/>
      </w:pPr>
      <w:r w:rsidRPr="00000000" w:rsidR="00000000" w:rsidDel="00000000">
        <w:drawing>
          <wp:inline distR="114300" distT="114300" distB="114300" distL="114300">
            <wp:extent cy="4027972" cx="4824413"/>
            <wp:effectExtent t="0" b="0" r="0" l="0"/>
            <wp:docPr id="4" name="image07.png"/>
            <a:graphic>
              <a:graphicData uri="http://schemas.openxmlformats.org/drawingml/2006/picture">
                <pic:pic>
                  <pic:nvPicPr>
                    <pic:cNvPr id="0" name="image07.png"/>
                    <pic:cNvPicPr preferRelativeResize="0"/>
                  </pic:nvPicPr>
                  <pic:blipFill>
                    <a:blip r:embed="rId18"/>
                    <a:srcRect t="0" b="0" r="0" l="0"/>
                    <a:stretch>
                      <a:fillRect/>
                    </a:stretch>
                  </pic:blipFill>
                  <pic:spPr>
                    <a:xfrm>
                      <a:off y="0" x="0"/>
                      <a:ext cy="4027972" cx="48244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Item Details</w:t>
      </w:r>
    </w:p>
    <w:p w:rsidP="00000000" w:rsidRPr="00000000" w:rsidR="00000000" w:rsidDel="00000000" w:rsidRDefault="00000000">
      <w:pPr>
        <w:contextualSpacing w:val="0"/>
      </w:pPr>
      <w:r w:rsidRPr="00000000" w:rsidR="00000000" w:rsidDel="00000000">
        <w:drawing>
          <wp:inline distR="114300" distT="114300" distB="114300" distL="114300">
            <wp:extent cy="3030942" cx="5043488"/>
            <wp:effectExtent t="0" b="0" r="0" l="0"/>
            <wp:docPr id="25" name="image24.png"/>
            <a:graphic>
              <a:graphicData uri="http://schemas.openxmlformats.org/drawingml/2006/picture">
                <pic:pic>
                  <pic:nvPicPr>
                    <pic:cNvPr id="0" name="image24.png"/>
                    <pic:cNvPicPr preferRelativeResize="0"/>
                  </pic:nvPicPr>
                  <pic:blipFill>
                    <a:blip r:embed="rId19"/>
                    <a:srcRect t="0" b="0" r="0" l="0"/>
                    <a:stretch>
                      <a:fillRect/>
                    </a:stretch>
                  </pic:blipFill>
                  <pic:spPr>
                    <a:xfrm>
                      <a:off y="0" x="0"/>
                      <a:ext cy="3030942" cx="50434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Log in Screen</w:t>
      </w:r>
    </w:p>
    <w:p w:rsidP="00000000" w:rsidRPr="00000000" w:rsidR="00000000" w:rsidDel="00000000" w:rsidRDefault="00000000">
      <w:pPr>
        <w:contextualSpacing w:val="0"/>
      </w:pPr>
      <w:r w:rsidRPr="00000000" w:rsidR="00000000" w:rsidDel="00000000">
        <w:drawing>
          <wp:inline distR="114300" distT="114300" distB="114300" distL="114300">
            <wp:extent cy="3610516" cx="4805363"/>
            <wp:effectExtent t="0" b="0" r="0" l="0"/>
            <wp:docPr id="13" name="image13.png"/>
            <a:graphic>
              <a:graphicData uri="http://schemas.openxmlformats.org/drawingml/2006/picture">
                <pic:pic>
                  <pic:nvPicPr>
                    <pic:cNvPr id="0" name="image13.png"/>
                    <pic:cNvPicPr preferRelativeResize="0"/>
                  </pic:nvPicPr>
                  <pic:blipFill>
                    <a:blip r:embed="rId20"/>
                    <a:srcRect t="0" b="0" r="0" l="0"/>
                    <a:stretch>
                      <a:fillRect/>
                    </a:stretch>
                  </pic:blipFill>
                  <pic:spPr>
                    <a:xfrm>
                      <a:off y="0" x="0"/>
                      <a:ext cy="3610516" cx="48053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Register</w:t>
      </w:r>
    </w:p>
    <w:p w:rsidP="00000000" w:rsidRPr="00000000" w:rsidR="00000000" w:rsidDel="00000000" w:rsidRDefault="00000000">
      <w:pPr>
        <w:contextualSpacing w:val="0"/>
      </w:pPr>
      <w:r w:rsidRPr="00000000" w:rsidR="00000000" w:rsidDel="00000000">
        <w:drawing>
          <wp:inline distR="114300" distT="114300" distB="114300" distL="114300">
            <wp:extent cy="3279370" cx="4814888"/>
            <wp:effectExtent t="0" b="0" r="0" l="0"/>
            <wp:docPr id="16" name="image15.png"/>
            <a:graphic>
              <a:graphicData uri="http://schemas.openxmlformats.org/drawingml/2006/picture">
                <pic:pic>
                  <pic:nvPicPr>
                    <pic:cNvPr id="0" name="image15.png"/>
                    <pic:cNvPicPr preferRelativeResize="0"/>
                  </pic:nvPicPr>
                  <pic:blipFill>
                    <a:blip r:embed="rId21"/>
                    <a:srcRect t="0" b="0" r="0" l="0"/>
                    <a:stretch>
                      <a:fillRect/>
                    </a:stretch>
                  </pic:blipFill>
                  <pic:spPr>
                    <a:xfrm>
                      <a:off y="0" x="0"/>
                      <a:ext cy="3279370" cx="48148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User Menu - MyAccount</w:t>
      </w:r>
    </w:p>
    <w:p w:rsidP="00000000" w:rsidRPr="00000000" w:rsidR="00000000" w:rsidDel="00000000" w:rsidRDefault="00000000">
      <w:pPr>
        <w:contextualSpacing w:val="0"/>
      </w:pPr>
      <w:r w:rsidRPr="00000000" w:rsidR="00000000" w:rsidDel="00000000">
        <w:drawing>
          <wp:inline distR="114300" distT="114300" distB="114300" distL="114300">
            <wp:extent cy="2365337" cx="5072063"/>
            <wp:effectExtent t="0" b="0" r="0" l="0"/>
            <wp:docPr id="18" name="image19.png"/>
            <a:graphic>
              <a:graphicData uri="http://schemas.openxmlformats.org/drawingml/2006/picture">
                <pic:pic>
                  <pic:nvPicPr>
                    <pic:cNvPr id="0" name="image19.png"/>
                    <pic:cNvPicPr preferRelativeResize="0"/>
                  </pic:nvPicPr>
                  <pic:blipFill>
                    <a:blip r:embed="rId22"/>
                    <a:srcRect t="0" b="0" r="0" l="0"/>
                    <a:stretch>
                      <a:fillRect/>
                    </a:stretch>
                  </pic:blipFill>
                  <pic:spPr>
                    <a:xfrm>
                      <a:off y="0" x="0"/>
                      <a:ext cy="2365337" cx="5072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Change Profile info</w:t>
      </w:r>
    </w:p>
    <w:p w:rsidP="00000000" w:rsidRPr="00000000" w:rsidR="00000000" w:rsidDel="00000000" w:rsidRDefault="00000000">
      <w:pPr>
        <w:contextualSpacing w:val="0"/>
      </w:pPr>
      <w:r w:rsidRPr="00000000" w:rsidR="00000000" w:rsidDel="00000000">
        <w:drawing>
          <wp:inline distR="114300" distT="114300" distB="114300" distL="114300">
            <wp:extent cy="2598495" cx="5072063"/>
            <wp:effectExtent t="0" b="0" r="0" l="0"/>
            <wp:docPr id="22" name="image20.png"/>
            <a:graphic>
              <a:graphicData uri="http://schemas.openxmlformats.org/drawingml/2006/picture">
                <pic:pic>
                  <pic:nvPicPr>
                    <pic:cNvPr id="0" name="image20.png"/>
                    <pic:cNvPicPr preferRelativeResize="0"/>
                  </pic:nvPicPr>
                  <pic:blipFill>
                    <a:blip r:embed="rId23"/>
                    <a:srcRect t="0" b="0" r="0" l="0"/>
                    <a:stretch>
                      <a:fillRect/>
                    </a:stretch>
                  </pic:blipFill>
                  <pic:spPr>
                    <a:xfrm>
                      <a:off y="0" x="0"/>
                      <a:ext cy="2598495" cx="5072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Buyer Account: View Order history</w:t>
      </w:r>
    </w:p>
    <w:p w:rsidP="00000000" w:rsidRPr="00000000" w:rsidR="00000000" w:rsidDel="00000000" w:rsidRDefault="00000000">
      <w:pPr>
        <w:contextualSpacing w:val="0"/>
      </w:pPr>
      <w:r w:rsidRPr="00000000" w:rsidR="00000000" w:rsidDel="00000000">
        <w:drawing>
          <wp:inline distR="114300" distT="114300" distB="114300" distL="114300">
            <wp:extent cy="4228253" cx="5462588"/>
            <wp:effectExtent t="0" b="0" r="0" l="0"/>
            <wp:docPr id="23" name="image23.png"/>
            <a:graphic>
              <a:graphicData uri="http://schemas.openxmlformats.org/drawingml/2006/picture">
                <pic:pic>
                  <pic:nvPicPr>
                    <pic:cNvPr id="0" name="image23.png"/>
                    <pic:cNvPicPr preferRelativeResize="0"/>
                  </pic:nvPicPr>
                  <pic:blipFill>
                    <a:blip r:embed="rId24"/>
                    <a:srcRect t="0" b="0" r="0" l="0"/>
                    <a:stretch>
                      <a:fillRect/>
                    </a:stretch>
                  </pic:blipFill>
                  <pic:spPr>
                    <a:xfrm>
                      <a:off y="0" x="0"/>
                      <a:ext cy="4228253" cx="54625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Buyer: Leave feedback</w:t>
      </w:r>
    </w:p>
    <w:p w:rsidP="00000000" w:rsidRPr="00000000" w:rsidR="00000000" w:rsidDel="00000000" w:rsidRDefault="00000000">
      <w:pPr>
        <w:contextualSpacing w:val="0"/>
      </w:pPr>
      <w:r w:rsidRPr="00000000" w:rsidR="00000000" w:rsidDel="00000000">
        <w:drawing>
          <wp:inline distR="114300" distT="114300" distB="114300" distL="114300">
            <wp:extent cy="4036393" cx="5014913"/>
            <wp:effectExtent t="0" b="0" r="0" l="0"/>
            <wp:docPr id="9" name="image08.png"/>
            <a:graphic>
              <a:graphicData uri="http://schemas.openxmlformats.org/drawingml/2006/picture">
                <pic:pic>
                  <pic:nvPicPr>
                    <pic:cNvPr id="0" name="image08.png"/>
                    <pic:cNvPicPr preferRelativeResize="0"/>
                  </pic:nvPicPr>
                  <pic:blipFill>
                    <a:blip r:embed="rId25"/>
                    <a:srcRect t="0" b="0" r="0" l="0"/>
                    <a:stretch>
                      <a:fillRect/>
                    </a:stretch>
                  </pic:blipFill>
                  <pic:spPr>
                    <a:xfrm>
                      <a:off y="0" x="0"/>
                      <a:ext cy="4036393" cx="50149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Seller: Add Item for sale</w:t>
      </w:r>
      <w:r w:rsidRPr="00000000" w:rsidR="00000000" w:rsidDel="00000000">
        <w:drawing>
          <wp:inline distR="114300" distT="114300" distB="114300" distL="114300">
            <wp:extent cy="3233738" cx="5460563"/>
            <wp:effectExtent t="0" b="0" r="0" l="0"/>
            <wp:docPr id="12" name="image12.png"/>
            <a:graphic>
              <a:graphicData uri="http://schemas.openxmlformats.org/drawingml/2006/picture">
                <pic:pic>
                  <pic:nvPicPr>
                    <pic:cNvPr id="0" name="image12.png"/>
                    <pic:cNvPicPr preferRelativeResize="0"/>
                  </pic:nvPicPr>
                  <pic:blipFill>
                    <a:blip r:embed="rId26"/>
                    <a:srcRect t="0" b="0" r="0" l="0"/>
                    <a:stretch>
                      <a:fillRect/>
                    </a:stretch>
                  </pic:blipFill>
                  <pic:spPr>
                    <a:xfrm>
                      <a:off y="0" x="0"/>
                      <a:ext cy="3233738" cx="54605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4"/>
          <w:rtl w:val="0"/>
        </w:rPr>
        <w:t xml:space="preserve"> Seller: </w:t>
      </w:r>
      <w:r w:rsidRPr="00000000" w:rsidR="00000000" w:rsidDel="00000000">
        <w:rPr>
          <w:rFonts w:cs="Times New Roman" w:hAnsi="Times New Roman" w:eastAsia="Times New Roman" w:ascii="Times New Roman"/>
          <w:b w:val="1"/>
          <w:sz w:val="28"/>
          <w:rtl w:val="0"/>
        </w:rPr>
        <w:t xml:space="preserve">View Item Listings</w:t>
      </w:r>
    </w:p>
    <w:p w:rsidP="00000000" w:rsidRPr="00000000" w:rsidR="00000000" w:rsidDel="00000000" w:rsidRDefault="00000000">
      <w:pPr>
        <w:contextualSpacing w:val="0"/>
      </w:pPr>
      <w:r w:rsidRPr="00000000" w:rsidR="00000000" w:rsidDel="00000000">
        <w:drawing>
          <wp:inline distR="114300" distT="114300" distB="114300" distL="114300">
            <wp:extent cy="3124200" cx="5943600"/>
            <wp:effectExtent t="0" b="0" r="0" l="0"/>
            <wp:docPr id="21" name="image21.png"/>
            <a:graphic>
              <a:graphicData uri="http://schemas.openxmlformats.org/drawingml/2006/picture">
                <pic:pic>
                  <pic:nvPicPr>
                    <pic:cNvPr id="0" name="image21.png"/>
                    <pic:cNvPicPr preferRelativeResize="0"/>
                  </pic:nvPicPr>
                  <pic:blipFill>
                    <a:blip r:embed="rId27"/>
                    <a:srcRect t="0" b="0" r="0" l="0"/>
                    <a:stretch>
                      <a:fillRect/>
                    </a:stretch>
                  </pic:blipFill>
                  <pic:spPr>
                    <a:xfrm>
                      <a:off y="0" x="0"/>
                      <a:ext cy="3124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Seller: Edit Item</w:t>
      </w:r>
    </w:p>
    <w:p w:rsidP="00000000" w:rsidRPr="00000000" w:rsidR="00000000" w:rsidDel="00000000" w:rsidRDefault="00000000">
      <w:pPr>
        <w:contextualSpacing w:val="0"/>
      </w:pPr>
      <w:r w:rsidRPr="00000000" w:rsidR="00000000" w:rsidDel="00000000">
        <w:drawing>
          <wp:inline distR="114300" distT="114300" distB="114300" distL="114300">
            <wp:extent cy="3124200" cx="5943600"/>
            <wp:effectExtent t="0" b="0" r="0" l="0"/>
            <wp:docPr id="3" name="image06.png"/>
            <a:graphic>
              <a:graphicData uri="http://schemas.openxmlformats.org/drawingml/2006/picture">
                <pic:pic>
                  <pic:nvPicPr>
                    <pic:cNvPr id="0" name="image06.png"/>
                    <pic:cNvPicPr preferRelativeResize="0"/>
                  </pic:nvPicPr>
                  <pic:blipFill>
                    <a:blip r:embed="rId28"/>
                    <a:srcRect t="0" b="0" r="0" l="0"/>
                    <a:stretch>
                      <a:fillRect/>
                    </a:stretch>
                  </pic:blipFill>
                  <pic:spPr>
                    <a:xfrm>
                      <a:off y="0" x="0"/>
                      <a:ext cy="3124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Seller:View sold history</w:t>
      </w:r>
    </w:p>
    <w:p w:rsidP="00000000" w:rsidRPr="00000000" w:rsidR="00000000" w:rsidDel="00000000" w:rsidRDefault="00000000">
      <w:pPr>
        <w:contextualSpacing w:val="0"/>
      </w:pPr>
      <w:r w:rsidRPr="00000000" w:rsidR="00000000" w:rsidDel="00000000">
        <w:drawing>
          <wp:inline distR="114300" distT="114300" distB="114300" distL="114300">
            <wp:extent cy="4010025" cx="5943600"/>
            <wp:effectExtent t="0" b="0" r="0" l="0"/>
            <wp:docPr id="2" name="image05.png"/>
            <a:graphic>
              <a:graphicData uri="http://schemas.openxmlformats.org/drawingml/2006/picture">
                <pic:pic>
                  <pic:nvPicPr>
                    <pic:cNvPr id="0" name="image05.png"/>
                    <pic:cNvPicPr preferRelativeResize="0"/>
                  </pic:nvPicPr>
                  <pic:blipFill>
                    <a:blip r:embed="rId29"/>
                    <a:srcRect t="0" b="0" r="0" l="0"/>
                    <a:stretch>
                      <a:fillRect/>
                    </a:stretch>
                  </pic:blipFill>
                  <pic:spPr>
                    <a:xfrm>
                      <a:off y="0" x="0"/>
                      <a:ext cy="401002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3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b w:val="1"/>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upperRoman"/>
      <w:lvlText w:val="."/>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Roman"/>
      <w:lvlText w:val="."/>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lvl w:ilvl="0">
      <w:start w:val="9"/>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upperRoman"/>
      <w:lvlText w:val="."/>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24.png" Type="http://schemas.openxmlformats.org/officeDocument/2006/relationships/image" Id="rId19"/><Relationship Target="media/image07.png" Type="http://schemas.openxmlformats.org/officeDocument/2006/relationships/image" Id="rId18"/><Relationship Target="media/image01.png" Type="http://schemas.openxmlformats.org/officeDocument/2006/relationships/image" Id="rId17"/><Relationship Target="media/image16.png" Type="http://schemas.openxmlformats.org/officeDocument/2006/relationships/image" Id="rId16"/><Relationship Target="media/image03.png" Type="http://schemas.openxmlformats.org/officeDocument/2006/relationships/image" Id="rId15"/><Relationship Target="media/image11.png" Type="http://schemas.openxmlformats.org/officeDocument/2006/relationships/image" Id="rId14"/><Relationship Target="footer1.xml" Type="http://schemas.openxmlformats.org/officeDocument/2006/relationships/footer" Id="rId30"/><Relationship Target="media/image18.png" Type="http://schemas.openxmlformats.org/officeDocument/2006/relationships/image" Id="rId12"/><Relationship Target="media/image17.png" Type="http://schemas.openxmlformats.org/officeDocument/2006/relationships/image" Id="rId13"/><Relationship Target="media/image22.png" Type="http://schemas.openxmlformats.org/officeDocument/2006/relationships/image" Id="rId10"/><Relationship Target="media/image02.png" Type="http://schemas.openxmlformats.org/officeDocument/2006/relationships/image" Id="rId11"/><Relationship Target="media/image05.png" Type="http://schemas.openxmlformats.org/officeDocument/2006/relationships/image" Id="rId29"/><Relationship Target="media/image12.png" Type="http://schemas.openxmlformats.org/officeDocument/2006/relationships/image" Id="rId26"/><Relationship Target="media/image08.png" Type="http://schemas.openxmlformats.org/officeDocument/2006/relationships/image" Id="rId25"/><Relationship Target="media/image06.png" Type="http://schemas.openxmlformats.org/officeDocument/2006/relationships/image" Id="rId28"/><Relationship Target="media/image21.png" Type="http://schemas.openxmlformats.org/officeDocument/2006/relationships/image" Id="rId27"/><Relationship Target="fontTable.xml" Type="http://schemas.openxmlformats.org/officeDocument/2006/relationships/fontTable" Id="rId2"/><Relationship Target="media/image15.png" Type="http://schemas.openxmlformats.org/officeDocument/2006/relationships/image" Id="rId21"/><Relationship Target="settings.xml" Type="http://schemas.openxmlformats.org/officeDocument/2006/relationships/settings" Id="rId1"/><Relationship Target="media/image19.png" Type="http://schemas.openxmlformats.org/officeDocument/2006/relationships/image" Id="rId22"/><Relationship Target="styles.xml" Type="http://schemas.openxmlformats.org/officeDocument/2006/relationships/styles" Id="rId4"/><Relationship Target="media/image20.png" Type="http://schemas.openxmlformats.org/officeDocument/2006/relationships/image" Id="rId23"/><Relationship Target="numbering.xml" Type="http://schemas.openxmlformats.org/officeDocument/2006/relationships/numbering" Id="rId3"/><Relationship Target="media/image23.png" Type="http://schemas.openxmlformats.org/officeDocument/2006/relationships/image" Id="rId24"/><Relationship Target="media/image13.png" Type="http://schemas.openxmlformats.org/officeDocument/2006/relationships/image" Id="rId20"/><Relationship Target="media/image10.png" Type="http://schemas.openxmlformats.org/officeDocument/2006/relationships/image" Id="rId9"/><Relationship Target="media/image04.png" Type="http://schemas.openxmlformats.org/officeDocument/2006/relationships/image" Id="rId6"/><Relationship Target="media/image09.png" Type="http://schemas.openxmlformats.org/officeDocument/2006/relationships/image" Id="rId5"/><Relationship Target="media/image14.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Proposal.docx</dc:title>
</cp:coreProperties>
</file>