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</w:rPr>
      </w:pPr>
      <w:r>
        <w:rPr>
          <w:rFonts w:hint="eastAsia"/>
        </w:rPr>
        <w:t>华为绿色</w:t>
      </w:r>
      <w:r>
        <w:t>应用认证</w:t>
      </w:r>
      <w:r>
        <w:rPr>
          <w:rFonts w:hint="eastAsia"/>
        </w:rPr>
        <w:t>权限</w:t>
      </w:r>
      <w:r>
        <w:t>使用说明</w:t>
      </w:r>
    </w:p>
    <w:p>
      <w:pPr>
        <w:rPr>
          <w:rFonts w:hint="eastAsia"/>
        </w:rPr>
      </w:pPr>
      <w:r>
        <w:rPr>
          <w:rFonts w:hint="eastAsia"/>
        </w:rPr>
        <w:t>尊敬的</w:t>
      </w:r>
      <w:r>
        <w:t>开发者：</w:t>
      </w:r>
    </w:p>
    <w:p>
      <w:pPr>
        <w:ind w:firstLine="420"/>
      </w:pPr>
      <w:r>
        <w:rPr>
          <w:rFonts w:hint="eastAsia"/>
        </w:rPr>
        <w:t>请</w:t>
      </w:r>
      <w:r>
        <w:t>参照提交页面“</w:t>
      </w:r>
      <w:r>
        <w:rPr>
          <w:rFonts w:hint="eastAsia"/>
        </w:rPr>
        <w:t>绿色应用</w:t>
      </w:r>
      <w:r>
        <w:t>隐私权限说明”</w:t>
      </w:r>
      <w:r>
        <w:rPr>
          <w:rFonts w:hint="eastAsia"/>
        </w:rPr>
        <w:t>项</w:t>
      </w:r>
      <w:r>
        <w:t>中，</w:t>
      </w:r>
      <w:r>
        <w:rPr>
          <w:rFonts w:hint="eastAsia"/>
        </w:rPr>
        <w:t>对于检测</w:t>
      </w:r>
      <w:r>
        <w:t>到您提交的APK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敏感隐私权限，在</w:t>
      </w:r>
      <w:r>
        <w:t>下表中填写</w:t>
      </w:r>
      <w:r>
        <w:rPr>
          <w:rFonts w:hint="eastAsia"/>
        </w:rPr>
        <w:t>对应</w:t>
      </w:r>
      <w:r>
        <w:t>权限的使用场景和相关说明</w:t>
      </w:r>
      <w:r>
        <w:rPr>
          <w:rFonts w:hint="eastAsia"/>
        </w:rPr>
        <w:t>，未</w:t>
      </w:r>
      <w:r>
        <w:t>使用到的权限不必填写。</w:t>
      </w:r>
      <w:r>
        <w:rPr>
          <w:rFonts w:hint="eastAsia"/>
        </w:rPr>
        <w:t>权限</w:t>
      </w:r>
      <w:r>
        <w:t>名称和</w:t>
      </w:r>
      <w:r>
        <w:rPr>
          <w:rFonts w:hint="eastAsia"/>
        </w:rPr>
        <w:t>权限</w:t>
      </w:r>
      <w:r>
        <w:t>说明</w:t>
      </w:r>
      <w:r>
        <w:rPr>
          <w:rFonts w:hint="eastAsia"/>
        </w:rPr>
        <w:t>请</w:t>
      </w:r>
      <w:r>
        <w:t>见附录A。</w:t>
      </w:r>
    </w:p>
    <w:p>
      <w:pPr>
        <w:rPr>
          <w:rFonts w:hint="eastAsia"/>
        </w:rPr>
      </w:pPr>
    </w:p>
    <w:p>
      <w:pPr>
        <w:rPr>
          <w:u w:val="single"/>
        </w:rPr>
      </w:pPr>
      <w:r>
        <w:rPr>
          <w:rFonts w:hint="eastAsia"/>
        </w:rPr>
        <w:t>应用</w:t>
      </w:r>
      <w:r>
        <w:t>名称：</w:t>
      </w:r>
      <w:r>
        <w:rPr>
          <w:rFonts w:hint="eastAsia"/>
          <w:u w:val="single"/>
        </w:rPr>
        <w:t xml:space="preserve">   </w:t>
      </w:r>
      <w:r>
        <w:rPr>
          <w:rFonts w:hint="eastAsia" w:cs="宋体" w:asciiTheme="majorEastAsia" w:hAnsiTheme="majorEastAsia" w:eastAsiaTheme="majorEastAsia"/>
          <w:i/>
          <w:iCs/>
          <w:snapToGrid/>
          <w:color w:val="0000FF"/>
          <w:u w:val="single"/>
          <w:lang w:val="en-US" w:eastAsia="zh-CN"/>
        </w:rPr>
        <w:t>AYOU视频</w:t>
      </w:r>
      <w:r>
        <w:rPr>
          <w:rFonts w:hint="eastAsia" w:asciiTheme="majorEastAsia" w:hAnsiTheme="majorEastAsia" w:eastAsiaTheme="major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应用包名</w:t>
      </w:r>
      <w:r>
        <w:t>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com.docin.ayouvideo</w:t>
      </w:r>
    </w:p>
    <w:p>
      <w:pPr>
        <w:rPr>
          <w:rFonts w:hint="eastAsia"/>
        </w:rPr>
      </w:pPr>
    </w:p>
    <w:tbl>
      <w:tblPr>
        <w:tblStyle w:val="17"/>
        <w:tblW w:w="1063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91"/>
        <w:gridCol w:w="1860"/>
        <w:gridCol w:w="4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8DB3E2" w:themeFill="text2" w:themeFillTint="66"/>
          </w:tcPr>
          <w:p>
            <w:pPr>
              <w:ind w:left="175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591" w:type="dxa"/>
            <w:shd w:val="clear" w:color="auto" w:fill="8DB3E2" w:themeFill="text2" w:themeFillTint="66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b/>
                <w:sz w:val="24"/>
              </w:rPr>
              <w:t>场景</w:t>
            </w:r>
          </w:p>
        </w:tc>
        <w:tc>
          <w:tcPr>
            <w:tcW w:w="1860" w:type="dxa"/>
            <w:shd w:val="clear" w:color="auto" w:fill="8DB3E2" w:themeFill="text2" w:themeFillTint="66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调用</w:t>
            </w:r>
            <w:r>
              <w:rPr>
                <w:b/>
                <w:sz w:val="24"/>
              </w:rPr>
              <w:t>路径</w:t>
            </w:r>
          </w:p>
        </w:tc>
        <w:tc>
          <w:tcPr>
            <w:tcW w:w="4196" w:type="dxa"/>
            <w:shd w:val="clear" w:color="auto" w:fill="8DB3E2" w:themeFill="text2" w:themeFillTint="66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截图（可选</w:t>
            </w:r>
            <w:r>
              <w:rPr>
                <w:b/>
                <w:sz w:val="24"/>
              </w:rPr>
              <w:t>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85" w:type="dxa"/>
          </w:tcPr>
          <w:p>
            <w:pP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FF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android.permission.RECORD_AUDIO</w:t>
            </w:r>
          </w:p>
        </w:tc>
        <w:tc>
          <w:tcPr>
            <w:tcW w:w="2591" w:type="dxa"/>
          </w:tcPr>
          <w:p>
            <w:pPr>
              <w:rPr>
                <w:rFonts w:hint="default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应用中视频录制过程中需要录制音频</w:t>
            </w:r>
          </w:p>
        </w:tc>
        <w:tc>
          <w:tcPr>
            <w:tcW w:w="1860" w:type="dxa"/>
          </w:tcPr>
          <w:p>
            <w:pPr>
              <w:rPr>
                <w:rFonts w:hint="default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应用首页-&gt;拍摄</w:t>
            </w: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android.permission.WRITE_EXTERNAL_STORAGE</w:t>
            </w:r>
          </w:p>
          <w:p>
            <w:pP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FF"/>
                <w:sz w:val="20"/>
                <w:szCs w:val="20"/>
              </w:rPr>
            </w:pPr>
          </w:p>
        </w:tc>
        <w:tc>
          <w:tcPr>
            <w:tcW w:w="2591" w:type="dxa"/>
          </w:tcPr>
          <w:p>
            <w:pPr>
              <w:rPr>
                <w:rFonts w:hint="default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视频录制的过程中，音频和视频需要保存在手机上。加载的图片需要缓存</w:t>
            </w:r>
          </w:p>
        </w:tc>
        <w:tc>
          <w:tcPr>
            <w:tcW w:w="1860" w:type="dxa"/>
          </w:tcPr>
          <w:p>
            <w:pPr>
              <w:rPr>
                <w:rFonts w:hint="default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i/>
                <w:iCs/>
                <w:snapToGrid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所有展示图片的页面以及音视频录制界面以及设置中清除缓存界面。</w:t>
            </w: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android.permission.ACCESS_COARSE_LOCATION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获取位置信息</w:t>
            </w:r>
          </w:p>
        </w:tc>
        <w:tc>
          <w:tcPr>
            <w:tcW w:w="1860" w:type="dxa"/>
          </w:tcPr>
          <w:p>
            <w:pPr>
              <w:rPr>
                <w:rFonts w:hint="eastAsia"/>
              </w:rPr>
            </w:pP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android.permission.ACCESS_FINE_LOCATION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获取位置信息</w:t>
            </w:r>
          </w:p>
        </w:tc>
        <w:tc>
          <w:tcPr>
            <w:tcW w:w="1860" w:type="dxa"/>
          </w:tcPr>
          <w:p>
            <w:pPr>
              <w:rPr>
                <w:rFonts w:hint="eastAsia"/>
              </w:rPr>
            </w:pP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android.permission.CAMERA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用于拍照，录像，创建故事片段以及设置头像添加封面需要使用该权限</w:t>
            </w:r>
          </w:p>
        </w:tc>
        <w:tc>
          <w:tcPr>
            <w:tcW w:w="18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首页-&gt;我的-&gt;头像设置；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首页-&gt;拍摄-&gt;录制</w:t>
            </w: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android.permission.READ_EXTERNAL_STORAGE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为了快速读取图片内容，将网络图片缓存在本地；拍摄的视频和音频文件也保存在了手机本地，所以当需要用到这些视频和图片的时候都会用到该权限</w:t>
            </w:r>
          </w:p>
        </w:tc>
        <w:tc>
          <w:tcPr>
            <w:tcW w:w="18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加载网络图片的页面；录制视频音频，拍摄照片的页面</w:t>
            </w: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android.permission.READ_PHONE_STATE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授权应用可以获取设备imsi、imei、sn等设备信息。同时也可以通过此权限，获取手机通话状态，例如来电、响铃中、通话中等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不推荐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使用此权限，请使用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ndroid id或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 xml:space="preserve"> 广告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id等替代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985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android.permission.MOUNT_UNMOUNT_FILESYSTEMS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59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19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附录A. 隐私</w:t>
      </w:r>
      <w:r>
        <w:t>权限说明</w:t>
      </w:r>
    </w:p>
    <w:tbl>
      <w:tblPr>
        <w:tblStyle w:val="16"/>
        <w:tblW w:w="10774" w:type="dxa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916"/>
        <w:gridCol w:w="2487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noWrap/>
            <w:vAlign w:val="bottom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  <w:t>权限分类</w:t>
            </w:r>
          </w:p>
        </w:tc>
        <w:tc>
          <w:tcPr>
            <w:tcW w:w="2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noWrap/>
            <w:vAlign w:val="bottom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  <w:t>权限名</w:t>
            </w:r>
          </w:p>
        </w:tc>
        <w:tc>
          <w:tcPr>
            <w:tcW w:w="65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noWrap/>
            <w:vAlign w:val="bottom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  <w:t>权限说明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相机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拍摄照片和视频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android.permission.CAMERA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hint="default" w:ascii="宋体" w:hAnsi="宋体" w:eastAsia="宋体" w:cs="宋体"/>
                <w:snapToGrid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权限定义: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允许应用使用摄像头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典型场景举例：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1、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拍照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2、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设置头像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3、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录视频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5、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拍照，添加故事封面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位置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精准的 （GPS） 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android.permission.ACCESS_FINE_LOCATION</w:t>
            </w:r>
          </w:p>
        </w:tc>
        <w:tc>
          <w:tcPr>
            <w:tcW w:w="652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hint="default" w:ascii="宋体" w:hAnsi="宋体" w:eastAsia="宋体" w:cs="宋体"/>
                <w:snapToGrid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权限定义: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1、android.permission.ACCESS_FINE_LOCATION：获取精准的 （GPS） 位置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2、android.permission.ACCESS_COARSE_LOCATION：获取 (基于网络的) 大概位置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典型场景举例：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1、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友盟获取用户位置信息，进行统计功能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 xml:space="preserve"> (基于网络的) 大概位置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android.permission.ACCESS_COARSE_LOCATION</w:t>
            </w:r>
          </w:p>
        </w:tc>
        <w:tc>
          <w:tcPr>
            <w:tcW w:w="65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录音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录音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android.permission.RECORD_AUDIO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权限定义：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授权应用可以使用麦克风。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典型场景举例：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1、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录制视频的过程中需要录制音频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设备信息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设备信息：读取手机状态和身份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android.permission.READ_PHONE_STATE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权限定义：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授权应用可以获取设备imsi、imei、sn等设备信息。同时也可以通过此权限，获取手机通话状态，例如来电、响铃中、通话中等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不推荐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使用此权限，请使用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ndroid id或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 xml:space="preserve"> 广告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id等替代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存储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读取您的 SD 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android.permission.READ_EXTERNAL_STORAGE</w:t>
            </w:r>
          </w:p>
        </w:tc>
        <w:tc>
          <w:tcPr>
            <w:tcW w:w="652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权限定义：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授权应用读取\修改或删除SD卡中的内容。</w:t>
            </w:r>
          </w:p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典型场景举例：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1、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下载文件场景：下载网络文件到本地：主要是图片以及安装包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2、</w:t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录制的音视频文件保存在本地。</w:t>
            </w: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napToGrid/>
                <w:sz w:val="20"/>
                <w:szCs w:val="20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、拍照场景，需要存储图片或打开照片。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修改或删除 SD 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hint="eastAsia" w:ascii="宋体" w:hAnsi="宋体" w:cs="宋体"/>
                <w:snapToGrid/>
                <w:sz w:val="20"/>
                <w:szCs w:val="20"/>
              </w:rPr>
              <w:t>android.permission.WRITE_EXTERNAL_STORAGE</w:t>
            </w:r>
          </w:p>
        </w:tc>
        <w:tc>
          <w:tcPr>
            <w:tcW w:w="65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</w:tcPr>
        <w:p>
          <w:pPr>
            <w:pStyle w:val="9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2020-8-19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9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7" w:type="pct"/>
        </w:tcPr>
        <w:p>
          <w:pPr>
            <w:pStyle w:val="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pStyle w:val="29"/>
            <w:rPr>
              <w:rFonts w:ascii="Dotum" w:hAnsi="Dotum" w:eastAsia="Dotum"/>
            </w:rPr>
          </w:pPr>
          <w:r>
            <w:rPr>
              <w:rFonts w:ascii="Dotum" w:hAnsi="Dotum" w:eastAsia="Dotum"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Dotum" w:hAnsi="Dotum" w:eastAsia="Dotum"/>
            </w:rPr>
          </w:pPr>
        </w:p>
      </w:tc>
      <w:tc>
        <w:tcPr>
          <w:tcW w:w="3500" w:type="pct"/>
          <w:vAlign w:val="bottom"/>
        </w:tcPr>
        <w:p>
          <w:pPr>
            <w:pStyle w:val="10"/>
            <w:ind w:firstLine="360"/>
            <w:rPr>
              <w:rFonts w:ascii="Dotum" w:hAnsi="Dotum" w:eastAsia="Dotum"/>
            </w:rPr>
          </w:pPr>
          <w:r>
            <w:rPr>
              <w:rFonts w:hint="eastAsia" w:ascii="Dotum" w:hAnsi="Dotum" w:eastAsia="Dotum"/>
            </w:rPr>
            <w:t>文</w:t>
          </w:r>
          <w:r>
            <w:rPr>
              <w:rFonts w:hint="eastAsia" w:ascii="Dotum" w:hAnsi="MS UI Gothic" w:eastAsia="MS UI Gothic"/>
            </w:rPr>
            <w:t>档</w:t>
          </w:r>
          <w:r>
            <w:rPr>
              <w:rFonts w:hint="eastAsia" w:ascii="Dotum" w:hAnsi="Dotum" w:eastAsia="Dotum"/>
            </w:rPr>
            <w:t>名</w:t>
          </w:r>
          <w:r>
            <w:rPr>
              <w:rFonts w:hint="eastAsia" w:ascii="Dotum" w:hAnsi="MS UI Gothic" w:eastAsia="MS UI Gothic"/>
            </w:rPr>
            <w:t>称</w:t>
          </w:r>
        </w:p>
      </w:tc>
      <w:tc>
        <w:tcPr>
          <w:tcW w:w="1000" w:type="pct"/>
          <w:vAlign w:val="bottom"/>
        </w:tcPr>
        <w:p>
          <w:pPr>
            <w:pStyle w:val="10"/>
            <w:ind w:firstLine="360"/>
            <w:rPr>
              <w:rFonts w:ascii="Dotum" w:hAnsi="Dotum" w:eastAsia="Dotum"/>
            </w:rPr>
          </w:pPr>
          <w:r>
            <w:rPr>
              <w:rFonts w:hint="eastAsia" w:ascii="Dotum" w:hAnsi="Dotum" w:eastAsia="Dotum"/>
            </w:rPr>
            <w:t>文</w:t>
          </w:r>
          <w:r>
            <w:rPr>
              <w:rFonts w:hint="eastAsia" w:ascii="Dotum" w:hAnsi="MS UI Gothic" w:eastAsia="MS UI Gothic"/>
            </w:rPr>
            <w:t>档</w:t>
          </w:r>
          <w:r>
            <w:rPr>
              <w:rFonts w:hint="eastAsia" w:ascii="Dotum" w:hAnsi="Dotum" w:eastAsia="Dotum"/>
            </w:rPr>
            <w:t>密</w:t>
          </w:r>
          <w:r>
            <w:rPr>
              <w:rFonts w:hint="eastAsia" w:ascii="Dotum" w:hAnsi="MS UI Gothic"/>
            </w:rPr>
            <w:t>级</w:t>
          </w:r>
        </w:p>
      </w:tc>
    </w:tr>
  </w:tbl>
  <w:p>
    <w:pPr>
      <w:pStyle w:val="10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2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F2719C3"/>
    <w:multiLevelType w:val="multilevel"/>
    <w:tmpl w:val="5F2719C3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lowerLetter"/>
      <w:lvlText w:val="%4)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B2"/>
    <w:rsid w:val="00000680"/>
    <w:rsid w:val="00000DF7"/>
    <w:rsid w:val="0000290F"/>
    <w:rsid w:val="00003882"/>
    <w:rsid w:val="00005E68"/>
    <w:rsid w:val="000150A4"/>
    <w:rsid w:val="0002798B"/>
    <w:rsid w:val="00033A6F"/>
    <w:rsid w:val="00043FD3"/>
    <w:rsid w:val="0005299D"/>
    <w:rsid w:val="000564DC"/>
    <w:rsid w:val="00057E50"/>
    <w:rsid w:val="00061E12"/>
    <w:rsid w:val="000734F0"/>
    <w:rsid w:val="00075DEA"/>
    <w:rsid w:val="00075E1E"/>
    <w:rsid w:val="00081A2E"/>
    <w:rsid w:val="0008621C"/>
    <w:rsid w:val="00086309"/>
    <w:rsid w:val="0009064A"/>
    <w:rsid w:val="00097064"/>
    <w:rsid w:val="000A2FB4"/>
    <w:rsid w:val="000B2804"/>
    <w:rsid w:val="000B5095"/>
    <w:rsid w:val="000C5BBC"/>
    <w:rsid w:val="000C6838"/>
    <w:rsid w:val="000D2CBC"/>
    <w:rsid w:val="000D5FC2"/>
    <w:rsid w:val="000D6899"/>
    <w:rsid w:val="000E09C5"/>
    <w:rsid w:val="000E5B01"/>
    <w:rsid w:val="000E5FC6"/>
    <w:rsid w:val="000F2797"/>
    <w:rsid w:val="000F7D6D"/>
    <w:rsid w:val="00100E3F"/>
    <w:rsid w:val="00101F00"/>
    <w:rsid w:val="00102920"/>
    <w:rsid w:val="00102C86"/>
    <w:rsid w:val="00114463"/>
    <w:rsid w:val="00117909"/>
    <w:rsid w:val="0012238D"/>
    <w:rsid w:val="0012574A"/>
    <w:rsid w:val="00126752"/>
    <w:rsid w:val="00137029"/>
    <w:rsid w:val="001501F0"/>
    <w:rsid w:val="00150A6E"/>
    <w:rsid w:val="00152048"/>
    <w:rsid w:val="00156A89"/>
    <w:rsid w:val="0016038E"/>
    <w:rsid w:val="00165A40"/>
    <w:rsid w:val="00165E07"/>
    <w:rsid w:val="00172A9D"/>
    <w:rsid w:val="00177D76"/>
    <w:rsid w:val="00180931"/>
    <w:rsid w:val="00183447"/>
    <w:rsid w:val="001840C4"/>
    <w:rsid w:val="001845E0"/>
    <w:rsid w:val="001961AC"/>
    <w:rsid w:val="0019700E"/>
    <w:rsid w:val="001A2450"/>
    <w:rsid w:val="001A5404"/>
    <w:rsid w:val="001B0C66"/>
    <w:rsid w:val="001B370D"/>
    <w:rsid w:val="001B4AEB"/>
    <w:rsid w:val="001D1AE3"/>
    <w:rsid w:val="001E08CB"/>
    <w:rsid w:val="001E1DEA"/>
    <w:rsid w:val="001E3291"/>
    <w:rsid w:val="001E48FB"/>
    <w:rsid w:val="001E4DE2"/>
    <w:rsid w:val="001E5193"/>
    <w:rsid w:val="001E79D3"/>
    <w:rsid w:val="001F6614"/>
    <w:rsid w:val="00200B3C"/>
    <w:rsid w:val="002055F2"/>
    <w:rsid w:val="00210B10"/>
    <w:rsid w:val="00212B34"/>
    <w:rsid w:val="002132F7"/>
    <w:rsid w:val="00213C61"/>
    <w:rsid w:val="00215ABF"/>
    <w:rsid w:val="002217B2"/>
    <w:rsid w:val="00224E55"/>
    <w:rsid w:val="00225C48"/>
    <w:rsid w:val="0022622A"/>
    <w:rsid w:val="00227BD6"/>
    <w:rsid w:val="00236DAC"/>
    <w:rsid w:val="00240D5D"/>
    <w:rsid w:val="002436E6"/>
    <w:rsid w:val="002456BC"/>
    <w:rsid w:val="002475E1"/>
    <w:rsid w:val="00250A9A"/>
    <w:rsid w:val="002517FA"/>
    <w:rsid w:val="002531EF"/>
    <w:rsid w:val="00255E2F"/>
    <w:rsid w:val="002566C4"/>
    <w:rsid w:val="00273A9D"/>
    <w:rsid w:val="00275935"/>
    <w:rsid w:val="00277E58"/>
    <w:rsid w:val="00277E6A"/>
    <w:rsid w:val="00281349"/>
    <w:rsid w:val="00285990"/>
    <w:rsid w:val="002916A4"/>
    <w:rsid w:val="00294C03"/>
    <w:rsid w:val="002969B9"/>
    <w:rsid w:val="002A0831"/>
    <w:rsid w:val="002A3B8D"/>
    <w:rsid w:val="002A73C1"/>
    <w:rsid w:val="002B2BAD"/>
    <w:rsid w:val="002B2D44"/>
    <w:rsid w:val="002C58FE"/>
    <w:rsid w:val="002D1504"/>
    <w:rsid w:val="002D50EB"/>
    <w:rsid w:val="002D7584"/>
    <w:rsid w:val="002E0AC4"/>
    <w:rsid w:val="002E51A1"/>
    <w:rsid w:val="002E59A4"/>
    <w:rsid w:val="002F1128"/>
    <w:rsid w:val="002F3DA6"/>
    <w:rsid w:val="002F5509"/>
    <w:rsid w:val="003019FC"/>
    <w:rsid w:val="00304A5E"/>
    <w:rsid w:val="003144C4"/>
    <w:rsid w:val="00315269"/>
    <w:rsid w:val="00316219"/>
    <w:rsid w:val="0032380C"/>
    <w:rsid w:val="003371D0"/>
    <w:rsid w:val="003524D1"/>
    <w:rsid w:val="00352B0A"/>
    <w:rsid w:val="00353EE9"/>
    <w:rsid w:val="00354AAF"/>
    <w:rsid w:val="00354FB5"/>
    <w:rsid w:val="0035620B"/>
    <w:rsid w:val="00362226"/>
    <w:rsid w:val="00362FEA"/>
    <w:rsid w:val="0036381C"/>
    <w:rsid w:val="00367FD3"/>
    <w:rsid w:val="003755FD"/>
    <w:rsid w:val="00377315"/>
    <w:rsid w:val="00383C7D"/>
    <w:rsid w:val="00384B39"/>
    <w:rsid w:val="003976B1"/>
    <w:rsid w:val="003A1F81"/>
    <w:rsid w:val="003A3C97"/>
    <w:rsid w:val="003B3081"/>
    <w:rsid w:val="003B58B2"/>
    <w:rsid w:val="003B6282"/>
    <w:rsid w:val="003C5BB9"/>
    <w:rsid w:val="003E4C55"/>
    <w:rsid w:val="003E5A72"/>
    <w:rsid w:val="003F2FEE"/>
    <w:rsid w:val="003F3834"/>
    <w:rsid w:val="00400BA8"/>
    <w:rsid w:val="0040111A"/>
    <w:rsid w:val="00407DBC"/>
    <w:rsid w:val="00410DD1"/>
    <w:rsid w:val="00420C5D"/>
    <w:rsid w:val="0042678F"/>
    <w:rsid w:val="00427C06"/>
    <w:rsid w:val="00433C1C"/>
    <w:rsid w:val="00435BF8"/>
    <w:rsid w:val="004365B4"/>
    <w:rsid w:val="00441817"/>
    <w:rsid w:val="00442C58"/>
    <w:rsid w:val="004464D6"/>
    <w:rsid w:val="00461155"/>
    <w:rsid w:val="00473D74"/>
    <w:rsid w:val="004748D7"/>
    <w:rsid w:val="00475765"/>
    <w:rsid w:val="0047596A"/>
    <w:rsid w:val="00476449"/>
    <w:rsid w:val="004809E1"/>
    <w:rsid w:val="00485CC5"/>
    <w:rsid w:val="0048792F"/>
    <w:rsid w:val="004945DB"/>
    <w:rsid w:val="00497389"/>
    <w:rsid w:val="004A180C"/>
    <w:rsid w:val="004A3320"/>
    <w:rsid w:val="004A3FD0"/>
    <w:rsid w:val="004A48CF"/>
    <w:rsid w:val="004A5C67"/>
    <w:rsid w:val="004B026C"/>
    <w:rsid w:val="004B7E19"/>
    <w:rsid w:val="004B7FAB"/>
    <w:rsid w:val="004C0DB8"/>
    <w:rsid w:val="004C383A"/>
    <w:rsid w:val="004C4E9F"/>
    <w:rsid w:val="004D12F4"/>
    <w:rsid w:val="004D4CF8"/>
    <w:rsid w:val="004D52FF"/>
    <w:rsid w:val="004F24B7"/>
    <w:rsid w:val="004F3AA5"/>
    <w:rsid w:val="004F483F"/>
    <w:rsid w:val="004F7CB7"/>
    <w:rsid w:val="005003BA"/>
    <w:rsid w:val="005049EE"/>
    <w:rsid w:val="00507843"/>
    <w:rsid w:val="00511A2F"/>
    <w:rsid w:val="00511ADF"/>
    <w:rsid w:val="00526F4F"/>
    <w:rsid w:val="0054091D"/>
    <w:rsid w:val="00550D2D"/>
    <w:rsid w:val="00554D2B"/>
    <w:rsid w:val="005555E0"/>
    <w:rsid w:val="00570405"/>
    <w:rsid w:val="00593637"/>
    <w:rsid w:val="005956A2"/>
    <w:rsid w:val="005969AC"/>
    <w:rsid w:val="005A42A1"/>
    <w:rsid w:val="005B23DC"/>
    <w:rsid w:val="005C2CE2"/>
    <w:rsid w:val="005E1D96"/>
    <w:rsid w:val="005E5616"/>
    <w:rsid w:val="00600C2E"/>
    <w:rsid w:val="00603B00"/>
    <w:rsid w:val="00607512"/>
    <w:rsid w:val="00617427"/>
    <w:rsid w:val="0062293D"/>
    <w:rsid w:val="00626F23"/>
    <w:rsid w:val="00634D34"/>
    <w:rsid w:val="006357C7"/>
    <w:rsid w:val="00636C71"/>
    <w:rsid w:val="00640D81"/>
    <w:rsid w:val="006456FC"/>
    <w:rsid w:val="00647511"/>
    <w:rsid w:val="00652BC2"/>
    <w:rsid w:val="006532D0"/>
    <w:rsid w:val="00655D8B"/>
    <w:rsid w:val="00663F53"/>
    <w:rsid w:val="00667023"/>
    <w:rsid w:val="00673049"/>
    <w:rsid w:val="00675343"/>
    <w:rsid w:val="00675A57"/>
    <w:rsid w:val="0068657A"/>
    <w:rsid w:val="00690CFF"/>
    <w:rsid w:val="00692601"/>
    <w:rsid w:val="00694812"/>
    <w:rsid w:val="00696884"/>
    <w:rsid w:val="006A21B9"/>
    <w:rsid w:val="006A4A7F"/>
    <w:rsid w:val="006A73CC"/>
    <w:rsid w:val="006B3C5B"/>
    <w:rsid w:val="006B65C3"/>
    <w:rsid w:val="006C31FF"/>
    <w:rsid w:val="006C3409"/>
    <w:rsid w:val="006D521B"/>
    <w:rsid w:val="006E0388"/>
    <w:rsid w:val="006E0663"/>
    <w:rsid w:val="006E1B1F"/>
    <w:rsid w:val="006E2B2E"/>
    <w:rsid w:val="006E7103"/>
    <w:rsid w:val="006F1F79"/>
    <w:rsid w:val="006F24C6"/>
    <w:rsid w:val="006F5085"/>
    <w:rsid w:val="00702871"/>
    <w:rsid w:val="00703126"/>
    <w:rsid w:val="00710AA3"/>
    <w:rsid w:val="007118D1"/>
    <w:rsid w:val="00715B22"/>
    <w:rsid w:val="00716FD8"/>
    <w:rsid w:val="007212CC"/>
    <w:rsid w:val="00724483"/>
    <w:rsid w:val="007369D1"/>
    <w:rsid w:val="00737494"/>
    <w:rsid w:val="0074060F"/>
    <w:rsid w:val="00751FCB"/>
    <w:rsid w:val="007520AF"/>
    <w:rsid w:val="00752959"/>
    <w:rsid w:val="0076198A"/>
    <w:rsid w:val="00772507"/>
    <w:rsid w:val="00772AF7"/>
    <w:rsid w:val="00774ED1"/>
    <w:rsid w:val="0078387B"/>
    <w:rsid w:val="00790E6F"/>
    <w:rsid w:val="00795846"/>
    <w:rsid w:val="007A3E3B"/>
    <w:rsid w:val="007B70C6"/>
    <w:rsid w:val="007C7773"/>
    <w:rsid w:val="007D0903"/>
    <w:rsid w:val="007E4155"/>
    <w:rsid w:val="007F0812"/>
    <w:rsid w:val="007F33A6"/>
    <w:rsid w:val="007F6825"/>
    <w:rsid w:val="0080073A"/>
    <w:rsid w:val="008024F2"/>
    <w:rsid w:val="00803E59"/>
    <w:rsid w:val="0081490A"/>
    <w:rsid w:val="00817457"/>
    <w:rsid w:val="00831B81"/>
    <w:rsid w:val="008324BE"/>
    <w:rsid w:val="00837230"/>
    <w:rsid w:val="00840F47"/>
    <w:rsid w:val="00841EA4"/>
    <w:rsid w:val="00850353"/>
    <w:rsid w:val="00851735"/>
    <w:rsid w:val="00851771"/>
    <w:rsid w:val="0085363D"/>
    <w:rsid w:val="00861A7E"/>
    <w:rsid w:val="00863E37"/>
    <w:rsid w:val="008655F6"/>
    <w:rsid w:val="00866F71"/>
    <w:rsid w:val="008704DA"/>
    <w:rsid w:val="008758FD"/>
    <w:rsid w:val="00875B09"/>
    <w:rsid w:val="0087724A"/>
    <w:rsid w:val="00883D08"/>
    <w:rsid w:val="00886CD0"/>
    <w:rsid w:val="008C3A2B"/>
    <w:rsid w:val="008D1C28"/>
    <w:rsid w:val="008D1D24"/>
    <w:rsid w:val="008D290E"/>
    <w:rsid w:val="008D75CB"/>
    <w:rsid w:val="008E1BD9"/>
    <w:rsid w:val="008E3E70"/>
    <w:rsid w:val="008F1EEB"/>
    <w:rsid w:val="008F7C1E"/>
    <w:rsid w:val="009043C7"/>
    <w:rsid w:val="00906C79"/>
    <w:rsid w:val="00907776"/>
    <w:rsid w:val="00910B95"/>
    <w:rsid w:val="009151E0"/>
    <w:rsid w:val="00917078"/>
    <w:rsid w:val="00921DBF"/>
    <w:rsid w:val="00922775"/>
    <w:rsid w:val="00922957"/>
    <w:rsid w:val="00932E57"/>
    <w:rsid w:val="00934A35"/>
    <w:rsid w:val="00934F6E"/>
    <w:rsid w:val="00937AF9"/>
    <w:rsid w:val="00940020"/>
    <w:rsid w:val="00941DB6"/>
    <w:rsid w:val="00944B83"/>
    <w:rsid w:val="009567EB"/>
    <w:rsid w:val="00965597"/>
    <w:rsid w:val="00970FCF"/>
    <w:rsid w:val="0097250B"/>
    <w:rsid w:val="0097735E"/>
    <w:rsid w:val="00980425"/>
    <w:rsid w:val="009823CD"/>
    <w:rsid w:val="009834FB"/>
    <w:rsid w:val="0098709A"/>
    <w:rsid w:val="00992F8D"/>
    <w:rsid w:val="00993228"/>
    <w:rsid w:val="009A524E"/>
    <w:rsid w:val="009A5C30"/>
    <w:rsid w:val="009A6332"/>
    <w:rsid w:val="009A6732"/>
    <w:rsid w:val="009B6515"/>
    <w:rsid w:val="009C1B3C"/>
    <w:rsid w:val="009C3EFC"/>
    <w:rsid w:val="009C4A5E"/>
    <w:rsid w:val="009C5C4F"/>
    <w:rsid w:val="009D0C95"/>
    <w:rsid w:val="009F0016"/>
    <w:rsid w:val="009F2DB6"/>
    <w:rsid w:val="009F4C2E"/>
    <w:rsid w:val="009F63E0"/>
    <w:rsid w:val="00A05533"/>
    <w:rsid w:val="00A05B18"/>
    <w:rsid w:val="00A0722C"/>
    <w:rsid w:val="00A07AEC"/>
    <w:rsid w:val="00A07BF2"/>
    <w:rsid w:val="00A171CF"/>
    <w:rsid w:val="00A228A2"/>
    <w:rsid w:val="00A250D6"/>
    <w:rsid w:val="00A26C83"/>
    <w:rsid w:val="00A26FD3"/>
    <w:rsid w:val="00A304F1"/>
    <w:rsid w:val="00A43F9E"/>
    <w:rsid w:val="00A45BBE"/>
    <w:rsid w:val="00A4770F"/>
    <w:rsid w:val="00A50BAE"/>
    <w:rsid w:val="00A53FFB"/>
    <w:rsid w:val="00A55B21"/>
    <w:rsid w:val="00A62375"/>
    <w:rsid w:val="00A63C65"/>
    <w:rsid w:val="00A77111"/>
    <w:rsid w:val="00A847DB"/>
    <w:rsid w:val="00A86094"/>
    <w:rsid w:val="00A875B8"/>
    <w:rsid w:val="00A93608"/>
    <w:rsid w:val="00A9747A"/>
    <w:rsid w:val="00AC2D59"/>
    <w:rsid w:val="00AC528F"/>
    <w:rsid w:val="00AC5534"/>
    <w:rsid w:val="00AC72BF"/>
    <w:rsid w:val="00AD740F"/>
    <w:rsid w:val="00AE0E48"/>
    <w:rsid w:val="00AE17D9"/>
    <w:rsid w:val="00AE54A7"/>
    <w:rsid w:val="00AF4C1D"/>
    <w:rsid w:val="00B05731"/>
    <w:rsid w:val="00B13006"/>
    <w:rsid w:val="00B1405F"/>
    <w:rsid w:val="00B22F2E"/>
    <w:rsid w:val="00B27419"/>
    <w:rsid w:val="00B31BBA"/>
    <w:rsid w:val="00B45A38"/>
    <w:rsid w:val="00B55A8B"/>
    <w:rsid w:val="00B615DE"/>
    <w:rsid w:val="00B63222"/>
    <w:rsid w:val="00B64FE5"/>
    <w:rsid w:val="00B70E0A"/>
    <w:rsid w:val="00B728A5"/>
    <w:rsid w:val="00B75595"/>
    <w:rsid w:val="00B77044"/>
    <w:rsid w:val="00B84732"/>
    <w:rsid w:val="00B85512"/>
    <w:rsid w:val="00B93620"/>
    <w:rsid w:val="00B95717"/>
    <w:rsid w:val="00B96E2B"/>
    <w:rsid w:val="00BA59EE"/>
    <w:rsid w:val="00BB1776"/>
    <w:rsid w:val="00BB6928"/>
    <w:rsid w:val="00BC0584"/>
    <w:rsid w:val="00BC1F04"/>
    <w:rsid w:val="00BD1F07"/>
    <w:rsid w:val="00BD2179"/>
    <w:rsid w:val="00BD2397"/>
    <w:rsid w:val="00BD44C4"/>
    <w:rsid w:val="00BD4813"/>
    <w:rsid w:val="00BD4C75"/>
    <w:rsid w:val="00BE182D"/>
    <w:rsid w:val="00BF10AF"/>
    <w:rsid w:val="00BF36DC"/>
    <w:rsid w:val="00BF500A"/>
    <w:rsid w:val="00BF52F2"/>
    <w:rsid w:val="00BF5664"/>
    <w:rsid w:val="00BF6776"/>
    <w:rsid w:val="00BF771C"/>
    <w:rsid w:val="00C0046A"/>
    <w:rsid w:val="00C15245"/>
    <w:rsid w:val="00C17660"/>
    <w:rsid w:val="00C26721"/>
    <w:rsid w:val="00C32FDD"/>
    <w:rsid w:val="00C33908"/>
    <w:rsid w:val="00C36678"/>
    <w:rsid w:val="00C448CB"/>
    <w:rsid w:val="00C52B42"/>
    <w:rsid w:val="00C54399"/>
    <w:rsid w:val="00C54AC0"/>
    <w:rsid w:val="00C63042"/>
    <w:rsid w:val="00C67C01"/>
    <w:rsid w:val="00C70548"/>
    <w:rsid w:val="00C7255D"/>
    <w:rsid w:val="00C81DE3"/>
    <w:rsid w:val="00C84AC6"/>
    <w:rsid w:val="00C84EE7"/>
    <w:rsid w:val="00C86F00"/>
    <w:rsid w:val="00C9496C"/>
    <w:rsid w:val="00C96219"/>
    <w:rsid w:val="00CA79E1"/>
    <w:rsid w:val="00CB6AE7"/>
    <w:rsid w:val="00CB7C8C"/>
    <w:rsid w:val="00CC2494"/>
    <w:rsid w:val="00CC46A7"/>
    <w:rsid w:val="00CD00BA"/>
    <w:rsid w:val="00CD1C9E"/>
    <w:rsid w:val="00CD3FE1"/>
    <w:rsid w:val="00CD4C76"/>
    <w:rsid w:val="00CD5B98"/>
    <w:rsid w:val="00CD69F1"/>
    <w:rsid w:val="00CE61D6"/>
    <w:rsid w:val="00CF7AC7"/>
    <w:rsid w:val="00D06712"/>
    <w:rsid w:val="00D141CF"/>
    <w:rsid w:val="00D156F1"/>
    <w:rsid w:val="00D17947"/>
    <w:rsid w:val="00D31DBF"/>
    <w:rsid w:val="00D42A67"/>
    <w:rsid w:val="00D47EA3"/>
    <w:rsid w:val="00D47FA8"/>
    <w:rsid w:val="00D51938"/>
    <w:rsid w:val="00D65DDD"/>
    <w:rsid w:val="00D71C28"/>
    <w:rsid w:val="00D72BB2"/>
    <w:rsid w:val="00D76E92"/>
    <w:rsid w:val="00D8178B"/>
    <w:rsid w:val="00D85336"/>
    <w:rsid w:val="00D878E2"/>
    <w:rsid w:val="00D90141"/>
    <w:rsid w:val="00DA1240"/>
    <w:rsid w:val="00DA2B57"/>
    <w:rsid w:val="00DA4B1E"/>
    <w:rsid w:val="00DB3E19"/>
    <w:rsid w:val="00DB58BC"/>
    <w:rsid w:val="00DC2ED1"/>
    <w:rsid w:val="00DD09B0"/>
    <w:rsid w:val="00DD0E58"/>
    <w:rsid w:val="00DD4315"/>
    <w:rsid w:val="00DD5030"/>
    <w:rsid w:val="00DD7CF0"/>
    <w:rsid w:val="00DE19FD"/>
    <w:rsid w:val="00DE3FF4"/>
    <w:rsid w:val="00DF2EC7"/>
    <w:rsid w:val="00DF40EF"/>
    <w:rsid w:val="00DF7D9E"/>
    <w:rsid w:val="00E02811"/>
    <w:rsid w:val="00E03BD4"/>
    <w:rsid w:val="00E04AFA"/>
    <w:rsid w:val="00E11A6A"/>
    <w:rsid w:val="00E1208C"/>
    <w:rsid w:val="00E1351E"/>
    <w:rsid w:val="00E142B5"/>
    <w:rsid w:val="00E14747"/>
    <w:rsid w:val="00E160E4"/>
    <w:rsid w:val="00E40FFB"/>
    <w:rsid w:val="00E46C7A"/>
    <w:rsid w:val="00E6072C"/>
    <w:rsid w:val="00E607C0"/>
    <w:rsid w:val="00E62B07"/>
    <w:rsid w:val="00E66B09"/>
    <w:rsid w:val="00E73BE0"/>
    <w:rsid w:val="00E75436"/>
    <w:rsid w:val="00E819B8"/>
    <w:rsid w:val="00E9155D"/>
    <w:rsid w:val="00E91A2A"/>
    <w:rsid w:val="00E95683"/>
    <w:rsid w:val="00E95837"/>
    <w:rsid w:val="00E96500"/>
    <w:rsid w:val="00EB0D7F"/>
    <w:rsid w:val="00EB110F"/>
    <w:rsid w:val="00EB5BDC"/>
    <w:rsid w:val="00EC7BFB"/>
    <w:rsid w:val="00EE17AD"/>
    <w:rsid w:val="00EE2108"/>
    <w:rsid w:val="00EE5AC5"/>
    <w:rsid w:val="00EE5E37"/>
    <w:rsid w:val="00EF227E"/>
    <w:rsid w:val="00EF3510"/>
    <w:rsid w:val="00EF3525"/>
    <w:rsid w:val="00EF6B21"/>
    <w:rsid w:val="00F039ED"/>
    <w:rsid w:val="00F07576"/>
    <w:rsid w:val="00F13225"/>
    <w:rsid w:val="00F21887"/>
    <w:rsid w:val="00F27620"/>
    <w:rsid w:val="00F325D9"/>
    <w:rsid w:val="00F40AB4"/>
    <w:rsid w:val="00F43AD3"/>
    <w:rsid w:val="00F479B6"/>
    <w:rsid w:val="00F47D8B"/>
    <w:rsid w:val="00F47E1D"/>
    <w:rsid w:val="00F512C1"/>
    <w:rsid w:val="00F52D9A"/>
    <w:rsid w:val="00F5489D"/>
    <w:rsid w:val="00F55659"/>
    <w:rsid w:val="00F80B01"/>
    <w:rsid w:val="00F830C4"/>
    <w:rsid w:val="00F946D8"/>
    <w:rsid w:val="00F96321"/>
    <w:rsid w:val="00F966FD"/>
    <w:rsid w:val="00F97BC0"/>
    <w:rsid w:val="00FB1354"/>
    <w:rsid w:val="00FB3627"/>
    <w:rsid w:val="00FC0CFC"/>
    <w:rsid w:val="00FC1245"/>
    <w:rsid w:val="00FC2D0A"/>
    <w:rsid w:val="00FC3AF7"/>
    <w:rsid w:val="00FC4622"/>
    <w:rsid w:val="00FD0DED"/>
    <w:rsid w:val="00FD40A4"/>
    <w:rsid w:val="00FE2D29"/>
    <w:rsid w:val="00FE333E"/>
    <w:rsid w:val="00FE5AAE"/>
    <w:rsid w:val="00FE6B4F"/>
    <w:rsid w:val="00FF4D27"/>
    <w:rsid w:val="489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42"/>
    <w:qFormat/>
    <w:uiPriority w:val="0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43"/>
    <w:semiHidden/>
    <w:unhideWhenUsed/>
    <w:uiPriority w:val="0"/>
  </w:style>
  <w:style w:type="paragraph" w:styleId="6">
    <w:name w:val="Plain Text"/>
    <w:basedOn w:val="1"/>
    <w:link w:val="40"/>
    <w:semiHidden/>
    <w:unhideWhenUsed/>
    <w:uiPriority w:val="99"/>
    <w:pPr>
      <w:autoSpaceDE/>
      <w:autoSpaceDN/>
      <w:adjustRightInd/>
      <w:spacing w:line="240" w:lineRule="auto"/>
    </w:pPr>
    <w:rPr>
      <w:rFonts w:ascii="Calibri" w:hAnsi="Courier New" w:cs="Courier New"/>
      <w:snapToGrid/>
      <w:kern w:val="2"/>
    </w:rPr>
  </w:style>
  <w:style w:type="paragraph" w:styleId="7">
    <w:name w:val="Date"/>
    <w:basedOn w:val="1"/>
    <w:next w:val="1"/>
    <w:link w:val="41"/>
    <w:uiPriority w:val="0"/>
  </w:style>
  <w:style w:type="paragraph" w:styleId="8">
    <w:name w:val="Balloon Text"/>
    <w:basedOn w:val="1"/>
    <w:link w:val="37"/>
    <w:uiPriority w:val="0"/>
    <w:pPr>
      <w:spacing w:line="240" w:lineRule="auto"/>
    </w:pPr>
    <w:rPr>
      <w:sz w:val="18"/>
      <w:szCs w:val="18"/>
    </w:rPr>
  </w:style>
  <w:style w:type="paragraph" w:styleId="9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0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1">
    <w:name w:val="Subtitle"/>
    <w:basedOn w:val="1"/>
    <w:next w:val="1"/>
    <w:link w:val="45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4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5">
    <w:name w:val="annotation subject"/>
    <w:basedOn w:val="5"/>
    <w:next w:val="5"/>
    <w:link w:val="44"/>
    <w:semiHidden/>
    <w:unhideWhenUsed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18"/>
    <w:semiHidden/>
    <w:unhideWhenUsed/>
    <w:uiPriority w:val="0"/>
    <w:rPr>
      <w:sz w:val="21"/>
      <w:szCs w:val="21"/>
    </w:rPr>
  </w:style>
  <w:style w:type="paragraph" w:customStyle="1" w:styleId="24">
    <w:name w:val="表格题注"/>
    <w:next w:val="1"/>
    <w:uiPriority w:val="0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5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6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7">
    <w:name w:val="表样式"/>
    <w:basedOn w:val="16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28">
    <w:name w:val="插图题注"/>
    <w:next w:val="1"/>
    <w:uiPriority w:val="0"/>
    <w:pPr>
      <w:numPr>
        <w:ilvl w:val="7"/>
        <w:numId w:val="3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9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30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31">
    <w:name w:val="正文（首行不缩进）"/>
    <w:basedOn w:val="1"/>
    <w:uiPriority w:val="0"/>
  </w:style>
  <w:style w:type="paragraph" w:customStyle="1" w:styleId="32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33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34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35">
    <w:name w:val="样式一"/>
    <w:basedOn w:val="18"/>
    <w:uiPriority w:val="0"/>
    <w:rPr>
      <w:rFonts w:ascii="宋体" w:hAnsi="宋体"/>
      <w:b/>
      <w:bCs/>
      <w:color w:val="000000"/>
      <w:sz w:val="36"/>
    </w:rPr>
  </w:style>
  <w:style w:type="character" w:customStyle="1" w:styleId="36">
    <w:name w:val="样式二"/>
    <w:basedOn w:val="35"/>
    <w:uiPriority w:val="0"/>
    <w:rPr>
      <w:rFonts w:ascii="宋体" w:hAnsi="宋体"/>
      <w:color w:val="000000"/>
      <w:sz w:val="36"/>
    </w:rPr>
  </w:style>
  <w:style w:type="character" w:customStyle="1" w:styleId="37">
    <w:name w:val="批注框文本 Char"/>
    <w:basedOn w:val="18"/>
    <w:link w:val="8"/>
    <w:uiPriority w:val="0"/>
    <w:rPr>
      <w:snapToGrid w:val="0"/>
      <w:sz w:val="18"/>
      <w:szCs w:val="18"/>
    </w:rPr>
  </w:style>
  <w:style w:type="character" w:customStyle="1" w:styleId="38">
    <w:name w:val="标题 Char"/>
    <w:basedOn w:val="18"/>
    <w:link w:val="14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39">
    <w:name w:val="List Paragraph"/>
    <w:basedOn w:val="1"/>
    <w:qFormat/>
    <w:uiPriority w:val="99"/>
    <w:pPr>
      <w:ind w:firstLine="420" w:firstLineChars="200"/>
    </w:pPr>
  </w:style>
  <w:style w:type="character" w:customStyle="1" w:styleId="40">
    <w:name w:val="纯文本 Char"/>
    <w:basedOn w:val="18"/>
    <w:link w:val="6"/>
    <w:semiHidden/>
    <w:uiPriority w:val="99"/>
    <w:rPr>
      <w:rFonts w:ascii="Calibri" w:hAnsi="Courier New" w:cs="Courier New"/>
      <w:kern w:val="2"/>
      <w:sz w:val="21"/>
      <w:szCs w:val="21"/>
    </w:rPr>
  </w:style>
  <w:style w:type="character" w:customStyle="1" w:styleId="41">
    <w:name w:val="日期 Char"/>
    <w:basedOn w:val="18"/>
    <w:link w:val="7"/>
    <w:uiPriority w:val="0"/>
    <w:rPr>
      <w:snapToGrid w:val="0"/>
      <w:sz w:val="21"/>
      <w:szCs w:val="21"/>
    </w:rPr>
  </w:style>
  <w:style w:type="character" w:customStyle="1" w:styleId="42">
    <w:name w:val="标题 2 Char"/>
    <w:basedOn w:val="18"/>
    <w:link w:val="3"/>
    <w:uiPriority w:val="0"/>
    <w:rPr>
      <w:rFonts w:ascii="Arial" w:hAnsi="Arial" w:eastAsia="黑体"/>
      <w:sz w:val="24"/>
      <w:szCs w:val="24"/>
    </w:rPr>
  </w:style>
  <w:style w:type="character" w:customStyle="1" w:styleId="43">
    <w:name w:val="批注文字 Char"/>
    <w:basedOn w:val="18"/>
    <w:link w:val="5"/>
    <w:semiHidden/>
    <w:uiPriority w:val="0"/>
    <w:rPr>
      <w:snapToGrid w:val="0"/>
      <w:sz w:val="21"/>
      <w:szCs w:val="21"/>
    </w:rPr>
  </w:style>
  <w:style w:type="character" w:customStyle="1" w:styleId="44">
    <w:name w:val="批注主题 Char"/>
    <w:basedOn w:val="43"/>
    <w:link w:val="15"/>
    <w:semiHidden/>
    <w:uiPriority w:val="0"/>
    <w:rPr>
      <w:b/>
      <w:bCs/>
      <w:snapToGrid w:val="0"/>
      <w:sz w:val="21"/>
      <w:szCs w:val="21"/>
    </w:rPr>
  </w:style>
  <w:style w:type="character" w:customStyle="1" w:styleId="45">
    <w:name w:val="副标题 Char"/>
    <w:basedOn w:val="18"/>
    <w:link w:val="11"/>
    <w:uiPriority w:val="0"/>
    <w:rPr>
      <w:rFonts w:asciiTheme="majorHAnsi" w:hAnsiTheme="majorHAnsi" w:cstheme="majorBidi"/>
      <w:b/>
      <w:bCs/>
      <w:snapToGrid w:val="0"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936E9-2086-4A71-8626-DF82E932A8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720</Words>
  <Characters>4106</Characters>
  <Lines>34</Lines>
  <Paragraphs>9</Paragraphs>
  <TotalTime>12</TotalTime>
  <ScaleCrop>false</ScaleCrop>
  <LinksUpToDate>false</LinksUpToDate>
  <CharactersWithSpaces>4817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2018-09-11T09:06:00Z</dcterms:created>
  <dc:creator>Wubo (G)</dc:creator>
  <cp:lastModifiedBy>钩月残梦。胡</cp:lastModifiedBy>
  <dcterms:modified xsi:type="dcterms:W3CDTF">2020-08-19T07:45:58Z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(3)tUXYMVDG25KpuYX9kTJvq+5mUSgeMU4kKSjlzSy1+U7zpczWFu9K497JB9FTPEnpTw2L+rHo
VGXIBJkcZY1zKAI8NuQnuHSAHSakw8SiIlZ9XlEiG92sGB+UJMLb3qD0NtF1yfP292+2fSSn
UIP0BAE0gk4cC/5h9cHF/JAx36FPQ9f7l+lHXAAPxIuvLN0+9QWnI8xKX5Rl3QZQuuOsFJqn
cxberV6B6JJwIfhmr0</vt:lpwstr>
  </property>
  <property fmtid="{D5CDD505-2E9C-101B-9397-08002B2CF9AE}" pid="3" name="_2015_ms_pID_7253431">
    <vt:lpwstr>l2R/FvS3xwMImrJEGYb8ULsvznWtw2OcGSBNbmH4ttFrYORs8M4hLK
p1KpaYWzOWHXL1SLMS9uQIBEPV77QTrS2Sl6N3Xv5y5NdpCqp8g2T/DYrh3eii7M29J1JOSL
kvJzvzkJsTCC2gfFHuDOpXdI4CPVkbGwOxvT0uV7ML73+rjNFwabk5509JZ4uYHhyOYzlENJ
gBO3JtNowU4WaPVtNIU2SLg6+iFg70nn96qx</vt:lpwstr>
  </property>
  <property fmtid="{D5CDD505-2E9C-101B-9397-08002B2CF9AE}" pid="4" name="_2015_ms_pID_7253432">
    <vt:lpwstr>CEPnmeNSuBQhTo1l/1x+noI=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1544582806</vt:lpwstr>
  </property>
  <property fmtid="{D5CDD505-2E9C-101B-9397-08002B2CF9AE}" pid="9" name="KSOProductBuildVer">
    <vt:lpwstr>2052-11.1.0.9912</vt:lpwstr>
  </property>
</Properties>
</file>