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F6A53" w14:textId="6BF856BF" w:rsidR="00AD26F9" w:rsidRPr="002C7059" w:rsidRDefault="009B6930">
      <w:pPr>
        <w:rPr>
          <w:rFonts w:ascii="Segoe UI" w:hAnsi="Segoe UI" w:cs="Segoe UI"/>
          <w:b/>
          <w:bCs/>
          <w:sz w:val="36"/>
          <w:szCs w:val="36"/>
        </w:rPr>
      </w:pPr>
      <w:r w:rsidRPr="002C7059">
        <w:rPr>
          <w:rFonts w:ascii="Segoe UI" w:hAnsi="Segoe UI" w:cs="Segoe UI"/>
          <w:b/>
          <w:bCs/>
          <w:sz w:val="36"/>
          <w:szCs w:val="36"/>
        </w:rPr>
        <w:t>Difference between Browser JS (</w:t>
      </w:r>
      <w:r w:rsidR="00B3357D" w:rsidRPr="002C7059">
        <w:rPr>
          <w:rFonts w:ascii="Segoe UI" w:hAnsi="Segoe UI" w:cs="Segoe UI"/>
          <w:b/>
          <w:bCs/>
          <w:sz w:val="36"/>
          <w:szCs w:val="36"/>
        </w:rPr>
        <w:t>Console)</w:t>
      </w:r>
      <w:r w:rsidRPr="002C7059">
        <w:rPr>
          <w:rFonts w:ascii="Segoe UI" w:hAnsi="Segoe UI" w:cs="Segoe UI"/>
          <w:b/>
          <w:bCs/>
          <w:sz w:val="36"/>
          <w:szCs w:val="36"/>
        </w:rPr>
        <w:t xml:space="preserve"> and </w:t>
      </w:r>
      <w:r w:rsidR="00B3357D" w:rsidRPr="002C7059">
        <w:rPr>
          <w:rFonts w:ascii="Segoe UI" w:hAnsi="Segoe UI" w:cs="Segoe UI"/>
          <w:b/>
          <w:bCs/>
          <w:sz w:val="36"/>
          <w:szCs w:val="36"/>
        </w:rPr>
        <w:t>NodeJS</w:t>
      </w:r>
    </w:p>
    <w:p w14:paraId="4929C73A" w14:textId="0B81FA82" w:rsidR="00B3357D" w:rsidRPr="002C7059" w:rsidRDefault="00B3357D">
      <w:pPr>
        <w:rPr>
          <w:rFonts w:ascii="Segoe UI" w:hAnsi="Segoe UI" w:cs="Segoe UI"/>
          <w:color w:val="090909"/>
          <w:sz w:val="30"/>
          <w:szCs w:val="30"/>
          <w:shd w:val="clear" w:color="auto" w:fill="FFFFFF"/>
        </w:rPr>
      </w:pPr>
      <w:r w:rsidRPr="002C7059"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 xml:space="preserve">The browser and node.js both use the JavaScript software language - but </w:t>
      </w:r>
      <w:r w:rsidRPr="002C7059">
        <w:rPr>
          <w:rStyle w:val="Strong"/>
          <w:rFonts w:ascii="Segoe UI" w:hAnsi="Segoe UI" w:cs="Segoe UI"/>
          <w:color w:val="090909"/>
          <w:sz w:val="30"/>
          <w:szCs w:val="30"/>
          <w:shd w:val="clear" w:color="auto" w:fill="FFFFFF"/>
        </w:rPr>
        <w:t>Run Time Environments</w:t>
      </w:r>
      <w:r w:rsidRPr="002C7059"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> are different.</w:t>
      </w:r>
    </w:p>
    <w:p w14:paraId="147411A4" w14:textId="77777777" w:rsidR="00BF789A" w:rsidRPr="00BF789A" w:rsidRDefault="00BF789A">
      <w:pPr>
        <w:rPr>
          <w:rFonts w:ascii="Segoe UI" w:hAnsi="Segoe UI" w:cs="Segoe UI"/>
          <w:color w:val="090909"/>
          <w:sz w:val="32"/>
          <w:szCs w:val="32"/>
          <w:shd w:val="clear" w:color="auto" w:fill="FFFFFF"/>
        </w:rPr>
      </w:pP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4727"/>
        <w:gridCol w:w="4727"/>
      </w:tblGrid>
      <w:tr w:rsidR="00D12400" w14:paraId="6641952B" w14:textId="77777777" w:rsidTr="00D12400">
        <w:trPr>
          <w:trHeight w:val="523"/>
        </w:trPr>
        <w:tc>
          <w:tcPr>
            <w:tcW w:w="4727" w:type="dxa"/>
          </w:tcPr>
          <w:p w14:paraId="52586644" w14:textId="16508BA5" w:rsidR="00D12400" w:rsidRDefault="00D12400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3D30D5">
              <w:rPr>
                <w:b/>
                <w:bCs/>
                <w:sz w:val="40"/>
                <w:szCs w:val="40"/>
              </w:rPr>
              <w:t>Browser JS</w:t>
            </w:r>
          </w:p>
        </w:tc>
        <w:tc>
          <w:tcPr>
            <w:tcW w:w="4727" w:type="dxa"/>
          </w:tcPr>
          <w:p w14:paraId="2458304C" w14:textId="50722023" w:rsidR="00D12400" w:rsidRDefault="00D12400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Node JS</w:t>
            </w:r>
          </w:p>
        </w:tc>
      </w:tr>
      <w:tr w:rsidR="00D12400" w14:paraId="522AF539" w14:textId="77777777" w:rsidTr="00D12400">
        <w:trPr>
          <w:trHeight w:val="6767"/>
        </w:trPr>
        <w:tc>
          <w:tcPr>
            <w:tcW w:w="4727" w:type="dxa"/>
          </w:tcPr>
          <w:p w14:paraId="13B5A179" w14:textId="0D8F8130" w:rsidR="00D12400" w:rsidRPr="002C7059" w:rsidRDefault="00771FB7">
            <w:pPr>
              <w:rPr>
                <w:rFonts w:ascii="Segoe UI" w:hAnsi="Segoe UI" w:cs="Segoe UI"/>
                <w:sz w:val="30"/>
                <w:szCs w:val="30"/>
              </w:rPr>
            </w:pPr>
            <w:r w:rsidRPr="00771FB7">
              <w:rPr>
                <w:rFonts w:ascii="Segoe UI" w:hAnsi="Segoe UI" w:cs="Segoe UI"/>
                <w:b/>
                <w:bCs/>
                <w:sz w:val="30"/>
                <w:szCs w:val="30"/>
              </w:rPr>
              <w:t>1.</w:t>
            </w:r>
            <w:r w:rsidR="00B829CF" w:rsidRPr="002C7059">
              <w:rPr>
                <w:rFonts w:ascii="Segoe UI" w:hAnsi="Segoe UI" w:cs="Segoe UI"/>
                <w:sz w:val="30"/>
                <w:szCs w:val="30"/>
              </w:rPr>
              <w:t>Browser JS is client-side, The Browser has DOM</w:t>
            </w:r>
            <w:r w:rsidR="002C7059">
              <w:rPr>
                <w:rFonts w:ascii="Segoe UI" w:hAnsi="Segoe UI" w:cs="Segoe UI"/>
                <w:sz w:val="30"/>
                <w:szCs w:val="30"/>
              </w:rPr>
              <w:t xml:space="preserve">. </w:t>
            </w:r>
            <w:r w:rsidR="00D37D7F" w:rsidRPr="002C7059">
              <w:rPr>
                <w:rFonts w:ascii="Segoe UI" w:hAnsi="Segoe UI" w:cs="Segoe UI"/>
                <w:sz w:val="30"/>
                <w:szCs w:val="30"/>
              </w:rPr>
              <w:t>Interacting with DOM (Document Object Model) and utilizing web platform APIs.</w:t>
            </w:r>
          </w:p>
          <w:p w14:paraId="6D2A61A3" w14:textId="77777777" w:rsidR="00FB4375" w:rsidRPr="002C7059" w:rsidRDefault="00FB4375">
            <w:pPr>
              <w:rPr>
                <w:rFonts w:ascii="Segoe UI" w:eastAsia="Times New Roman" w:hAnsi="Segoe UI" w:cs="Segoe UI"/>
                <w:sz w:val="36"/>
                <w:szCs w:val="36"/>
              </w:rPr>
            </w:pPr>
          </w:p>
          <w:p w14:paraId="375556DC" w14:textId="3CD4980D" w:rsidR="00FB4375" w:rsidRPr="002C7059" w:rsidRDefault="00771FB7">
            <w:pPr>
              <w:rPr>
                <w:rFonts w:ascii="Segoe UI" w:eastAsia="Times New Roman" w:hAnsi="Segoe UI" w:cs="Segoe UI"/>
                <w:sz w:val="36"/>
                <w:szCs w:val="36"/>
              </w:rPr>
            </w:pPr>
            <w:r w:rsidRPr="00771FB7">
              <w:rPr>
                <w:rFonts w:ascii="Segoe UI" w:hAnsi="Segoe UI" w:cs="Segoe UI"/>
                <w:b/>
                <w:bCs/>
                <w:color w:val="090909"/>
                <w:sz w:val="30"/>
                <w:szCs w:val="30"/>
              </w:rPr>
              <w:t>2.</w:t>
            </w:r>
            <w:r w:rsidR="00FB4375" w:rsidRPr="002C7059">
              <w:rPr>
                <w:rFonts w:ascii="Segoe UI" w:hAnsi="Segoe UI" w:cs="Segoe UI"/>
                <w:color w:val="090909"/>
                <w:sz w:val="30"/>
                <w:szCs w:val="30"/>
              </w:rPr>
              <w:t>The environment is based on the browser version. You don't have the luxury of defining the environment your visitors will use on the front-end.</w:t>
            </w:r>
          </w:p>
          <w:p w14:paraId="4A849997" w14:textId="77777777" w:rsidR="00FB4375" w:rsidRDefault="00FB4375">
            <w:pPr>
              <w:rPr>
                <w:sz w:val="36"/>
                <w:szCs w:val="36"/>
              </w:rPr>
            </w:pPr>
          </w:p>
          <w:p w14:paraId="4C00D143" w14:textId="77777777" w:rsidR="00B8633B" w:rsidRDefault="00B8633B">
            <w:pPr>
              <w:rPr>
                <w:sz w:val="36"/>
                <w:szCs w:val="36"/>
              </w:rPr>
            </w:pPr>
          </w:p>
          <w:p w14:paraId="102D4C5E" w14:textId="77777777" w:rsidR="00B8633B" w:rsidRDefault="00B8633B">
            <w:pPr>
              <w:rPr>
                <w:sz w:val="36"/>
                <w:szCs w:val="36"/>
              </w:rPr>
            </w:pPr>
          </w:p>
          <w:p w14:paraId="73C42683" w14:textId="77777777" w:rsidR="00B8633B" w:rsidRDefault="00B8633B" w:rsidP="00B8633B">
            <w:pPr>
              <w:pStyle w:val="NormalWeb"/>
              <w:shd w:val="clear" w:color="auto" w:fill="FFFFFF"/>
              <w:rPr>
                <w:rFonts w:ascii="Segoe UI" w:hAnsi="Segoe UI" w:cs="Segoe UI"/>
                <w:color w:val="090909"/>
                <w:sz w:val="30"/>
                <w:szCs w:val="30"/>
              </w:rPr>
            </w:pPr>
          </w:p>
          <w:p w14:paraId="34D76088" w14:textId="3EEB5122" w:rsidR="00B8633B" w:rsidRDefault="00771FB7" w:rsidP="00B8633B">
            <w:pPr>
              <w:pStyle w:val="NormalWeb"/>
              <w:shd w:val="clear" w:color="auto" w:fill="FFFFFF"/>
              <w:rPr>
                <w:rFonts w:ascii="Segoe UI" w:hAnsi="Segoe UI" w:cs="Segoe UI"/>
                <w:color w:val="090909"/>
                <w:sz w:val="30"/>
                <w:szCs w:val="30"/>
              </w:rPr>
            </w:pPr>
            <w:r w:rsidRPr="00771FB7">
              <w:rPr>
                <w:rFonts w:ascii="Segoe UI" w:hAnsi="Segoe UI" w:cs="Segoe UI"/>
                <w:b/>
                <w:bCs/>
                <w:color w:val="090909"/>
                <w:sz w:val="30"/>
                <w:szCs w:val="30"/>
              </w:rPr>
              <w:t>3</w:t>
            </w:r>
            <w:r>
              <w:rPr>
                <w:rFonts w:ascii="Segoe UI" w:hAnsi="Segoe UI" w:cs="Segoe UI"/>
                <w:color w:val="090909"/>
                <w:sz w:val="30"/>
                <w:szCs w:val="30"/>
              </w:rPr>
              <w:t>.</w:t>
            </w:r>
            <w:r w:rsidR="00B8633B">
              <w:rPr>
                <w:rFonts w:ascii="Segoe UI" w:hAnsi="Segoe UI" w:cs="Segoe UI"/>
                <w:color w:val="090909"/>
                <w:sz w:val="30"/>
                <w:szCs w:val="30"/>
              </w:rPr>
              <w:t>JavaScript advances as fast as any other software language out there - browsers always a little bit behind the JS curve.</w:t>
            </w:r>
          </w:p>
          <w:p w14:paraId="459F0597" w14:textId="77777777" w:rsidR="00B8633B" w:rsidRDefault="00B8633B" w:rsidP="00B8633B">
            <w:pPr>
              <w:pStyle w:val="NormalWeb"/>
              <w:shd w:val="clear" w:color="auto" w:fill="FFFFFF"/>
              <w:rPr>
                <w:rFonts w:ascii="Segoe UI" w:hAnsi="Segoe UI" w:cs="Segoe UI"/>
                <w:color w:val="090909"/>
                <w:sz w:val="30"/>
                <w:szCs w:val="30"/>
              </w:rPr>
            </w:pPr>
            <w:r>
              <w:rPr>
                <w:rFonts w:ascii="Segoe UI" w:hAnsi="Segoe UI" w:cs="Segoe UI"/>
                <w:color w:val="090909"/>
                <w:sz w:val="30"/>
                <w:szCs w:val="30"/>
              </w:rPr>
              <w:t xml:space="preserve">Since JavaScript moves so fast, but browsers can be a bit slow to upgrade, sometimes on the web </w:t>
            </w:r>
            <w:r>
              <w:rPr>
                <w:rFonts w:ascii="Segoe UI" w:hAnsi="Segoe UI" w:cs="Segoe UI"/>
                <w:color w:val="090909"/>
                <w:sz w:val="30"/>
                <w:szCs w:val="30"/>
              </w:rPr>
              <w:lastRenderedPageBreak/>
              <w:t>you are stuck with using older JavaScript / ECMAScript releases.</w:t>
            </w:r>
          </w:p>
          <w:p w14:paraId="4EB3D557" w14:textId="77777777" w:rsidR="00B8633B" w:rsidRDefault="00B8633B" w:rsidP="00B8633B">
            <w:pPr>
              <w:rPr>
                <w:rFonts w:ascii="Segoe UI" w:hAnsi="Segoe UI" w:cs="Segoe UI"/>
                <w:color w:val="090909"/>
                <w:sz w:val="30"/>
                <w:szCs w:val="30"/>
              </w:rPr>
            </w:pPr>
            <w:r>
              <w:rPr>
                <w:rFonts w:ascii="Segoe UI" w:hAnsi="Segoe UI" w:cs="Segoe UI"/>
                <w:color w:val="090909"/>
                <w:sz w:val="30"/>
                <w:szCs w:val="30"/>
              </w:rPr>
              <w:t>On the browser side, you can do a bit of extra leg work to alleviate this "browsers are always a bit behind" issue by using Babel to transform your code to be ES5-compatible before shipping it to the browser.</w:t>
            </w:r>
          </w:p>
          <w:p w14:paraId="473A291C" w14:textId="77777777" w:rsidR="00BF789A" w:rsidRDefault="00BF789A" w:rsidP="00B8633B">
            <w:pPr>
              <w:rPr>
                <w:sz w:val="36"/>
                <w:szCs w:val="36"/>
              </w:rPr>
            </w:pPr>
          </w:p>
          <w:p w14:paraId="3CD7C83A" w14:textId="77777777" w:rsidR="00BF789A" w:rsidRDefault="00BF789A" w:rsidP="00B8633B">
            <w:pPr>
              <w:rPr>
                <w:rFonts w:ascii="Segoe UI" w:hAnsi="Segoe UI" w:cs="Segoe UI"/>
                <w:color w:val="090909"/>
                <w:sz w:val="30"/>
                <w:szCs w:val="30"/>
                <w:shd w:val="clear" w:color="auto" w:fill="FFFFFF"/>
              </w:rPr>
            </w:pPr>
          </w:p>
          <w:p w14:paraId="69244A80" w14:textId="2C53BE1E" w:rsidR="00BF789A" w:rsidRDefault="00771FB7" w:rsidP="00B8633B">
            <w:pPr>
              <w:rPr>
                <w:rFonts w:ascii="Segoe UI" w:hAnsi="Segoe UI" w:cs="Segoe UI"/>
                <w:color w:val="090909"/>
                <w:sz w:val="30"/>
                <w:szCs w:val="30"/>
                <w:shd w:val="clear" w:color="auto" w:fill="FFFFFF"/>
              </w:rPr>
            </w:pPr>
            <w:r w:rsidRPr="00771FB7">
              <w:rPr>
                <w:rFonts w:ascii="Segoe UI" w:hAnsi="Segoe UI" w:cs="Segoe UI"/>
                <w:b/>
                <w:bCs/>
                <w:color w:val="090909"/>
                <w:sz w:val="30"/>
                <w:szCs w:val="30"/>
                <w:shd w:val="clear" w:color="auto" w:fill="FFFFFF"/>
              </w:rPr>
              <w:t>4.</w:t>
            </w:r>
            <w:r w:rsidR="00BF789A">
              <w:rPr>
                <w:rFonts w:ascii="Segoe UI" w:hAnsi="Segoe UI" w:cs="Segoe UI"/>
                <w:color w:val="090909"/>
                <w:sz w:val="30"/>
                <w:szCs w:val="30"/>
                <w:shd w:val="clear" w:color="auto" w:fill="FFFFFF"/>
              </w:rPr>
              <w:t>In the browser we are starting to see the ES Modules standard being implemented.</w:t>
            </w:r>
          </w:p>
          <w:p w14:paraId="4900AFC1" w14:textId="77777777" w:rsidR="002C7059" w:rsidRDefault="002C7059" w:rsidP="00B8633B">
            <w:pPr>
              <w:rPr>
                <w:sz w:val="36"/>
                <w:szCs w:val="36"/>
                <w:shd w:val="clear" w:color="auto" w:fill="FFFFFF"/>
              </w:rPr>
            </w:pPr>
          </w:p>
          <w:p w14:paraId="3A635FB2" w14:textId="66EB2610" w:rsidR="002C7059" w:rsidRPr="003D30D5" w:rsidRDefault="00771FB7" w:rsidP="002C7059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090909"/>
                <w:sz w:val="32"/>
                <w:szCs w:val="32"/>
              </w:rPr>
            </w:pPr>
            <w:r w:rsidRPr="00771FB7">
              <w:rPr>
                <w:rFonts w:ascii="Segoe UI" w:eastAsia="Times New Roman" w:hAnsi="Segoe UI" w:cs="Segoe UI"/>
                <w:b/>
                <w:bCs/>
                <w:color w:val="090909"/>
                <w:sz w:val="32"/>
                <w:szCs w:val="32"/>
              </w:rPr>
              <w:t>5</w:t>
            </w:r>
            <w:r>
              <w:rPr>
                <w:rFonts w:ascii="Segoe UI" w:eastAsia="Times New Roman" w:hAnsi="Segoe UI" w:cs="Segoe UI"/>
                <w:color w:val="090909"/>
                <w:sz w:val="32"/>
                <w:szCs w:val="32"/>
              </w:rPr>
              <w:t>.</w:t>
            </w:r>
            <w:r w:rsidR="002C7059" w:rsidRPr="003D30D5">
              <w:rPr>
                <w:rFonts w:ascii="Segoe UI" w:eastAsia="Times New Roman" w:hAnsi="Segoe UI" w:cs="Segoe UI"/>
                <w:color w:val="090909"/>
                <w:sz w:val="32"/>
                <w:szCs w:val="32"/>
              </w:rPr>
              <w:t>In the browser, JavaScript won't have access to several clean APIs/modules that node has.</w:t>
            </w:r>
          </w:p>
          <w:p w14:paraId="7D049059" w14:textId="304B04B7" w:rsidR="002C7059" w:rsidRPr="00D37D7F" w:rsidRDefault="002C7059" w:rsidP="00B8633B">
            <w:pPr>
              <w:rPr>
                <w:sz w:val="36"/>
                <w:szCs w:val="36"/>
              </w:rPr>
            </w:pPr>
          </w:p>
        </w:tc>
        <w:tc>
          <w:tcPr>
            <w:tcW w:w="4727" w:type="dxa"/>
          </w:tcPr>
          <w:p w14:paraId="218632E7" w14:textId="77777777" w:rsidR="00D12400" w:rsidRPr="00B829CF" w:rsidRDefault="00B3357D">
            <w:pPr>
              <w:rPr>
                <w:rFonts w:ascii="Calibri" w:eastAsia="Times New Roman" w:hAnsi="Calibri" w:cs="Calibri"/>
                <w:color w:val="090909"/>
                <w:sz w:val="32"/>
                <w:szCs w:val="32"/>
              </w:rPr>
            </w:pPr>
            <w:r w:rsidRPr="003D30D5">
              <w:rPr>
                <w:rFonts w:ascii="Calibri" w:eastAsia="Times New Roman" w:hAnsi="Calibri" w:cs="Calibri"/>
                <w:color w:val="090909"/>
                <w:sz w:val="32"/>
                <w:szCs w:val="32"/>
              </w:rPr>
              <w:lastRenderedPageBreak/>
              <w:t>Node.js is server-side, we don't have a DOM nor do we need Cookies</w:t>
            </w:r>
          </w:p>
          <w:p w14:paraId="370F270B" w14:textId="77777777" w:rsidR="00FB4375" w:rsidRDefault="00FB4375">
            <w:pPr>
              <w:rPr>
                <w:rFonts w:eastAsia="Times New Roman"/>
                <w:sz w:val="40"/>
                <w:szCs w:val="40"/>
              </w:rPr>
            </w:pPr>
          </w:p>
          <w:p w14:paraId="16E528FB" w14:textId="77777777" w:rsidR="00FB4375" w:rsidRDefault="00FB4375">
            <w:pPr>
              <w:rPr>
                <w:rFonts w:eastAsia="Times New Roman"/>
                <w:sz w:val="40"/>
                <w:szCs w:val="40"/>
              </w:rPr>
            </w:pPr>
          </w:p>
          <w:p w14:paraId="75A9391D" w14:textId="14E0A2DF" w:rsidR="00FB4375" w:rsidRDefault="00FB4375" w:rsidP="00FB4375">
            <w:pPr>
              <w:pStyle w:val="NormalWeb"/>
              <w:shd w:val="clear" w:color="auto" w:fill="FFFFFF"/>
              <w:rPr>
                <w:rFonts w:ascii="Segoe UI" w:hAnsi="Segoe UI" w:cs="Segoe UI"/>
                <w:color w:val="090909"/>
                <w:sz w:val="30"/>
                <w:szCs w:val="30"/>
              </w:rPr>
            </w:pPr>
            <w:r>
              <w:rPr>
                <w:rFonts w:ascii="Segoe UI" w:hAnsi="Segoe UI" w:cs="Segoe UI"/>
                <w:color w:val="090909"/>
                <w:sz w:val="30"/>
                <w:szCs w:val="30"/>
              </w:rPr>
              <w:t xml:space="preserve">Node.js allows you to control the environment itself. Unless you're building an </w:t>
            </w:r>
            <w:proofErr w:type="gramStart"/>
            <w:r>
              <w:rPr>
                <w:rFonts w:ascii="Segoe UI" w:hAnsi="Segoe UI" w:cs="Segoe UI"/>
                <w:color w:val="090909"/>
                <w:sz w:val="30"/>
                <w:szCs w:val="30"/>
              </w:rPr>
              <w:t>open source</w:t>
            </w:r>
            <w:proofErr w:type="gramEnd"/>
            <w:r>
              <w:rPr>
                <w:rFonts w:ascii="Segoe UI" w:hAnsi="Segoe UI" w:cs="Segoe UI"/>
                <w:color w:val="090909"/>
                <w:sz w:val="30"/>
                <w:szCs w:val="30"/>
              </w:rPr>
              <w:t xml:space="preserve"> application that anyone is allowed to build on to and deploy anywhere, you know which version of Node.js you will be running your application on.</w:t>
            </w:r>
          </w:p>
          <w:p w14:paraId="2F58713C" w14:textId="77777777" w:rsidR="00FB4375" w:rsidRDefault="00FB4375">
            <w:pPr>
              <w:rPr>
                <w:b/>
                <w:bCs/>
                <w:sz w:val="40"/>
                <w:szCs w:val="40"/>
              </w:rPr>
            </w:pPr>
          </w:p>
          <w:p w14:paraId="416194DE" w14:textId="77777777" w:rsidR="00B8633B" w:rsidRDefault="00B8633B" w:rsidP="00B8633B">
            <w:pPr>
              <w:pStyle w:val="NormalWeb"/>
              <w:shd w:val="clear" w:color="auto" w:fill="FFFFFF"/>
              <w:rPr>
                <w:rFonts w:ascii="Segoe UI" w:hAnsi="Segoe UI" w:cs="Segoe UI"/>
                <w:color w:val="090909"/>
                <w:sz w:val="30"/>
                <w:szCs w:val="30"/>
              </w:rPr>
            </w:pPr>
            <w:r>
              <w:rPr>
                <w:rFonts w:ascii="Segoe UI" w:hAnsi="Segoe UI" w:cs="Segoe UI"/>
                <w:color w:val="090909"/>
                <w:sz w:val="30"/>
                <w:szCs w:val="30"/>
              </w:rPr>
              <w:t>On the node.js side, you don't have to do this. You won't need to do this.</w:t>
            </w:r>
          </w:p>
          <w:p w14:paraId="381A3DE1" w14:textId="77777777" w:rsidR="00B8633B" w:rsidRDefault="00B8633B">
            <w:pPr>
              <w:rPr>
                <w:b/>
                <w:bCs/>
                <w:sz w:val="40"/>
                <w:szCs w:val="40"/>
              </w:rPr>
            </w:pPr>
          </w:p>
          <w:p w14:paraId="50B88526" w14:textId="77777777" w:rsidR="00BF789A" w:rsidRDefault="00BF789A">
            <w:pPr>
              <w:rPr>
                <w:b/>
                <w:bCs/>
                <w:sz w:val="40"/>
                <w:szCs w:val="40"/>
              </w:rPr>
            </w:pPr>
          </w:p>
          <w:p w14:paraId="0B07EFEA" w14:textId="77777777" w:rsidR="00BF789A" w:rsidRDefault="00BF789A">
            <w:pPr>
              <w:rPr>
                <w:b/>
                <w:bCs/>
                <w:sz w:val="40"/>
                <w:szCs w:val="40"/>
              </w:rPr>
            </w:pPr>
          </w:p>
          <w:p w14:paraId="684DA112" w14:textId="77777777" w:rsidR="00BF789A" w:rsidRDefault="00BF789A">
            <w:pPr>
              <w:rPr>
                <w:b/>
                <w:bCs/>
                <w:sz w:val="40"/>
                <w:szCs w:val="40"/>
              </w:rPr>
            </w:pPr>
          </w:p>
          <w:p w14:paraId="14F1A20A" w14:textId="77777777" w:rsidR="00BF789A" w:rsidRDefault="00BF789A">
            <w:pPr>
              <w:rPr>
                <w:b/>
                <w:bCs/>
                <w:sz w:val="40"/>
                <w:szCs w:val="40"/>
              </w:rPr>
            </w:pPr>
          </w:p>
          <w:p w14:paraId="401D9156" w14:textId="77777777" w:rsidR="00BF789A" w:rsidRDefault="00BF789A">
            <w:pPr>
              <w:rPr>
                <w:b/>
                <w:bCs/>
                <w:sz w:val="40"/>
                <w:szCs w:val="40"/>
              </w:rPr>
            </w:pPr>
          </w:p>
          <w:p w14:paraId="1C713F32" w14:textId="77777777" w:rsidR="00BF789A" w:rsidRDefault="00BF789A">
            <w:pPr>
              <w:rPr>
                <w:b/>
                <w:bCs/>
                <w:sz w:val="40"/>
                <w:szCs w:val="40"/>
              </w:rPr>
            </w:pPr>
          </w:p>
          <w:p w14:paraId="64D7EA99" w14:textId="77777777" w:rsidR="00BF789A" w:rsidRDefault="00BF789A">
            <w:pPr>
              <w:rPr>
                <w:b/>
                <w:bCs/>
                <w:sz w:val="40"/>
                <w:szCs w:val="40"/>
              </w:rPr>
            </w:pPr>
          </w:p>
          <w:p w14:paraId="74FA02DB" w14:textId="77777777" w:rsidR="00BF789A" w:rsidRDefault="00BF789A">
            <w:pPr>
              <w:rPr>
                <w:b/>
                <w:bCs/>
                <w:sz w:val="40"/>
                <w:szCs w:val="40"/>
              </w:rPr>
            </w:pPr>
          </w:p>
          <w:p w14:paraId="30E571A9" w14:textId="77777777" w:rsidR="00BF789A" w:rsidRDefault="00BF789A">
            <w:pPr>
              <w:rPr>
                <w:b/>
                <w:bCs/>
                <w:sz w:val="40"/>
                <w:szCs w:val="40"/>
              </w:rPr>
            </w:pPr>
          </w:p>
          <w:p w14:paraId="38CD91A3" w14:textId="77777777" w:rsidR="00BF789A" w:rsidRDefault="00BF789A">
            <w:pPr>
              <w:rPr>
                <w:b/>
                <w:bCs/>
                <w:sz w:val="40"/>
                <w:szCs w:val="40"/>
              </w:rPr>
            </w:pPr>
          </w:p>
          <w:p w14:paraId="093EF54D" w14:textId="77777777" w:rsidR="00BF789A" w:rsidRDefault="00BF789A">
            <w:pPr>
              <w:rPr>
                <w:b/>
                <w:bCs/>
                <w:sz w:val="40"/>
                <w:szCs w:val="40"/>
              </w:rPr>
            </w:pPr>
          </w:p>
          <w:p w14:paraId="30CD4E34" w14:textId="77777777" w:rsidR="002C7059" w:rsidRDefault="002C7059">
            <w:pPr>
              <w:rPr>
                <w:rFonts w:ascii="Segoe UI" w:hAnsi="Segoe UI" w:cs="Segoe UI"/>
                <w:color w:val="090909"/>
                <w:sz w:val="30"/>
                <w:szCs w:val="30"/>
              </w:rPr>
            </w:pPr>
          </w:p>
          <w:p w14:paraId="018CCA9E" w14:textId="77777777" w:rsidR="00BF789A" w:rsidRDefault="00BF789A">
            <w:pPr>
              <w:rPr>
                <w:rFonts w:ascii="Segoe UI" w:hAnsi="Segoe UI" w:cs="Segoe UI"/>
                <w:color w:val="090909"/>
                <w:sz w:val="30"/>
                <w:szCs w:val="30"/>
              </w:rPr>
            </w:pPr>
            <w:r>
              <w:rPr>
                <w:rFonts w:ascii="Segoe UI" w:hAnsi="Segoe UI" w:cs="Segoe UI"/>
                <w:color w:val="090909"/>
                <w:sz w:val="30"/>
                <w:szCs w:val="30"/>
              </w:rPr>
              <w:t xml:space="preserve">Node.js uses the </w:t>
            </w:r>
            <w:proofErr w:type="spellStart"/>
            <w:r>
              <w:rPr>
                <w:rFonts w:ascii="Segoe UI" w:hAnsi="Segoe UI" w:cs="Segoe UI"/>
                <w:color w:val="090909"/>
                <w:sz w:val="30"/>
                <w:szCs w:val="30"/>
              </w:rPr>
              <w:t>CommonJS</w:t>
            </w:r>
            <w:proofErr w:type="spellEnd"/>
            <w:r>
              <w:rPr>
                <w:rFonts w:ascii="Segoe UI" w:hAnsi="Segoe UI" w:cs="Segoe UI"/>
                <w:color w:val="090909"/>
                <w:sz w:val="30"/>
                <w:szCs w:val="30"/>
              </w:rPr>
              <w:t xml:space="preserve"> module system</w:t>
            </w:r>
            <w:r w:rsidR="002C7059">
              <w:rPr>
                <w:rFonts w:ascii="Segoe UI" w:hAnsi="Segoe UI" w:cs="Segoe UI"/>
                <w:color w:val="090909"/>
                <w:sz w:val="30"/>
                <w:szCs w:val="30"/>
              </w:rPr>
              <w:t>.</w:t>
            </w:r>
          </w:p>
          <w:p w14:paraId="3E79C438" w14:textId="77777777" w:rsidR="002C7059" w:rsidRDefault="002C7059">
            <w:pPr>
              <w:rPr>
                <w:b/>
                <w:bCs/>
                <w:sz w:val="40"/>
                <w:szCs w:val="40"/>
              </w:rPr>
            </w:pPr>
          </w:p>
          <w:p w14:paraId="465E6D18" w14:textId="77777777" w:rsidR="002C7059" w:rsidRDefault="002C7059">
            <w:pPr>
              <w:rPr>
                <w:b/>
                <w:bCs/>
                <w:sz w:val="40"/>
                <w:szCs w:val="40"/>
              </w:rPr>
            </w:pPr>
          </w:p>
          <w:p w14:paraId="33229E98" w14:textId="7F6AFBAE" w:rsidR="002C7059" w:rsidRDefault="00767EAC">
            <w:pPr>
              <w:rPr>
                <w:b/>
                <w:bCs/>
                <w:sz w:val="40"/>
                <w:szCs w:val="40"/>
              </w:rPr>
            </w:pPr>
            <w:r>
              <w:rPr>
                <w:rFonts w:ascii="Segoe UI" w:eastAsia="Times New Roman" w:hAnsi="Segoe UI" w:cs="Segoe UI"/>
                <w:color w:val="090909"/>
                <w:sz w:val="32"/>
                <w:szCs w:val="32"/>
              </w:rPr>
              <w:t>I</w:t>
            </w:r>
            <w:r w:rsidR="002C7059">
              <w:rPr>
                <w:rFonts w:ascii="Segoe UI" w:eastAsia="Times New Roman" w:hAnsi="Segoe UI" w:cs="Segoe UI"/>
                <w:color w:val="090909"/>
                <w:sz w:val="32"/>
                <w:szCs w:val="32"/>
              </w:rPr>
              <w:t xml:space="preserve">n </w:t>
            </w:r>
            <w:r>
              <w:rPr>
                <w:rFonts w:ascii="Segoe UI" w:eastAsia="Times New Roman" w:hAnsi="Segoe UI" w:cs="Segoe UI"/>
                <w:color w:val="090909"/>
                <w:sz w:val="32"/>
                <w:szCs w:val="32"/>
              </w:rPr>
              <w:t>node you can access the file system and interact with files.</w:t>
            </w:r>
          </w:p>
        </w:tc>
      </w:tr>
    </w:tbl>
    <w:p w14:paraId="38C1D7BD" w14:textId="7F7E3E94" w:rsidR="00D12400" w:rsidRDefault="00D12400">
      <w:pPr>
        <w:rPr>
          <w:b/>
          <w:bCs/>
          <w:sz w:val="40"/>
          <w:szCs w:val="40"/>
        </w:rPr>
      </w:pPr>
    </w:p>
    <w:p w14:paraId="2933BA90" w14:textId="4088F776" w:rsidR="00D12400" w:rsidRDefault="00D12400">
      <w:pPr>
        <w:rPr>
          <w:b/>
          <w:bCs/>
          <w:sz w:val="40"/>
          <w:szCs w:val="40"/>
        </w:rPr>
      </w:pPr>
    </w:p>
    <w:sectPr w:rsidR="00D12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C7017"/>
    <w:multiLevelType w:val="multilevel"/>
    <w:tmpl w:val="EB26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B16278"/>
    <w:multiLevelType w:val="multilevel"/>
    <w:tmpl w:val="A68E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930"/>
    <w:rsid w:val="001B60C7"/>
    <w:rsid w:val="0021048D"/>
    <w:rsid w:val="002C7059"/>
    <w:rsid w:val="003D30D5"/>
    <w:rsid w:val="0050390A"/>
    <w:rsid w:val="006F5D42"/>
    <w:rsid w:val="00767EAC"/>
    <w:rsid w:val="00771FB7"/>
    <w:rsid w:val="009B6930"/>
    <w:rsid w:val="00AD26F9"/>
    <w:rsid w:val="00B3357D"/>
    <w:rsid w:val="00B829CF"/>
    <w:rsid w:val="00B8633B"/>
    <w:rsid w:val="00BF789A"/>
    <w:rsid w:val="00D12400"/>
    <w:rsid w:val="00D37D7F"/>
    <w:rsid w:val="00ED518B"/>
    <w:rsid w:val="00FB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8F5F5"/>
  <w15:chartTrackingRefBased/>
  <w15:docId w15:val="{DEF7FB75-B6C7-4311-BE76-E6FAB457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69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240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12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Hudha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noorul sbhs</dc:creator>
  <cp:keywords/>
  <dc:description/>
  <cp:lastModifiedBy>noorul sbhs</cp:lastModifiedBy>
  <cp:revision>6</cp:revision>
  <dcterms:created xsi:type="dcterms:W3CDTF">2021-12-21T09:39:00Z</dcterms:created>
  <dcterms:modified xsi:type="dcterms:W3CDTF">2021-12-21T09:53:00Z</dcterms:modified>
</cp:coreProperties>
</file>