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736D" w:rsidRPr="00A86C9C" w:rsidRDefault="00A86C9C" w:rsidP="00AD53BB">
      <w:pPr>
        <w:spacing w:line="360" w:lineRule="auto"/>
        <w:jc w:val="center"/>
        <w:rPr>
          <w:b/>
          <w:i/>
          <w:iCs/>
          <w:sz w:val="36"/>
          <w:szCs w:val="36"/>
          <w:lang w:val="id-ID"/>
        </w:rPr>
      </w:pPr>
      <w:bookmarkStart w:id="0" w:name="_Toc9226757"/>
      <w:r>
        <w:rPr>
          <w:b/>
          <w:sz w:val="36"/>
          <w:szCs w:val="36"/>
          <w:lang w:val="id-ID"/>
        </w:rPr>
        <w:t xml:space="preserve">SISTEM DETEKSI TOPIK POLITIK PADA TWITTER MENGGUNAKAN </w:t>
      </w:r>
      <w:r w:rsidR="00AD53BB" w:rsidRPr="00AD53BB">
        <w:rPr>
          <w:b/>
          <w:sz w:val="36"/>
          <w:szCs w:val="36"/>
        </w:rPr>
        <w:t>A</w:t>
      </w:r>
      <w:bookmarkEnd w:id="0"/>
      <w:r>
        <w:rPr>
          <w:b/>
          <w:sz w:val="36"/>
          <w:szCs w:val="36"/>
          <w:lang w:val="id-ID"/>
        </w:rPr>
        <w:t xml:space="preserve">LGORITMA </w:t>
      </w:r>
      <w:r>
        <w:rPr>
          <w:b/>
          <w:i/>
          <w:iCs/>
          <w:sz w:val="36"/>
          <w:szCs w:val="36"/>
          <w:lang w:val="id-ID"/>
        </w:rPr>
        <w:t>LATENT DIRICHLET ALLOCATION</w:t>
      </w:r>
    </w:p>
    <w:p w:rsidR="0037736D" w:rsidRDefault="00AD53BB" w:rsidP="00AD53BB">
      <w:pPr>
        <w:pStyle w:val="BodyText2"/>
        <w:tabs>
          <w:tab w:val="left" w:pos="5341"/>
        </w:tabs>
        <w:spacing w:after="0"/>
        <w:rPr>
          <w:rFonts w:ascii="Arial" w:hAnsi="Arial" w:cs="Arial"/>
          <w:b/>
          <w:noProof/>
          <w:lang w:val="id-ID"/>
        </w:rPr>
      </w:pPr>
      <w:r>
        <w:rPr>
          <w:rFonts w:ascii="Arial" w:hAnsi="Arial" w:cs="Arial"/>
          <w:b/>
          <w:noProof/>
          <w:lang w:val="id-ID"/>
        </w:rPr>
        <w:tab/>
      </w:r>
    </w:p>
    <w:p w:rsidR="0037736D" w:rsidRPr="00AD53BB" w:rsidRDefault="00AD53BB" w:rsidP="0037736D">
      <w:pPr>
        <w:pStyle w:val="BodyText2"/>
        <w:spacing w:after="0"/>
        <w:rPr>
          <w:rFonts w:ascii="Arial" w:hAnsi="Arial" w:cs="Arial"/>
          <w:b/>
          <w:noProof/>
        </w:rPr>
      </w:pPr>
      <w:r>
        <w:rPr>
          <w:rFonts w:ascii="Arial" w:hAnsi="Arial" w:cs="Arial"/>
          <w:b/>
          <w:noProof/>
        </w:rPr>
        <w:t xml:space="preserve"> </w:t>
      </w:r>
    </w:p>
    <w:p w:rsidR="0037736D" w:rsidRPr="0037736D" w:rsidRDefault="0037736D" w:rsidP="0037736D">
      <w:pPr>
        <w:jc w:val="center"/>
        <w:outlineLvl w:val="0"/>
        <w:rPr>
          <w:noProof/>
          <w:sz w:val="28"/>
          <w:lang w:val="id-ID"/>
        </w:rPr>
      </w:pPr>
      <w:r w:rsidRPr="0037736D">
        <w:rPr>
          <w:noProof/>
          <w:sz w:val="28"/>
        </w:rPr>
        <w:t>Naskah Publikasi</w:t>
      </w:r>
      <w:r w:rsidRPr="0037736D">
        <w:rPr>
          <w:noProof/>
          <w:sz w:val="28"/>
          <w:lang w:val="id-ID"/>
        </w:rPr>
        <w:t xml:space="preserve"> Jurnal</w:t>
      </w:r>
    </w:p>
    <w:p w:rsidR="0037736D" w:rsidRDefault="0037736D" w:rsidP="0037736D">
      <w:pPr>
        <w:jc w:val="center"/>
        <w:rPr>
          <w:rFonts w:ascii="Arial" w:hAnsi="Arial" w:cs="Arial"/>
          <w:noProof/>
          <w:sz w:val="28"/>
          <w:lang w:val="id-ID"/>
        </w:rPr>
      </w:pPr>
    </w:p>
    <w:p w:rsidR="0037736D" w:rsidRPr="0037736D" w:rsidRDefault="0037736D" w:rsidP="0037736D">
      <w:pPr>
        <w:jc w:val="center"/>
        <w:rPr>
          <w:rFonts w:ascii="Arial" w:hAnsi="Arial" w:cs="Arial"/>
          <w:noProof/>
          <w:sz w:val="28"/>
          <w:lang w:val="id-ID"/>
        </w:rPr>
      </w:pPr>
    </w:p>
    <w:p w:rsidR="0037736D" w:rsidRDefault="0037736D" w:rsidP="0037736D">
      <w:pPr>
        <w:jc w:val="center"/>
        <w:rPr>
          <w:rFonts w:ascii="Arial" w:hAnsi="Arial" w:cs="Arial"/>
          <w:noProof/>
          <w:sz w:val="28"/>
          <w:lang w:val="id-ID"/>
        </w:rPr>
      </w:pPr>
    </w:p>
    <w:p w:rsidR="0037736D" w:rsidRPr="0037736D" w:rsidRDefault="0037736D" w:rsidP="0037736D">
      <w:pPr>
        <w:jc w:val="center"/>
        <w:rPr>
          <w:rFonts w:ascii="Arial" w:hAnsi="Arial" w:cs="Arial"/>
          <w:noProof/>
          <w:sz w:val="28"/>
          <w:lang w:val="id-ID"/>
        </w:rPr>
      </w:pPr>
    </w:p>
    <w:p w:rsidR="0037736D" w:rsidRPr="0038580B" w:rsidRDefault="00814641" w:rsidP="0037736D">
      <w:pPr>
        <w:jc w:val="center"/>
        <w:rPr>
          <w:rFonts w:ascii="Arial" w:hAnsi="Arial" w:cs="Arial"/>
          <w:b/>
          <w:noProof/>
          <w:sz w:val="28"/>
        </w:rPr>
      </w:pPr>
      <w:r>
        <w:rPr>
          <w:rFonts w:ascii="Arial" w:hAnsi="Arial" w:cs="Arial"/>
          <w:b/>
          <w:noProof/>
          <w:sz w:val="28"/>
        </w:rPr>
        <w:drawing>
          <wp:inline distT="0" distB="0" distL="0" distR="0">
            <wp:extent cx="1724690" cy="1758177"/>
            <wp:effectExtent l="0" t="0" r="8860" b="0"/>
            <wp:docPr id="5" name="Picture 5" descr="D:\Pictures\UNJ Transparan hija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ictures\UNJ Transparan hijau.tif"/>
                    <pic:cNvPicPr>
                      <a:picLocks noChangeAspect="1" noChangeArrowheads="1"/>
                    </pic:cNvPicPr>
                  </pic:nvPicPr>
                  <pic:blipFill>
                    <a:blip r:embed="rId8" cstate="print">
                      <a:biLevel thresh="50000"/>
                    </a:blip>
                    <a:srcRect/>
                    <a:stretch>
                      <a:fillRect/>
                    </a:stretch>
                  </pic:blipFill>
                  <pic:spPr bwMode="auto">
                    <a:xfrm>
                      <a:off x="0" y="0"/>
                      <a:ext cx="1731387" cy="1765004"/>
                    </a:xfrm>
                    <a:prstGeom prst="rect">
                      <a:avLst/>
                    </a:prstGeom>
                    <a:noFill/>
                    <a:ln w="9525">
                      <a:noFill/>
                      <a:miter lim="800000"/>
                      <a:headEnd/>
                      <a:tailEnd/>
                    </a:ln>
                  </pic:spPr>
                </pic:pic>
              </a:graphicData>
            </a:graphic>
          </wp:inline>
        </w:drawing>
      </w:r>
    </w:p>
    <w:p w:rsidR="0037736D" w:rsidRPr="0038580B" w:rsidRDefault="0037736D" w:rsidP="0037736D">
      <w:pPr>
        <w:jc w:val="center"/>
        <w:rPr>
          <w:rFonts w:ascii="Arial" w:hAnsi="Arial" w:cs="Arial"/>
          <w:b/>
          <w:noProof/>
          <w:sz w:val="28"/>
        </w:rPr>
      </w:pPr>
    </w:p>
    <w:p w:rsidR="0037736D" w:rsidRPr="0038580B" w:rsidRDefault="0037736D" w:rsidP="0037736D">
      <w:pPr>
        <w:jc w:val="center"/>
        <w:rPr>
          <w:rFonts w:ascii="Arial" w:hAnsi="Arial" w:cs="Arial"/>
          <w:b/>
          <w:noProof/>
          <w:sz w:val="22"/>
        </w:rPr>
      </w:pPr>
    </w:p>
    <w:p w:rsidR="0037736D" w:rsidRDefault="0037736D" w:rsidP="0037736D">
      <w:pPr>
        <w:jc w:val="center"/>
        <w:rPr>
          <w:rFonts w:ascii="Arial" w:hAnsi="Arial" w:cs="Arial"/>
          <w:b/>
          <w:noProof/>
          <w:sz w:val="28"/>
          <w:lang w:val="id-ID"/>
        </w:rPr>
      </w:pPr>
    </w:p>
    <w:p w:rsidR="0037736D" w:rsidRPr="0037736D" w:rsidRDefault="0037736D" w:rsidP="0037736D">
      <w:pPr>
        <w:jc w:val="center"/>
        <w:rPr>
          <w:rFonts w:ascii="Arial" w:hAnsi="Arial" w:cs="Arial"/>
          <w:b/>
          <w:noProof/>
          <w:sz w:val="28"/>
          <w:lang w:val="id-ID"/>
        </w:rPr>
      </w:pPr>
    </w:p>
    <w:p w:rsidR="0037736D" w:rsidRPr="0037736D" w:rsidRDefault="0037736D" w:rsidP="0037736D">
      <w:pPr>
        <w:jc w:val="center"/>
        <w:outlineLvl w:val="0"/>
        <w:rPr>
          <w:noProof/>
          <w:lang w:val="id-ID"/>
        </w:rPr>
      </w:pPr>
      <w:r w:rsidRPr="0037736D">
        <w:rPr>
          <w:noProof/>
        </w:rPr>
        <w:t>Diajukan oleh:</w:t>
      </w:r>
    </w:p>
    <w:p w:rsidR="0037736D" w:rsidRPr="0037736D" w:rsidRDefault="0037736D" w:rsidP="0037736D">
      <w:pPr>
        <w:jc w:val="center"/>
        <w:outlineLvl w:val="0"/>
        <w:rPr>
          <w:noProof/>
          <w:lang w:val="id-ID"/>
        </w:rPr>
      </w:pPr>
    </w:p>
    <w:p w:rsidR="0037736D" w:rsidRPr="0037736D" w:rsidRDefault="0037736D" w:rsidP="0037736D">
      <w:pPr>
        <w:jc w:val="center"/>
        <w:outlineLvl w:val="0"/>
        <w:rPr>
          <w:noProof/>
        </w:rPr>
      </w:pPr>
    </w:p>
    <w:p w:rsidR="0037736D" w:rsidRPr="00A86C9C" w:rsidRDefault="00A86C9C" w:rsidP="0037736D">
      <w:pPr>
        <w:jc w:val="center"/>
        <w:rPr>
          <w:noProof/>
          <w:lang w:val="id-ID"/>
        </w:rPr>
      </w:pPr>
      <w:r>
        <w:rPr>
          <w:noProof/>
          <w:lang w:val="id-ID"/>
        </w:rPr>
        <w:t>KHAIRUL HUDHA NASUTION</w:t>
      </w:r>
    </w:p>
    <w:p w:rsidR="0037736D" w:rsidRPr="00A86C9C" w:rsidRDefault="00AD53BB" w:rsidP="0037736D">
      <w:pPr>
        <w:jc w:val="center"/>
        <w:outlineLvl w:val="0"/>
        <w:rPr>
          <w:noProof/>
          <w:lang w:val="id-ID"/>
        </w:rPr>
      </w:pPr>
      <w:r>
        <w:rPr>
          <w:noProof/>
        </w:rPr>
        <w:t>523515</w:t>
      </w:r>
      <w:r w:rsidR="00A86C9C">
        <w:rPr>
          <w:noProof/>
          <w:lang w:val="id-ID"/>
        </w:rPr>
        <w:t>4528</w:t>
      </w:r>
    </w:p>
    <w:p w:rsidR="0037736D" w:rsidRPr="0037736D" w:rsidRDefault="0037736D" w:rsidP="0037736D">
      <w:pPr>
        <w:jc w:val="center"/>
        <w:rPr>
          <w:b/>
          <w:noProof/>
        </w:rPr>
      </w:pPr>
    </w:p>
    <w:p w:rsidR="0037736D" w:rsidRPr="0037736D" w:rsidRDefault="0037736D" w:rsidP="0037736D">
      <w:pPr>
        <w:jc w:val="center"/>
        <w:rPr>
          <w:b/>
          <w:noProof/>
        </w:rPr>
      </w:pPr>
    </w:p>
    <w:p w:rsidR="0037736D" w:rsidRPr="0037736D" w:rsidRDefault="0037736D" w:rsidP="0037736D">
      <w:pPr>
        <w:jc w:val="center"/>
        <w:rPr>
          <w:b/>
          <w:noProof/>
        </w:rPr>
      </w:pPr>
    </w:p>
    <w:p w:rsidR="0037736D" w:rsidRDefault="0037736D" w:rsidP="0037736D">
      <w:pPr>
        <w:jc w:val="center"/>
        <w:rPr>
          <w:b/>
          <w:noProof/>
          <w:sz w:val="28"/>
          <w:szCs w:val="28"/>
          <w:lang w:val="id-ID"/>
        </w:rPr>
      </w:pPr>
    </w:p>
    <w:p w:rsidR="0037736D" w:rsidRDefault="0037736D" w:rsidP="0037736D">
      <w:pPr>
        <w:jc w:val="center"/>
        <w:rPr>
          <w:b/>
          <w:noProof/>
          <w:sz w:val="28"/>
          <w:szCs w:val="28"/>
          <w:lang w:val="id-ID"/>
        </w:rPr>
      </w:pPr>
    </w:p>
    <w:p w:rsidR="0037736D" w:rsidRDefault="0037736D" w:rsidP="0037736D">
      <w:pPr>
        <w:jc w:val="center"/>
        <w:rPr>
          <w:b/>
          <w:noProof/>
          <w:sz w:val="28"/>
          <w:szCs w:val="28"/>
          <w:lang w:val="id-ID"/>
        </w:rPr>
      </w:pPr>
    </w:p>
    <w:p w:rsidR="0037736D" w:rsidRDefault="0037736D" w:rsidP="0037736D">
      <w:pPr>
        <w:jc w:val="center"/>
        <w:rPr>
          <w:b/>
          <w:noProof/>
          <w:sz w:val="28"/>
          <w:szCs w:val="28"/>
          <w:lang w:val="id-ID"/>
        </w:rPr>
      </w:pPr>
    </w:p>
    <w:p w:rsidR="0037736D" w:rsidRPr="0037736D" w:rsidRDefault="0037736D" w:rsidP="0037736D">
      <w:pPr>
        <w:jc w:val="center"/>
        <w:rPr>
          <w:b/>
          <w:noProof/>
          <w:sz w:val="28"/>
          <w:szCs w:val="28"/>
          <w:lang w:val="id-ID"/>
        </w:rPr>
      </w:pPr>
    </w:p>
    <w:p w:rsidR="0037736D" w:rsidRPr="008A1E58" w:rsidRDefault="0037736D" w:rsidP="0037736D">
      <w:pPr>
        <w:jc w:val="center"/>
        <w:rPr>
          <w:b/>
          <w:noProof/>
          <w:szCs w:val="28"/>
        </w:rPr>
      </w:pPr>
      <w:r w:rsidRPr="0037736D">
        <w:rPr>
          <w:b/>
          <w:noProof/>
          <w:szCs w:val="28"/>
          <w:lang w:val="id-ID"/>
        </w:rPr>
        <w:t>PROGRAM STUDI PENDIDIKAN</w:t>
      </w:r>
      <w:r w:rsidR="00121EB2">
        <w:rPr>
          <w:b/>
          <w:noProof/>
          <w:szCs w:val="28"/>
        </w:rPr>
        <w:t xml:space="preserve"> TEKNIK</w:t>
      </w:r>
      <w:r w:rsidRPr="0037736D">
        <w:rPr>
          <w:b/>
          <w:noProof/>
          <w:szCs w:val="28"/>
          <w:lang w:val="id-ID"/>
        </w:rPr>
        <w:t xml:space="preserve"> </w:t>
      </w:r>
      <w:r w:rsidR="008A1E58">
        <w:rPr>
          <w:b/>
          <w:noProof/>
          <w:szCs w:val="28"/>
        </w:rPr>
        <w:t>INFORMATIKA</w:t>
      </w:r>
      <w:r w:rsidR="00121EB2">
        <w:rPr>
          <w:b/>
          <w:noProof/>
          <w:szCs w:val="28"/>
        </w:rPr>
        <w:t xml:space="preserve"> DAN KOMPUTER</w:t>
      </w:r>
    </w:p>
    <w:p w:rsidR="0037736D" w:rsidRPr="0037736D" w:rsidRDefault="0037736D" w:rsidP="0037736D">
      <w:pPr>
        <w:jc w:val="center"/>
        <w:rPr>
          <w:b/>
          <w:noProof/>
          <w:sz w:val="28"/>
          <w:szCs w:val="28"/>
        </w:rPr>
      </w:pPr>
      <w:r w:rsidRPr="0037736D">
        <w:rPr>
          <w:b/>
          <w:noProof/>
          <w:sz w:val="28"/>
          <w:szCs w:val="28"/>
        </w:rPr>
        <w:t>FAKULTAS TEKNIK</w:t>
      </w:r>
    </w:p>
    <w:p w:rsidR="0037736D" w:rsidRPr="0037736D" w:rsidRDefault="0037736D" w:rsidP="0037736D">
      <w:pPr>
        <w:jc w:val="center"/>
        <w:rPr>
          <w:b/>
          <w:noProof/>
          <w:sz w:val="28"/>
          <w:szCs w:val="28"/>
          <w:lang w:val="id-ID"/>
        </w:rPr>
      </w:pPr>
      <w:r w:rsidRPr="0037736D">
        <w:rPr>
          <w:b/>
          <w:noProof/>
          <w:sz w:val="28"/>
          <w:szCs w:val="28"/>
        </w:rPr>
        <w:t xml:space="preserve">UNIVERSITAS </w:t>
      </w:r>
      <w:r w:rsidRPr="0037736D">
        <w:rPr>
          <w:b/>
          <w:noProof/>
          <w:sz w:val="28"/>
          <w:szCs w:val="28"/>
          <w:lang w:val="id-ID"/>
        </w:rPr>
        <w:t>NEGERI JAKARTA</w:t>
      </w:r>
    </w:p>
    <w:p w:rsidR="0037736D" w:rsidRPr="00AD53BB" w:rsidRDefault="00AD53BB" w:rsidP="0037736D">
      <w:pPr>
        <w:jc w:val="center"/>
        <w:rPr>
          <w:b/>
          <w:bCs/>
          <w:iCs/>
        </w:rPr>
      </w:pPr>
      <w:r>
        <w:rPr>
          <w:b/>
          <w:noProof/>
          <w:sz w:val="28"/>
          <w:szCs w:val="28"/>
        </w:rPr>
        <w:t>2019</w:t>
      </w:r>
    </w:p>
    <w:p w:rsidR="0037736D" w:rsidRDefault="0037736D" w:rsidP="005A2F2B">
      <w:pPr>
        <w:jc w:val="center"/>
        <w:rPr>
          <w:b/>
          <w:sz w:val="28"/>
          <w:szCs w:val="28"/>
        </w:rPr>
        <w:sectPr w:rsidR="0037736D" w:rsidSect="00F76369">
          <w:pgSz w:w="11907" w:h="16840" w:code="9"/>
          <w:pgMar w:top="1701" w:right="1134" w:bottom="1134" w:left="1701" w:header="851" w:footer="851" w:gutter="0"/>
          <w:cols w:space="720"/>
        </w:sectPr>
      </w:pPr>
    </w:p>
    <w:p w:rsidR="006A5659" w:rsidRDefault="006A5659" w:rsidP="009C4551">
      <w:pPr>
        <w:spacing w:line="360" w:lineRule="auto"/>
        <w:jc w:val="center"/>
        <w:rPr>
          <w:b/>
          <w:sz w:val="28"/>
          <w:szCs w:val="28"/>
          <w:lang w:val="id-ID"/>
        </w:rPr>
      </w:pPr>
      <w:r>
        <w:rPr>
          <w:noProof/>
        </w:rPr>
        <w:lastRenderedPageBreak/>
        <w:drawing>
          <wp:anchor distT="0" distB="0" distL="114300" distR="114300" simplePos="0" relativeHeight="251658240" behindDoc="1" locked="0" layoutInCell="1" allowOverlap="1">
            <wp:simplePos x="0" y="0"/>
            <wp:positionH relativeFrom="column">
              <wp:posOffset>-918210</wp:posOffset>
            </wp:positionH>
            <wp:positionV relativeFrom="paragraph">
              <wp:posOffset>-851535</wp:posOffset>
            </wp:positionV>
            <wp:extent cx="7277100" cy="10277475"/>
            <wp:effectExtent l="0" t="0" r="0" b="0"/>
            <wp:wrapTight wrapText="bothSides">
              <wp:wrapPolygon edited="0">
                <wp:start x="0" y="0"/>
                <wp:lineTo x="0" y="21580"/>
                <wp:lineTo x="21543" y="21580"/>
                <wp:lineTo x="215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77100" cy="10277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8"/>
          <w:szCs w:val="28"/>
          <w:lang w:val="id-ID"/>
        </w:rPr>
        <w:t xml:space="preserve"> </w:t>
      </w:r>
    </w:p>
    <w:p w:rsidR="002640A2" w:rsidRPr="002A5CED" w:rsidRDefault="002A5CED" w:rsidP="00AD53BB">
      <w:pPr>
        <w:spacing w:line="360" w:lineRule="auto"/>
        <w:jc w:val="center"/>
        <w:rPr>
          <w:b/>
          <w:i/>
          <w:iCs/>
          <w:sz w:val="28"/>
          <w:szCs w:val="28"/>
          <w:lang w:val="id-ID"/>
        </w:rPr>
      </w:pPr>
      <w:r>
        <w:rPr>
          <w:b/>
          <w:sz w:val="28"/>
          <w:szCs w:val="28"/>
          <w:lang w:val="id-ID"/>
        </w:rPr>
        <w:lastRenderedPageBreak/>
        <w:t xml:space="preserve">SISTEM DETEKSI TOPIK POLITIK PADA TWITTER MENGGUNAKAN ALGORITMA </w:t>
      </w:r>
      <w:r>
        <w:rPr>
          <w:b/>
          <w:i/>
          <w:iCs/>
          <w:sz w:val="28"/>
          <w:szCs w:val="28"/>
          <w:lang w:val="id-ID"/>
        </w:rPr>
        <w:t>LATENT DIRICHLET ALLOCATION</w:t>
      </w:r>
    </w:p>
    <w:p w:rsidR="00BE5882" w:rsidRPr="001B6D83" w:rsidRDefault="00307FD7" w:rsidP="00262617">
      <w:pPr>
        <w:pStyle w:val="ICTSAuthorIdentity"/>
      </w:pPr>
      <w:r>
        <w:rPr>
          <w:b/>
          <w:lang w:val="id-ID"/>
        </w:rPr>
        <w:t>Khairul Hudha Nasution</w:t>
      </w:r>
      <w:r w:rsidR="00262617" w:rsidRPr="001B6D83">
        <w:rPr>
          <w:b/>
          <w:vertAlign w:val="superscript"/>
        </w:rPr>
        <w:t>1</w:t>
      </w:r>
      <w:r w:rsidR="00262617" w:rsidRPr="001B6D83">
        <w:rPr>
          <w:b/>
        </w:rPr>
        <w:t xml:space="preserve">, </w:t>
      </w:r>
      <w:r w:rsidR="005A2F2B" w:rsidRPr="001B6D83">
        <w:rPr>
          <w:b/>
        </w:rPr>
        <w:t xml:space="preserve"> </w:t>
      </w:r>
      <w:r>
        <w:rPr>
          <w:b/>
          <w:lang w:val="id-ID"/>
        </w:rPr>
        <w:t>Widodo</w:t>
      </w:r>
      <w:r w:rsidR="00262617" w:rsidRPr="001B6D83">
        <w:rPr>
          <w:b/>
          <w:vertAlign w:val="superscript"/>
        </w:rPr>
        <w:t>2</w:t>
      </w:r>
      <w:r w:rsidR="00133A44" w:rsidRPr="001B6D83">
        <w:rPr>
          <w:b/>
        </w:rPr>
        <w:t>,</w:t>
      </w:r>
      <w:r w:rsidR="005A2F2B" w:rsidRPr="001B6D83">
        <w:rPr>
          <w:b/>
        </w:rPr>
        <w:t xml:space="preserve">  </w:t>
      </w:r>
      <w:r>
        <w:rPr>
          <w:b/>
          <w:lang w:val="id-ID"/>
        </w:rPr>
        <w:t>B</w:t>
      </w:r>
      <w:proofErr w:type="spellStart"/>
      <w:r w:rsidRPr="00307FD7">
        <w:rPr>
          <w:b/>
        </w:rPr>
        <w:t>ambang</w:t>
      </w:r>
      <w:proofErr w:type="spellEnd"/>
      <w:r w:rsidRPr="00307FD7">
        <w:rPr>
          <w:b/>
        </w:rPr>
        <w:t xml:space="preserve"> </w:t>
      </w:r>
      <w:r>
        <w:rPr>
          <w:b/>
          <w:lang w:val="id-ID"/>
        </w:rPr>
        <w:t>P</w:t>
      </w:r>
      <w:proofErr w:type="spellStart"/>
      <w:r w:rsidRPr="00307FD7">
        <w:rPr>
          <w:b/>
        </w:rPr>
        <w:t>rasetya</w:t>
      </w:r>
      <w:proofErr w:type="spellEnd"/>
      <w:r w:rsidRPr="00307FD7">
        <w:rPr>
          <w:b/>
        </w:rPr>
        <w:t xml:space="preserve"> </w:t>
      </w:r>
      <w:r>
        <w:rPr>
          <w:b/>
          <w:lang w:val="id-ID"/>
        </w:rPr>
        <w:t>A</w:t>
      </w:r>
      <w:proofErr w:type="spellStart"/>
      <w:r w:rsidRPr="00307FD7">
        <w:rPr>
          <w:b/>
        </w:rPr>
        <w:t>dhi</w:t>
      </w:r>
      <w:proofErr w:type="spellEnd"/>
      <w:r w:rsidRPr="00307FD7">
        <w:rPr>
          <w:b/>
        </w:rPr>
        <w:t xml:space="preserve"> </w:t>
      </w:r>
      <w:r w:rsidR="00133A44" w:rsidRPr="001B6D83">
        <w:rPr>
          <w:b/>
          <w:vertAlign w:val="superscript"/>
        </w:rPr>
        <w:t>3</w:t>
      </w:r>
      <w:r w:rsidR="00262617" w:rsidRPr="001B6D83">
        <w:t xml:space="preserve"> </w:t>
      </w:r>
    </w:p>
    <w:p w:rsidR="00133A44" w:rsidRPr="001B6D83" w:rsidRDefault="00133A44" w:rsidP="00262617">
      <w:pPr>
        <w:pStyle w:val="ICTSAuthorIdentity"/>
      </w:pPr>
    </w:p>
    <w:p w:rsidR="00067692" w:rsidRDefault="00262617" w:rsidP="005A2F2B">
      <w:pPr>
        <w:pStyle w:val="ICTSAuthorIdentity"/>
        <w:rPr>
          <w:lang w:val="id-ID"/>
        </w:rPr>
      </w:pPr>
      <w:r w:rsidRPr="001B6D83">
        <w:rPr>
          <w:vertAlign w:val="superscript"/>
        </w:rPr>
        <w:t xml:space="preserve">1 </w:t>
      </w:r>
      <w:r w:rsidR="00067692">
        <w:rPr>
          <w:lang w:val="id-ID"/>
        </w:rPr>
        <w:t>Mahasiswa Prodi Pendidikan</w:t>
      </w:r>
      <w:r w:rsidR="00121EB2">
        <w:t>Teknik</w:t>
      </w:r>
      <w:r w:rsidR="00067692">
        <w:rPr>
          <w:lang w:val="id-ID"/>
        </w:rPr>
        <w:t xml:space="preserve"> </w:t>
      </w:r>
      <w:proofErr w:type="spellStart"/>
      <w:r w:rsidR="008A1E58">
        <w:t>Informatika</w:t>
      </w:r>
      <w:proofErr w:type="spellEnd"/>
      <w:r w:rsidR="00121EB2">
        <w:t xml:space="preserve"> dan </w:t>
      </w:r>
      <w:proofErr w:type="spellStart"/>
      <w:r w:rsidR="00121EB2">
        <w:t>Komputer</w:t>
      </w:r>
      <w:proofErr w:type="spellEnd"/>
      <w:r w:rsidR="00067692">
        <w:rPr>
          <w:lang w:val="id-ID"/>
        </w:rPr>
        <w:t>, Teknik Elektro</w:t>
      </w:r>
      <w:r w:rsidRPr="001B6D83">
        <w:t>, F</w:t>
      </w:r>
      <w:r w:rsidR="00067692">
        <w:rPr>
          <w:lang w:val="id-ID"/>
        </w:rPr>
        <w:t>T – UNJ</w:t>
      </w:r>
    </w:p>
    <w:p w:rsidR="00067692" w:rsidRDefault="00067692" w:rsidP="005A2F2B">
      <w:pPr>
        <w:pStyle w:val="ICTSAuthorIdentity"/>
        <w:rPr>
          <w:lang w:val="id-ID"/>
        </w:rPr>
      </w:pPr>
      <w:r>
        <w:rPr>
          <w:vertAlign w:val="superscript"/>
          <w:lang w:val="id-ID"/>
        </w:rPr>
        <w:t>2,3</w:t>
      </w:r>
      <w:r w:rsidR="00133A44" w:rsidRPr="001B6D83">
        <w:rPr>
          <w:vertAlign w:val="superscript"/>
        </w:rPr>
        <w:t xml:space="preserve"> </w:t>
      </w:r>
      <w:r>
        <w:rPr>
          <w:lang w:val="id-ID"/>
        </w:rPr>
        <w:t>Dosen Prodi Pendidikan</w:t>
      </w:r>
      <w:r w:rsidR="00121EB2">
        <w:t xml:space="preserve"> Teknik</w:t>
      </w:r>
      <w:r w:rsidR="008A1E58">
        <w:rPr>
          <w:lang w:val="id-ID"/>
        </w:rPr>
        <w:t xml:space="preserve"> </w:t>
      </w:r>
      <w:proofErr w:type="spellStart"/>
      <w:r w:rsidR="008A1E58">
        <w:t>Informatika</w:t>
      </w:r>
      <w:proofErr w:type="spellEnd"/>
      <w:r w:rsidR="00121EB2">
        <w:t xml:space="preserve"> dan </w:t>
      </w:r>
      <w:proofErr w:type="spellStart"/>
      <w:r w:rsidR="00121EB2">
        <w:t>Komputer</w:t>
      </w:r>
      <w:proofErr w:type="spellEnd"/>
      <w:r>
        <w:rPr>
          <w:lang w:val="id-ID"/>
        </w:rPr>
        <w:t>, Teknik Elektro</w:t>
      </w:r>
      <w:r w:rsidRPr="001B6D83">
        <w:t>, F</w:t>
      </w:r>
      <w:r>
        <w:rPr>
          <w:lang w:val="id-ID"/>
        </w:rPr>
        <w:t>T – UNJ</w:t>
      </w:r>
    </w:p>
    <w:p w:rsidR="00307FD7" w:rsidRDefault="00262617" w:rsidP="00307FD7">
      <w:pPr>
        <w:pStyle w:val="ICTSAuthorIdentity"/>
      </w:pPr>
      <w:r w:rsidRPr="001B6D83">
        <w:rPr>
          <w:vertAlign w:val="superscript"/>
        </w:rPr>
        <w:t>1</w:t>
      </w:r>
      <w:r w:rsidRPr="001B6D83">
        <w:rPr>
          <w:u w:val="single"/>
          <w:vertAlign w:val="superscript"/>
        </w:rPr>
        <w:t xml:space="preserve"> </w:t>
      </w:r>
      <w:hyperlink r:id="rId10" w:history="1">
        <w:r w:rsidR="00B21773" w:rsidRPr="00DF6853">
          <w:rPr>
            <w:rStyle w:val="Hyperlink"/>
            <w:lang w:val="id-ID"/>
          </w:rPr>
          <w:t>hudanasution</w:t>
        </w:r>
        <w:r w:rsidR="00B21773" w:rsidRPr="00DF6853">
          <w:rPr>
            <w:rStyle w:val="Hyperlink"/>
          </w:rPr>
          <w:t>@gmail.com</w:t>
        </w:r>
      </w:hyperlink>
      <w:r w:rsidR="00133A44" w:rsidRPr="001B6D83">
        <w:t xml:space="preserve">, </w:t>
      </w:r>
      <w:r w:rsidR="00133A44" w:rsidRPr="001B6D83">
        <w:rPr>
          <w:vertAlign w:val="superscript"/>
        </w:rPr>
        <w:t xml:space="preserve">2 </w:t>
      </w:r>
      <w:r w:rsidR="005A2F2B" w:rsidRPr="001B6D83">
        <w:rPr>
          <w:u w:val="single"/>
          <w:vertAlign w:val="superscript"/>
        </w:rPr>
        <w:t xml:space="preserve"> </w:t>
      </w:r>
      <w:hyperlink r:id="rId11" w:history="1">
        <w:r w:rsidR="00307FD7" w:rsidRPr="00A55A75">
          <w:rPr>
            <w:rStyle w:val="Hyperlink"/>
          </w:rPr>
          <w:t>widodo@unj.ac.id</w:t>
        </w:r>
      </w:hyperlink>
      <w:r w:rsidR="00133A44" w:rsidRPr="001B6D83">
        <w:t xml:space="preserve">, </w:t>
      </w:r>
      <w:r w:rsidR="00133A44" w:rsidRPr="001B6D83">
        <w:rPr>
          <w:vertAlign w:val="superscript"/>
        </w:rPr>
        <w:t xml:space="preserve">3 </w:t>
      </w:r>
      <w:r w:rsidR="005A2F2B" w:rsidRPr="001B6D83">
        <w:rPr>
          <w:u w:val="single"/>
          <w:vertAlign w:val="superscript"/>
        </w:rPr>
        <w:t xml:space="preserve"> </w:t>
      </w:r>
      <w:hyperlink r:id="rId12" w:history="1">
        <w:r w:rsidR="00307FD7" w:rsidRPr="00DF6853">
          <w:rPr>
            <w:rStyle w:val="Hyperlink"/>
          </w:rPr>
          <w:t>bambangpadhi@unj.ac.id</w:t>
        </w:r>
      </w:hyperlink>
    </w:p>
    <w:p w:rsidR="00262617" w:rsidRPr="001B6D83" w:rsidRDefault="00262617" w:rsidP="00BE5882">
      <w:pPr>
        <w:pStyle w:val="BodyText"/>
      </w:pPr>
    </w:p>
    <w:p w:rsidR="00262617" w:rsidRPr="00E83E88" w:rsidRDefault="00E83E88" w:rsidP="00E83E88">
      <w:pPr>
        <w:pStyle w:val="BodyText"/>
        <w:tabs>
          <w:tab w:val="left" w:leader="underscore" w:pos="9072"/>
        </w:tabs>
        <w:jc w:val="left"/>
        <w:rPr>
          <w:lang w:val="id-ID"/>
        </w:rPr>
      </w:pPr>
      <w:r>
        <w:rPr>
          <w:lang w:val="id-ID"/>
        </w:rPr>
        <w:tab/>
      </w:r>
    </w:p>
    <w:p w:rsidR="00F14B96" w:rsidRPr="001B6D83" w:rsidRDefault="00F14B96" w:rsidP="00BE5882">
      <w:pPr>
        <w:pStyle w:val="BodyText"/>
      </w:pPr>
    </w:p>
    <w:p w:rsidR="00262617" w:rsidRPr="001B6D83" w:rsidRDefault="005066FE" w:rsidP="005066FE">
      <w:pPr>
        <w:pStyle w:val="BodyText"/>
        <w:jc w:val="left"/>
        <w:rPr>
          <w:i/>
        </w:rPr>
      </w:pPr>
      <w:r>
        <w:rPr>
          <w:b/>
        </w:rPr>
        <w:t xml:space="preserve">                                                                                </w:t>
      </w:r>
      <w:proofErr w:type="spellStart"/>
      <w:r w:rsidR="00262617" w:rsidRPr="001B6D83">
        <w:rPr>
          <w:b/>
        </w:rPr>
        <w:t>Abstrak</w:t>
      </w:r>
      <w:proofErr w:type="spellEnd"/>
    </w:p>
    <w:p w:rsidR="00BE5882" w:rsidRPr="001B6D83" w:rsidRDefault="00BE5882" w:rsidP="00BE5882">
      <w:pPr>
        <w:pStyle w:val="BodyText"/>
        <w:rPr>
          <w:b/>
        </w:rPr>
      </w:pPr>
    </w:p>
    <w:p w:rsidR="00BE5882" w:rsidRPr="00F91777" w:rsidRDefault="00964D4C" w:rsidP="001B6D83">
      <w:pPr>
        <w:autoSpaceDE w:val="0"/>
        <w:autoSpaceDN w:val="0"/>
        <w:adjustRightInd w:val="0"/>
        <w:jc w:val="both"/>
        <w:rPr>
          <w:i/>
          <w:sz w:val="20"/>
          <w:szCs w:val="20"/>
        </w:rPr>
      </w:pPr>
      <w:r w:rsidRPr="00964D4C">
        <w:rPr>
          <w:i/>
          <w:sz w:val="20"/>
          <w:szCs w:val="20"/>
          <w:lang w:val="id-ID"/>
        </w:rPr>
        <w:t>Tahun 2019 Indonesia melaksanakan tahun politik, banyak terjadi peristiwa politik yang membuat masyarakat Indonesia menyikapi dengan berbagai macam tanggapan dari berbagai banyak tanggapan tersebut beberapa dituliskan dalam media sosial Twitter dan data tersebut dapat diolah untuk menggambarkan bagaimana pendapat masyarakat akan suatu kejadian politik. Penelitian ini bertujuan untuk mendapatkan analisis dari implementasi algoritma LDA untuk menentukan topik politik pada Twitter. Metode yang digunakan adalah dengan algoritma LDA yang digunakan untuk menghitung kemungkinan topik yang ada untuk setiap tweet-nya, LDA merupakan model probabilistik yang dapat menggambarkan topik tanpa perlu melakukan proses klasifikasi sebelumnya, sistem akan otomatis mendeteksi topik-topik yang ada. Hasil penelitian dengan pengujian 3 kali dengan jumlah data masing-masing 100, 1000 dan 6000 dengan menggunakan setingan LDA bawaan dari library Genism dan jumlah topik 10 menghasilkan rata-rata nilai kebenaran 90%. Sehingga dapat disimpulkan bahwa LDA dapat digunakan dan memiliki nilai kebenaran yang tinggi dalam mendeteksi topik politik pada Twitter</w:t>
      </w:r>
      <w:r w:rsidR="00F91777">
        <w:rPr>
          <w:i/>
          <w:sz w:val="20"/>
          <w:szCs w:val="20"/>
        </w:rPr>
        <w:t>.</w:t>
      </w:r>
    </w:p>
    <w:p w:rsidR="003353CC" w:rsidRPr="001B6D83" w:rsidRDefault="003353CC" w:rsidP="003353CC">
      <w:pPr>
        <w:pStyle w:val="BodyText"/>
        <w:jc w:val="both"/>
        <w:rPr>
          <w:lang w:val="nb-NO"/>
        </w:rPr>
      </w:pPr>
    </w:p>
    <w:p w:rsidR="00F91777" w:rsidRPr="00B44879" w:rsidRDefault="00964D4C" w:rsidP="00F91777">
      <w:pPr>
        <w:spacing w:after="160"/>
        <w:rPr>
          <w:lang w:val="id-ID"/>
        </w:rPr>
      </w:pPr>
      <w:r w:rsidRPr="00964D4C">
        <w:rPr>
          <w:b/>
          <w:lang w:val="nb-NO"/>
        </w:rPr>
        <w:t>Kata kunci: Latent Dirichlet Allocation, Natural Leanguage Processing, Twitter</w:t>
      </w:r>
    </w:p>
    <w:p w:rsidR="00E5493F" w:rsidRPr="00E83E88" w:rsidRDefault="00E83E88" w:rsidP="00E83E88">
      <w:pPr>
        <w:pStyle w:val="BodyText"/>
        <w:tabs>
          <w:tab w:val="left" w:leader="underscore" w:pos="9072"/>
        </w:tabs>
        <w:jc w:val="left"/>
        <w:rPr>
          <w:lang w:val="id-ID"/>
        </w:rPr>
      </w:pPr>
      <w:r>
        <w:rPr>
          <w:lang w:val="id-ID"/>
        </w:rPr>
        <w:tab/>
      </w:r>
    </w:p>
    <w:p w:rsidR="00592D7C" w:rsidRPr="001B6D83" w:rsidRDefault="00592D7C" w:rsidP="00F76369">
      <w:pPr>
        <w:rPr>
          <w:b/>
          <w:color w:val="000000"/>
          <w:sz w:val="20"/>
          <w:szCs w:val="20"/>
        </w:rPr>
      </w:pPr>
    </w:p>
    <w:p w:rsidR="00F76369" w:rsidRPr="00DC7685" w:rsidRDefault="00F76369" w:rsidP="00F76369">
      <w:pPr>
        <w:rPr>
          <w:b/>
          <w:color w:val="000000"/>
          <w:sz w:val="20"/>
          <w:szCs w:val="20"/>
          <w:lang w:val="id-ID"/>
        </w:rPr>
        <w:sectPr w:rsidR="00F76369" w:rsidRPr="00DC7685" w:rsidSect="00F76369">
          <w:pgSz w:w="11907" w:h="16840" w:code="9"/>
          <w:pgMar w:top="1701" w:right="1134" w:bottom="1134" w:left="1701" w:header="851" w:footer="851" w:gutter="0"/>
          <w:cols w:space="720"/>
        </w:sectPr>
      </w:pPr>
    </w:p>
    <w:p w:rsidR="00F76369" w:rsidRPr="001B6D83" w:rsidRDefault="00F76369" w:rsidP="009210F2">
      <w:pPr>
        <w:numPr>
          <w:ilvl w:val="0"/>
          <w:numId w:val="1"/>
        </w:numPr>
        <w:tabs>
          <w:tab w:val="clear" w:pos="360"/>
          <w:tab w:val="num" w:pos="0"/>
        </w:tabs>
        <w:ind w:left="270" w:hanging="270"/>
        <w:rPr>
          <w:b/>
          <w:color w:val="000000"/>
          <w:sz w:val="20"/>
          <w:szCs w:val="20"/>
        </w:rPr>
      </w:pPr>
      <w:proofErr w:type="spellStart"/>
      <w:r w:rsidRPr="001B6D83">
        <w:rPr>
          <w:b/>
          <w:color w:val="000000"/>
          <w:sz w:val="20"/>
          <w:szCs w:val="20"/>
        </w:rPr>
        <w:t>Pendahuluan</w:t>
      </w:r>
      <w:proofErr w:type="spellEnd"/>
      <w:r w:rsidRPr="001B6D83">
        <w:rPr>
          <w:b/>
          <w:color w:val="000000"/>
          <w:sz w:val="20"/>
          <w:szCs w:val="20"/>
        </w:rPr>
        <w:t xml:space="preserve"> </w:t>
      </w:r>
    </w:p>
    <w:p w:rsidR="00CE1334" w:rsidRDefault="00CE1334" w:rsidP="00CE1334">
      <w:pPr>
        <w:ind w:firstLine="426"/>
        <w:jc w:val="both"/>
        <w:rPr>
          <w:color w:val="000000"/>
          <w:sz w:val="20"/>
          <w:szCs w:val="20"/>
          <w:lang w:val="id-ID"/>
        </w:rPr>
      </w:pPr>
    </w:p>
    <w:p w:rsidR="00781717" w:rsidRPr="00781717" w:rsidRDefault="00781717" w:rsidP="00781717">
      <w:pPr>
        <w:ind w:firstLine="426"/>
        <w:jc w:val="both"/>
        <w:rPr>
          <w:sz w:val="20"/>
          <w:szCs w:val="20"/>
          <w:lang w:val="id-ID"/>
        </w:rPr>
      </w:pPr>
      <w:r w:rsidRPr="00781717">
        <w:rPr>
          <w:sz w:val="20"/>
          <w:szCs w:val="20"/>
          <w:lang w:val="id-ID"/>
        </w:rPr>
        <w:t xml:space="preserve">Informasi merupakan data yang telah diberi makna melalui konteks. Informasi sendiri dapat disampaikan dengan berbagai macam cara dan media, mulai dari bentuk gambar, suara ataupun tulisan, tergantung dari tujuan dan keinginan penyampai atau pembuat untuk menyampaikan informasi tersebut, dan informasi dalam bentuk tulisan adalah model penyampaian informasi yang paling banyak digunakan karena kemudahan dalam membuat, menyebarkan dan banyaknya informasi yang disampaikan dalam satu tulisan. </w:t>
      </w:r>
    </w:p>
    <w:p w:rsidR="00781717" w:rsidRPr="00781717" w:rsidRDefault="00781717" w:rsidP="00781717">
      <w:pPr>
        <w:ind w:firstLine="426"/>
        <w:jc w:val="both"/>
        <w:rPr>
          <w:sz w:val="20"/>
          <w:szCs w:val="20"/>
          <w:lang w:val="id-ID"/>
        </w:rPr>
      </w:pPr>
      <w:r w:rsidRPr="00781717">
        <w:rPr>
          <w:sz w:val="20"/>
          <w:szCs w:val="20"/>
          <w:lang w:val="id-ID"/>
        </w:rPr>
        <w:t>Ada 2 macam teks, yaitu teks panjang dan teks pendek. Teks panjang biasa kita temui pada paragraf, dimana paragraf memiliki banyak kata dan teks pendek yang biasa kita temui pada kalimat atau judul, dimana kalimat tidak memiliki banyak kata di dalamnya, sehingga memungkinkan penyampain informasi yang tidak sesuai. Dalam menentukan isi kandungan dari suatu berita atau paragraf kita bisa melakukan dengan menghitung kata unik yang paling banyak keluar, sedangkan pada teks pendek hal tersebut cenderung lebih sulit dilakukan karena keterbatasan kata yang ada dalam teks pendek.</w:t>
      </w:r>
    </w:p>
    <w:p w:rsidR="00781717" w:rsidRPr="00781717" w:rsidRDefault="00781717" w:rsidP="00781717">
      <w:pPr>
        <w:ind w:firstLine="426"/>
        <w:jc w:val="both"/>
        <w:rPr>
          <w:sz w:val="20"/>
          <w:szCs w:val="20"/>
          <w:lang w:val="id-ID"/>
        </w:rPr>
      </w:pPr>
      <w:r w:rsidRPr="00781717">
        <w:rPr>
          <w:sz w:val="20"/>
          <w:szCs w:val="20"/>
          <w:lang w:val="id-ID"/>
        </w:rPr>
        <w:t xml:space="preserve">Pada tahun ini (2019) Indonesia menjalani pesta politik yaitu pemilihan  wakil rakyat dan presiden dan wakilnya yang dilaksanakan 5 tahun sekali, reaksi masyarakatpun bermacam-macam </w:t>
      </w:r>
      <w:r w:rsidRPr="00781717">
        <w:rPr>
          <w:sz w:val="20"/>
          <w:szCs w:val="20"/>
          <w:lang w:val="id-ID"/>
        </w:rPr>
        <w:t>dalam mengomentari terhadap tindakan dan peristiwa politik yang ada. Salah satu komentar-komentar yang disampaikan tertulis di media sosial dimana masyarakat dapat dengan bebas menyampaikan pendapatnya atas kejadian politik yang terjadi. Dari media sosial pula dapat menjadi tolak ukur tanggapan masyarakat atas suatu putusan atau suatu kejadian tertentu baik buruknya suatu kejadian di pandangan masyarakat umum, bahkan dapat menggambarkan secara tidak langsung menang kalahnya pasangan calon berdasarkan jumlah dan sentimen publik pada beberapa tokoh.</w:t>
      </w:r>
    </w:p>
    <w:p w:rsidR="00781717" w:rsidRPr="00781717" w:rsidRDefault="00781717" w:rsidP="00781717">
      <w:pPr>
        <w:ind w:firstLine="426"/>
        <w:jc w:val="both"/>
        <w:rPr>
          <w:sz w:val="20"/>
          <w:szCs w:val="20"/>
          <w:lang w:val="id-ID"/>
        </w:rPr>
      </w:pPr>
      <w:r w:rsidRPr="00781717">
        <w:rPr>
          <w:sz w:val="20"/>
          <w:szCs w:val="20"/>
          <w:lang w:val="id-ID"/>
        </w:rPr>
        <w:t>Salah satu media sosial yang paling populer adalah Twitter. Menurut (Yudha Pratomo, 2019) yang dikutip dari tekno.kompas.com pada kuartal empat 2018 tercatat rata-rata user aktif di Indonesia perharinya kurang lebih 126 juta user. Pengguna Twitter dapat menulis (tweet) tulisan hingga batas maksimal 280 karakter.</w:t>
      </w:r>
    </w:p>
    <w:p w:rsidR="00781717" w:rsidRPr="00781717" w:rsidRDefault="00781717" w:rsidP="00781717">
      <w:pPr>
        <w:ind w:firstLine="426"/>
        <w:jc w:val="both"/>
        <w:rPr>
          <w:sz w:val="20"/>
          <w:szCs w:val="20"/>
          <w:lang w:val="id-ID"/>
        </w:rPr>
      </w:pPr>
      <w:r w:rsidRPr="00781717">
        <w:rPr>
          <w:sz w:val="20"/>
          <w:szCs w:val="20"/>
          <w:lang w:val="id-ID"/>
        </w:rPr>
        <w:t xml:space="preserve">Untuk mengetahui tanggapan orang pada media sosial perlu dikumpulkannya data dan melakukan penggambaran berdasarkan tanggapan masyarakat, proses ini biasanya memakan banyak waktu karena memperoses banyak data, dan proses yang dilakukan adalah proses yang repetitif yang artinya dapat digantikan dengan komputer. Dalam menyelesaikan masalah tersebut ilmu teknologi sekarang ini memiliki dua solusi utama yaitu menggunakan  machine learning  atau artificial </w:t>
      </w:r>
      <w:r w:rsidRPr="00781717">
        <w:rPr>
          <w:sz w:val="20"/>
          <w:szCs w:val="20"/>
          <w:lang w:val="id-ID"/>
        </w:rPr>
        <w:lastRenderedPageBreak/>
        <w:t>intelligence. Artificial Intelligence adalah sistem yang bertujuan untuk melakukan apa yang dilakukan manusia dengan lebih baik sedangkan machine learning bertujuan untuk belajar dan bertindak berdasarkan apa yang dipelajari, pada kesempatan kali ini peneliti memilih menggunakan machine learning karena dirasa sudah cukup dan paling baik digunakan pada kasus ini.</w:t>
      </w:r>
    </w:p>
    <w:p w:rsidR="00781717" w:rsidRPr="00781717" w:rsidRDefault="00781717" w:rsidP="00781717">
      <w:pPr>
        <w:ind w:firstLine="426"/>
        <w:jc w:val="both"/>
        <w:rPr>
          <w:sz w:val="20"/>
          <w:szCs w:val="20"/>
          <w:lang w:val="id-ID"/>
        </w:rPr>
      </w:pPr>
      <w:r w:rsidRPr="00781717">
        <w:rPr>
          <w:sz w:val="20"/>
          <w:szCs w:val="20"/>
          <w:lang w:val="id-ID"/>
        </w:rPr>
        <w:t>Dalam machine learning terdapat natural language prosecessing yang intinya bekerja dengan mencoba memahami tulisan manusia, untuk memahami tulisan manusia ada teknik yang namanya topic modeling atau permodelan topik yang bekerja untuk mencari inti topik dari kumpulan-kumpulan kata atau dokumen.  Didalam permodelan topik ada dua cara populer yaitu Latent Dirichlet Allocation dan Latent Semantic Analysis atau Probabilistic Latent Semantic Analysis.</w:t>
      </w:r>
    </w:p>
    <w:p w:rsidR="00781717" w:rsidRPr="00781717" w:rsidRDefault="00781717" w:rsidP="00781717">
      <w:pPr>
        <w:ind w:firstLine="426"/>
        <w:jc w:val="both"/>
        <w:rPr>
          <w:sz w:val="20"/>
          <w:szCs w:val="20"/>
          <w:lang w:val="id-ID"/>
        </w:rPr>
      </w:pPr>
      <w:r w:rsidRPr="00781717">
        <w:rPr>
          <w:sz w:val="20"/>
          <w:szCs w:val="20"/>
          <w:lang w:val="id-ID"/>
        </w:rPr>
        <w:t>LDA (Latent Dirichlet Allocation) merupakan model probabilistik generatif dari koleksi data diskrit, dimana LDA akan memberikan hasil perhitungan antara document, topics dan words untuk menentukan tingkat kesesuaian antar document (pada kasus ini tweet). LDA sendiri dipilih sebagai algoritma yang digunakan karena dirasa paling cocok dan paling tinggi tingkat ke-akuratannya untuk menggambarkan topic dari dokumen dibanding model lainnya dan sebagai pengujian seberapa bagus implementasinya pada teks pendek (Twitter).</w:t>
      </w:r>
    </w:p>
    <w:p w:rsidR="00B21773" w:rsidRPr="00B21773" w:rsidRDefault="00781717" w:rsidP="00781717">
      <w:pPr>
        <w:ind w:firstLine="426"/>
        <w:jc w:val="both"/>
        <w:rPr>
          <w:sz w:val="20"/>
          <w:szCs w:val="20"/>
          <w:lang w:val="id-ID"/>
        </w:rPr>
      </w:pPr>
      <w:r w:rsidRPr="00781717">
        <w:rPr>
          <w:sz w:val="20"/>
          <w:szCs w:val="20"/>
          <w:lang w:val="id-ID"/>
        </w:rPr>
        <w:t>Kita sebagai manusia terkadang mencari sesuatu berdasarkan topik yang kita senangi, tak terkecuali pada tulisan yang kita baca pada media sosial Twitter, kita sebagai manusia mungkin mengetahui dan bisa memilih mana yang sesuai dengan yang kita cari dan butuhkan mana yang tidak, namun komputer tidak memahami apa yang ditulis manusia. Oleh karena itu diharapkan dengan menerapkan implementasi LDA untuk menentukan topik dapat membuat komputer dapat menggambarkan topik pada tweet khususnya pada kasus politik dan umumnya pada teks pendek.</w:t>
      </w:r>
    </w:p>
    <w:p w:rsidR="007E3C58" w:rsidRPr="009210F2" w:rsidRDefault="007E3C58" w:rsidP="009210F2">
      <w:pPr>
        <w:ind w:firstLine="426"/>
        <w:jc w:val="both"/>
        <w:rPr>
          <w:color w:val="000000"/>
          <w:sz w:val="20"/>
          <w:szCs w:val="20"/>
          <w:lang w:val="id-ID"/>
        </w:rPr>
      </w:pPr>
    </w:p>
    <w:p w:rsidR="00AA3B66" w:rsidRPr="00185386" w:rsidRDefault="00877DDA" w:rsidP="00185386">
      <w:pPr>
        <w:numPr>
          <w:ilvl w:val="0"/>
          <w:numId w:val="1"/>
        </w:numPr>
        <w:tabs>
          <w:tab w:val="clear" w:pos="360"/>
          <w:tab w:val="num" w:pos="0"/>
        </w:tabs>
        <w:ind w:left="270" w:hanging="270"/>
        <w:rPr>
          <w:b/>
          <w:color w:val="000000"/>
          <w:sz w:val="20"/>
          <w:szCs w:val="20"/>
        </w:rPr>
      </w:pPr>
      <w:bookmarkStart w:id="1" w:name="_Toc202170966"/>
      <w:r w:rsidRPr="009210F2">
        <w:rPr>
          <w:b/>
          <w:color w:val="000000"/>
          <w:sz w:val="20"/>
          <w:szCs w:val="20"/>
        </w:rPr>
        <w:t xml:space="preserve">Dasar </w:t>
      </w:r>
      <w:proofErr w:type="spellStart"/>
      <w:r w:rsidRPr="009210F2">
        <w:rPr>
          <w:b/>
          <w:color w:val="000000"/>
          <w:sz w:val="20"/>
          <w:szCs w:val="20"/>
        </w:rPr>
        <w:t>Teori</w:t>
      </w:r>
      <w:bookmarkEnd w:id="1"/>
      <w:proofErr w:type="spellEnd"/>
    </w:p>
    <w:p w:rsidR="00A71CF3" w:rsidRPr="00A71CF3" w:rsidRDefault="00A71CF3" w:rsidP="00A71CF3">
      <w:pPr>
        <w:jc w:val="both"/>
        <w:rPr>
          <w:b/>
          <w:sz w:val="20"/>
          <w:szCs w:val="20"/>
        </w:rPr>
      </w:pPr>
      <w:bookmarkStart w:id="2" w:name="_Toc9226771"/>
      <w:r w:rsidRPr="00A71CF3">
        <w:rPr>
          <w:b/>
          <w:sz w:val="20"/>
          <w:szCs w:val="20"/>
        </w:rPr>
        <w:t xml:space="preserve">2.1. </w:t>
      </w:r>
      <w:proofErr w:type="spellStart"/>
      <w:r w:rsidRPr="00A71CF3">
        <w:rPr>
          <w:b/>
          <w:sz w:val="20"/>
          <w:szCs w:val="20"/>
        </w:rPr>
        <w:t>Kerangka</w:t>
      </w:r>
      <w:proofErr w:type="spellEnd"/>
      <w:r w:rsidRPr="00A71CF3">
        <w:rPr>
          <w:b/>
          <w:sz w:val="20"/>
          <w:szCs w:val="20"/>
        </w:rPr>
        <w:t xml:space="preserve"> </w:t>
      </w:r>
      <w:proofErr w:type="spellStart"/>
      <w:r w:rsidRPr="00A71CF3">
        <w:rPr>
          <w:b/>
          <w:sz w:val="20"/>
          <w:szCs w:val="20"/>
        </w:rPr>
        <w:t>Teoritik</w:t>
      </w:r>
      <w:bookmarkEnd w:id="2"/>
      <w:proofErr w:type="spellEnd"/>
    </w:p>
    <w:p w:rsidR="00A71CF3" w:rsidRPr="00B21773" w:rsidRDefault="00A71CF3" w:rsidP="00A71CF3">
      <w:pPr>
        <w:jc w:val="both"/>
        <w:rPr>
          <w:b/>
          <w:sz w:val="20"/>
          <w:szCs w:val="20"/>
          <w:lang w:val="id-ID"/>
        </w:rPr>
      </w:pPr>
      <w:bookmarkStart w:id="3" w:name="_Toc9226772"/>
      <w:r w:rsidRPr="00A71CF3">
        <w:rPr>
          <w:b/>
          <w:sz w:val="20"/>
          <w:szCs w:val="20"/>
        </w:rPr>
        <w:t xml:space="preserve">2.1.1. </w:t>
      </w:r>
      <w:bookmarkEnd w:id="3"/>
      <w:r w:rsidR="00B21773">
        <w:rPr>
          <w:b/>
          <w:sz w:val="20"/>
          <w:szCs w:val="20"/>
          <w:lang w:val="id-ID"/>
        </w:rPr>
        <w:t>Deteksi Topik</w:t>
      </w:r>
    </w:p>
    <w:p w:rsidR="00781717" w:rsidRPr="00781717" w:rsidRDefault="00781717" w:rsidP="00781717">
      <w:pPr>
        <w:ind w:firstLine="426"/>
        <w:jc w:val="both"/>
        <w:rPr>
          <w:sz w:val="20"/>
          <w:szCs w:val="20"/>
        </w:rPr>
      </w:pPr>
      <w:proofErr w:type="spellStart"/>
      <w:r w:rsidRPr="00781717">
        <w:rPr>
          <w:sz w:val="20"/>
          <w:szCs w:val="20"/>
        </w:rPr>
        <w:t>Menurut</w:t>
      </w:r>
      <w:proofErr w:type="spellEnd"/>
      <w:r w:rsidRPr="00781717">
        <w:rPr>
          <w:sz w:val="20"/>
          <w:szCs w:val="20"/>
        </w:rPr>
        <w:t xml:space="preserve"> (James Allan, 2002) </w:t>
      </w:r>
      <w:proofErr w:type="spellStart"/>
      <w:r w:rsidRPr="00781717">
        <w:rPr>
          <w:sz w:val="20"/>
          <w:szCs w:val="20"/>
        </w:rPr>
        <w:t>tugas</w:t>
      </w:r>
      <w:proofErr w:type="spellEnd"/>
      <w:r w:rsidRPr="00781717">
        <w:rPr>
          <w:sz w:val="20"/>
          <w:szCs w:val="20"/>
        </w:rPr>
        <w:t xml:space="preserve"> </w:t>
      </w:r>
      <w:proofErr w:type="spellStart"/>
      <w:r w:rsidRPr="00781717">
        <w:rPr>
          <w:sz w:val="20"/>
          <w:szCs w:val="20"/>
        </w:rPr>
        <w:t>deteksi</w:t>
      </w:r>
      <w:proofErr w:type="spellEnd"/>
      <w:r w:rsidRPr="00781717">
        <w:rPr>
          <w:sz w:val="20"/>
          <w:szCs w:val="20"/>
        </w:rPr>
        <w:t xml:space="preserve"> </w:t>
      </w:r>
      <w:proofErr w:type="spellStart"/>
      <w:r w:rsidRPr="00781717">
        <w:rPr>
          <w:sz w:val="20"/>
          <w:szCs w:val="20"/>
        </w:rPr>
        <w:t>topik</w:t>
      </w:r>
      <w:proofErr w:type="spellEnd"/>
      <w:r w:rsidRPr="00781717">
        <w:rPr>
          <w:sz w:val="20"/>
          <w:szCs w:val="20"/>
        </w:rPr>
        <w:t xml:space="preserve"> </w:t>
      </w:r>
      <w:proofErr w:type="spellStart"/>
      <w:r w:rsidRPr="00781717">
        <w:rPr>
          <w:sz w:val="20"/>
          <w:szCs w:val="20"/>
        </w:rPr>
        <w:t>adalah</w:t>
      </w:r>
      <w:proofErr w:type="spellEnd"/>
      <w:r w:rsidRPr="00781717">
        <w:rPr>
          <w:sz w:val="20"/>
          <w:szCs w:val="20"/>
        </w:rPr>
        <w:t xml:space="preserve"> </w:t>
      </w:r>
      <w:proofErr w:type="spellStart"/>
      <w:r w:rsidRPr="00781717">
        <w:rPr>
          <w:sz w:val="20"/>
          <w:szCs w:val="20"/>
        </w:rPr>
        <w:t>dapat</w:t>
      </w:r>
      <w:proofErr w:type="spellEnd"/>
      <w:r w:rsidRPr="00781717">
        <w:rPr>
          <w:sz w:val="20"/>
          <w:szCs w:val="20"/>
        </w:rPr>
        <w:t xml:space="preserve"> </w:t>
      </w:r>
      <w:proofErr w:type="spellStart"/>
      <w:r w:rsidRPr="00781717">
        <w:rPr>
          <w:sz w:val="20"/>
          <w:szCs w:val="20"/>
        </w:rPr>
        <w:t>menentukan</w:t>
      </w:r>
      <w:proofErr w:type="spellEnd"/>
      <w:r w:rsidRPr="00781717">
        <w:rPr>
          <w:sz w:val="20"/>
          <w:szCs w:val="20"/>
        </w:rPr>
        <w:t xml:space="preserve"> </w:t>
      </w:r>
      <w:proofErr w:type="spellStart"/>
      <w:r w:rsidRPr="00781717">
        <w:rPr>
          <w:sz w:val="20"/>
          <w:szCs w:val="20"/>
        </w:rPr>
        <w:t>topik</w:t>
      </w:r>
      <w:proofErr w:type="spellEnd"/>
      <w:r w:rsidRPr="00781717">
        <w:rPr>
          <w:sz w:val="20"/>
          <w:szCs w:val="20"/>
        </w:rPr>
        <w:t xml:space="preserve"> </w:t>
      </w:r>
      <w:proofErr w:type="spellStart"/>
      <w:r w:rsidRPr="00781717">
        <w:rPr>
          <w:sz w:val="20"/>
          <w:szCs w:val="20"/>
        </w:rPr>
        <w:t>dari</w:t>
      </w:r>
      <w:proofErr w:type="spellEnd"/>
      <w:r w:rsidRPr="00781717">
        <w:rPr>
          <w:sz w:val="20"/>
          <w:szCs w:val="20"/>
        </w:rPr>
        <w:t xml:space="preserve"> </w:t>
      </w:r>
      <w:proofErr w:type="spellStart"/>
      <w:r w:rsidRPr="00781717">
        <w:rPr>
          <w:sz w:val="20"/>
          <w:szCs w:val="20"/>
        </w:rPr>
        <w:t>suatu</w:t>
      </w:r>
      <w:proofErr w:type="spellEnd"/>
      <w:r w:rsidRPr="00781717">
        <w:rPr>
          <w:sz w:val="20"/>
          <w:szCs w:val="20"/>
        </w:rPr>
        <w:t xml:space="preserve"> novel yang </w:t>
      </w:r>
      <w:proofErr w:type="spellStart"/>
      <w:r w:rsidRPr="00781717">
        <w:rPr>
          <w:sz w:val="20"/>
          <w:szCs w:val="20"/>
        </w:rPr>
        <w:t>sebelumnya</w:t>
      </w:r>
      <w:proofErr w:type="spellEnd"/>
      <w:r w:rsidRPr="00781717">
        <w:rPr>
          <w:sz w:val="20"/>
          <w:szCs w:val="20"/>
        </w:rPr>
        <w:t xml:space="preserve"> </w:t>
      </w:r>
      <w:proofErr w:type="spellStart"/>
      <w:r w:rsidRPr="00781717">
        <w:rPr>
          <w:sz w:val="20"/>
          <w:szCs w:val="20"/>
        </w:rPr>
        <w:t>belum</w:t>
      </w:r>
      <w:proofErr w:type="spellEnd"/>
      <w:r w:rsidRPr="00781717">
        <w:rPr>
          <w:sz w:val="20"/>
          <w:szCs w:val="20"/>
        </w:rPr>
        <w:t xml:space="preserve"> </w:t>
      </w:r>
      <w:proofErr w:type="spellStart"/>
      <w:r w:rsidRPr="00781717">
        <w:rPr>
          <w:sz w:val="20"/>
          <w:szCs w:val="20"/>
        </w:rPr>
        <w:t>diketahui</w:t>
      </w:r>
      <w:proofErr w:type="spellEnd"/>
      <w:r w:rsidRPr="00781717">
        <w:rPr>
          <w:sz w:val="20"/>
          <w:szCs w:val="20"/>
        </w:rPr>
        <w:t xml:space="preserve">. </w:t>
      </w:r>
      <w:proofErr w:type="spellStart"/>
      <w:r w:rsidRPr="00781717">
        <w:rPr>
          <w:sz w:val="20"/>
          <w:szCs w:val="20"/>
        </w:rPr>
        <w:t>Dalam</w:t>
      </w:r>
      <w:proofErr w:type="spellEnd"/>
      <w:r w:rsidRPr="00781717">
        <w:rPr>
          <w:sz w:val="20"/>
          <w:szCs w:val="20"/>
        </w:rPr>
        <w:t xml:space="preserve"> </w:t>
      </w:r>
      <w:proofErr w:type="spellStart"/>
      <w:r w:rsidRPr="00781717">
        <w:rPr>
          <w:sz w:val="20"/>
          <w:szCs w:val="20"/>
        </w:rPr>
        <w:t>pengerjaannya</w:t>
      </w:r>
      <w:proofErr w:type="spellEnd"/>
      <w:r w:rsidRPr="00781717">
        <w:rPr>
          <w:sz w:val="20"/>
          <w:szCs w:val="20"/>
        </w:rPr>
        <w:t xml:space="preserve"> </w:t>
      </w:r>
      <w:proofErr w:type="spellStart"/>
      <w:r w:rsidRPr="00781717">
        <w:rPr>
          <w:sz w:val="20"/>
          <w:szCs w:val="20"/>
        </w:rPr>
        <w:t>topik</w:t>
      </w:r>
      <w:proofErr w:type="spellEnd"/>
      <w:r w:rsidRPr="00781717">
        <w:rPr>
          <w:sz w:val="20"/>
          <w:szCs w:val="20"/>
        </w:rPr>
        <w:t xml:space="preserve"> </w:t>
      </w:r>
      <w:proofErr w:type="spellStart"/>
      <w:r w:rsidRPr="00781717">
        <w:rPr>
          <w:sz w:val="20"/>
          <w:szCs w:val="20"/>
        </w:rPr>
        <w:t>ditentukan</w:t>
      </w:r>
      <w:proofErr w:type="spellEnd"/>
      <w:r w:rsidRPr="00781717">
        <w:rPr>
          <w:sz w:val="20"/>
          <w:szCs w:val="20"/>
        </w:rPr>
        <w:t xml:space="preserve"> </w:t>
      </w:r>
      <w:proofErr w:type="spellStart"/>
      <w:r w:rsidRPr="00781717">
        <w:rPr>
          <w:sz w:val="20"/>
          <w:szCs w:val="20"/>
        </w:rPr>
        <w:t>dari</w:t>
      </w:r>
      <w:proofErr w:type="spellEnd"/>
      <w:r w:rsidRPr="00781717">
        <w:rPr>
          <w:sz w:val="20"/>
          <w:szCs w:val="20"/>
        </w:rPr>
        <w:t xml:space="preserve"> </w:t>
      </w:r>
      <w:proofErr w:type="spellStart"/>
      <w:r w:rsidRPr="00781717">
        <w:rPr>
          <w:sz w:val="20"/>
          <w:szCs w:val="20"/>
        </w:rPr>
        <w:t>cerita</w:t>
      </w:r>
      <w:proofErr w:type="spellEnd"/>
      <w:r w:rsidRPr="00781717">
        <w:rPr>
          <w:sz w:val="20"/>
          <w:szCs w:val="20"/>
        </w:rPr>
        <w:t xml:space="preserve"> yang </w:t>
      </w:r>
      <w:proofErr w:type="spellStart"/>
      <w:r w:rsidRPr="00781717">
        <w:rPr>
          <w:sz w:val="20"/>
          <w:szCs w:val="20"/>
        </w:rPr>
        <w:t>dibahasnya</w:t>
      </w:r>
      <w:proofErr w:type="spellEnd"/>
      <w:r w:rsidRPr="00781717">
        <w:rPr>
          <w:sz w:val="20"/>
          <w:szCs w:val="20"/>
        </w:rPr>
        <w:t xml:space="preserve">, </w:t>
      </w:r>
      <w:proofErr w:type="spellStart"/>
      <w:r w:rsidRPr="00781717">
        <w:rPr>
          <w:sz w:val="20"/>
          <w:szCs w:val="20"/>
        </w:rPr>
        <w:t>namun</w:t>
      </w:r>
      <w:proofErr w:type="spellEnd"/>
      <w:r w:rsidRPr="00781717">
        <w:rPr>
          <w:sz w:val="20"/>
          <w:szCs w:val="20"/>
        </w:rPr>
        <w:t xml:space="preserve"> </w:t>
      </w:r>
      <w:proofErr w:type="spellStart"/>
      <w:r w:rsidRPr="00781717">
        <w:rPr>
          <w:sz w:val="20"/>
          <w:szCs w:val="20"/>
        </w:rPr>
        <w:t>sistem</w:t>
      </w:r>
      <w:proofErr w:type="spellEnd"/>
      <w:r w:rsidRPr="00781717">
        <w:rPr>
          <w:sz w:val="20"/>
          <w:szCs w:val="20"/>
        </w:rPr>
        <w:t xml:space="preserve"> </w:t>
      </w:r>
      <w:proofErr w:type="spellStart"/>
      <w:r w:rsidRPr="00781717">
        <w:rPr>
          <w:sz w:val="20"/>
          <w:szCs w:val="20"/>
        </w:rPr>
        <w:t>tidak</w:t>
      </w:r>
      <w:proofErr w:type="spellEnd"/>
      <w:r w:rsidRPr="00781717">
        <w:rPr>
          <w:sz w:val="20"/>
          <w:szCs w:val="20"/>
        </w:rPr>
        <w:t xml:space="preserve"> </w:t>
      </w:r>
      <w:proofErr w:type="spellStart"/>
      <w:r w:rsidRPr="00781717">
        <w:rPr>
          <w:sz w:val="20"/>
          <w:szCs w:val="20"/>
        </w:rPr>
        <w:t>diberi</w:t>
      </w:r>
      <w:proofErr w:type="spellEnd"/>
      <w:r w:rsidRPr="00781717">
        <w:rPr>
          <w:sz w:val="20"/>
          <w:szCs w:val="20"/>
        </w:rPr>
        <w:t xml:space="preserve"> </w:t>
      </w:r>
      <w:proofErr w:type="spellStart"/>
      <w:r w:rsidRPr="00781717">
        <w:rPr>
          <w:sz w:val="20"/>
          <w:szCs w:val="20"/>
        </w:rPr>
        <w:t>tahu</w:t>
      </w:r>
      <w:proofErr w:type="spellEnd"/>
      <w:r w:rsidRPr="00781717">
        <w:rPr>
          <w:sz w:val="20"/>
          <w:szCs w:val="20"/>
        </w:rPr>
        <w:t xml:space="preserve"> </w:t>
      </w:r>
      <w:proofErr w:type="spellStart"/>
      <w:r w:rsidRPr="00781717">
        <w:rPr>
          <w:sz w:val="20"/>
          <w:szCs w:val="20"/>
        </w:rPr>
        <w:t>topiknya</w:t>
      </w:r>
      <w:proofErr w:type="spellEnd"/>
      <w:r w:rsidRPr="00781717">
        <w:rPr>
          <w:sz w:val="20"/>
          <w:szCs w:val="20"/>
        </w:rPr>
        <w:t xml:space="preserve">. </w:t>
      </w:r>
      <w:proofErr w:type="spellStart"/>
      <w:r w:rsidRPr="00781717">
        <w:rPr>
          <w:sz w:val="20"/>
          <w:szCs w:val="20"/>
        </w:rPr>
        <w:t>Sehingga</w:t>
      </w:r>
      <w:proofErr w:type="spellEnd"/>
      <w:r w:rsidRPr="00781717">
        <w:rPr>
          <w:sz w:val="20"/>
          <w:szCs w:val="20"/>
        </w:rPr>
        <w:t xml:space="preserve"> </w:t>
      </w:r>
      <w:proofErr w:type="spellStart"/>
      <w:r w:rsidRPr="00781717">
        <w:rPr>
          <w:sz w:val="20"/>
          <w:szCs w:val="20"/>
        </w:rPr>
        <w:t>sistem</w:t>
      </w:r>
      <w:proofErr w:type="spellEnd"/>
      <w:r w:rsidRPr="00781717">
        <w:rPr>
          <w:sz w:val="20"/>
          <w:szCs w:val="20"/>
        </w:rPr>
        <w:t xml:space="preserve"> </w:t>
      </w:r>
      <w:proofErr w:type="spellStart"/>
      <w:r w:rsidRPr="00781717">
        <w:rPr>
          <w:sz w:val="20"/>
          <w:szCs w:val="20"/>
        </w:rPr>
        <w:t>harus</w:t>
      </w:r>
      <w:proofErr w:type="spellEnd"/>
      <w:r w:rsidRPr="00781717">
        <w:rPr>
          <w:sz w:val="20"/>
          <w:szCs w:val="20"/>
        </w:rPr>
        <w:t xml:space="preserve"> </w:t>
      </w:r>
      <w:proofErr w:type="spellStart"/>
      <w:r w:rsidRPr="00781717">
        <w:rPr>
          <w:sz w:val="20"/>
          <w:szCs w:val="20"/>
        </w:rPr>
        <w:t>memiliki</w:t>
      </w:r>
      <w:proofErr w:type="spellEnd"/>
      <w:r w:rsidRPr="00781717">
        <w:rPr>
          <w:sz w:val="20"/>
          <w:szCs w:val="20"/>
        </w:rPr>
        <w:t xml:space="preserve"> </w:t>
      </w:r>
      <w:proofErr w:type="spellStart"/>
      <w:r w:rsidRPr="00781717">
        <w:rPr>
          <w:sz w:val="20"/>
          <w:szCs w:val="20"/>
        </w:rPr>
        <w:t>kemampuan</w:t>
      </w:r>
      <w:proofErr w:type="spellEnd"/>
      <w:r w:rsidRPr="00781717">
        <w:rPr>
          <w:sz w:val="20"/>
          <w:szCs w:val="20"/>
        </w:rPr>
        <w:t xml:space="preserve"> </w:t>
      </w:r>
      <w:proofErr w:type="spellStart"/>
      <w:r w:rsidRPr="00781717">
        <w:rPr>
          <w:sz w:val="20"/>
          <w:szCs w:val="20"/>
        </w:rPr>
        <w:t>untuk</w:t>
      </w:r>
      <w:proofErr w:type="spellEnd"/>
      <w:r w:rsidRPr="00781717">
        <w:rPr>
          <w:sz w:val="20"/>
          <w:szCs w:val="20"/>
        </w:rPr>
        <w:t xml:space="preserve"> </w:t>
      </w:r>
      <w:proofErr w:type="spellStart"/>
      <w:r w:rsidRPr="00781717">
        <w:rPr>
          <w:sz w:val="20"/>
          <w:szCs w:val="20"/>
        </w:rPr>
        <w:t>mengetahui</w:t>
      </w:r>
      <w:proofErr w:type="spellEnd"/>
      <w:r w:rsidRPr="00781717">
        <w:rPr>
          <w:sz w:val="20"/>
          <w:szCs w:val="20"/>
        </w:rPr>
        <w:t xml:space="preserve"> dan </w:t>
      </w:r>
      <w:proofErr w:type="spellStart"/>
      <w:r w:rsidRPr="00781717">
        <w:rPr>
          <w:sz w:val="20"/>
          <w:szCs w:val="20"/>
        </w:rPr>
        <w:t>memahami</w:t>
      </w:r>
      <w:proofErr w:type="spellEnd"/>
      <w:r w:rsidRPr="00781717">
        <w:rPr>
          <w:sz w:val="20"/>
          <w:szCs w:val="20"/>
        </w:rPr>
        <w:t xml:space="preserve"> </w:t>
      </w:r>
      <w:proofErr w:type="spellStart"/>
      <w:r w:rsidRPr="00781717">
        <w:rPr>
          <w:sz w:val="20"/>
          <w:szCs w:val="20"/>
        </w:rPr>
        <w:t>topik</w:t>
      </w:r>
      <w:proofErr w:type="spellEnd"/>
      <w:r w:rsidRPr="00781717">
        <w:rPr>
          <w:sz w:val="20"/>
          <w:szCs w:val="20"/>
        </w:rPr>
        <w:t xml:space="preserve"> </w:t>
      </w:r>
      <w:proofErr w:type="spellStart"/>
      <w:r w:rsidRPr="00781717">
        <w:rPr>
          <w:sz w:val="20"/>
          <w:szCs w:val="20"/>
        </w:rPr>
        <w:t>dari</w:t>
      </w:r>
      <w:proofErr w:type="spellEnd"/>
      <w:r w:rsidRPr="00781717">
        <w:rPr>
          <w:sz w:val="20"/>
          <w:szCs w:val="20"/>
        </w:rPr>
        <w:t xml:space="preserve"> </w:t>
      </w:r>
      <w:proofErr w:type="spellStart"/>
      <w:r w:rsidRPr="00781717">
        <w:rPr>
          <w:sz w:val="20"/>
          <w:szCs w:val="20"/>
        </w:rPr>
        <w:t>cerita</w:t>
      </w:r>
      <w:proofErr w:type="spellEnd"/>
      <w:r w:rsidRPr="00781717">
        <w:rPr>
          <w:sz w:val="20"/>
          <w:szCs w:val="20"/>
        </w:rPr>
        <w:t xml:space="preserve">, dan </w:t>
      </w:r>
      <w:proofErr w:type="spellStart"/>
      <w:r w:rsidRPr="00781717">
        <w:rPr>
          <w:sz w:val="20"/>
          <w:szCs w:val="20"/>
        </w:rPr>
        <w:t>kinerja</w:t>
      </w:r>
      <w:proofErr w:type="spellEnd"/>
      <w:r w:rsidRPr="00781717">
        <w:rPr>
          <w:sz w:val="20"/>
          <w:szCs w:val="20"/>
        </w:rPr>
        <w:t xml:space="preserve"> </w:t>
      </w:r>
      <w:proofErr w:type="spellStart"/>
      <w:r w:rsidRPr="00781717">
        <w:rPr>
          <w:sz w:val="20"/>
          <w:szCs w:val="20"/>
        </w:rPr>
        <w:t>sistem</w:t>
      </w:r>
      <w:proofErr w:type="spellEnd"/>
      <w:r w:rsidRPr="00781717">
        <w:rPr>
          <w:sz w:val="20"/>
          <w:szCs w:val="20"/>
        </w:rPr>
        <w:t xml:space="preserve"> </w:t>
      </w:r>
      <w:proofErr w:type="spellStart"/>
      <w:r w:rsidRPr="00781717">
        <w:rPr>
          <w:sz w:val="20"/>
          <w:szCs w:val="20"/>
        </w:rPr>
        <w:t>haruslah</w:t>
      </w:r>
      <w:proofErr w:type="spellEnd"/>
      <w:r w:rsidRPr="00781717">
        <w:rPr>
          <w:sz w:val="20"/>
          <w:szCs w:val="20"/>
        </w:rPr>
        <w:t xml:space="preserve"> independent.</w:t>
      </w:r>
    </w:p>
    <w:p w:rsidR="00A71CF3" w:rsidRPr="00D0675F" w:rsidRDefault="00781717" w:rsidP="00781717">
      <w:pPr>
        <w:ind w:firstLine="426"/>
        <w:jc w:val="both"/>
        <w:rPr>
          <w:sz w:val="20"/>
          <w:szCs w:val="20"/>
        </w:rPr>
      </w:pPr>
      <w:proofErr w:type="spellStart"/>
      <w:r w:rsidRPr="00781717">
        <w:rPr>
          <w:sz w:val="20"/>
          <w:szCs w:val="20"/>
        </w:rPr>
        <w:t>Dalam</w:t>
      </w:r>
      <w:proofErr w:type="spellEnd"/>
      <w:r w:rsidRPr="00781717">
        <w:rPr>
          <w:sz w:val="20"/>
          <w:szCs w:val="20"/>
        </w:rPr>
        <w:t xml:space="preserve"> KBBI </w:t>
      </w:r>
      <w:proofErr w:type="spellStart"/>
      <w:r w:rsidRPr="00781717">
        <w:rPr>
          <w:sz w:val="20"/>
          <w:szCs w:val="20"/>
        </w:rPr>
        <w:t>sendiri</w:t>
      </w:r>
      <w:proofErr w:type="spellEnd"/>
      <w:r w:rsidRPr="00781717">
        <w:rPr>
          <w:sz w:val="20"/>
          <w:szCs w:val="20"/>
        </w:rPr>
        <w:t xml:space="preserve">, </w:t>
      </w:r>
      <w:proofErr w:type="spellStart"/>
      <w:r w:rsidRPr="00781717">
        <w:rPr>
          <w:sz w:val="20"/>
          <w:szCs w:val="20"/>
        </w:rPr>
        <w:t>deteksi</w:t>
      </w:r>
      <w:proofErr w:type="spellEnd"/>
      <w:r w:rsidRPr="00781717">
        <w:rPr>
          <w:sz w:val="20"/>
          <w:szCs w:val="20"/>
        </w:rPr>
        <w:t xml:space="preserve"> </w:t>
      </w:r>
      <w:proofErr w:type="spellStart"/>
      <w:r w:rsidRPr="00781717">
        <w:rPr>
          <w:sz w:val="20"/>
          <w:szCs w:val="20"/>
        </w:rPr>
        <w:t>artinya</w:t>
      </w:r>
      <w:proofErr w:type="spellEnd"/>
      <w:r w:rsidRPr="00781717">
        <w:rPr>
          <w:sz w:val="20"/>
          <w:szCs w:val="20"/>
        </w:rPr>
        <w:t xml:space="preserve"> </w:t>
      </w:r>
      <w:proofErr w:type="spellStart"/>
      <w:r w:rsidRPr="00781717">
        <w:rPr>
          <w:sz w:val="20"/>
          <w:szCs w:val="20"/>
        </w:rPr>
        <w:t>usaha</w:t>
      </w:r>
      <w:proofErr w:type="spellEnd"/>
      <w:r w:rsidRPr="00781717">
        <w:rPr>
          <w:sz w:val="20"/>
          <w:szCs w:val="20"/>
        </w:rPr>
        <w:t xml:space="preserve"> </w:t>
      </w:r>
      <w:proofErr w:type="spellStart"/>
      <w:r w:rsidRPr="00781717">
        <w:rPr>
          <w:sz w:val="20"/>
          <w:szCs w:val="20"/>
        </w:rPr>
        <w:t>menemukan</w:t>
      </w:r>
      <w:proofErr w:type="spellEnd"/>
      <w:r w:rsidRPr="00781717">
        <w:rPr>
          <w:sz w:val="20"/>
          <w:szCs w:val="20"/>
        </w:rPr>
        <w:t xml:space="preserve"> dan </w:t>
      </w:r>
      <w:proofErr w:type="spellStart"/>
      <w:r w:rsidRPr="00781717">
        <w:rPr>
          <w:sz w:val="20"/>
          <w:szCs w:val="20"/>
        </w:rPr>
        <w:t>menentukan</w:t>
      </w:r>
      <w:proofErr w:type="spellEnd"/>
      <w:r w:rsidRPr="00781717">
        <w:rPr>
          <w:sz w:val="20"/>
          <w:szCs w:val="20"/>
        </w:rPr>
        <w:t xml:space="preserve"> </w:t>
      </w:r>
      <w:proofErr w:type="spellStart"/>
      <w:r w:rsidRPr="00781717">
        <w:rPr>
          <w:sz w:val="20"/>
          <w:szCs w:val="20"/>
        </w:rPr>
        <w:t>keberadaan</w:t>
      </w:r>
      <w:proofErr w:type="spellEnd"/>
      <w:r w:rsidRPr="00781717">
        <w:rPr>
          <w:sz w:val="20"/>
          <w:szCs w:val="20"/>
        </w:rPr>
        <w:t xml:space="preserve">, </w:t>
      </w:r>
      <w:proofErr w:type="spellStart"/>
      <w:r w:rsidRPr="00781717">
        <w:rPr>
          <w:sz w:val="20"/>
          <w:szCs w:val="20"/>
        </w:rPr>
        <w:t>anggapan</w:t>
      </w:r>
      <w:proofErr w:type="spellEnd"/>
      <w:r w:rsidRPr="00781717">
        <w:rPr>
          <w:sz w:val="20"/>
          <w:szCs w:val="20"/>
        </w:rPr>
        <w:t xml:space="preserve">, </w:t>
      </w:r>
      <w:proofErr w:type="spellStart"/>
      <w:r w:rsidRPr="00781717">
        <w:rPr>
          <w:sz w:val="20"/>
          <w:szCs w:val="20"/>
        </w:rPr>
        <w:t>atau</w:t>
      </w:r>
      <w:proofErr w:type="spellEnd"/>
      <w:r w:rsidRPr="00781717">
        <w:rPr>
          <w:sz w:val="20"/>
          <w:szCs w:val="20"/>
        </w:rPr>
        <w:t xml:space="preserve"> </w:t>
      </w:r>
      <w:proofErr w:type="spellStart"/>
      <w:r w:rsidRPr="00781717">
        <w:rPr>
          <w:sz w:val="20"/>
          <w:szCs w:val="20"/>
        </w:rPr>
        <w:t>kenyataan</w:t>
      </w:r>
      <w:proofErr w:type="spellEnd"/>
      <w:r w:rsidRPr="00781717">
        <w:rPr>
          <w:sz w:val="20"/>
          <w:szCs w:val="20"/>
        </w:rPr>
        <w:t xml:space="preserve">. </w:t>
      </w:r>
      <w:proofErr w:type="spellStart"/>
      <w:r w:rsidRPr="00781717">
        <w:rPr>
          <w:sz w:val="20"/>
          <w:szCs w:val="20"/>
        </w:rPr>
        <w:t>Topik</w:t>
      </w:r>
      <w:proofErr w:type="spellEnd"/>
      <w:r w:rsidRPr="00781717">
        <w:rPr>
          <w:sz w:val="20"/>
          <w:szCs w:val="20"/>
        </w:rPr>
        <w:t xml:space="preserve"> </w:t>
      </w:r>
      <w:proofErr w:type="spellStart"/>
      <w:r w:rsidRPr="00781717">
        <w:rPr>
          <w:sz w:val="20"/>
          <w:szCs w:val="20"/>
        </w:rPr>
        <w:t>artinya</w:t>
      </w:r>
      <w:proofErr w:type="spellEnd"/>
      <w:r w:rsidRPr="00781717">
        <w:rPr>
          <w:sz w:val="20"/>
          <w:szCs w:val="20"/>
        </w:rPr>
        <w:t xml:space="preserve"> </w:t>
      </w:r>
      <w:proofErr w:type="spellStart"/>
      <w:r w:rsidRPr="00781717">
        <w:rPr>
          <w:sz w:val="20"/>
          <w:szCs w:val="20"/>
        </w:rPr>
        <w:t>pokok</w:t>
      </w:r>
      <w:proofErr w:type="spellEnd"/>
      <w:r w:rsidRPr="00781717">
        <w:rPr>
          <w:sz w:val="20"/>
          <w:szCs w:val="20"/>
        </w:rPr>
        <w:t xml:space="preserve"> </w:t>
      </w:r>
      <w:proofErr w:type="spellStart"/>
      <w:r w:rsidRPr="00781717">
        <w:rPr>
          <w:sz w:val="20"/>
          <w:szCs w:val="20"/>
        </w:rPr>
        <w:t>pembicaraan</w:t>
      </w:r>
      <w:proofErr w:type="spellEnd"/>
      <w:r w:rsidRPr="00781717">
        <w:rPr>
          <w:sz w:val="20"/>
          <w:szCs w:val="20"/>
        </w:rPr>
        <w:t xml:space="preserve"> </w:t>
      </w:r>
      <w:proofErr w:type="spellStart"/>
      <w:r w:rsidRPr="00781717">
        <w:rPr>
          <w:sz w:val="20"/>
          <w:szCs w:val="20"/>
        </w:rPr>
        <w:t>dalam</w:t>
      </w:r>
      <w:proofErr w:type="spellEnd"/>
      <w:r w:rsidRPr="00781717">
        <w:rPr>
          <w:sz w:val="20"/>
          <w:szCs w:val="20"/>
        </w:rPr>
        <w:t xml:space="preserve"> </w:t>
      </w:r>
      <w:proofErr w:type="spellStart"/>
      <w:r w:rsidRPr="00781717">
        <w:rPr>
          <w:sz w:val="20"/>
          <w:szCs w:val="20"/>
        </w:rPr>
        <w:t>diskusi</w:t>
      </w:r>
      <w:proofErr w:type="spellEnd"/>
      <w:r w:rsidRPr="00781717">
        <w:rPr>
          <w:sz w:val="20"/>
          <w:szCs w:val="20"/>
        </w:rPr>
        <w:t xml:space="preserve">, </w:t>
      </w:r>
      <w:proofErr w:type="spellStart"/>
      <w:r w:rsidRPr="00781717">
        <w:rPr>
          <w:sz w:val="20"/>
          <w:szCs w:val="20"/>
        </w:rPr>
        <w:t>ceramah</w:t>
      </w:r>
      <w:proofErr w:type="spellEnd"/>
      <w:r w:rsidRPr="00781717">
        <w:rPr>
          <w:sz w:val="20"/>
          <w:szCs w:val="20"/>
        </w:rPr>
        <w:t xml:space="preserve">, </w:t>
      </w:r>
      <w:proofErr w:type="spellStart"/>
      <w:r w:rsidRPr="00781717">
        <w:rPr>
          <w:sz w:val="20"/>
          <w:szCs w:val="20"/>
        </w:rPr>
        <w:t>karangan</w:t>
      </w:r>
      <w:proofErr w:type="spellEnd"/>
      <w:r w:rsidRPr="00781717">
        <w:rPr>
          <w:sz w:val="20"/>
          <w:szCs w:val="20"/>
        </w:rPr>
        <w:t xml:space="preserve">, dan </w:t>
      </w:r>
      <w:proofErr w:type="spellStart"/>
      <w:r w:rsidRPr="00781717">
        <w:rPr>
          <w:sz w:val="20"/>
          <w:szCs w:val="20"/>
        </w:rPr>
        <w:t>sebagainya</w:t>
      </w:r>
      <w:proofErr w:type="spellEnd"/>
      <w:r w:rsidRPr="00781717">
        <w:rPr>
          <w:sz w:val="20"/>
          <w:szCs w:val="20"/>
        </w:rPr>
        <w:t xml:space="preserve">; </w:t>
      </w:r>
      <w:proofErr w:type="spellStart"/>
      <w:r w:rsidRPr="00781717">
        <w:rPr>
          <w:sz w:val="20"/>
          <w:szCs w:val="20"/>
        </w:rPr>
        <w:t>bahan</w:t>
      </w:r>
      <w:proofErr w:type="spellEnd"/>
      <w:r w:rsidRPr="00781717">
        <w:rPr>
          <w:sz w:val="20"/>
          <w:szCs w:val="20"/>
        </w:rPr>
        <w:t xml:space="preserve"> </w:t>
      </w:r>
      <w:proofErr w:type="spellStart"/>
      <w:r w:rsidRPr="00781717">
        <w:rPr>
          <w:sz w:val="20"/>
          <w:szCs w:val="20"/>
        </w:rPr>
        <w:t>diskusi</w:t>
      </w:r>
      <w:proofErr w:type="spellEnd"/>
      <w:r w:rsidRPr="00781717">
        <w:rPr>
          <w:sz w:val="20"/>
          <w:szCs w:val="20"/>
        </w:rPr>
        <w:t xml:space="preserve">. </w:t>
      </w:r>
      <w:proofErr w:type="spellStart"/>
      <w:r w:rsidRPr="00781717">
        <w:rPr>
          <w:sz w:val="20"/>
          <w:szCs w:val="20"/>
        </w:rPr>
        <w:t>Berdasarkan</w:t>
      </w:r>
      <w:proofErr w:type="spellEnd"/>
      <w:r w:rsidRPr="00781717">
        <w:rPr>
          <w:sz w:val="20"/>
          <w:szCs w:val="20"/>
        </w:rPr>
        <w:t xml:space="preserve"> </w:t>
      </w:r>
      <w:proofErr w:type="spellStart"/>
      <w:r w:rsidRPr="00781717">
        <w:rPr>
          <w:sz w:val="20"/>
          <w:szCs w:val="20"/>
        </w:rPr>
        <w:t>penjelasan</w:t>
      </w:r>
      <w:proofErr w:type="spellEnd"/>
      <w:r w:rsidRPr="00781717">
        <w:rPr>
          <w:sz w:val="20"/>
          <w:szCs w:val="20"/>
        </w:rPr>
        <w:t xml:space="preserve"> </w:t>
      </w:r>
      <w:proofErr w:type="spellStart"/>
      <w:r w:rsidRPr="00781717">
        <w:rPr>
          <w:sz w:val="20"/>
          <w:szCs w:val="20"/>
        </w:rPr>
        <w:t>diatas</w:t>
      </w:r>
      <w:proofErr w:type="spellEnd"/>
      <w:r w:rsidRPr="00781717">
        <w:rPr>
          <w:sz w:val="20"/>
          <w:szCs w:val="20"/>
        </w:rPr>
        <w:t xml:space="preserve"> </w:t>
      </w:r>
      <w:proofErr w:type="spellStart"/>
      <w:r w:rsidRPr="00781717">
        <w:rPr>
          <w:sz w:val="20"/>
          <w:szCs w:val="20"/>
        </w:rPr>
        <w:t>dapat</w:t>
      </w:r>
      <w:proofErr w:type="spellEnd"/>
      <w:r w:rsidRPr="00781717">
        <w:rPr>
          <w:sz w:val="20"/>
          <w:szCs w:val="20"/>
        </w:rPr>
        <w:t xml:space="preserve"> </w:t>
      </w:r>
      <w:proofErr w:type="spellStart"/>
      <w:r w:rsidRPr="00781717">
        <w:rPr>
          <w:sz w:val="20"/>
          <w:szCs w:val="20"/>
        </w:rPr>
        <w:t>ditarik</w:t>
      </w:r>
      <w:proofErr w:type="spellEnd"/>
      <w:r w:rsidRPr="00781717">
        <w:rPr>
          <w:sz w:val="20"/>
          <w:szCs w:val="20"/>
        </w:rPr>
        <w:t xml:space="preserve"> </w:t>
      </w:r>
      <w:proofErr w:type="spellStart"/>
      <w:r w:rsidRPr="00781717">
        <w:rPr>
          <w:sz w:val="20"/>
          <w:szCs w:val="20"/>
        </w:rPr>
        <w:t>kesimpulan</w:t>
      </w:r>
      <w:proofErr w:type="spellEnd"/>
      <w:r w:rsidRPr="00781717">
        <w:rPr>
          <w:sz w:val="20"/>
          <w:szCs w:val="20"/>
        </w:rPr>
        <w:t xml:space="preserve"> </w:t>
      </w:r>
      <w:proofErr w:type="spellStart"/>
      <w:r w:rsidRPr="00781717">
        <w:rPr>
          <w:sz w:val="20"/>
          <w:szCs w:val="20"/>
        </w:rPr>
        <w:t>bahwa</w:t>
      </w:r>
      <w:proofErr w:type="spellEnd"/>
      <w:r w:rsidRPr="00781717">
        <w:rPr>
          <w:sz w:val="20"/>
          <w:szCs w:val="20"/>
        </w:rPr>
        <w:t xml:space="preserve"> </w:t>
      </w:r>
      <w:proofErr w:type="spellStart"/>
      <w:r w:rsidRPr="00781717">
        <w:rPr>
          <w:sz w:val="20"/>
          <w:szCs w:val="20"/>
        </w:rPr>
        <w:t>deteksi</w:t>
      </w:r>
      <w:proofErr w:type="spellEnd"/>
      <w:r w:rsidRPr="00781717">
        <w:rPr>
          <w:sz w:val="20"/>
          <w:szCs w:val="20"/>
        </w:rPr>
        <w:t xml:space="preserve"> </w:t>
      </w:r>
      <w:proofErr w:type="spellStart"/>
      <w:r w:rsidRPr="00781717">
        <w:rPr>
          <w:sz w:val="20"/>
          <w:szCs w:val="20"/>
        </w:rPr>
        <w:t>topik</w:t>
      </w:r>
      <w:proofErr w:type="spellEnd"/>
      <w:r w:rsidRPr="00781717">
        <w:rPr>
          <w:sz w:val="20"/>
          <w:szCs w:val="20"/>
        </w:rPr>
        <w:t xml:space="preserve"> </w:t>
      </w:r>
      <w:proofErr w:type="spellStart"/>
      <w:r w:rsidRPr="00781717">
        <w:rPr>
          <w:sz w:val="20"/>
          <w:szCs w:val="20"/>
        </w:rPr>
        <w:t>adalah</w:t>
      </w:r>
      <w:proofErr w:type="spellEnd"/>
      <w:r w:rsidRPr="00781717">
        <w:rPr>
          <w:sz w:val="20"/>
          <w:szCs w:val="20"/>
        </w:rPr>
        <w:t xml:space="preserve"> </w:t>
      </w:r>
      <w:proofErr w:type="spellStart"/>
      <w:r w:rsidRPr="00781717">
        <w:rPr>
          <w:sz w:val="20"/>
          <w:szCs w:val="20"/>
        </w:rPr>
        <w:t>kegiatan</w:t>
      </w:r>
      <w:proofErr w:type="spellEnd"/>
      <w:r w:rsidRPr="00781717">
        <w:rPr>
          <w:sz w:val="20"/>
          <w:szCs w:val="20"/>
        </w:rPr>
        <w:t xml:space="preserve"> </w:t>
      </w:r>
      <w:proofErr w:type="spellStart"/>
      <w:r w:rsidRPr="00781717">
        <w:rPr>
          <w:sz w:val="20"/>
          <w:szCs w:val="20"/>
        </w:rPr>
        <w:t>untuk</w:t>
      </w:r>
      <w:proofErr w:type="spellEnd"/>
      <w:r w:rsidRPr="00781717">
        <w:rPr>
          <w:sz w:val="20"/>
          <w:szCs w:val="20"/>
        </w:rPr>
        <w:t xml:space="preserve"> </w:t>
      </w:r>
      <w:proofErr w:type="spellStart"/>
      <w:r w:rsidRPr="00781717">
        <w:rPr>
          <w:sz w:val="20"/>
          <w:szCs w:val="20"/>
        </w:rPr>
        <w:t>menentukan</w:t>
      </w:r>
      <w:proofErr w:type="spellEnd"/>
      <w:r w:rsidRPr="00781717">
        <w:rPr>
          <w:sz w:val="20"/>
          <w:szCs w:val="20"/>
        </w:rPr>
        <w:t xml:space="preserve"> </w:t>
      </w:r>
      <w:proofErr w:type="spellStart"/>
      <w:r w:rsidRPr="00781717">
        <w:rPr>
          <w:sz w:val="20"/>
          <w:szCs w:val="20"/>
        </w:rPr>
        <w:t>pokok</w:t>
      </w:r>
      <w:proofErr w:type="spellEnd"/>
      <w:r w:rsidRPr="00781717">
        <w:rPr>
          <w:sz w:val="20"/>
          <w:szCs w:val="20"/>
        </w:rPr>
        <w:t xml:space="preserve"> </w:t>
      </w:r>
      <w:proofErr w:type="spellStart"/>
      <w:r w:rsidRPr="00781717">
        <w:rPr>
          <w:sz w:val="20"/>
          <w:szCs w:val="20"/>
        </w:rPr>
        <w:t>pembicaraan</w:t>
      </w:r>
      <w:proofErr w:type="spellEnd"/>
      <w:r w:rsidRPr="00781717">
        <w:rPr>
          <w:sz w:val="20"/>
          <w:szCs w:val="20"/>
        </w:rPr>
        <w:t xml:space="preserve"> </w:t>
      </w:r>
      <w:proofErr w:type="spellStart"/>
      <w:r w:rsidRPr="00781717">
        <w:rPr>
          <w:sz w:val="20"/>
          <w:szCs w:val="20"/>
        </w:rPr>
        <w:t>dalam</w:t>
      </w:r>
      <w:proofErr w:type="spellEnd"/>
      <w:r w:rsidRPr="00781717">
        <w:rPr>
          <w:sz w:val="20"/>
          <w:szCs w:val="20"/>
        </w:rPr>
        <w:t xml:space="preserve"> </w:t>
      </w:r>
      <w:proofErr w:type="spellStart"/>
      <w:r w:rsidRPr="00781717">
        <w:rPr>
          <w:sz w:val="20"/>
          <w:szCs w:val="20"/>
        </w:rPr>
        <w:t>suatu</w:t>
      </w:r>
      <w:proofErr w:type="spellEnd"/>
      <w:r w:rsidRPr="00781717">
        <w:rPr>
          <w:sz w:val="20"/>
          <w:szCs w:val="20"/>
        </w:rPr>
        <w:t xml:space="preserve"> </w:t>
      </w:r>
      <w:proofErr w:type="spellStart"/>
      <w:r w:rsidRPr="00781717">
        <w:rPr>
          <w:sz w:val="20"/>
          <w:szCs w:val="20"/>
        </w:rPr>
        <w:t>diskusi</w:t>
      </w:r>
      <w:proofErr w:type="spellEnd"/>
      <w:r w:rsidRPr="00781717">
        <w:rPr>
          <w:sz w:val="20"/>
          <w:szCs w:val="20"/>
        </w:rPr>
        <w:t xml:space="preserve"> </w:t>
      </w:r>
      <w:proofErr w:type="spellStart"/>
      <w:r w:rsidRPr="00781717">
        <w:rPr>
          <w:sz w:val="20"/>
          <w:szCs w:val="20"/>
        </w:rPr>
        <w:t>atau</w:t>
      </w:r>
      <w:proofErr w:type="spellEnd"/>
      <w:r w:rsidRPr="00781717">
        <w:rPr>
          <w:sz w:val="20"/>
          <w:szCs w:val="20"/>
        </w:rPr>
        <w:t xml:space="preserve"> </w:t>
      </w:r>
      <w:proofErr w:type="spellStart"/>
      <w:r w:rsidRPr="00781717">
        <w:rPr>
          <w:sz w:val="20"/>
          <w:szCs w:val="20"/>
        </w:rPr>
        <w:t>tulisan</w:t>
      </w:r>
      <w:proofErr w:type="spellEnd"/>
      <w:r w:rsidR="00A71CF3" w:rsidRPr="00D0675F">
        <w:rPr>
          <w:sz w:val="20"/>
          <w:szCs w:val="20"/>
        </w:rPr>
        <w:t>.</w:t>
      </w:r>
    </w:p>
    <w:p w:rsidR="00D0675F" w:rsidRDefault="00D0675F" w:rsidP="00D0675F">
      <w:pPr>
        <w:jc w:val="both"/>
        <w:rPr>
          <w:sz w:val="20"/>
          <w:szCs w:val="20"/>
        </w:rPr>
      </w:pPr>
    </w:p>
    <w:p w:rsidR="00D0675F" w:rsidRPr="00D0675F" w:rsidRDefault="00D0675F" w:rsidP="00D0675F">
      <w:pPr>
        <w:jc w:val="both"/>
        <w:rPr>
          <w:b/>
          <w:sz w:val="20"/>
          <w:szCs w:val="20"/>
        </w:rPr>
      </w:pPr>
      <w:bookmarkStart w:id="4" w:name="_Toc9226773"/>
      <w:r w:rsidRPr="00D0675F">
        <w:rPr>
          <w:b/>
          <w:sz w:val="20"/>
          <w:szCs w:val="20"/>
        </w:rPr>
        <w:t xml:space="preserve">2.1.2. </w:t>
      </w:r>
      <w:bookmarkEnd w:id="4"/>
      <w:r w:rsidR="00B21773">
        <w:rPr>
          <w:b/>
          <w:i/>
          <w:sz w:val="20"/>
          <w:szCs w:val="20"/>
          <w:lang w:val="id-ID"/>
        </w:rPr>
        <w:t>Latent Dirichlet Allocation</w:t>
      </w:r>
      <w:r w:rsidRPr="00D0675F">
        <w:rPr>
          <w:b/>
          <w:sz w:val="20"/>
          <w:szCs w:val="20"/>
        </w:rPr>
        <w:t xml:space="preserve"> </w:t>
      </w:r>
    </w:p>
    <w:p w:rsidR="00781717" w:rsidRDefault="00781717" w:rsidP="00781717">
      <w:pPr>
        <w:ind w:firstLine="426"/>
        <w:jc w:val="both"/>
        <w:rPr>
          <w:sz w:val="20"/>
          <w:szCs w:val="20"/>
        </w:rPr>
      </w:pPr>
      <w:proofErr w:type="spellStart"/>
      <w:r w:rsidRPr="00781717">
        <w:rPr>
          <w:sz w:val="20"/>
          <w:szCs w:val="20"/>
        </w:rPr>
        <w:t>Menurut</w:t>
      </w:r>
      <w:proofErr w:type="spellEnd"/>
      <w:r w:rsidRPr="00781717">
        <w:rPr>
          <w:sz w:val="20"/>
          <w:szCs w:val="20"/>
        </w:rPr>
        <w:t xml:space="preserve"> (</w:t>
      </w:r>
      <w:proofErr w:type="spellStart"/>
      <w:r w:rsidRPr="00781717">
        <w:rPr>
          <w:sz w:val="20"/>
          <w:szCs w:val="20"/>
        </w:rPr>
        <w:t>Blei</w:t>
      </w:r>
      <w:proofErr w:type="spellEnd"/>
      <w:r w:rsidRPr="00781717">
        <w:rPr>
          <w:sz w:val="20"/>
          <w:szCs w:val="20"/>
        </w:rPr>
        <w:t xml:space="preserve">, 2003) Latent Dirichlet Allocation (LDA) </w:t>
      </w:r>
      <w:proofErr w:type="spellStart"/>
      <w:r w:rsidRPr="00781717">
        <w:rPr>
          <w:sz w:val="20"/>
          <w:szCs w:val="20"/>
        </w:rPr>
        <w:t>merupakan</w:t>
      </w:r>
      <w:proofErr w:type="spellEnd"/>
      <w:r w:rsidRPr="00781717">
        <w:rPr>
          <w:sz w:val="20"/>
          <w:szCs w:val="20"/>
        </w:rPr>
        <w:t xml:space="preserve"> model </w:t>
      </w:r>
      <w:proofErr w:type="spellStart"/>
      <w:r w:rsidRPr="00781717">
        <w:rPr>
          <w:sz w:val="20"/>
          <w:szCs w:val="20"/>
        </w:rPr>
        <w:t>probabilistik</w:t>
      </w:r>
      <w:proofErr w:type="spellEnd"/>
      <w:r w:rsidRPr="00781717">
        <w:rPr>
          <w:sz w:val="20"/>
          <w:szCs w:val="20"/>
        </w:rPr>
        <w:t xml:space="preserve"> generative </w:t>
      </w:r>
      <w:proofErr w:type="spellStart"/>
      <w:r w:rsidRPr="00781717">
        <w:rPr>
          <w:sz w:val="20"/>
          <w:szCs w:val="20"/>
        </w:rPr>
        <w:t>dari</w:t>
      </w:r>
      <w:proofErr w:type="spellEnd"/>
      <w:r w:rsidRPr="00781717">
        <w:rPr>
          <w:sz w:val="20"/>
          <w:szCs w:val="20"/>
        </w:rPr>
        <w:t xml:space="preserve"> </w:t>
      </w:r>
      <w:proofErr w:type="spellStart"/>
      <w:r w:rsidRPr="00781717">
        <w:rPr>
          <w:sz w:val="20"/>
          <w:szCs w:val="20"/>
        </w:rPr>
        <w:t>kumpulan</w:t>
      </w:r>
      <w:proofErr w:type="spellEnd"/>
      <w:r w:rsidRPr="00781717">
        <w:rPr>
          <w:sz w:val="20"/>
          <w:szCs w:val="20"/>
        </w:rPr>
        <w:t xml:space="preserve"> </w:t>
      </w:r>
      <w:proofErr w:type="spellStart"/>
      <w:r w:rsidRPr="00781717">
        <w:rPr>
          <w:sz w:val="20"/>
          <w:szCs w:val="20"/>
        </w:rPr>
        <w:t>tulisan</w:t>
      </w:r>
      <w:proofErr w:type="spellEnd"/>
      <w:r w:rsidRPr="00781717">
        <w:rPr>
          <w:sz w:val="20"/>
          <w:szCs w:val="20"/>
        </w:rPr>
        <w:t xml:space="preserve"> yang </w:t>
      </w:r>
      <w:proofErr w:type="spellStart"/>
      <w:r w:rsidRPr="00781717">
        <w:rPr>
          <w:sz w:val="20"/>
          <w:szCs w:val="20"/>
        </w:rPr>
        <w:t>disebut</w:t>
      </w:r>
      <w:proofErr w:type="spellEnd"/>
      <w:r w:rsidRPr="00781717">
        <w:rPr>
          <w:sz w:val="20"/>
          <w:szCs w:val="20"/>
        </w:rPr>
        <w:t xml:space="preserve"> corpus. Ide </w:t>
      </w:r>
      <w:proofErr w:type="spellStart"/>
      <w:r w:rsidRPr="00781717">
        <w:rPr>
          <w:sz w:val="20"/>
          <w:szCs w:val="20"/>
        </w:rPr>
        <w:t>dasarnya</w:t>
      </w:r>
      <w:proofErr w:type="spellEnd"/>
      <w:r w:rsidRPr="00781717">
        <w:rPr>
          <w:sz w:val="20"/>
          <w:szCs w:val="20"/>
        </w:rPr>
        <w:t xml:space="preserve"> </w:t>
      </w:r>
      <w:proofErr w:type="spellStart"/>
      <w:r w:rsidRPr="00781717">
        <w:rPr>
          <w:sz w:val="20"/>
          <w:szCs w:val="20"/>
        </w:rPr>
        <w:t>adalah</w:t>
      </w:r>
      <w:proofErr w:type="spellEnd"/>
      <w:r w:rsidRPr="00781717">
        <w:rPr>
          <w:sz w:val="20"/>
          <w:szCs w:val="20"/>
        </w:rPr>
        <w:t xml:space="preserve"> </w:t>
      </w:r>
      <w:proofErr w:type="spellStart"/>
      <w:r w:rsidRPr="00781717">
        <w:rPr>
          <w:sz w:val="20"/>
          <w:szCs w:val="20"/>
        </w:rPr>
        <w:t>setiap</w:t>
      </w:r>
      <w:proofErr w:type="spellEnd"/>
      <w:r w:rsidRPr="00781717">
        <w:rPr>
          <w:sz w:val="20"/>
          <w:szCs w:val="20"/>
        </w:rPr>
        <w:t xml:space="preserve"> </w:t>
      </w:r>
      <w:proofErr w:type="spellStart"/>
      <w:r w:rsidRPr="00781717">
        <w:rPr>
          <w:sz w:val="20"/>
          <w:szCs w:val="20"/>
        </w:rPr>
        <w:t>dokumen</w:t>
      </w:r>
      <w:proofErr w:type="spellEnd"/>
      <w:r w:rsidRPr="00781717">
        <w:rPr>
          <w:sz w:val="20"/>
          <w:szCs w:val="20"/>
        </w:rPr>
        <w:t xml:space="preserve"> </w:t>
      </w:r>
      <w:proofErr w:type="spellStart"/>
      <w:r w:rsidRPr="00781717">
        <w:rPr>
          <w:sz w:val="20"/>
          <w:szCs w:val="20"/>
        </w:rPr>
        <w:t>adalah</w:t>
      </w:r>
      <w:proofErr w:type="spellEnd"/>
      <w:r w:rsidRPr="00781717">
        <w:rPr>
          <w:sz w:val="20"/>
          <w:szCs w:val="20"/>
        </w:rPr>
        <w:t xml:space="preserve"> </w:t>
      </w:r>
      <w:proofErr w:type="spellStart"/>
      <w:r w:rsidRPr="00781717">
        <w:rPr>
          <w:sz w:val="20"/>
          <w:szCs w:val="20"/>
        </w:rPr>
        <w:t>hasil</w:t>
      </w:r>
      <w:proofErr w:type="spellEnd"/>
      <w:r w:rsidRPr="00781717">
        <w:rPr>
          <w:sz w:val="20"/>
          <w:szCs w:val="20"/>
        </w:rPr>
        <w:t xml:space="preserve"> </w:t>
      </w:r>
      <w:proofErr w:type="spellStart"/>
      <w:r w:rsidRPr="00781717">
        <w:rPr>
          <w:sz w:val="20"/>
          <w:szCs w:val="20"/>
        </w:rPr>
        <w:t>presentasi</w:t>
      </w:r>
      <w:proofErr w:type="spellEnd"/>
      <w:r w:rsidRPr="00781717">
        <w:rPr>
          <w:sz w:val="20"/>
          <w:szCs w:val="20"/>
        </w:rPr>
        <w:t xml:space="preserve"> </w:t>
      </w:r>
      <w:proofErr w:type="spellStart"/>
      <w:r w:rsidRPr="00781717">
        <w:rPr>
          <w:sz w:val="20"/>
          <w:szCs w:val="20"/>
        </w:rPr>
        <w:t>berbagai</w:t>
      </w:r>
      <w:proofErr w:type="spellEnd"/>
      <w:r w:rsidRPr="00781717">
        <w:rPr>
          <w:sz w:val="20"/>
          <w:szCs w:val="20"/>
        </w:rPr>
        <w:t xml:space="preserve"> </w:t>
      </w:r>
      <w:proofErr w:type="spellStart"/>
      <w:r w:rsidRPr="00781717">
        <w:rPr>
          <w:sz w:val="20"/>
          <w:szCs w:val="20"/>
        </w:rPr>
        <w:t>macam</w:t>
      </w:r>
      <w:proofErr w:type="spellEnd"/>
      <w:r w:rsidRPr="00781717">
        <w:rPr>
          <w:sz w:val="20"/>
          <w:szCs w:val="20"/>
        </w:rPr>
        <w:t xml:space="preserve"> </w:t>
      </w:r>
      <w:proofErr w:type="spellStart"/>
      <w:r w:rsidRPr="00781717">
        <w:rPr>
          <w:sz w:val="20"/>
          <w:szCs w:val="20"/>
        </w:rPr>
        <w:t>topik</w:t>
      </w:r>
      <w:proofErr w:type="spellEnd"/>
      <w:r w:rsidRPr="00781717">
        <w:rPr>
          <w:sz w:val="20"/>
          <w:szCs w:val="20"/>
        </w:rPr>
        <w:t xml:space="preserve"> </w:t>
      </w:r>
      <w:proofErr w:type="spellStart"/>
      <w:r w:rsidRPr="00781717">
        <w:rPr>
          <w:sz w:val="20"/>
          <w:szCs w:val="20"/>
        </w:rPr>
        <w:t>acak</w:t>
      </w:r>
      <w:proofErr w:type="spellEnd"/>
      <w:r w:rsidRPr="00781717">
        <w:rPr>
          <w:sz w:val="20"/>
          <w:szCs w:val="20"/>
        </w:rPr>
        <w:t xml:space="preserve">, yang mana </w:t>
      </w:r>
      <w:proofErr w:type="spellStart"/>
      <w:r w:rsidRPr="00781717">
        <w:rPr>
          <w:sz w:val="20"/>
          <w:szCs w:val="20"/>
        </w:rPr>
        <w:t>setiap</w:t>
      </w:r>
      <w:proofErr w:type="spellEnd"/>
      <w:r w:rsidRPr="00781717">
        <w:rPr>
          <w:sz w:val="20"/>
          <w:szCs w:val="20"/>
        </w:rPr>
        <w:t xml:space="preserve"> </w:t>
      </w:r>
      <w:proofErr w:type="spellStart"/>
      <w:r w:rsidRPr="00781717">
        <w:rPr>
          <w:sz w:val="20"/>
          <w:szCs w:val="20"/>
        </w:rPr>
        <w:t>topik</w:t>
      </w:r>
      <w:proofErr w:type="spellEnd"/>
      <w:r w:rsidRPr="00781717">
        <w:rPr>
          <w:sz w:val="20"/>
          <w:szCs w:val="20"/>
        </w:rPr>
        <w:t xml:space="preserve"> </w:t>
      </w:r>
      <w:proofErr w:type="spellStart"/>
      <w:r w:rsidRPr="00781717">
        <w:rPr>
          <w:sz w:val="20"/>
          <w:szCs w:val="20"/>
        </w:rPr>
        <w:t>memiliki</w:t>
      </w:r>
      <w:proofErr w:type="spellEnd"/>
      <w:r w:rsidRPr="00781717">
        <w:rPr>
          <w:sz w:val="20"/>
          <w:szCs w:val="20"/>
        </w:rPr>
        <w:t xml:space="preserve"> </w:t>
      </w:r>
      <w:proofErr w:type="spellStart"/>
      <w:r w:rsidRPr="00781717">
        <w:rPr>
          <w:sz w:val="20"/>
          <w:szCs w:val="20"/>
        </w:rPr>
        <w:t>karakter</w:t>
      </w:r>
      <w:proofErr w:type="spellEnd"/>
      <w:r w:rsidRPr="00781717">
        <w:rPr>
          <w:sz w:val="20"/>
          <w:szCs w:val="20"/>
        </w:rPr>
        <w:t xml:space="preserve"> yang </w:t>
      </w:r>
      <w:proofErr w:type="spellStart"/>
      <w:r w:rsidRPr="00781717">
        <w:rPr>
          <w:sz w:val="20"/>
          <w:szCs w:val="20"/>
        </w:rPr>
        <w:t>ditentukan</w:t>
      </w:r>
      <w:proofErr w:type="spellEnd"/>
      <w:r w:rsidRPr="00781717">
        <w:rPr>
          <w:sz w:val="20"/>
          <w:szCs w:val="20"/>
        </w:rPr>
        <w:t xml:space="preserve"> </w:t>
      </w:r>
      <w:proofErr w:type="spellStart"/>
      <w:r w:rsidRPr="00781717">
        <w:rPr>
          <w:sz w:val="20"/>
          <w:szCs w:val="20"/>
        </w:rPr>
        <w:t>berdasarkan</w:t>
      </w:r>
      <w:proofErr w:type="spellEnd"/>
      <w:r w:rsidRPr="00781717">
        <w:rPr>
          <w:sz w:val="20"/>
          <w:szCs w:val="20"/>
        </w:rPr>
        <w:t xml:space="preserve"> </w:t>
      </w:r>
      <w:proofErr w:type="spellStart"/>
      <w:r w:rsidRPr="00781717">
        <w:rPr>
          <w:sz w:val="20"/>
          <w:szCs w:val="20"/>
        </w:rPr>
        <w:t>distribusi</w:t>
      </w:r>
      <w:proofErr w:type="spellEnd"/>
      <w:r w:rsidRPr="00781717">
        <w:rPr>
          <w:sz w:val="20"/>
          <w:szCs w:val="20"/>
        </w:rPr>
        <w:t xml:space="preserve"> kata-kata yang </w:t>
      </w:r>
      <w:proofErr w:type="spellStart"/>
      <w:r w:rsidRPr="00781717">
        <w:rPr>
          <w:sz w:val="20"/>
          <w:szCs w:val="20"/>
        </w:rPr>
        <w:t>terdapat</w:t>
      </w:r>
      <w:proofErr w:type="spellEnd"/>
      <w:r w:rsidRPr="00781717">
        <w:rPr>
          <w:sz w:val="20"/>
          <w:szCs w:val="20"/>
        </w:rPr>
        <w:t xml:space="preserve"> di </w:t>
      </w:r>
      <w:proofErr w:type="spellStart"/>
      <w:r w:rsidRPr="00781717">
        <w:rPr>
          <w:sz w:val="20"/>
          <w:szCs w:val="20"/>
        </w:rPr>
        <w:t>dalamnya</w:t>
      </w:r>
      <w:proofErr w:type="spellEnd"/>
      <w:r w:rsidRPr="00781717">
        <w:rPr>
          <w:sz w:val="20"/>
          <w:szCs w:val="20"/>
        </w:rPr>
        <w:t xml:space="preserve">. </w:t>
      </w:r>
      <w:proofErr w:type="spellStart"/>
      <w:r w:rsidRPr="00781717">
        <w:rPr>
          <w:sz w:val="20"/>
          <w:szCs w:val="20"/>
        </w:rPr>
        <w:t>Menurut</w:t>
      </w:r>
      <w:proofErr w:type="spellEnd"/>
      <w:r w:rsidRPr="00781717">
        <w:rPr>
          <w:sz w:val="20"/>
          <w:szCs w:val="20"/>
        </w:rPr>
        <w:t xml:space="preserve"> (Campbell, 2014) LDA </w:t>
      </w:r>
      <w:proofErr w:type="spellStart"/>
      <w:r w:rsidRPr="00781717">
        <w:rPr>
          <w:sz w:val="20"/>
          <w:szCs w:val="20"/>
        </w:rPr>
        <w:t>dapat</w:t>
      </w:r>
      <w:proofErr w:type="spellEnd"/>
      <w:r w:rsidRPr="00781717">
        <w:rPr>
          <w:sz w:val="20"/>
          <w:szCs w:val="20"/>
        </w:rPr>
        <w:t xml:space="preserve"> </w:t>
      </w:r>
      <w:proofErr w:type="spellStart"/>
      <w:r w:rsidRPr="00781717">
        <w:rPr>
          <w:sz w:val="20"/>
          <w:szCs w:val="20"/>
        </w:rPr>
        <w:t>digunakan</w:t>
      </w:r>
      <w:proofErr w:type="spellEnd"/>
      <w:r w:rsidRPr="00781717">
        <w:rPr>
          <w:sz w:val="20"/>
          <w:szCs w:val="20"/>
        </w:rPr>
        <w:t xml:space="preserve"> </w:t>
      </w:r>
      <w:proofErr w:type="spellStart"/>
      <w:r w:rsidRPr="00781717">
        <w:rPr>
          <w:sz w:val="20"/>
          <w:szCs w:val="20"/>
        </w:rPr>
        <w:t>untuk</w:t>
      </w:r>
      <w:proofErr w:type="spellEnd"/>
      <w:r w:rsidRPr="00781717">
        <w:rPr>
          <w:sz w:val="20"/>
          <w:szCs w:val="20"/>
        </w:rPr>
        <w:t xml:space="preserve"> </w:t>
      </w:r>
      <w:proofErr w:type="spellStart"/>
      <w:r w:rsidRPr="00781717">
        <w:rPr>
          <w:sz w:val="20"/>
          <w:szCs w:val="20"/>
        </w:rPr>
        <w:t>meringkas</w:t>
      </w:r>
      <w:proofErr w:type="spellEnd"/>
      <w:r w:rsidRPr="00781717">
        <w:rPr>
          <w:sz w:val="20"/>
          <w:szCs w:val="20"/>
        </w:rPr>
        <w:t xml:space="preserve">, </w:t>
      </w:r>
      <w:proofErr w:type="spellStart"/>
      <w:r w:rsidRPr="00781717">
        <w:rPr>
          <w:sz w:val="20"/>
          <w:szCs w:val="20"/>
        </w:rPr>
        <w:t>melakukan</w:t>
      </w:r>
      <w:proofErr w:type="spellEnd"/>
      <w:r w:rsidRPr="00781717">
        <w:rPr>
          <w:sz w:val="20"/>
          <w:szCs w:val="20"/>
        </w:rPr>
        <w:t xml:space="preserve"> </w:t>
      </w:r>
      <w:proofErr w:type="spellStart"/>
      <w:r w:rsidRPr="00781717">
        <w:rPr>
          <w:sz w:val="20"/>
          <w:szCs w:val="20"/>
        </w:rPr>
        <w:t>klasterisasi</w:t>
      </w:r>
      <w:proofErr w:type="spellEnd"/>
      <w:r w:rsidRPr="00781717">
        <w:rPr>
          <w:sz w:val="20"/>
          <w:szCs w:val="20"/>
        </w:rPr>
        <w:t xml:space="preserve">, </w:t>
      </w:r>
      <w:proofErr w:type="spellStart"/>
      <w:r w:rsidRPr="00781717">
        <w:rPr>
          <w:sz w:val="20"/>
          <w:szCs w:val="20"/>
        </w:rPr>
        <w:t>menghubungkan</w:t>
      </w:r>
      <w:proofErr w:type="spellEnd"/>
      <w:r w:rsidRPr="00781717">
        <w:rPr>
          <w:sz w:val="20"/>
          <w:szCs w:val="20"/>
        </w:rPr>
        <w:t xml:space="preserve"> </w:t>
      </w:r>
      <w:proofErr w:type="spellStart"/>
      <w:r w:rsidRPr="00781717">
        <w:rPr>
          <w:sz w:val="20"/>
          <w:szCs w:val="20"/>
        </w:rPr>
        <w:t>maupun</w:t>
      </w:r>
      <w:proofErr w:type="spellEnd"/>
      <w:r w:rsidRPr="00781717">
        <w:rPr>
          <w:sz w:val="20"/>
          <w:szCs w:val="20"/>
        </w:rPr>
        <w:t xml:space="preserve"> </w:t>
      </w:r>
      <w:proofErr w:type="spellStart"/>
      <w:r w:rsidRPr="00781717">
        <w:rPr>
          <w:sz w:val="20"/>
          <w:szCs w:val="20"/>
        </w:rPr>
        <w:t>memproses</w:t>
      </w:r>
      <w:proofErr w:type="spellEnd"/>
      <w:r w:rsidRPr="00781717">
        <w:rPr>
          <w:sz w:val="20"/>
          <w:szCs w:val="20"/>
        </w:rPr>
        <w:t xml:space="preserve"> data yang </w:t>
      </w:r>
      <w:proofErr w:type="spellStart"/>
      <w:r w:rsidRPr="00781717">
        <w:rPr>
          <w:sz w:val="20"/>
          <w:szCs w:val="20"/>
        </w:rPr>
        <w:t>sangat</w:t>
      </w:r>
      <w:proofErr w:type="spellEnd"/>
      <w:r w:rsidRPr="00781717">
        <w:rPr>
          <w:sz w:val="20"/>
          <w:szCs w:val="20"/>
        </w:rPr>
        <w:t xml:space="preserve"> </w:t>
      </w:r>
      <w:proofErr w:type="spellStart"/>
      <w:r w:rsidRPr="00781717">
        <w:rPr>
          <w:sz w:val="20"/>
          <w:szCs w:val="20"/>
        </w:rPr>
        <w:t>besar</w:t>
      </w:r>
      <w:proofErr w:type="spellEnd"/>
      <w:r w:rsidRPr="00781717">
        <w:rPr>
          <w:sz w:val="20"/>
          <w:szCs w:val="20"/>
        </w:rPr>
        <w:t xml:space="preserve"> </w:t>
      </w:r>
      <w:proofErr w:type="spellStart"/>
      <w:r w:rsidRPr="00781717">
        <w:rPr>
          <w:sz w:val="20"/>
          <w:szCs w:val="20"/>
        </w:rPr>
        <w:t>karena</w:t>
      </w:r>
      <w:proofErr w:type="spellEnd"/>
      <w:r w:rsidRPr="00781717">
        <w:rPr>
          <w:sz w:val="20"/>
          <w:szCs w:val="20"/>
        </w:rPr>
        <w:t xml:space="preserve"> LDA </w:t>
      </w:r>
      <w:proofErr w:type="spellStart"/>
      <w:r w:rsidRPr="00781717">
        <w:rPr>
          <w:sz w:val="20"/>
          <w:szCs w:val="20"/>
        </w:rPr>
        <w:t>menghasilkan</w:t>
      </w:r>
      <w:proofErr w:type="spellEnd"/>
      <w:r w:rsidRPr="00781717">
        <w:rPr>
          <w:sz w:val="20"/>
          <w:szCs w:val="20"/>
        </w:rPr>
        <w:t xml:space="preserve"> daftar </w:t>
      </w:r>
      <w:proofErr w:type="spellStart"/>
      <w:r w:rsidRPr="00781717">
        <w:rPr>
          <w:sz w:val="20"/>
          <w:szCs w:val="20"/>
        </w:rPr>
        <w:t>topik</w:t>
      </w:r>
      <w:proofErr w:type="spellEnd"/>
      <w:r w:rsidRPr="00781717">
        <w:rPr>
          <w:sz w:val="20"/>
          <w:szCs w:val="20"/>
        </w:rPr>
        <w:t xml:space="preserve"> yang </w:t>
      </w:r>
      <w:proofErr w:type="spellStart"/>
      <w:r w:rsidRPr="00781717">
        <w:rPr>
          <w:sz w:val="20"/>
          <w:szCs w:val="20"/>
        </w:rPr>
        <w:t>diberi</w:t>
      </w:r>
      <w:proofErr w:type="spellEnd"/>
      <w:r w:rsidRPr="00781717">
        <w:rPr>
          <w:sz w:val="20"/>
          <w:szCs w:val="20"/>
        </w:rPr>
        <w:t xml:space="preserve"> </w:t>
      </w:r>
      <w:proofErr w:type="spellStart"/>
      <w:r w:rsidRPr="00781717">
        <w:rPr>
          <w:sz w:val="20"/>
          <w:szCs w:val="20"/>
        </w:rPr>
        <w:t>bobot</w:t>
      </w:r>
      <w:proofErr w:type="spellEnd"/>
      <w:r w:rsidRPr="00781717">
        <w:rPr>
          <w:sz w:val="20"/>
          <w:szCs w:val="20"/>
        </w:rPr>
        <w:t xml:space="preserve"> </w:t>
      </w:r>
      <w:proofErr w:type="spellStart"/>
      <w:r w:rsidRPr="00781717">
        <w:rPr>
          <w:sz w:val="20"/>
          <w:szCs w:val="20"/>
        </w:rPr>
        <w:t>untuk</w:t>
      </w:r>
      <w:proofErr w:type="spellEnd"/>
      <w:r w:rsidRPr="00781717">
        <w:rPr>
          <w:sz w:val="20"/>
          <w:szCs w:val="20"/>
        </w:rPr>
        <w:t xml:space="preserve"> </w:t>
      </w:r>
      <w:proofErr w:type="spellStart"/>
      <w:r w:rsidRPr="00781717">
        <w:rPr>
          <w:sz w:val="20"/>
          <w:szCs w:val="20"/>
        </w:rPr>
        <w:t>masing-masing</w:t>
      </w:r>
      <w:proofErr w:type="spellEnd"/>
      <w:r w:rsidRPr="00781717">
        <w:rPr>
          <w:sz w:val="20"/>
          <w:szCs w:val="20"/>
        </w:rPr>
        <w:t xml:space="preserve"> </w:t>
      </w:r>
      <w:proofErr w:type="spellStart"/>
      <w:r w:rsidRPr="00781717">
        <w:rPr>
          <w:sz w:val="20"/>
          <w:szCs w:val="20"/>
        </w:rPr>
        <w:t>dokumen</w:t>
      </w:r>
      <w:proofErr w:type="spellEnd"/>
      <w:r w:rsidRPr="00781717">
        <w:rPr>
          <w:sz w:val="20"/>
          <w:szCs w:val="20"/>
        </w:rPr>
        <w:t>.</w:t>
      </w:r>
    </w:p>
    <w:p w:rsidR="00781717" w:rsidRPr="00781717" w:rsidRDefault="00781717" w:rsidP="00F75769">
      <w:pPr>
        <w:ind w:firstLine="426"/>
        <w:jc w:val="center"/>
        <w:rPr>
          <w:sz w:val="20"/>
          <w:szCs w:val="20"/>
        </w:rPr>
      </w:pPr>
      <w:r w:rsidRPr="00282D4D">
        <w:rPr>
          <w:noProof/>
        </w:rPr>
        <w:drawing>
          <wp:inline distT="0" distB="0" distL="0" distR="0" wp14:anchorId="0AF712ED" wp14:editId="439DC180">
            <wp:extent cx="2004954"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3252" cy="1057312"/>
                    </a:xfrm>
                    <a:prstGeom prst="rect">
                      <a:avLst/>
                    </a:prstGeom>
                    <a:noFill/>
                    <a:ln>
                      <a:noFill/>
                    </a:ln>
                  </pic:spPr>
                </pic:pic>
              </a:graphicData>
            </a:graphic>
          </wp:inline>
        </w:drawing>
      </w:r>
    </w:p>
    <w:p w:rsidR="00781717" w:rsidRPr="00F75769" w:rsidRDefault="00781717" w:rsidP="00781717">
      <w:pPr>
        <w:ind w:firstLine="426"/>
        <w:jc w:val="center"/>
        <w:rPr>
          <w:b/>
          <w:bCs/>
          <w:sz w:val="20"/>
          <w:szCs w:val="20"/>
        </w:rPr>
      </w:pPr>
      <w:r w:rsidRPr="00F75769">
        <w:rPr>
          <w:b/>
          <w:bCs/>
          <w:sz w:val="20"/>
          <w:szCs w:val="20"/>
        </w:rPr>
        <w:t xml:space="preserve">Gambar 2.1. </w:t>
      </w:r>
      <w:proofErr w:type="spellStart"/>
      <w:r w:rsidRPr="00F75769">
        <w:rPr>
          <w:b/>
          <w:bCs/>
          <w:sz w:val="20"/>
          <w:szCs w:val="20"/>
        </w:rPr>
        <w:t>Visualisasi</w:t>
      </w:r>
      <w:proofErr w:type="spellEnd"/>
      <w:r w:rsidRPr="00F75769">
        <w:rPr>
          <w:b/>
          <w:bCs/>
          <w:sz w:val="20"/>
          <w:szCs w:val="20"/>
        </w:rPr>
        <w:t xml:space="preserve"> LDA</w:t>
      </w:r>
    </w:p>
    <w:p w:rsidR="00781717" w:rsidRPr="00781717" w:rsidRDefault="00781717" w:rsidP="00781717">
      <w:pPr>
        <w:ind w:firstLine="426"/>
        <w:jc w:val="both"/>
        <w:rPr>
          <w:sz w:val="20"/>
          <w:szCs w:val="20"/>
        </w:rPr>
      </w:pPr>
      <w:proofErr w:type="spellStart"/>
      <w:r w:rsidRPr="00781717">
        <w:rPr>
          <w:sz w:val="20"/>
          <w:szCs w:val="20"/>
        </w:rPr>
        <w:t>Blei</w:t>
      </w:r>
      <w:proofErr w:type="spellEnd"/>
      <w:r w:rsidRPr="00781717">
        <w:rPr>
          <w:sz w:val="20"/>
          <w:szCs w:val="20"/>
        </w:rPr>
        <w:t xml:space="preserve"> </w:t>
      </w:r>
      <w:proofErr w:type="spellStart"/>
      <w:r w:rsidRPr="00781717">
        <w:rPr>
          <w:sz w:val="20"/>
          <w:szCs w:val="20"/>
        </w:rPr>
        <w:t>memvisualisasikan</w:t>
      </w:r>
      <w:proofErr w:type="spellEnd"/>
      <w:r w:rsidRPr="00781717">
        <w:rPr>
          <w:sz w:val="20"/>
          <w:szCs w:val="20"/>
        </w:rPr>
        <w:t xml:space="preserve"> LDA </w:t>
      </w:r>
      <w:proofErr w:type="spellStart"/>
      <w:r w:rsidRPr="00781717">
        <w:rPr>
          <w:sz w:val="20"/>
          <w:szCs w:val="20"/>
        </w:rPr>
        <w:t>seperti</w:t>
      </w:r>
      <w:proofErr w:type="spellEnd"/>
      <w:r w:rsidRPr="00781717">
        <w:rPr>
          <w:sz w:val="20"/>
          <w:szCs w:val="20"/>
        </w:rPr>
        <w:t xml:space="preserve"> </w:t>
      </w:r>
      <w:proofErr w:type="spellStart"/>
      <w:r w:rsidRPr="00781717">
        <w:rPr>
          <w:sz w:val="20"/>
          <w:szCs w:val="20"/>
        </w:rPr>
        <w:t>gambar</w:t>
      </w:r>
      <w:proofErr w:type="spellEnd"/>
      <w:r w:rsidRPr="00781717">
        <w:rPr>
          <w:sz w:val="20"/>
          <w:szCs w:val="20"/>
        </w:rPr>
        <w:t xml:space="preserve"> 2.1, </w:t>
      </w:r>
      <w:proofErr w:type="spellStart"/>
      <w:r w:rsidRPr="00781717">
        <w:rPr>
          <w:sz w:val="20"/>
          <w:szCs w:val="20"/>
        </w:rPr>
        <w:t>dimana</w:t>
      </w:r>
      <w:proofErr w:type="spellEnd"/>
      <w:r w:rsidRPr="00781717">
        <w:rPr>
          <w:sz w:val="20"/>
          <w:szCs w:val="20"/>
        </w:rPr>
        <w:t xml:space="preserve"> </w:t>
      </w:r>
      <w:proofErr w:type="spellStart"/>
      <w:r w:rsidRPr="00781717">
        <w:rPr>
          <w:sz w:val="20"/>
          <w:szCs w:val="20"/>
        </w:rPr>
        <w:t>terdapat</w:t>
      </w:r>
      <w:proofErr w:type="spellEnd"/>
      <w:r w:rsidRPr="00781717">
        <w:rPr>
          <w:sz w:val="20"/>
          <w:szCs w:val="20"/>
        </w:rPr>
        <w:t xml:space="preserve"> </w:t>
      </w:r>
      <w:proofErr w:type="spellStart"/>
      <w:r w:rsidRPr="00781717">
        <w:rPr>
          <w:sz w:val="20"/>
          <w:szCs w:val="20"/>
        </w:rPr>
        <w:t>tiga</w:t>
      </w:r>
      <w:proofErr w:type="spellEnd"/>
      <w:r w:rsidRPr="00781717">
        <w:rPr>
          <w:sz w:val="20"/>
          <w:szCs w:val="20"/>
        </w:rPr>
        <w:t xml:space="preserve"> </w:t>
      </w:r>
      <w:proofErr w:type="spellStart"/>
      <w:r w:rsidRPr="00781717">
        <w:rPr>
          <w:sz w:val="20"/>
          <w:szCs w:val="20"/>
        </w:rPr>
        <w:t>tingkatan</w:t>
      </w:r>
      <w:proofErr w:type="spellEnd"/>
      <w:r w:rsidRPr="00781717">
        <w:rPr>
          <w:sz w:val="20"/>
          <w:szCs w:val="20"/>
        </w:rPr>
        <w:t xml:space="preserve"> pada </w:t>
      </w:r>
      <w:proofErr w:type="spellStart"/>
      <w:r w:rsidRPr="00781717">
        <w:rPr>
          <w:sz w:val="20"/>
          <w:szCs w:val="20"/>
        </w:rPr>
        <w:t>representasi</w:t>
      </w:r>
      <w:proofErr w:type="spellEnd"/>
      <w:r w:rsidRPr="00781717">
        <w:rPr>
          <w:sz w:val="20"/>
          <w:szCs w:val="20"/>
        </w:rPr>
        <w:t xml:space="preserve"> LDA. Variable α dan β </w:t>
      </w:r>
      <w:proofErr w:type="spellStart"/>
      <w:r w:rsidRPr="00781717">
        <w:rPr>
          <w:sz w:val="20"/>
          <w:szCs w:val="20"/>
        </w:rPr>
        <w:t>sebagai</w:t>
      </w:r>
      <w:proofErr w:type="spellEnd"/>
      <w:r w:rsidRPr="00781717">
        <w:rPr>
          <w:sz w:val="20"/>
          <w:szCs w:val="20"/>
        </w:rPr>
        <w:t xml:space="preserve"> variable </w:t>
      </w:r>
      <w:proofErr w:type="spellStart"/>
      <w:r w:rsidRPr="00781717">
        <w:rPr>
          <w:sz w:val="20"/>
          <w:szCs w:val="20"/>
        </w:rPr>
        <w:t>tingkat</w:t>
      </w:r>
      <w:proofErr w:type="spellEnd"/>
      <w:r w:rsidRPr="00781717">
        <w:rPr>
          <w:sz w:val="20"/>
          <w:szCs w:val="20"/>
        </w:rPr>
        <w:t xml:space="preserve"> corpus, variable θ </w:t>
      </w:r>
      <w:proofErr w:type="spellStart"/>
      <w:r w:rsidRPr="00781717">
        <w:rPr>
          <w:sz w:val="20"/>
          <w:szCs w:val="20"/>
        </w:rPr>
        <w:t>sebagai</w:t>
      </w:r>
      <w:proofErr w:type="spellEnd"/>
      <w:r w:rsidRPr="00781717">
        <w:rPr>
          <w:sz w:val="20"/>
          <w:szCs w:val="20"/>
        </w:rPr>
        <w:t xml:space="preserve"> variable </w:t>
      </w:r>
      <w:proofErr w:type="spellStart"/>
      <w:r w:rsidRPr="00781717">
        <w:rPr>
          <w:sz w:val="20"/>
          <w:szCs w:val="20"/>
        </w:rPr>
        <w:t>tingkat</w:t>
      </w:r>
      <w:proofErr w:type="spellEnd"/>
      <w:r w:rsidRPr="00781717">
        <w:rPr>
          <w:sz w:val="20"/>
          <w:szCs w:val="20"/>
        </w:rPr>
        <w:t xml:space="preserve"> </w:t>
      </w:r>
      <w:proofErr w:type="spellStart"/>
      <w:r w:rsidRPr="00781717">
        <w:rPr>
          <w:sz w:val="20"/>
          <w:szCs w:val="20"/>
        </w:rPr>
        <w:t>dokumen</w:t>
      </w:r>
      <w:proofErr w:type="spellEnd"/>
      <w:r w:rsidRPr="00781717">
        <w:rPr>
          <w:sz w:val="20"/>
          <w:szCs w:val="20"/>
        </w:rPr>
        <w:t xml:space="preserve"> (M) dan </w:t>
      </w:r>
      <w:proofErr w:type="spellStart"/>
      <w:r w:rsidRPr="00781717">
        <w:rPr>
          <w:sz w:val="20"/>
          <w:szCs w:val="20"/>
        </w:rPr>
        <w:t>variabel</w:t>
      </w:r>
      <w:proofErr w:type="spellEnd"/>
      <w:r w:rsidRPr="00781717">
        <w:rPr>
          <w:sz w:val="20"/>
          <w:szCs w:val="20"/>
        </w:rPr>
        <w:t xml:space="preserve"> Z dan W </w:t>
      </w:r>
      <w:proofErr w:type="spellStart"/>
      <w:r w:rsidRPr="00781717">
        <w:rPr>
          <w:sz w:val="20"/>
          <w:szCs w:val="20"/>
        </w:rPr>
        <w:t>sebagai</w:t>
      </w:r>
      <w:proofErr w:type="spellEnd"/>
      <w:r w:rsidRPr="00781717">
        <w:rPr>
          <w:sz w:val="20"/>
          <w:szCs w:val="20"/>
        </w:rPr>
        <w:t xml:space="preserve"> variable </w:t>
      </w:r>
      <w:proofErr w:type="spellStart"/>
      <w:r w:rsidRPr="00781717">
        <w:rPr>
          <w:sz w:val="20"/>
          <w:szCs w:val="20"/>
        </w:rPr>
        <w:t>tingkat</w:t>
      </w:r>
      <w:proofErr w:type="spellEnd"/>
      <w:r w:rsidRPr="00781717">
        <w:rPr>
          <w:sz w:val="20"/>
          <w:szCs w:val="20"/>
        </w:rPr>
        <w:t xml:space="preserve"> kata(N). </w:t>
      </w:r>
      <w:proofErr w:type="spellStart"/>
      <w:r w:rsidRPr="00781717">
        <w:rPr>
          <w:sz w:val="20"/>
          <w:szCs w:val="20"/>
        </w:rPr>
        <w:t>Dengan</w:t>
      </w:r>
      <w:proofErr w:type="spellEnd"/>
      <w:r w:rsidRPr="00781717">
        <w:rPr>
          <w:sz w:val="20"/>
          <w:szCs w:val="20"/>
        </w:rPr>
        <w:t xml:space="preserve"> variable α </w:t>
      </w:r>
      <w:proofErr w:type="spellStart"/>
      <w:r w:rsidRPr="00781717">
        <w:rPr>
          <w:sz w:val="20"/>
          <w:szCs w:val="20"/>
        </w:rPr>
        <w:t>sebagai</w:t>
      </w:r>
      <w:proofErr w:type="spellEnd"/>
      <w:r w:rsidRPr="00781717">
        <w:rPr>
          <w:sz w:val="20"/>
          <w:szCs w:val="20"/>
        </w:rPr>
        <w:t xml:space="preserve"> </w:t>
      </w:r>
      <w:proofErr w:type="spellStart"/>
      <w:r w:rsidRPr="00781717">
        <w:rPr>
          <w:sz w:val="20"/>
          <w:szCs w:val="20"/>
        </w:rPr>
        <w:t>banyak</w:t>
      </w:r>
      <w:proofErr w:type="spellEnd"/>
      <w:r w:rsidRPr="00781717">
        <w:rPr>
          <w:sz w:val="20"/>
          <w:szCs w:val="20"/>
        </w:rPr>
        <w:t xml:space="preserve"> </w:t>
      </w:r>
      <w:proofErr w:type="spellStart"/>
      <w:r w:rsidRPr="00781717">
        <w:rPr>
          <w:sz w:val="20"/>
          <w:szCs w:val="20"/>
        </w:rPr>
        <w:t>distribusi</w:t>
      </w:r>
      <w:proofErr w:type="spellEnd"/>
      <w:r w:rsidRPr="00781717">
        <w:rPr>
          <w:sz w:val="20"/>
          <w:szCs w:val="20"/>
        </w:rPr>
        <w:t xml:space="preserve"> </w:t>
      </w:r>
      <w:proofErr w:type="spellStart"/>
      <w:r w:rsidRPr="00781717">
        <w:rPr>
          <w:sz w:val="20"/>
          <w:szCs w:val="20"/>
        </w:rPr>
        <w:t>topik</w:t>
      </w:r>
      <w:proofErr w:type="spellEnd"/>
      <w:r w:rsidRPr="00781717">
        <w:rPr>
          <w:sz w:val="20"/>
          <w:szCs w:val="20"/>
        </w:rPr>
        <w:t xml:space="preserve"> pada </w:t>
      </w:r>
      <w:proofErr w:type="spellStart"/>
      <w:r w:rsidRPr="00781717">
        <w:rPr>
          <w:sz w:val="20"/>
          <w:szCs w:val="20"/>
        </w:rPr>
        <w:t>dokumen</w:t>
      </w:r>
      <w:proofErr w:type="spellEnd"/>
      <w:r w:rsidRPr="00781717">
        <w:rPr>
          <w:sz w:val="20"/>
          <w:szCs w:val="20"/>
        </w:rPr>
        <w:t xml:space="preserve">, </w:t>
      </w:r>
      <w:proofErr w:type="spellStart"/>
      <w:r w:rsidRPr="00781717">
        <w:rPr>
          <w:sz w:val="20"/>
          <w:szCs w:val="20"/>
        </w:rPr>
        <w:t>semakin</w:t>
      </w:r>
      <w:proofErr w:type="spellEnd"/>
      <w:r w:rsidRPr="00781717">
        <w:rPr>
          <w:sz w:val="20"/>
          <w:szCs w:val="20"/>
        </w:rPr>
        <w:t xml:space="preserve"> </w:t>
      </w:r>
      <w:proofErr w:type="spellStart"/>
      <w:r w:rsidRPr="00781717">
        <w:rPr>
          <w:sz w:val="20"/>
          <w:szCs w:val="20"/>
        </w:rPr>
        <w:t>besar</w:t>
      </w:r>
      <w:proofErr w:type="spellEnd"/>
      <w:r w:rsidRPr="00781717">
        <w:rPr>
          <w:sz w:val="20"/>
          <w:szCs w:val="20"/>
        </w:rPr>
        <w:t xml:space="preserve"> </w:t>
      </w:r>
      <w:proofErr w:type="spellStart"/>
      <w:r w:rsidRPr="00781717">
        <w:rPr>
          <w:sz w:val="20"/>
          <w:szCs w:val="20"/>
        </w:rPr>
        <w:t>nilainya</w:t>
      </w:r>
      <w:proofErr w:type="spellEnd"/>
      <w:r w:rsidRPr="00781717">
        <w:rPr>
          <w:sz w:val="20"/>
          <w:szCs w:val="20"/>
        </w:rPr>
        <w:t xml:space="preserve"> </w:t>
      </w:r>
      <w:proofErr w:type="spellStart"/>
      <w:r w:rsidRPr="00781717">
        <w:rPr>
          <w:sz w:val="20"/>
          <w:szCs w:val="20"/>
        </w:rPr>
        <w:t>menandakan</w:t>
      </w:r>
      <w:proofErr w:type="spellEnd"/>
      <w:r w:rsidRPr="00781717">
        <w:rPr>
          <w:sz w:val="20"/>
          <w:szCs w:val="20"/>
        </w:rPr>
        <w:t xml:space="preserve"> </w:t>
      </w:r>
      <w:proofErr w:type="spellStart"/>
      <w:r w:rsidRPr="00781717">
        <w:rPr>
          <w:sz w:val="20"/>
          <w:szCs w:val="20"/>
        </w:rPr>
        <w:t>campuran</w:t>
      </w:r>
      <w:proofErr w:type="spellEnd"/>
      <w:r w:rsidRPr="00781717">
        <w:rPr>
          <w:sz w:val="20"/>
          <w:szCs w:val="20"/>
        </w:rPr>
        <w:t xml:space="preserve"> </w:t>
      </w:r>
      <w:proofErr w:type="spellStart"/>
      <w:r w:rsidRPr="00781717">
        <w:rPr>
          <w:sz w:val="20"/>
          <w:szCs w:val="20"/>
        </w:rPr>
        <w:t>topik</w:t>
      </w:r>
      <w:proofErr w:type="spellEnd"/>
      <w:r w:rsidRPr="00781717">
        <w:rPr>
          <w:sz w:val="20"/>
          <w:szCs w:val="20"/>
        </w:rPr>
        <w:t xml:space="preserve"> yang </w:t>
      </w:r>
      <w:proofErr w:type="spellStart"/>
      <w:r w:rsidRPr="00781717">
        <w:rPr>
          <w:sz w:val="20"/>
          <w:szCs w:val="20"/>
        </w:rPr>
        <w:t>dibahas</w:t>
      </w:r>
      <w:proofErr w:type="spellEnd"/>
      <w:r w:rsidRPr="00781717">
        <w:rPr>
          <w:sz w:val="20"/>
          <w:szCs w:val="20"/>
        </w:rPr>
        <w:t xml:space="preserve"> di </w:t>
      </w:r>
      <w:proofErr w:type="spellStart"/>
      <w:r w:rsidRPr="00781717">
        <w:rPr>
          <w:sz w:val="20"/>
          <w:szCs w:val="20"/>
        </w:rPr>
        <w:t>dalam</w:t>
      </w:r>
      <w:proofErr w:type="spellEnd"/>
      <w:r w:rsidRPr="00781717">
        <w:rPr>
          <w:sz w:val="20"/>
          <w:szCs w:val="20"/>
        </w:rPr>
        <w:t xml:space="preserve"> </w:t>
      </w:r>
      <w:proofErr w:type="spellStart"/>
      <w:r w:rsidRPr="00781717">
        <w:rPr>
          <w:sz w:val="20"/>
          <w:szCs w:val="20"/>
        </w:rPr>
        <w:t>dokumen</w:t>
      </w:r>
      <w:proofErr w:type="spellEnd"/>
      <w:r w:rsidRPr="00781717">
        <w:rPr>
          <w:sz w:val="20"/>
          <w:szCs w:val="20"/>
        </w:rPr>
        <w:t xml:space="preserve"> </w:t>
      </w:r>
      <w:proofErr w:type="spellStart"/>
      <w:r w:rsidRPr="00781717">
        <w:rPr>
          <w:sz w:val="20"/>
          <w:szCs w:val="20"/>
        </w:rPr>
        <w:t>semakin</w:t>
      </w:r>
      <w:proofErr w:type="spellEnd"/>
      <w:r w:rsidRPr="00781717">
        <w:rPr>
          <w:sz w:val="20"/>
          <w:szCs w:val="20"/>
        </w:rPr>
        <w:t xml:space="preserve"> </w:t>
      </w:r>
      <w:proofErr w:type="spellStart"/>
      <w:r w:rsidRPr="00781717">
        <w:rPr>
          <w:sz w:val="20"/>
          <w:szCs w:val="20"/>
        </w:rPr>
        <w:t>banyak</w:t>
      </w:r>
      <w:proofErr w:type="spellEnd"/>
      <w:r w:rsidRPr="00781717">
        <w:rPr>
          <w:sz w:val="20"/>
          <w:szCs w:val="20"/>
        </w:rPr>
        <w:t xml:space="preserve">. Variable β </w:t>
      </w:r>
      <w:proofErr w:type="spellStart"/>
      <w:r w:rsidRPr="00781717">
        <w:rPr>
          <w:sz w:val="20"/>
          <w:szCs w:val="20"/>
        </w:rPr>
        <w:t>sebagai</w:t>
      </w:r>
      <w:proofErr w:type="spellEnd"/>
      <w:r w:rsidRPr="00781717">
        <w:rPr>
          <w:sz w:val="20"/>
          <w:szCs w:val="20"/>
        </w:rPr>
        <w:t xml:space="preserve"> </w:t>
      </w:r>
      <w:proofErr w:type="spellStart"/>
      <w:r w:rsidRPr="00781717">
        <w:rPr>
          <w:sz w:val="20"/>
          <w:szCs w:val="20"/>
        </w:rPr>
        <w:t>banyak</w:t>
      </w:r>
      <w:proofErr w:type="spellEnd"/>
      <w:r w:rsidRPr="00781717">
        <w:rPr>
          <w:sz w:val="20"/>
          <w:szCs w:val="20"/>
        </w:rPr>
        <w:t xml:space="preserve"> </w:t>
      </w:r>
      <w:proofErr w:type="spellStart"/>
      <w:r w:rsidRPr="00781717">
        <w:rPr>
          <w:sz w:val="20"/>
          <w:szCs w:val="20"/>
        </w:rPr>
        <w:t>distribusi</w:t>
      </w:r>
      <w:proofErr w:type="spellEnd"/>
      <w:r w:rsidRPr="00781717">
        <w:rPr>
          <w:sz w:val="20"/>
          <w:szCs w:val="20"/>
        </w:rPr>
        <w:t xml:space="preserve"> kata </w:t>
      </w:r>
      <w:proofErr w:type="spellStart"/>
      <w:r w:rsidRPr="00781717">
        <w:rPr>
          <w:sz w:val="20"/>
          <w:szCs w:val="20"/>
        </w:rPr>
        <w:t>dalam</w:t>
      </w:r>
      <w:proofErr w:type="spellEnd"/>
      <w:r w:rsidRPr="00781717">
        <w:rPr>
          <w:sz w:val="20"/>
          <w:szCs w:val="20"/>
        </w:rPr>
        <w:t xml:space="preserve"> </w:t>
      </w:r>
      <w:proofErr w:type="spellStart"/>
      <w:r w:rsidRPr="00781717">
        <w:rPr>
          <w:sz w:val="20"/>
          <w:szCs w:val="20"/>
        </w:rPr>
        <w:t>topik</w:t>
      </w:r>
      <w:proofErr w:type="spellEnd"/>
      <w:r w:rsidRPr="00781717">
        <w:rPr>
          <w:sz w:val="20"/>
          <w:szCs w:val="20"/>
        </w:rPr>
        <w:t xml:space="preserve">, </w:t>
      </w:r>
      <w:proofErr w:type="spellStart"/>
      <w:r w:rsidRPr="00781717">
        <w:rPr>
          <w:sz w:val="20"/>
          <w:szCs w:val="20"/>
        </w:rPr>
        <w:t>semakin</w:t>
      </w:r>
      <w:proofErr w:type="spellEnd"/>
      <w:r w:rsidRPr="00781717">
        <w:rPr>
          <w:sz w:val="20"/>
          <w:szCs w:val="20"/>
        </w:rPr>
        <w:t xml:space="preserve"> </w:t>
      </w:r>
      <w:proofErr w:type="spellStart"/>
      <w:r w:rsidRPr="00781717">
        <w:rPr>
          <w:sz w:val="20"/>
          <w:szCs w:val="20"/>
        </w:rPr>
        <w:t>tinggi</w:t>
      </w:r>
      <w:proofErr w:type="spellEnd"/>
      <w:r w:rsidRPr="00781717">
        <w:rPr>
          <w:sz w:val="20"/>
          <w:szCs w:val="20"/>
        </w:rPr>
        <w:t xml:space="preserve"> </w:t>
      </w:r>
      <w:proofErr w:type="spellStart"/>
      <w:r w:rsidRPr="00781717">
        <w:rPr>
          <w:sz w:val="20"/>
          <w:szCs w:val="20"/>
        </w:rPr>
        <w:t>nilainya</w:t>
      </w:r>
      <w:proofErr w:type="spellEnd"/>
      <w:r w:rsidRPr="00781717">
        <w:rPr>
          <w:sz w:val="20"/>
          <w:szCs w:val="20"/>
        </w:rPr>
        <w:t xml:space="preserve"> </w:t>
      </w:r>
      <w:proofErr w:type="spellStart"/>
      <w:r w:rsidRPr="00781717">
        <w:rPr>
          <w:sz w:val="20"/>
          <w:szCs w:val="20"/>
        </w:rPr>
        <w:t>maka</w:t>
      </w:r>
      <w:proofErr w:type="spellEnd"/>
      <w:r w:rsidRPr="00781717">
        <w:rPr>
          <w:sz w:val="20"/>
          <w:szCs w:val="20"/>
        </w:rPr>
        <w:t xml:space="preserve"> </w:t>
      </w:r>
      <w:proofErr w:type="spellStart"/>
      <w:r w:rsidRPr="00781717">
        <w:rPr>
          <w:sz w:val="20"/>
          <w:szCs w:val="20"/>
        </w:rPr>
        <w:t>semakin</w:t>
      </w:r>
      <w:proofErr w:type="spellEnd"/>
      <w:r w:rsidRPr="00781717">
        <w:rPr>
          <w:sz w:val="20"/>
          <w:szCs w:val="20"/>
        </w:rPr>
        <w:t xml:space="preserve"> </w:t>
      </w:r>
      <w:proofErr w:type="spellStart"/>
      <w:r w:rsidRPr="00781717">
        <w:rPr>
          <w:sz w:val="20"/>
          <w:szCs w:val="20"/>
        </w:rPr>
        <w:t>banyak</w:t>
      </w:r>
      <w:proofErr w:type="spellEnd"/>
      <w:r w:rsidRPr="00781717">
        <w:rPr>
          <w:sz w:val="20"/>
          <w:szCs w:val="20"/>
        </w:rPr>
        <w:t xml:space="preserve"> kata di </w:t>
      </w:r>
      <w:proofErr w:type="spellStart"/>
      <w:r w:rsidRPr="00781717">
        <w:rPr>
          <w:sz w:val="20"/>
          <w:szCs w:val="20"/>
        </w:rPr>
        <w:t>dalam</w:t>
      </w:r>
      <w:proofErr w:type="spellEnd"/>
      <w:r w:rsidRPr="00781717">
        <w:rPr>
          <w:sz w:val="20"/>
          <w:szCs w:val="20"/>
        </w:rPr>
        <w:t xml:space="preserve"> </w:t>
      </w:r>
      <w:proofErr w:type="spellStart"/>
      <w:r w:rsidRPr="00781717">
        <w:rPr>
          <w:sz w:val="20"/>
          <w:szCs w:val="20"/>
        </w:rPr>
        <w:t>topik</w:t>
      </w:r>
      <w:proofErr w:type="spellEnd"/>
      <w:r w:rsidRPr="00781717">
        <w:rPr>
          <w:sz w:val="20"/>
          <w:szCs w:val="20"/>
        </w:rPr>
        <w:t xml:space="preserve">. Variable θ </w:t>
      </w:r>
      <w:proofErr w:type="spellStart"/>
      <w:r w:rsidRPr="00781717">
        <w:rPr>
          <w:sz w:val="20"/>
          <w:szCs w:val="20"/>
        </w:rPr>
        <w:t>sebagai</w:t>
      </w:r>
      <w:proofErr w:type="spellEnd"/>
      <w:r w:rsidRPr="00781717">
        <w:rPr>
          <w:sz w:val="20"/>
          <w:szCs w:val="20"/>
        </w:rPr>
        <w:t xml:space="preserve"> </w:t>
      </w:r>
      <w:proofErr w:type="spellStart"/>
      <w:r w:rsidRPr="00781717">
        <w:rPr>
          <w:sz w:val="20"/>
          <w:szCs w:val="20"/>
        </w:rPr>
        <w:t>distribusi</w:t>
      </w:r>
      <w:proofErr w:type="spellEnd"/>
      <w:r w:rsidRPr="00781717">
        <w:rPr>
          <w:sz w:val="20"/>
          <w:szCs w:val="20"/>
        </w:rPr>
        <w:t xml:space="preserve"> </w:t>
      </w:r>
      <w:proofErr w:type="spellStart"/>
      <w:r w:rsidRPr="00781717">
        <w:rPr>
          <w:sz w:val="20"/>
          <w:szCs w:val="20"/>
        </w:rPr>
        <w:t>topik</w:t>
      </w:r>
      <w:proofErr w:type="spellEnd"/>
      <w:r w:rsidRPr="00781717">
        <w:rPr>
          <w:sz w:val="20"/>
          <w:szCs w:val="20"/>
        </w:rPr>
        <w:t xml:space="preserve"> </w:t>
      </w:r>
      <w:proofErr w:type="spellStart"/>
      <w:r w:rsidRPr="00781717">
        <w:rPr>
          <w:sz w:val="20"/>
          <w:szCs w:val="20"/>
        </w:rPr>
        <w:t>untuk</w:t>
      </w:r>
      <w:proofErr w:type="spellEnd"/>
      <w:r w:rsidRPr="00781717">
        <w:rPr>
          <w:sz w:val="20"/>
          <w:szCs w:val="20"/>
        </w:rPr>
        <w:t xml:space="preserve"> </w:t>
      </w:r>
      <w:proofErr w:type="spellStart"/>
      <w:r w:rsidRPr="00781717">
        <w:rPr>
          <w:sz w:val="20"/>
          <w:szCs w:val="20"/>
        </w:rPr>
        <w:t>dokumen</w:t>
      </w:r>
      <w:proofErr w:type="spellEnd"/>
      <w:r w:rsidRPr="00781717">
        <w:rPr>
          <w:sz w:val="20"/>
          <w:szCs w:val="20"/>
        </w:rPr>
        <w:t xml:space="preserve"> </w:t>
      </w:r>
      <w:proofErr w:type="spellStart"/>
      <w:r w:rsidRPr="00781717">
        <w:rPr>
          <w:sz w:val="20"/>
          <w:szCs w:val="20"/>
        </w:rPr>
        <w:t>tertentu</w:t>
      </w:r>
      <w:proofErr w:type="spellEnd"/>
      <w:r w:rsidRPr="00781717">
        <w:rPr>
          <w:sz w:val="20"/>
          <w:szCs w:val="20"/>
        </w:rPr>
        <w:t xml:space="preserve">, </w:t>
      </w:r>
      <w:proofErr w:type="spellStart"/>
      <w:r w:rsidRPr="00781717">
        <w:rPr>
          <w:sz w:val="20"/>
          <w:szCs w:val="20"/>
        </w:rPr>
        <w:t>semakin</w:t>
      </w:r>
      <w:proofErr w:type="spellEnd"/>
      <w:r w:rsidRPr="00781717">
        <w:rPr>
          <w:sz w:val="20"/>
          <w:szCs w:val="20"/>
        </w:rPr>
        <w:t xml:space="preserve"> </w:t>
      </w:r>
      <w:proofErr w:type="spellStart"/>
      <w:r w:rsidRPr="00781717">
        <w:rPr>
          <w:sz w:val="20"/>
          <w:szCs w:val="20"/>
        </w:rPr>
        <w:t>tinggi</w:t>
      </w:r>
      <w:proofErr w:type="spellEnd"/>
      <w:r w:rsidRPr="00781717">
        <w:rPr>
          <w:sz w:val="20"/>
          <w:szCs w:val="20"/>
        </w:rPr>
        <w:t xml:space="preserve"> </w:t>
      </w:r>
      <w:proofErr w:type="spellStart"/>
      <w:r w:rsidRPr="00781717">
        <w:rPr>
          <w:sz w:val="20"/>
          <w:szCs w:val="20"/>
        </w:rPr>
        <w:t>nilainya</w:t>
      </w:r>
      <w:proofErr w:type="spellEnd"/>
      <w:r w:rsidRPr="00781717">
        <w:rPr>
          <w:sz w:val="20"/>
          <w:szCs w:val="20"/>
        </w:rPr>
        <w:t xml:space="preserve"> </w:t>
      </w:r>
      <w:proofErr w:type="spellStart"/>
      <w:r w:rsidRPr="00781717">
        <w:rPr>
          <w:sz w:val="20"/>
          <w:szCs w:val="20"/>
        </w:rPr>
        <w:t>maka</w:t>
      </w:r>
      <w:proofErr w:type="spellEnd"/>
      <w:r w:rsidRPr="00781717">
        <w:rPr>
          <w:sz w:val="20"/>
          <w:szCs w:val="20"/>
        </w:rPr>
        <w:t xml:space="preserve"> </w:t>
      </w:r>
      <w:proofErr w:type="spellStart"/>
      <w:r w:rsidRPr="00781717">
        <w:rPr>
          <w:sz w:val="20"/>
          <w:szCs w:val="20"/>
        </w:rPr>
        <w:t>semakin</w:t>
      </w:r>
      <w:proofErr w:type="spellEnd"/>
      <w:r w:rsidRPr="00781717">
        <w:rPr>
          <w:sz w:val="20"/>
          <w:szCs w:val="20"/>
        </w:rPr>
        <w:t xml:space="preserve"> </w:t>
      </w:r>
      <w:proofErr w:type="spellStart"/>
      <w:r w:rsidRPr="00781717">
        <w:rPr>
          <w:sz w:val="20"/>
          <w:szCs w:val="20"/>
        </w:rPr>
        <w:t>banyak</w:t>
      </w:r>
      <w:proofErr w:type="spellEnd"/>
      <w:r w:rsidRPr="00781717">
        <w:rPr>
          <w:sz w:val="20"/>
          <w:szCs w:val="20"/>
        </w:rPr>
        <w:t xml:space="preserve"> </w:t>
      </w:r>
      <w:proofErr w:type="spellStart"/>
      <w:r w:rsidRPr="00781717">
        <w:rPr>
          <w:sz w:val="20"/>
          <w:szCs w:val="20"/>
        </w:rPr>
        <w:t>topik</w:t>
      </w:r>
      <w:proofErr w:type="spellEnd"/>
      <w:r w:rsidRPr="00781717">
        <w:rPr>
          <w:sz w:val="20"/>
          <w:szCs w:val="20"/>
        </w:rPr>
        <w:t xml:space="preserve"> </w:t>
      </w:r>
      <w:proofErr w:type="spellStart"/>
      <w:r w:rsidRPr="00781717">
        <w:rPr>
          <w:sz w:val="20"/>
          <w:szCs w:val="20"/>
        </w:rPr>
        <w:t>dalam</w:t>
      </w:r>
      <w:proofErr w:type="spellEnd"/>
      <w:r w:rsidRPr="00781717">
        <w:rPr>
          <w:sz w:val="20"/>
          <w:szCs w:val="20"/>
        </w:rPr>
        <w:t xml:space="preserve"> </w:t>
      </w:r>
      <w:proofErr w:type="spellStart"/>
      <w:r w:rsidRPr="00781717">
        <w:rPr>
          <w:sz w:val="20"/>
          <w:szCs w:val="20"/>
        </w:rPr>
        <w:t>satu</w:t>
      </w:r>
      <w:proofErr w:type="spellEnd"/>
      <w:r w:rsidRPr="00781717">
        <w:rPr>
          <w:sz w:val="20"/>
          <w:szCs w:val="20"/>
        </w:rPr>
        <w:t xml:space="preserve"> </w:t>
      </w:r>
      <w:proofErr w:type="spellStart"/>
      <w:r w:rsidRPr="00781717">
        <w:rPr>
          <w:sz w:val="20"/>
          <w:szCs w:val="20"/>
        </w:rPr>
        <w:t>dokumen</w:t>
      </w:r>
      <w:proofErr w:type="spellEnd"/>
      <w:r w:rsidRPr="00781717">
        <w:rPr>
          <w:sz w:val="20"/>
          <w:szCs w:val="20"/>
        </w:rPr>
        <w:t xml:space="preserve">. Variable Z </w:t>
      </w:r>
      <w:proofErr w:type="spellStart"/>
      <w:r w:rsidRPr="00781717">
        <w:rPr>
          <w:sz w:val="20"/>
          <w:szCs w:val="20"/>
        </w:rPr>
        <w:t>mempersentasikan</w:t>
      </w:r>
      <w:proofErr w:type="spellEnd"/>
      <w:r w:rsidRPr="00781717">
        <w:rPr>
          <w:sz w:val="20"/>
          <w:szCs w:val="20"/>
        </w:rPr>
        <w:t xml:space="preserve"> </w:t>
      </w:r>
      <w:proofErr w:type="spellStart"/>
      <w:r w:rsidRPr="00781717">
        <w:rPr>
          <w:sz w:val="20"/>
          <w:szCs w:val="20"/>
        </w:rPr>
        <w:t>topik</w:t>
      </w:r>
      <w:proofErr w:type="spellEnd"/>
      <w:r w:rsidRPr="00781717">
        <w:rPr>
          <w:sz w:val="20"/>
          <w:szCs w:val="20"/>
        </w:rPr>
        <w:t xml:space="preserve"> </w:t>
      </w:r>
      <w:proofErr w:type="spellStart"/>
      <w:r w:rsidRPr="00781717">
        <w:rPr>
          <w:sz w:val="20"/>
          <w:szCs w:val="20"/>
        </w:rPr>
        <w:t>dari</w:t>
      </w:r>
      <w:proofErr w:type="spellEnd"/>
      <w:r w:rsidRPr="00781717">
        <w:rPr>
          <w:sz w:val="20"/>
          <w:szCs w:val="20"/>
        </w:rPr>
        <w:t xml:space="preserve"> kata </w:t>
      </w:r>
      <w:proofErr w:type="spellStart"/>
      <w:r w:rsidRPr="00781717">
        <w:rPr>
          <w:sz w:val="20"/>
          <w:szCs w:val="20"/>
        </w:rPr>
        <w:t>tertentu</w:t>
      </w:r>
      <w:proofErr w:type="spellEnd"/>
      <w:r w:rsidRPr="00781717">
        <w:rPr>
          <w:sz w:val="20"/>
          <w:szCs w:val="20"/>
        </w:rPr>
        <w:t xml:space="preserve"> pada </w:t>
      </w:r>
      <w:proofErr w:type="spellStart"/>
      <w:r w:rsidRPr="00781717">
        <w:rPr>
          <w:sz w:val="20"/>
          <w:szCs w:val="20"/>
        </w:rPr>
        <w:t>sebuah</w:t>
      </w:r>
      <w:proofErr w:type="spellEnd"/>
      <w:r w:rsidRPr="00781717">
        <w:rPr>
          <w:sz w:val="20"/>
          <w:szCs w:val="20"/>
        </w:rPr>
        <w:t xml:space="preserve"> </w:t>
      </w:r>
      <w:proofErr w:type="spellStart"/>
      <w:r w:rsidRPr="00781717">
        <w:rPr>
          <w:sz w:val="20"/>
          <w:szCs w:val="20"/>
        </w:rPr>
        <w:t>dokumen</w:t>
      </w:r>
      <w:proofErr w:type="spellEnd"/>
      <w:r w:rsidRPr="00781717">
        <w:rPr>
          <w:sz w:val="20"/>
          <w:szCs w:val="20"/>
        </w:rPr>
        <w:t xml:space="preserve"> dan variable W </w:t>
      </w:r>
      <w:proofErr w:type="spellStart"/>
      <w:r w:rsidRPr="00781717">
        <w:rPr>
          <w:sz w:val="20"/>
          <w:szCs w:val="20"/>
        </w:rPr>
        <w:t>mempersentasikan</w:t>
      </w:r>
      <w:proofErr w:type="spellEnd"/>
      <w:r w:rsidRPr="00781717">
        <w:rPr>
          <w:sz w:val="20"/>
          <w:szCs w:val="20"/>
        </w:rPr>
        <w:t xml:space="preserve"> kata yang </w:t>
      </w:r>
      <w:proofErr w:type="spellStart"/>
      <w:r w:rsidRPr="00781717">
        <w:rPr>
          <w:sz w:val="20"/>
          <w:szCs w:val="20"/>
        </w:rPr>
        <w:t>berkaitan</w:t>
      </w:r>
      <w:proofErr w:type="spellEnd"/>
      <w:r w:rsidRPr="00781717">
        <w:rPr>
          <w:sz w:val="20"/>
          <w:szCs w:val="20"/>
        </w:rPr>
        <w:t xml:space="preserve"> </w:t>
      </w:r>
      <w:proofErr w:type="spellStart"/>
      <w:r w:rsidRPr="00781717">
        <w:rPr>
          <w:sz w:val="20"/>
          <w:szCs w:val="20"/>
        </w:rPr>
        <w:t>dengan</w:t>
      </w:r>
      <w:proofErr w:type="spellEnd"/>
      <w:r w:rsidRPr="00781717">
        <w:rPr>
          <w:sz w:val="20"/>
          <w:szCs w:val="20"/>
        </w:rPr>
        <w:t xml:space="preserve"> </w:t>
      </w:r>
      <w:proofErr w:type="spellStart"/>
      <w:r w:rsidRPr="00781717">
        <w:rPr>
          <w:sz w:val="20"/>
          <w:szCs w:val="20"/>
        </w:rPr>
        <w:t>topik</w:t>
      </w:r>
      <w:proofErr w:type="spellEnd"/>
      <w:r w:rsidRPr="00781717">
        <w:rPr>
          <w:sz w:val="20"/>
          <w:szCs w:val="20"/>
        </w:rPr>
        <w:t xml:space="preserve"> </w:t>
      </w:r>
      <w:proofErr w:type="spellStart"/>
      <w:r w:rsidRPr="00781717">
        <w:rPr>
          <w:sz w:val="20"/>
          <w:szCs w:val="20"/>
        </w:rPr>
        <w:t>tertentu</w:t>
      </w:r>
      <w:proofErr w:type="spellEnd"/>
      <w:r w:rsidRPr="00781717">
        <w:rPr>
          <w:sz w:val="20"/>
          <w:szCs w:val="20"/>
        </w:rPr>
        <w:t xml:space="preserve"> yang </w:t>
      </w:r>
      <w:proofErr w:type="spellStart"/>
      <w:r w:rsidRPr="00781717">
        <w:rPr>
          <w:sz w:val="20"/>
          <w:szCs w:val="20"/>
        </w:rPr>
        <w:t>terdapat</w:t>
      </w:r>
      <w:proofErr w:type="spellEnd"/>
      <w:r w:rsidRPr="00781717">
        <w:rPr>
          <w:sz w:val="20"/>
          <w:szCs w:val="20"/>
        </w:rPr>
        <w:t xml:space="preserve"> di </w:t>
      </w:r>
      <w:proofErr w:type="spellStart"/>
      <w:r w:rsidRPr="00781717">
        <w:rPr>
          <w:sz w:val="20"/>
          <w:szCs w:val="20"/>
        </w:rPr>
        <w:t>dalam</w:t>
      </w:r>
      <w:proofErr w:type="spellEnd"/>
      <w:r w:rsidRPr="00781717">
        <w:rPr>
          <w:sz w:val="20"/>
          <w:szCs w:val="20"/>
        </w:rPr>
        <w:t xml:space="preserve"> </w:t>
      </w:r>
      <w:proofErr w:type="spellStart"/>
      <w:r w:rsidRPr="00781717">
        <w:rPr>
          <w:sz w:val="20"/>
          <w:szCs w:val="20"/>
        </w:rPr>
        <w:t>dokumen</w:t>
      </w:r>
      <w:proofErr w:type="spellEnd"/>
      <w:r w:rsidRPr="00781717">
        <w:rPr>
          <w:sz w:val="20"/>
          <w:szCs w:val="20"/>
        </w:rPr>
        <w:t xml:space="preserve">. </w:t>
      </w:r>
      <w:proofErr w:type="spellStart"/>
      <w:r w:rsidRPr="00781717">
        <w:rPr>
          <w:sz w:val="20"/>
          <w:szCs w:val="20"/>
        </w:rPr>
        <w:t>Bentuk</w:t>
      </w:r>
      <w:proofErr w:type="spellEnd"/>
      <w:r w:rsidRPr="00781717">
        <w:rPr>
          <w:sz w:val="20"/>
          <w:szCs w:val="20"/>
        </w:rPr>
        <w:t xml:space="preserve"> </w:t>
      </w:r>
      <w:proofErr w:type="spellStart"/>
      <w:r w:rsidRPr="00781717">
        <w:rPr>
          <w:sz w:val="20"/>
          <w:szCs w:val="20"/>
        </w:rPr>
        <w:t>lingkaran</w:t>
      </w:r>
      <w:proofErr w:type="spellEnd"/>
      <w:r w:rsidRPr="00781717">
        <w:rPr>
          <w:sz w:val="20"/>
          <w:szCs w:val="20"/>
        </w:rPr>
        <w:t xml:space="preserve"> </w:t>
      </w:r>
      <w:proofErr w:type="spellStart"/>
      <w:r w:rsidRPr="00781717">
        <w:rPr>
          <w:sz w:val="20"/>
          <w:szCs w:val="20"/>
        </w:rPr>
        <w:t>mempersentasikan</w:t>
      </w:r>
      <w:proofErr w:type="spellEnd"/>
      <w:r w:rsidRPr="00781717">
        <w:rPr>
          <w:sz w:val="20"/>
          <w:szCs w:val="20"/>
        </w:rPr>
        <w:t xml:space="preserve"> individual kata, </w:t>
      </w:r>
      <w:proofErr w:type="spellStart"/>
      <w:r w:rsidRPr="00781717">
        <w:rPr>
          <w:sz w:val="20"/>
          <w:szCs w:val="20"/>
        </w:rPr>
        <w:t>lingkaran</w:t>
      </w:r>
      <w:proofErr w:type="spellEnd"/>
      <w:r w:rsidRPr="00781717">
        <w:rPr>
          <w:sz w:val="20"/>
          <w:szCs w:val="20"/>
        </w:rPr>
        <w:t xml:space="preserve"> </w:t>
      </w:r>
      <w:proofErr w:type="spellStart"/>
      <w:r w:rsidRPr="00781717">
        <w:rPr>
          <w:sz w:val="20"/>
          <w:szCs w:val="20"/>
        </w:rPr>
        <w:t>abu-abu</w:t>
      </w:r>
      <w:proofErr w:type="spellEnd"/>
      <w:r w:rsidRPr="00781717">
        <w:rPr>
          <w:sz w:val="20"/>
          <w:szCs w:val="20"/>
        </w:rPr>
        <w:t xml:space="preserve"> yang </w:t>
      </w:r>
      <w:proofErr w:type="spellStart"/>
      <w:r w:rsidRPr="00781717">
        <w:rPr>
          <w:sz w:val="20"/>
          <w:szCs w:val="20"/>
        </w:rPr>
        <w:t>diteliti</w:t>
      </w:r>
      <w:proofErr w:type="spellEnd"/>
      <w:r w:rsidRPr="00781717">
        <w:rPr>
          <w:sz w:val="20"/>
          <w:szCs w:val="20"/>
        </w:rPr>
        <w:t xml:space="preserve"> dan yang </w:t>
      </w:r>
      <w:proofErr w:type="spellStart"/>
      <w:r w:rsidRPr="00781717">
        <w:rPr>
          <w:sz w:val="20"/>
          <w:szCs w:val="20"/>
        </w:rPr>
        <w:t>kosong</w:t>
      </w:r>
      <w:proofErr w:type="spellEnd"/>
      <w:r w:rsidRPr="00781717">
        <w:rPr>
          <w:sz w:val="20"/>
          <w:szCs w:val="20"/>
        </w:rPr>
        <w:t xml:space="preserve"> yang </w:t>
      </w:r>
      <w:proofErr w:type="spellStart"/>
      <w:r w:rsidRPr="00781717">
        <w:rPr>
          <w:sz w:val="20"/>
          <w:szCs w:val="20"/>
        </w:rPr>
        <w:t>tidak</w:t>
      </w:r>
      <w:proofErr w:type="spellEnd"/>
      <w:r w:rsidRPr="00781717">
        <w:rPr>
          <w:sz w:val="20"/>
          <w:szCs w:val="20"/>
        </w:rPr>
        <w:t xml:space="preserve"> </w:t>
      </w:r>
      <w:proofErr w:type="spellStart"/>
      <w:r w:rsidRPr="00781717">
        <w:rPr>
          <w:sz w:val="20"/>
          <w:szCs w:val="20"/>
        </w:rPr>
        <w:t>secara</w:t>
      </w:r>
      <w:proofErr w:type="spellEnd"/>
      <w:r w:rsidRPr="00781717">
        <w:rPr>
          <w:sz w:val="20"/>
          <w:szCs w:val="20"/>
        </w:rPr>
        <w:t xml:space="preserve"> </w:t>
      </w:r>
      <w:proofErr w:type="spellStart"/>
      <w:r w:rsidRPr="00781717">
        <w:rPr>
          <w:sz w:val="20"/>
          <w:szCs w:val="20"/>
        </w:rPr>
        <w:t>langsung</w:t>
      </w:r>
      <w:proofErr w:type="spellEnd"/>
      <w:r w:rsidRPr="00781717">
        <w:rPr>
          <w:sz w:val="20"/>
          <w:szCs w:val="20"/>
        </w:rPr>
        <w:t xml:space="preserve"> </w:t>
      </w:r>
      <w:proofErr w:type="spellStart"/>
      <w:r w:rsidRPr="00781717">
        <w:rPr>
          <w:sz w:val="20"/>
          <w:szCs w:val="20"/>
        </w:rPr>
        <w:t>diteliti</w:t>
      </w:r>
      <w:proofErr w:type="spellEnd"/>
      <w:r w:rsidRPr="00781717">
        <w:rPr>
          <w:sz w:val="20"/>
          <w:szCs w:val="20"/>
        </w:rPr>
        <w:t xml:space="preserve">, </w:t>
      </w:r>
      <w:proofErr w:type="spellStart"/>
      <w:r w:rsidRPr="00781717">
        <w:rPr>
          <w:sz w:val="20"/>
          <w:szCs w:val="20"/>
        </w:rPr>
        <w:t>jika</w:t>
      </w:r>
      <w:proofErr w:type="spellEnd"/>
      <w:r w:rsidRPr="00781717">
        <w:rPr>
          <w:sz w:val="20"/>
          <w:szCs w:val="20"/>
        </w:rPr>
        <w:t xml:space="preserve"> </w:t>
      </w:r>
      <w:proofErr w:type="spellStart"/>
      <w:r w:rsidRPr="00781717">
        <w:rPr>
          <w:sz w:val="20"/>
          <w:szCs w:val="20"/>
        </w:rPr>
        <w:t>kita</w:t>
      </w:r>
      <w:proofErr w:type="spellEnd"/>
      <w:r w:rsidRPr="00781717">
        <w:rPr>
          <w:sz w:val="20"/>
          <w:szCs w:val="20"/>
        </w:rPr>
        <w:t xml:space="preserve"> </w:t>
      </w:r>
      <w:proofErr w:type="spellStart"/>
      <w:r w:rsidRPr="00781717">
        <w:rPr>
          <w:sz w:val="20"/>
          <w:szCs w:val="20"/>
        </w:rPr>
        <w:t>mengambil</w:t>
      </w:r>
      <w:proofErr w:type="spellEnd"/>
      <w:r w:rsidRPr="00781717">
        <w:rPr>
          <w:sz w:val="20"/>
          <w:szCs w:val="20"/>
        </w:rPr>
        <w:t xml:space="preserve"> </w:t>
      </w:r>
      <w:proofErr w:type="spellStart"/>
      <w:r w:rsidRPr="00781717">
        <w:rPr>
          <w:sz w:val="20"/>
          <w:szCs w:val="20"/>
        </w:rPr>
        <w:t>kemungkinan</w:t>
      </w:r>
      <w:proofErr w:type="spellEnd"/>
      <w:r w:rsidRPr="00781717">
        <w:rPr>
          <w:sz w:val="20"/>
          <w:szCs w:val="20"/>
        </w:rPr>
        <w:t xml:space="preserve"> marginal </w:t>
      </w:r>
      <w:proofErr w:type="spellStart"/>
      <w:r w:rsidRPr="00781717">
        <w:rPr>
          <w:sz w:val="20"/>
          <w:szCs w:val="20"/>
        </w:rPr>
        <w:t>dari</w:t>
      </w:r>
      <w:proofErr w:type="spellEnd"/>
      <w:r w:rsidRPr="00781717">
        <w:rPr>
          <w:sz w:val="20"/>
          <w:szCs w:val="20"/>
        </w:rPr>
        <w:t xml:space="preserve"> </w:t>
      </w:r>
      <w:proofErr w:type="spellStart"/>
      <w:r w:rsidRPr="00781717">
        <w:rPr>
          <w:sz w:val="20"/>
          <w:szCs w:val="20"/>
        </w:rPr>
        <w:t>satu</w:t>
      </w:r>
      <w:proofErr w:type="spellEnd"/>
      <w:r w:rsidRPr="00781717">
        <w:rPr>
          <w:sz w:val="20"/>
          <w:szCs w:val="20"/>
        </w:rPr>
        <w:t xml:space="preserve"> </w:t>
      </w:r>
      <w:proofErr w:type="spellStart"/>
      <w:r w:rsidRPr="00781717">
        <w:rPr>
          <w:sz w:val="20"/>
          <w:szCs w:val="20"/>
        </w:rPr>
        <w:t>dokumen</w:t>
      </w:r>
      <w:proofErr w:type="spellEnd"/>
      <w:r w:rsidRPr="00781717">
        <w:rPr>
          <w:sz w:val="20"/>
          <w:szCs w:val="20"/>
        </w:rPr>
        <w:t xml:space="preserve">, </w:t>
      </w:r>
      <w:proofErr w:type="spellStart"/>
      <w:r w:rsidRPr="00781717">
        <w:rPr>
          <w:sz w:val="20"/>
          <w:szCs w:val="20"/>
        </w:rPr>
        <w:t>maka</w:t>
      </w:r>
      <w:proofErr w:type="spellEnd"/>
      <w:r w:rsidRPr="00781717">
        <w:rPr>
          <w:sz w:val="20"/>
          <w:szCs w:val="20"/>
        </w:rPr>
        <w:t xml:space="preserve"> </w:t>
      </w:r>
      <w:proofErr w:type="spellStart"/>
      <w:r w:rsidRPr="00781717">
        <w:rPr>
          <w:sz w:val="20"/>
          <w:szCs w:val="20"/>
        </w:rPr>
        <w:t>dapat</w:t>
      </w:r>
      <w:proofErr w:type="spellEnd"/>
      <w:r w:rsidRPr="00781717">
        <w:rPr>
          <w:sz w:val="20"/>
          <w:szCs w:val="20"/>
        </w:rPr>
        <w:t xml:space="preserve"> </w:t>
      </w:r>
      <w:proofErr w:type="spellStart"/>
      <w:r w:rsidRPr="00781717">
        <w:rPr>
          <w:sz w:val="20"/>
          <w:szCs w:val="20"/>
        </w:rPr>
        <w:t>rumusan</w:t>
      </w:r>
      <w:proofErr w:type="spellEnd"/>
      <w:r w:rsidRPr="00781717">
        <w:rPr>
          <w:sz w:val="20"/>
          <w:szCs w:val="20"/>
        </w:rPr>
        <w:t xml:space="preserve"> </w:t>
      </w:r>
      <w:proofErr w:type="spellStart"/>
      <w:r w:rsidRPr="00781717">
        <w:rPr>
          <w:sz w:val="20"/>
          <w:szCs w:val="20"/>
        </w:rPr>
        <w:t>dari</w:t>
      </w:r>
      <w:proofErr w:type="spellEnd"/>
      <w:r w:rsidRPr="00781717">
        <w:rPr>
          <w:sz w:val="20"/>
          <w:szCs w:val="20"/>
        </w:rPr>
        <w:t xml:space="preserve"> LDA </w:t>
      </w:r>
      <w:proofErr w:type="spellStart"/>
      <w:r w:rsidRPr="00781717">
        <w:rPr>
          <w:sz w:val="20"/>
          <w:szCs w:val="20"/>
        </w:rPr>
        <w:t>dapat</w:t>
      </w:r>
      <w:proofErr w:type="spellEnd"/>
      <w:r w:rsidRPr="00781717">
        <w:rPr>
          <w:sz w:val="20"/>
          <w:szCs w:val="20"/>
        </w:rPr>
        <w:t xml:space="preserve"> </w:t>
      </w:r>
      <w:proofErr w:type="spellStart"/>
      <w:r w:rsidRPr="00781717">
        <w:rPr>
          <w:sz w:val="20"/>
          <w:szCs w:val="20"/>
        </w:rPr>
        <w:t>didefinisi</w:t>
      </w:r>
      <w:proofErr w:type="spellEnd"/>
      <w:r w:rsidRPr="00781717">
        <w:rPr>
          <w:sz w:val="20"/>
          <w:szCs w:val="20"/>
        </w:rPr>
        <w:t xml:space="preserve"> </w:t>
      </w:r>
      <w:proofErr w:type="spellStart"/>
      <w:r w:rsidRPr="00781717">
        <w:rPr>
          <w:sz w:val="20"/>
          <w:szCs w:val="20"/>
        </w:rPr>
        <w:t>sebagai</w:t>
      </w:r>
      <w:proofErr w:type="spellEnd"/>
      <w:r w:rsidRPr="00781717">
        <w:rPr>
          <w:sz w:val="20"/>
          <w:szCs w:val="20"/>
        </w:rPr>
        <w:t xml:space="preserve"> </w:t>
      </w:r>
      <w:proofErr w:type="spellStart"/>
      <w:r w:rsidRPr="00781717">
        <w:rPr>
          <w:sz w:val="20"/>
          <w:szCs w:val="20"/>
        </w:rPr>
        <w:t>berikut</w:t>
      </w:r>
      <w:proofErr w:type="spellEnd"/>
      <w:r w:rsidRPr="00781717">
        <w:rPr>
          <w:sz w:val="20"/>
          <w:szCs w:val="20"/>
        </w:rPr>
        <w:t>:</w:t>
      </w:r>
    </w:p>
    <w:p w:rsidR="00781717" w:rsidRDefault="00781717" w:rsidP="00781717">
      <w:pPr>
        <w:ind w:firstLine="426"/>
        <w:jc w:val="both"/>
        <w:rPr>
          <w:iCs/>
          <w:sz w:val="10"/>
          <w:szCs w:val="10"/>
        </w:rPr>
      </w:pPr>
      <m:oMathPara>
        <m:oMath>
          <m:r>
            <w:rPr>
              <w:rFonts w:ascii="Cambria Math" w:hAnsi="Cambria Math"/>
              <w:sz w:val="14"/>
              <w:szCs w:val="14"/>
            </w:rPr>
            <m:t>p</m:t>
          </m:r>
          <m:d>
            <m:dPr>
              <m:ctrlPr>
                <w:rPr>
                  <w:rFonts w:ascii="Cambria Math" w:hAnsi="Cambria Math"/>
                  <w:i/>
                  <w:iCs/>
                  <w:sz w:val="14"/>
                  <w:szCs w:val="14"/>
                </w:rPr>
              </m:ctrlPr>
            </m:dPr>
            <m:e>
              <m:r>
                <w:rPr>
                  <w:rFonts w:ascii="Cambria Math" w:hAnsi="Cambria Math"/>
                  <w:sz w:val="14"/>
                  <w:szCs w:val="14"/>
                </w:rPr>
                <m:t>D</m:t>
              </m:r>
            </m:e>
            <m:e>
              <m:r>
                <w:rPr>
                  <w:rFonts w:ascii="Cambria Math" w:hAnsi="Cambria Math"/>
                  <w:sz w:val="14"/>
                  <w:szCs w:val="14"/>
                </w:rPr>
                <m:t>α,β</m:t>
              </m:r>
            </m:e>
          </m:d>
          <m:r>
            <w:rPr>
              <w:rFonts w:ascii="Cambria Math" w:hAnsi="Cambria Math"/>
              <w:sz w:val="14"/>
              <w:szCs w:val="14"/>
            </w:rPr>
            <m:t>=</m:t>
          </m:r>
          <m:nary>
            <m:naryPr>
              <m:chr m:val="∏"/>
              <m:limLoc m:val="undOvr"/>
              <m:ctrlPr>
                <w:rPr>
                  <w:rFonts w:ascii="Cambria Math" w:hAnsi="Cambria Math"/>
                  <w:i/>
                  <w:iCs/>
                  <w:sz w:val="14"/>
                  <w:szCs w:val="14"/>
                </w:rPr>
              </m:ctrlPr>
            </m:naryPr>
            <m:sub>
              <m:r>
                <w:rPr>
                  <w:rFonts w:ascii="Cambria Math" w:hAnsi="Cambria Math"/>
                  <w:sz w:val="14"/>
                  <w:szCs w:val="14"/>
                </w:rPr>
                <m:t>d=1</m:t>
              </m:r>
            </m:sub>
            <m:sup>
              <m:r>
                <w:rPr>
                  <w:rFonts w:ascii="Cambria Math" w:hAnsi="Cambria Math"/>
                  <w:sz w:val="14"/>
                  <w:szCs w:val="14"/>
                </w:rPr>
                <m:t>M</m:t>
              </m:r>
            </m:sup>
            <m:e>
              <m:nary>
                <m:naryPr>
                  <m:limLoc m:val="undOvr"/>
                  <m:subHide m:val="1"/>
                  <m:supHide m:val="1"/>
                  <m:ctrlPr>
                    <w:rPr>
                      <w:rFonts w:ascii="Cambria Math" w:hAnsi="Cambria Math"/>
                      <w:i/>
                      <w:iCs/>
                      <w:sz w:val="14"/>
                      <w:szCs w:val="14"/>
                    </w:rPr>
                  </m:ctrlPr>
                </m:naryPr>
                <m:sub/>
                <m:sup/>
                <m:e>
                  <m:r>
                    <w:rPr>
                      <w:rFonts w:ascii="Cambria Math" w:hAnsi="Cambria Math"/>
                      <w:sz w:val="14"/>
                      <w:szCs w:val="14"/>
                    </w:rPr>
                    <m:t>p(</m:t>
                  </m:r>
                  <m:sSub>
                    <m:sSubPr>
                      <m:ctrlPr>
                        <w:rPr>
                          <w:rFonts w:ascii="Cambria Math" w:hAnsi="Cambria Math"/>
                          <w:i/>
                          <w:iCs/>
                          <w:sz w:val="14"/>
                          <w:szCs w:val="14"/>
                        </w:rPr>
                      </m:ctrlPr>
                    </m:sSubPr>
                    <m:e>
                      <m:r>
                        <w:rPr>
                          <w:rFonts w:ascii="Cambria Math" w:hAnsi="Cambria Math"/>
                          <w:sz w:val="14"/>
                          <w:szCs w:val="14"/>
                        </w:rPr>
                        <m:t>θ</m:t>
                      </m:r>
                    </m:e>
                    <m:sub>
                      <m:r>
                        <w:rPr>
                          <w:rFonts w:ascii="Cambria Math" w:hAnsi="Cambria Math"/>
                          <w:sz w:val="14"/>
                          <w:szCs w:val="14"/>
                        </w:rPr>
                        <m:t>d</m:t>
                      </m:r>
                    </m:sub>
                  </m:sSub>
                  <m:r>
                    <w:rPr>
                      <w:rFonts w:ascii="Cambria Math" w:hAnsi="Cambria Math"/>
                      <w:sz w:val="14"/>
                      <w:szCs w:val="14"/>
                    </w:rPr>
                    <m:t>|</m:t>
                  </m:r>
                </m:e>
              </m:nary>
              <m:r>
                <w:rPr>
                  <w:rFonts w:ascii="Cambria Math" w:hAnsi="Cambria Math"/>
                  <w:sz w:val="14"/>
                  <w:szCs w:val="14"/>
                </w:rPr>
                <m:t>α)(</m:t>
              </m:r>
              <m:nary>
                <m:naryPr>
                  <m:chr m:val="∏"/>
                  <m:limLoc m:val="undOvr"/>
                  <m:ctrlPr>
                    <w:rPr>
                      <w:rFonts w:ascii="Cambria Math" w:hAnsi="Cambria Math"/>
                      <w:i/>
                      <w:iCs/>
                      <w:sz w:val="14"/>
                      <w:szCs w:val="14"/>
                    </w:rPr>
                  </m:ctrlPr>
                </m:naryPr>
                <m:sub>
                  <m:r>
                    <w:rPr>
                      <w:rFonts w:ascii="Cambria Math" w:hAnsi="Cambria Math"/>
                      <w:sz w:val="14"/>
                      <w:szCs w:val="14"/>
                    </w:rPr>
                    <m:t>n=1</m:t>
                  </m:r>
                </m:sub>
                <m:sup>
                  <m:sSub>
                    <m:sSubPr>
                      <m:ctrlPr>
                        <w:rPr>
                          <w:rFonts w:ascii="Cambria Math" w:hAnsi="Cambria Math"/>
                          <w:i/>
                          <w:iCs/>
                          <w:sz w:val="14"/>
                          <w:szCs w:val="14"/>
                        </w:rPr>
                      </m:ctrlPr>
                    </m:sSubPr>
                    <m:e>
                      <m:r>
                        <w:rPr>
                          <w:rFonts w:ascii="Cambria Math" w:hAnsi="Cambria Math"/>
                          <w:sz w:val="14"/>
                          <w:szCs w:val="14"/>
                        </w:rPr>
                        <m:t>N</m:t>
                      </m:r>
                    </m:e>
                    <m:sub>
                      <m:r>
                        <w:rPr>
                          <w:rFonts w:ascii="Cambria Math" w:hAnsi="Cambria Math"/>
                          <w:sz w:val="14"/>
                          <w:szCs w:val="14"/>
                        </w:rPr>
                        <m:t>d</m:t>
                      </m:r>
                    </m:sub>
                  </m:sSub>
                </m:sup>
                <m:e>
                  <m:nary>
                    <m:naryPr>
                      <m:chr m:val="∑"/>
                      <m:limLoc m:val="undOvr"/>
                      <m:supHide m:val="1"/>
                      <m:ctrlPr>
                        <w:rPr>
                          <w:rFonts w:ascii="Cambria Math" w:hAnsi="Cambria Math"/>
                          <w:i/>
                          <w:iCs/>
                          <w:sz w:val="14"/>
                          <w:szCs w:val="14"/>
                        </w:rPr>
                      </m:ctrlPr>
                    </m:naryPr>
                    <m:sub>
                      <m:sSub>
                        <m:sSubPr>
                          <m:ctrlPr>
                            <w:rPr>
                              <w:rFonts w:ascii="Cambria Math" w:hAnsi="Cambria Math"/>
                              <w:i/>
                              <w:iCs/>
                              <w:sz w:val="14"/>
                              <w:szCs w:val="14"/>
                            </w:rPr>
                          </m:ctrlPr>
                        </m:sSubPr>
                        <m:e>
                          <m:r>
                            <w:rPr>
                              <w:rFonts w:ascii="Cambria Math" w:hAnsi="Cambria Math"/>
                              <w:sz w:val="14"/>
                              <w:szCs w:val="14"/>
                            </w:rPr>
                            <m:t>z</m:t>
                          </m:r>
                        </m:e>
                        <m:sub>
                          <m:r>
                            <w:rPr>
                              <w:rFonts w:ascii="Cambria Math" w:hAnsi="Cambria Math"/>
                              <w:sz w:val="14"/>
                              <w:szCs w:val="14"/>
                            </w:rPr>
                            <m:t>dn</m:t>
                          </m:r>
                        </m:sub>
                      </m:sSub>
                    </m:sub>
                    <m:sup/>
                    <m:e>
                      <m:r>
                        <w:rPr>
                          <w:rFonts w:ascii="Cambria Math" w:hAnsi="Cambria Math"/>
                          <w:sz w:val="14"/>
                          <w:szCs w:val="14"/>
                        </w:rPr>
                        <m:t>p</m:t>
                      </m:r>
                      <m:d>
                        <m:dPr>
                          <m:ctrlPr>
                            <w:rPr>
                              <w:rFonts w:ascii="Cambria Math" w:hAnsi="Cambria Math"/>
                              <w:i/>
                              <w:iCs/>
                              <w:sz w:val="14"/>
                              <w:szCs w:val="14"/>
                            </w:rPr>
                          </m:ctrlPr>
                        </m:dPr>
                        <m:e>
                          <m:sSub>
                            <m:sSubPr>
                              <m:ctrlPr>
                                <w:rPr>
                                  <w:rFonts w:ascii="Cambria Math" w:hAnsi="Cambria Math"/>
                                  <w:i/>
                                  <w:iCs/>
                                  <w:sz w:val="14"/>
                                  <w:szCs w:val="14"/>
                                </w:rPr>
                              </m:ctrlPr>
                            </m:sSubPr>
                            <m:e>
                              <m:r>
                                <w:rPr>
                                  <w:rFonts w:ascii="Cambria Math" w:hAnsi="Cambria Math"/>
                                  <w:sz w:val="14"/>
                                  <w:szCs w:val="14"/>
                                </w:rPr>
                                <m:t>z</m:t>
                              </m:r>
                            </m:e>
                            <m:sub>
                              <m:r>
                                <w:rPr>
                                  <w:rFonts w:ascii="Cambria Math" w:hAnsi="Cambria Math"/>
                                  <w:sz w:val="14"/>
                                  <w:szCs w:val="14"/>
                                </w:rPr>
                                <m:t>dn</m:t>
                              </m:r>
                            </m:sub>
                          </m:sSub>
                        </m:e>
                        <m:e>
                          <m:sSub>
                            <m:sSubPr>
                              <m:ctrlPr>
                                <w:rPr>
                                  <w:rFonts w:ascii="Cambria Math" w:hAnsi="Cambria Math"/>
                                  <w:i/>
                                  <w:iCs/>
                                  <w:sz w:val="14"/>
                                  <w:szCs w:val="14"/>
                                </w:rPr>
                              </m:ctrlPr>
                            </m:sSubPr>
                            <m:e>
                              <m:r>
                                <w:rPr>
                                  <w:rFonts w:ascii="Cambria Math" w:hAnsi="Cambria Math"/>
                                  <w:sz w:val="14"/>
                                  <w:szCs w:val="14"/>
                                </w:rPr>
                                <m:t>θ</m:t>
                              </m:r>
                            </m:e>
                            <m:sub>
                              <m:r>
                                <w:rPr>
                                  <w:rFonts w:ascii="Cambria Math" w:hAnsi="Cambria Math"/>
                                  <w:sz w:val="14"/>
                                  <w:szCs w:val="14"/>
                                </w:rPr>
                                <m:t>d</m:t>
                              </m:r>
                            </m:sub>
                          </m:sSub>
                        </m:e>
                      </m:d>
                      <m:r>
                        <w:rPr>
                          <w:rFonts w:ascii="Cambria Math" w:hAnsi="Cambria Math"/>
                          <w:sz w:val="14"/>
                          <w:szCs w:val="14"/>
                        </w:rPr>
                        <m:t>p</m:t>
                      </m:r>
                      <m:d>
                        <m:dPr>
                          <m:ctrlPr>
                            <w:rPr>
                              <w:rFonts w:ascii="Cambria Math" w:hAnsi="Cambria Math"/>
                              <w:i/>
                              <w:iCs/>
                              <w:sz w:val="14"/>
                              <w:szCs w:val="14"/>
                            </w:rPr>
                          </m:ctrlPr>
                        </m:dPr>
                        <m:e>
                          <m:sSub>
                            <m:sSubPr>
                              <m:ctrlPr>
                                <w:rPr>
                                  <w:rFonts w:ascii="Cambria Math" w:hAnsi="Cambria Math"/>
                                  <w:i/>
                                  <w:iCs/>
                                  <w:sz w:val="14"/>
                                  <w:szCs w:val="14"/>
                                </w:rPr>
                              </m:ctrlPr>
                            </m:sSubPr>
                            <m:e>
                              <m:r>
                                <w:rPr>
                                  <w:rFonts w:ascii="Cambria Math" w:hAnsi="Cambria Math"/>
                                  <w:sz w:val="14"/>
                                  <w:szCs w:val="14"/>
                                </w:rPr>
                                <m:t>w</m:t>
                              </m:r>
                            </m:e>
                            <m:sub>
                              <m:r>
                                <w:rPr>
                                  <w:rFonts w:ascii="Cambria Math" w:hAnsi="Cambria Math"/>
                                  <w:sz w:val="14"/>
                                  <w:szCs w:val="14"/>
                                </w:rPr>
                                <m:t>dn</m:t>
                              </m:r>
                            </m:sub>
                          </m:sSub>
                        </m:e>
                        <m:e>
                          <m:sSub>
                            <m:sSubPr>
                              <m:ctrlPr>
                                <w:rPr>
                                  <w:rFonts w:ascii="Cambria Math" w:hAnsi="Cambria Math"/>
                                  <w:i/>
                                  <w:iCs/>
                                  <w:sz w:val="14"/>
                                  <w:szCs w:val="14"/>
                                </w:rPr>
                              </m:ctrlPr>
                            </m:sSubPr>
                            <m:e>
                              <m:r>
                                <w:rPr>
                                  <w:rFonts w:ascii="Cambria Math" w:hAnsi="Cambria Math"/>
                                  <w:sz w:val="14"/>
                                  <w:szCs w:val="14"/>
                                </w:rPr>
                                <m:t>z</m:t>
                              </m:r>
                            </m:e>
                            <m:sub>
                              <m:r>
                                <w:rPr>
                                  <w:rFonts w:ascii="Cambria Math" w:hAnsi="Cambria Math"/>
                                  <w:sz w:val="14"/>
                                  <w:szCs w:val="14"/>
                                </w:rPr>
                                <m:t>dn</m:t>
                              </m:r>
                            </m:sub>
                          </m:sSub>
                          <m:r>
                            <w:rPr>
                              <w:rFonts w:ascii="Cambria Math" w:hAnsi="Cambria Math"/>
                              <w:sz w:val="14"/>
                              <w:szCs w:val="14"/>
                            </w:rPr>
                            <m:t>,β</m:t>
                          </m:r>
                        </m:e>
                      </m:d>
                      <m:sSub>
                        <m:sSubPr>
                          <m:ctrlPr>
                            <w:rPr>
                              <w:rFonts w:ascii="Cambria Math" w:hAnsi="Cambria Math"/>
                              <w:i/>
                              <w:iCs/>
                              <w:sz w:val="14"/>
                              <w:szCs w:val="14"/>
                            </w:rPr>
                          </m:ctrlPr>
                        </m:sSubPr>
                        <m:e>
                          <m:r>
                            <w:rPr>
                              <w:rFonts w:ascii="Cambria Math" w:hAnsi="Cambria Math"/>
                              <w:sz w:val="14"/>
                              <w:szCs w:val="14"/>
                            </w:rPr>
                            <m:t>dθ</m:t>
                          </m:r>
                        </m:e>
                        <m:sub>
                          <m:r>
                            <w:rPr>
                              <w:rFonts w:ascii="Cambria Math" w:hAnsi="Cambria Math"/>
                              <w:sz w:val="14"/>
                              <w:szCs w:val="14"/>
                            </w:rPr>
                            <m:t>d</m:t>
                          </m:r>
                        </m:sub>
                      </m:sSub>
                    </m:e>
                  </m:nary>
                </m:e>
              </m:nary>
            </m:e>
          </m:nary>
        </m:oMath>
      </m:oMathPara>
    </w:p>
    <w:p w:rsidR="00D0675F" w:rsidRPr="00D0675F" w:rsidRDefault="00781717" w:rsidP="00781717">
      <w:pPr>
        <w:ind w:firstLine="426"/>
        <w:jc w:val="both"/>
        <w:rPr>
          <w:sz w:val="20"/>
          <w:szCs w:val="20"/>
        </w:rPr>
      </w:pPr>
      <w:proofErr w:type="spellStart"/>
      <w:r w:rsidRPr="00781717">
        <w:rPr>
          <w:sz w:val="20"/>
          <w:szCs w:val="20"/>
        </w:rPr>
        <w:t>Menurut</w:t>
      </w:r>
      <w:proofErr w:type="spellEnd"/>
      <w:r w:rsidRPr="00781717">
        <w:rPr>
          <w:sz w:val="20"/>
          <w:szCs w:val="20"/>
        </w:rPr>
        <w:t xml:space="preserve"> (Campbell, 2014) </w:t>
      </w:r>
      <w:proofErr w:type="spellStart"/>
      <w:r w:rsidRPr="00781717">
        <w:rPr>
          <w:sz w:val="20"/>
          <w:szCs w:val="20"/>
        </w:rPr>
        <w:t>secara</w:t>
      </w:r>
      <w:proofErr w:type="spellEnd"/>
      <w:r w:rsidRPr="00781717">
        <w:rPr>
          <w:sz w:val="20"/>
          <w:szCs w:val="20"/>
        </w:rPr>
        <w:t xml:space="preserve"> umum LDA bekerja dengan memberi input beberapa parameter yang menghasilkan keluaran berupa model yang memiliki bobot sehingga model tersebut dapat dinormalisasi sesuai probabilitas. </w:t>
      </w:r>
      <w:proofErr w:type="spellStart"/>
      <w:r w:rsidRPr="00781717">
        <w:rPr>
          <w:sz w:val="20"/>
          <w:szCs w:val="20"/>
        </w:rPr>
        <w:t>Probabilitas</w:t>
      </w:r>
      <w:proofErr w:type="spellEnd"/>
      <w:r w:rsidRPr="00781717">
        <w:rPr>
          <w:sz w:val="20"/>
          <w:szCs w:val="20"/>
        </w:rPr>
        <w:t xml:space="preserve"> </w:t>
      </w:r>
      <w:proofErr w:type="spellStart"/>
      <w:r w:rsidRPr="00781717">
        <w:rPr>
          <w:sz w:val="20"/>
          <w:szCs w:val="20"/>
        </w:rPr>
        <w:t>mengacu</w:t>
      </w:r>
      <w:proofErr w:type="spellEnd"/>
      <w:r w:rsidRPr="00781717">
        <w:rPr>
          <w:sz w:val="20"/>
          <w:szCs w:val="20"/>
        </w:rPr>
        <w:t xml:space="preserve"> pada </w:t>
      </w:r>
      <w:proofErr w:type="spellStart"/>
      <w:r w:rsidRPr="00781717">
        <w:rPr>
          <w:sz w:val="20"/>
          <w:szCs w:val="20"/>
        </w:rPr>
        <w:t>dua</w:t>
      </w:r>
      <w:proofErr w:type="spellEnd"/>
      <w:r w:rsidRPr="00781717">
        <w:rPr>
          <w:sz w:val="20"/>
          <w:szCs w:val="20"/>
        </w:rPr>
        <w:t xml:space="preserve"> </w:t>
      </w:r>
      <w:proofErr w:type="spellStart"/>
      <w:r w:rsidRPr="00781717">
        <w:rPr>
          <w:sz w:val="20"/>
          <w:szCs w:val="20"/>
        </w:rPr>
        <w:t>jenis</w:t>
      </w:r>
      <w:proofErr w:type="spellEnd"/>
      <w:r w:rsidRPr="00781717">
        <w:rPr>
          <w:sz w:val="20"/>
          <w:szCs w:val="20"/>
        </w:rPr>
        <w:t xml:space="preserve"> </w:t>
      </w:r>
      <w:proofErr w:type="spellStart"/>
      <w:r w:rsidRPr="00781717">
        <w:rPr>
          <w:sz w:val="20"/>
          <w:szCs w:val="20"/>
        </w:rPr>
        <w:t>yakni</w:t>
      </w:r>
      <w:proofErr w:type="spellEnd"/>
      <w:r w:rsidRPr="00781717">
        <w:rPr>
          <w:sz w:val="20"/>
          <w:szCs w:val="20"/>
        </w:rPr>
        <w:t xml:space="preserve"> (a) </w:t>
      </w:r>
      <w:proofErr w:type="spellStart"/>
      <w:r w:rsidRPr="00781717">
        <w:rPr>
          <w:sz w:val="20"/>
          <w:szCs w:val="20"/>
        </w:rPr>
        <w:t>probabilitas</w:t>
      </w:r>
      <w:proofErr w:type="spellEnd"/>
      <w:r w:rsidRPr="00781717">
        <w:rPr>
          <w:sz w:val="20"/>
          <w:szCs w:val="20"/>
        </w:rPr>
        <w:t xml:space="preserve"> </w:t>
      </w:r>
      <w:proofErr w:type="spellStart"/>
      <w:r w:rsidRPr="00781717">
        <w:rPr>
          <w:sz w:val="20"/>
          <w:szCs w:val="20"/>
        </w:rPr>
        <w:t>bahwa</w:t>
      </w:r>
      <w:proofErr w:type="spellEnd"/>
      <w:r w:rsidRPr="00781717">
        <w:rPr>
          <w:sz w:val="20"/>
          <w:szCs w:val="20"/>
        </w:rPr>
        <w:t xml:space="preserve"> </w:t>
      </w:r>
      <w:proofErr w:type="spellStart"/>
      <w:r w:rsidRPr="00781717">
        <w:rPr>
          <w:sz w:val="20"/>
          <w:szCs w:val="20"/>
        </w:rPr>
        <w:t>suatu</w:t>
      </w:r>
      <w:proofErr w:type="spellEnd"/>
      <w:r w:rsidRPr="00781717">
        <w:rPr>
          <w:sz w:val="20"/>
          <w:szCs w:val="20"/>
        </w:rPr>
        <w:t xml:space="preserve"> </w:t>
      </w:r>
      <w:proofErr w:type="spellStart"/>
      <w:r w:rsidRPr="00781717">
        <w:rPr>
          <w:sz w:val="20"/>
          <w:szCs w:val="20"/>
        </w:rPr>
        <w:t>dokumen</w:t>
      </w:r>
      <w:proofErr w:type="spellEnd"/>
      <w:r w:rsidRPr="00781717">
        <w:rPr>
          <w:sz w:val="20"/>
          <w:szCs w:val="20"/>
        </w:rPr>
        <w:t xml:space="preserve"> </w:t>
      </w:r>
      <w:proofErr w:type="spellStart"/>
      <w:r w:rsidRPr="00781717">
        <w:rPr>
          <w:sz w:val="20"/>
          <w:szCs w:val="20"/>
        </w:rPr>
        <w:t>spesifik</w:t>
      </w:r>
      <w:proofErr w:type="spellEnd"/>
      <w:r w:rsidRPr="00781717">
        <w:rPr>
          <w:sz w:val="20"/>
          <w:szCs w:val="20"/>
        </w:rPr>
        <w:t xml:space="preserve"> </w:t>
      </w:r>
      <w:proofErr w:type="spellStart"/>
      <w:r w:rsidRPr="00781717">
        <w:rPr>
          <w:sz w:val="20"/>
          <w:szCs w:val="20"/>
        </w:rPr>
        <w:t>akan</w:t>
      </w:r>
      <w:proofErr w:type="spellEnd"/>
      <w:r w:rsidRPr="00781717">
        <w:rPr>
          <w:sz w:val="20"/>
          <w:szCs w:val="20"/>
        </w:rPr>
        <w:t xml:space="preserve"> </w:t>
      </w:r>
      <w:proofErr w:type="spellStart"/>
      <w:r w:rsidRPr="00781717">
        <w:rPr>
          <w:sz w:val="20"/>
          <w:szCs w:val="20"/>
        </w:rPr>
        <w:t>menghasilkan</w:t>
      </w:r>
      <w:proofErr w:type="spellEnd"/>
      <w:r w:rsidRPr="00781717">
        <w:rPr>
          <w:sz w:val="20"/>
          <w:szCs w:val="20"/>
        </w:rPr>
        <w:t xml:space="preserve"> </w:t>
      </w:r>
      <w:proofErr w:type="spellStart"/>
      <w:r w:rsidRPr="00781717">
        <w:rPr>
          <w:sz w:val="20"/>
          <w:szCs w:val="20"/>
        </w:rPr>
        <w:t>topik</w:t>
      </w:r>
      <w:proofErr w:type="spellEnd"/>
      <w:r w:rsidRPr="00781717">
        <w:rPr>
          <w:sz w:val="20"/>
          <w:szCs w:val="20"/>
        </w:rPr>
        <w:t xml:space="preserve"> yang </w:t>
      </w:r>
      <w:proofErr w:type="spellStart"/>
      <w:r w:rsidRPr="00781717">
        <w:rPr>
          <w:sz w:val="20"/>
          <w:szCs w:val="20"/>
        </w:rPr>
        <w:t>spesifik</w:t>
      </w:r>
      <w:proofErr w:type="spellEnd"/>
      <w:r w:rsidRPr="00781717">
        <w:rPr>
          <w:sz w:val="20"/>
          <w:szCs w:val="20"/>
        </w:rPr>
        <w:t xml:space="preserve"> pula </w:t>
      </w:r>
      <w:proofErr w:type="gramStart"/>
      <w:r w:rsidRPr="00781717">
        <w:rPr>
          <w:sz w:val="20"/>
          <w:szCs w:val="20"/>
        </w:rPr>
        <w:t>dan  (</w:t>
      </w:r>
      <w:proofErr w:type="gramEnd"/>
      <w:r w:rsidRPr="00781717">
        <w:rPr>
          <w:sz w:val="20"/>
          <w:szCs w:val="20"/>
        </w:rPr>
        <w:t xml:space="preserve">b) </w:t>
      </w:r>
      <w:proofErr w:type="spellStart"/>
      <w:r w:rsidRPr="00781717">
        <w:rPr>
          <w:sz w:val="20"/>
          <w:szCs w:val="20"/>
        </w:rPr>
        <w:t>probabilitas</w:t>
      </w:r>
      <w:proofErr w:type="spellEnd"/>
      <w:r w:rsidRPr="00781717">
        <w:rPr>
          <w:sz w:val="20"/>
          <w:szCs w:val="20"/>
        </w:rPr>
        <w:t xml:space="preserve"> </w:t>
      </w:r>
      <w:proofErr w:type="spellStart"/>
      <w:r w:rsidRPr="00781717">
        <w:rPr>
          <w:sz w:val="20"/>
          <w:szCs w:val="20"/>
        </w:rPr>
        <w:t>bahwa</w:t>
      </w:r>
      <w:proofErr w:type="spellEnd"/>
      <w:r w:rsidRPr="00781717">
        <w:rPr>
          <w:sz w:val="20"/>
          <w:szCs w:val="20"/>
        </w:rPr>
        <w:t xml:space="preserve"> </w:t>
      </w:r>
      <w:proofErr w:type="spellStart"/>
      <w:r w:rsidRPr="00781717">
        <w:rPr>
          <w:sz w:val="20"/>
          <w:szCs w:val="20"/>
        </w:rPr>
        <w:t>suatu</w:t>
      </w:r>
      <w:proofErr w:type="spellEnd"/>
      <w:r w:rsidRPr="00781717">
        <w:rPr>
          <w:sz w:val="20"/>
          <w:szCs w:val="20"/>
        </w:rPr>
        <w:t xml:space="preserve"> </w:t>
      </w:r>
      <w:proofErr w:type="spellStart"/>
      <w:r w:rsidRPr="00781717">
        <w:rPr>
          <w:sz w:val="20"/>
          <w:szCs w:val="20"/>
        </w:rPr>
        <w:t>topik</w:t>
      </w:r>
      <w:proofErr w:type="spellEnd"/>
      <w:r w:rsidRPr="00781717">
        <w:rPr>
          <w:sz w:val="20"/>
          <w:szCs w:val="20"/>
        </w:rPr>
        <w:t xml:space="preserve"> </w:t>
      </w:r>
      <w:proofErr w:type="spellStart"/>
      <w:r w:rsidRPr="00781717">
        <w:rPr>
          <w:sz w:val="20"/>
          <w:szCs w:val="20"/>
        </w:rPr>
        <w:t>spesifik</w:t>
      </w:r>
      <w:proofErr w:type="spellEnd"/>
      <w:r w:rsidRPr="00781717">
        <w:rPr>
          <w:sz w:val="20"/>
          <w:szCs w:val="20"/>
        </w:rPr>
        <w:t xml:space="preserve"> </w:t>
      </w:r>
      <w:proofErr w:type="spellStart"/>
      <w:r w:rsidRPr="00781717">
        <w:rPr>
          <w:sz w:val="20"/>
          <w:szCs w:val="20"/>
        </w:rPr>
        <w:t>menghasilkan</w:t>
      </w:r>
      <w:proofErr w:type="spellEnd"/>
      <w:r w:rsidRPr="00781717">
        <w:rPr>
          <w:sz w:val="20"/>
          <w:szCs w:val="20"/>
        </w:rPr>
        <w:t xml:space="preserve"> kata-kata </w:t>
      </w:r>
      <w:proofErr w:type="spellStart"/>
      <w:r w:rsidRPr="00781717">
        <w:rPr>
          <w:sz w:val="20"/>
          <w:szCs w:val="20"/>
        </w:rPr>
        <w:t>spesifik</w:t>
      </w:r>
      <w:proofErr w:type="spellEnd"/>
      <w:r w:rsidRPr="00781717">
        <w:rPr>
          <w:sz w:val="20"/>
          <w:szCs w:val="20"/>
        </w:rPr>
        <w:t xml:space="preserve"> </w:t>
      </w:r>
      <w:proofErr w:type="spellStart"/>
      <w:r w:rsidRPr="00781717">
        <w:rPr>
          <w:sz w:val="20"/>
          <w:szCs w:val="20"/>
        </w:rPr>
        <w:t>tertentu</w:t>
      </w:r>
      <w:proofErr w:type="spellEnd"/>
      <w:r w:rsidRPr="00781717">
        <w:rPr>
          <w:sz w:val="20"/>
          <w:szCs w:val="20"/>
        </w:rPr>
        <w:t xml:space="preserve">. </w:t>
      </w:r>
      <w:proofErr w:type="spellStart"/>
      <w:r w:rsidRPr="00781717">
        <w:rPr>
          <w:sz w:val="20"/>
          <w:szCs w:val="20"/>
        </w:rPr>
        <w:t>Probabilitas</w:t>
      </w:r>
      <w:proofErr w:type="spellEnd"/>
      <w:r w:rsidRPr="00781717">
        <w:rPr>
          <w:sz w:val="20"/>
          <w:szCs w:val="20"/>
        </w:rPr>
        <w:t xml:space="preserve"> </w:t>
      </w:r>
      <w:proofErr w:type="spellStart"/>
      <w:r w:rsidRPr="00781717">
        <w:rPr>
          <w:sz w:val="20"/>
          <w:szCs w:val="20"/>
        </w:rPr>
        <w:t>jenis</w:t>
      </w:r>
      <w:proofErr w:type="spellEnd"/>
      <w:r w:rsidRPr="00781717">
        <w:rPr>
          <w:sz w:val="20"/>
          <w:szCs w:val="20"/>
        </w:rPr>
        <w:t xml:space="preserve"> (a), </w:t>
      </w:r>
      <w:proofErr w:type="spellStart"/>
      <w:r w:rsidRPr="00781717">
        <w:rPr>
          <w:sz w:val="20"/>
          <w:szCs w:val="20"/>
        </w:rPr>
        <w:t>dokumen</w:t>
      </w:r>
      <w:proofErr w:type="spellEnd"/>
      <w:r w:rsidRPr="00781717">
        <w:rPr>
          <w:sz w:val="20"/>
          <w:szCs w:val="20"/>
        </w:rPr>
        <w:t xml:space="preserve"> yang </w:t>
      </w:r>
      <w:proofErr w:type="spellStart"/>
      <w:r w:rsidRPr="00781717">
        <w:rPr>
          <w:sz w:val="20"/>
          <w:szCs w:val="20"/>
        </w:rPr>
        <w:t>sudah</w:t>
      </w:r>
      <w:proofErr w:type="spellEnd"/>
      <w:r w:rsidRPr="00781717">
        <w:rPr>
          <w:sz w:val="20"/>
          <w:szCs w:val="20"/>
        </w:rPr>
        <w:t xml:space="preserve"> </w:t>
      </w:r>
      <w:proofErr w:type="spellStart"/>
      <w:r w:rsidRPr="00781717">
        <w:rPr>
          <w:sz w:val="20"/>
          <w:szCs w:val="20"/>
        </w:rPr>
        <w:t>diberi</w:t>
      </w:r>
      <w:proofErr w:type="spellEnd"/>
      <w:r w:rsidRPr="00781717">
        <w:rPr>
          <w:sz w:val="20"/>
          <w:szCs w:val="20"/>
        </w:rPr>
        <w:t xml:space="preserve"> label </w:t>
      </w:r>
      <w:proofErr w:type="spellStart"/>
      <w:r w:rsidRPr="00781717">
        <w:rPr>
          <w:sz w:val="20"/>
          <w:szCs w:val="20"/>
        </w:rPr>
        <w:t>dengan</w:t>
      </w:r>
      <w:proofErr w:type="spellEnd"/>
      <w:r w:rsidRPr="00781717">
        <w:rPr>
          <w:sz w:val="20"/>
          <w:szCs w:val="20"/>
        </w:rPr>
        <w:t xml:space="preserve"> daftar </w:t>
      </w:r>
      <w:proofErr w:type="spellStart"/>
      <w:r w:rsidRPr="00781717">
        <w:rPr>
          <w:sz w:val="20"/>
          <w:szCs w:val="20"/>
        </w:rPr>
        <w:t>topik</w:t>
      </w:r>
      <w:proofErr w:type="spellEnd"/>
      <w:r w:rsidRPr="00781717">
        <w:rPr>
          <w:sz w:val="20"/>
          <w:szCs w:val="20"/>
        </w:rPr>
        <w:t xml:space="preserve"> </w:t>
      </w:r>
      <w:proofErr w:type="spellStart"/>
      <w:r w:rsidRPr="00781717">
        <w:rPr>
          <w:sz w:val="20"/>
          <w:szCs w:val="20"/>
        </w:rPr>
        <w:t>seringkali</w:t>
      </w:r>
      <w:proofErr w:type="spellEnd"/>
      <w:r w:rsidRPr="00781717">
        <w:rPr>
          <w:sz w:val="20"/>
          <w:szCs w:val="20"/>
        </w:rPr>
        <w:t xml:space="preserve"> </w:t>
      </w:r>
      <w:proofErr w:type="spellStart"/>
      <w:r w:rsidRPr="00781717">
        <w:rPr>
          <w:sz w:val="20"/>
          <w:szCs w:val="20"/>
        </w:rPr>
        <w:lastRenderedPageBreak/>
        <w:t>dilanjutkan</w:t>
      </w:r>
      <w:proofErr w:type="spellEnd"/>
      <w:r w:rsidRPr="00781717">
        <w:rPr>
          <w:sz w:val="20"/>
          <w:szCs w:val="20"/>
        </w:rPr>
        <w:t xml:space="preserve"> </w:t>
      </w:r>
      <w:proofErr w:type="spellStart"/>
      <w:r w:rsidRPr="00781717">
        <w:rPr>
          <w:sz w:val="20"/>
          <w:szCs w:val="20"/>
        </w:rPr>
        <w:t>hingga</w:t>
      </w:r>
      <w:proofErr w:type="spellEnd"/>
      <w:r w:rsidRPr="00781717">
        <w:rPr>
          <w:sz w:val="20"/>
          <w:szCs w:val="20"/>
        </w:rPr>
        <w:t xml:space="preserve"> </w:t>
      </w:r>
      <w:proofErr w:type="spellStart"/>
      <w:r w:rsidRPr="00781717">
        <w:rPr>
          <w:sz w:val="20"/>
          <w:szCs w:val="20"/>
        </w:rPr>
        <w:t>menghasilkan</w:t>
      </w:r>
      <w:proofErr w:type="spellEnd"/>
      <w:r w:rsidRPr="00781717">
        <w:rPr>
          <w:sz w:val="20"/>
          <w:szCs w:val="20"/>
        </w:rPr>
        <w:t xml:space="preserve"> </w:t>
      </w:r>
      <w:proofErr w:type="spellStart"/>
      <w:r w:rsidRPr="00781717">
        <w:rPr>
          <w:sz w:val="20"/>
          <w:szCs w:val="20"/>
        </w:rPr>
        <w:t>probabilitas</w:t>
      </w:r>
      <w:proofErr w:type="spellEnd"/>
      <w:r w:rsidRPr="00781717">
        <w:rPr>
          <w:sz w:val="20"/>
          <w:szCs w:val="20"/>
        </w:rPr>
        <w:t xml:space="preserve"> </w:t>
      </w:r>
      <w:proofErr w:type="spellStart"/>
      <w:r w:rsidRPr="00781717">
        <w:rPr>
          <w:sz w:val="20"/>
          <w:szCs w:val="20"/>
        </w:rPr>
        <w:t>jenis</w:t>
      </w:r>
      <w:proofErr w:type="spellEnd"/>
      <w:r w:rsidRPr="00781717">
        <w:rPr>
          <w:sz w:val="20"/>
          <w:szCs w:val="20"/>
        </w:rPr>
        <w:t xml:space="preserve"> (b), yang </w:t>
      </w:r>
      <w:proofErr w:type="spellStart"/>
      <w:r w:rsidRPr="00781717">
        <w:rPr>
          <w:sz w:val="20"/>
          <w:szCs w:val="20"/>
        </w:rPr>
        <w:t>menghasilkan</w:t>
      </w:r>
      <w:proofErr w:type="spellEnd"/>
      <w:r w:rsidRPr="00781717">
        <w:rPr>
          <w:sz w:val="20"/>
          <w:szCs w:val="20"/>
        </w:rPr>
        <w:t xml:space="preserve"> kata-kata </w:t>
      </w:r>
      <w:proofErr w:type="spellStart"/>
      <w:r w:rsidRPr="00781717">
        <w:rPr>
          <w:sz w:val="20"/>
          <w:szCs w:val="20"/>
        </w:rPr>
        <w:t>spesifik</w:t>
      </w:r>
      <w:proofErr w:type="spellEnd"/>
      <w:r w:rsidRPr="00781717">
        <w:rPr>
          <w:sz w:val="20"/>
          <w:szCs w:val="20"/>
        </w:rPr>
        <w:t xml:space="preserve"> </w:t>
      </w:r>
      <w:proofErr w:type="spellStart"/>
      <w:r w:rsidRPr="00781717">
        <w:rPr>
          <w:sz w:val="20"/>
          <w:szCs w:val="20"/>
        </w:rPr>
        <w:t>tertentu</w:t>
      </w:r>
      <w:proofErr w:type="spellEnd"/>
      <w:r w:rsidR="00D0675F" w:rsidRPr="00D0675F">
        <w:rPr>
          <w:sz w:val="20"/>
          <w:szCs w:val="20"/>
        </w:rPr>
        <w:t>.</w:t>
      </w:r>
    </w:p>
    <w:p w:rsidR="00EA22A1" w:rsidRDefault="00EA22A1" w:rsidP="00D0675F">
      <w:pPr>
        <w:jc w:val="both"/>
        <w:rPr>
          <w:sz w:val="20"/>
          <w:szCs w:val="20"/>
        </w:rPr>
      </w:pPr>
    </w:p>
    <w:p w:rsidR="00D0675F" w:rsidRPr="00781717" w:rsidRDefault="00D0675F" w:rsidP="00D0675F">
      <w:pPr>
        <w:jc w:val="both"/>
        <w:rPr>
          <w:b/>
          <w:iCs/>
          <w:sz w:val="20"/>
          <w:szCs w:val="20"/>
          <w:lang w:val="id-ID"/>
        </w:rPr>
      </w:pPr>
      <w:r w:rsidRPr="00D0675F">
        <w:rPr>
          <w:b/>
          <w:sz w:val="20"/>
          <w:szCs w:val="20"/>
        </w:rPr>
        <w:t xml:space="preserve">2.1.3. </w:t>
      </w:r>
      <w:r w:rsidR="00781717">
        <w:rPr>
          <w:b/>
          <w:iCs/>
          <w:sz w:val="20"/>
          <w:szCs w:val="20"/>
          <w:lang w:val="id-ID"/>
        </w:rPr>
        <w:t>Politik</w:t>
      </w:r>
    </w:p>
    <w:p w:rsidR="00781717" w:rsidRPr="00781717" w:rsidRDefault="00781717" w:rsidP="00781717">
      <w:pPr>
        <w:pStyle w:val="ListParagraph"/>
        <w:spacing w:after="200" w:line="240" w:lineRule="auto"/>
        <w:ind w:left="0" w:firstLine="425"/>
        <w:rPr>
          <w:sz w:val="20"/>
          <w:szCs w:val="20"/>
        </w:rPr>
      </w:pPr>
      <w:proofErr w:type="spellStart"/>
      <w:r w:rsidRPr="00781717">
        <w:rPr>
          <w:sz w:val="20"/>
          <w:szCs w:val="20"/>
        </w:rPr>
        <w:t>Menurut</w:t>
      </w:r>
      <w:proofErr w:type="spellEnd"/>
      <w:r w:rsidRPr="00781717">
        <w:rPr>
          <w:sz w:val="20"/>
          <w:szCs w:val="20"/>
        </w:rPr>
        <w:t xml:space="preserve"> (Miriam </w:t>
      </w:r>
      <w:proofErr w:type="spellStart"/>
      <w:r w:rsidRPr="00781717">
        <w:rPr>
          <w:sz w:val="20"/>
          <w:szCs w:val="20"/>
        </w:rPr>
        <w:t>Budiardjo</w:t>
      </w:r>
      <w:proofErr w:type="spellEnd"/>
      <w:r w:rsidRPr="00781717">
        <w:rPr>
          <w:sz w:val="20"/>
          <w:szCs w:val="20"/>
        </w:rPr>
        <w:t xml:space="preserve">, 2007) </w:t>
      </w:r>
      <w:proofErr w:type="spellStart"/>
      <w:r w:rsidRPr="00781717">
        <w:rPr>
          <w:sz w:val="20"/>
          <w:szCs w:val="20"/>
        </w:rPr>
        <w:t>dalam</w:t>
      </w:r>
      <w:proofErr w:type="spellEnd"/>
      <w:r w:rsidRPr="00781717">
        <w:rPr>
          <w:sz w:val="20"/>
          <w:szCs w:val="20"/>
        </w:rPr>
        <w:t xml:space="preserve"> </w:t>
      </w:r>
      <w:proofErr w:type="spellStart"/>
      <w:r w:rsidRPr="00781717">
        <w:rPr>
          <w:sz w:val="20"/>
          <w:szCs w:val="20"/>
        </w:rPr>
        <w:t>bukunya</w:t>
      </w:r>
      <w:proofErr w:type="spellEnd"/>
      <w:r w:rsidRPr="00781717">
        <w:rPr>
          <w:sz w:val="20"/>
          <w:szCs w:val="20"/>
        </w:rPr>
        <w:t xml:space="preserve"> </w:t>
      </w:r>
      <w:proofErr w:type="spellStart"/>
      <w:r w:rsidRPr="00781717">
        <w:rPr>
          <w:sz w:val="20"/>
          <w:szCs w:val="20"/>
        </w:rPr>
        <w:t>mengatakan</w:t>
      </w:r>
      <w:proofErr w:type="spellEnd"/>
      <w:r w:rsidRPr="00781717">
        <w:rPr>
          <w:sz w:val="20"/>
          <w:szCs w:val="20"/>
        </w:rPr>
        <w:t xml:space="preserve"> </w:t>
      </w:r>
      <w:proofErr w:type="spellStart"/>
      <w:r w:rsidRPr="00781717">
        <w:rPr>
          <w:sz w:val="20"/>
          <w:szCs w:val="20"/>
        </w:rPr>
        <w:t>politik</w:t>
      </w:r>
      <w:proofErr w:type="spellEnd"/>
      <w:r w:rsidRPr="00781717">
        <w:rPr>
          <w:sz w:val="20"/>
          <w:szCs w:val="20"/>
        </w:rPr>
        <w:t xml:space="preserve"> </w:t>
      </w:r>
      <w:proofErr w:type="spellStart"/>
      <w:r w:rsidRPr="00781717">
        <w:rPr>
          <w:sz w:val="20"/>
          <w:szCs w:val="20"/>
        </w:rPr>
        <w:t>dalam</w:t>
      </w:r>
      <w:proofErr w:type="spellEnd"/>
      <w:r w:rsidRPr="00781717">
        <w:rPr>
          <w:sz w:val="20"/>
          <w:szCs w:val="20"/>
        </w:rPr>
        <w:t xml:space="preserve"> </w:t>
      </w:r>
      <w:proofErr w:type="spellStart"/>
      <w:r w:rsidRPr="00781717">
        <w:rPr>
          <w:sz w:val="20"/>
          <w:szCs w:val="20"/>
        </w:rPr>
        <w:t>suatu</w:t>
      </w:r>
      <w:proofErr w:type="spellEnd"/>
      <w:r w:rsidRPr="00781717">
        <w:rPr>
          <w:sz w:val="20"/>
          <w:szCs w:val="20"/>
        </w:rPr>
        <w:t xml:space="preserve"> negara (state) </w:t>
      </w:r>
      <w:proofErr w:type="spellStart"/>
      <w:r w:rsidRPr="00781717">
        <w:rPr>
          <w:sz w:val="20"/>
          <w:szCs w:val="20"/>
        </w:rPr>
        <w:t>berkaitan</w:t>
      </w:r>
      <w:proofErr w:type="spellEnd"/>
      <w:r w:rsidRPr="00781717">
        <w:rPr>
          <w:sz w:val="20"/>
          <w:szCs w:val="20"/>
        </w:rPr>
        <w:t xml:space="preserve"> </w:t>
      </w:r>
      <w:proofErr w:type="spellStart"/>
      <w:r w:rsidRPr="00781717">
        <w:rPr>
          <w:sz w:val="20"/>
          <w:szCs w:val="20"/>
        </w:rPr>
        <w:t>dengan</w:t>
      </w:r>
      <w:proofErr w:type="spellEnd"/>
      <w:r w:rsidRPr="00781717">
        <w:rPr>
          <w:sz w:val="20"/>
          <w:szCs w:val="20"/>
        </w:rPr>
        <w:t xml:space="preserve"> </w:t>
      </w:r>
      <w:proofErr w:type="spellStart"/>
      <w:r w:rsidRPr="00781717">
        <w:rPr>
          <w:sz w:val="20"/>
          <w:szCs w:val="20"/>
        </w:rPr>
        <w:t>masalah</w:t>
      </w:r>
      <w:proofErr w:type="spellEnd"/>
      <w:r w:rsidRPr="00781717">
        <w:rPr>
          <w:sz w:val="20"/>
          <w:szCs w:val="20"/>
        </w:rPr>
        <w:t xml:space="preserve"> </w:t>
      </w:r>
      <w:proofErr w:type="spellStart"/>
      <w:r w:rsidRPr="00781717">
        <w:rPr>
          <w:sz w:val="20"/>
          <w:szCs w:val="20"/>
        </w:rPr>
        <w:t>kekuasaan</w:t>
      </w:r>
      <w:proofErr w:type="spellEnd"/>
      <w:r w:rsidRPr="00781717">
        <w:rPr>
          <w:sz w:val="20"/>
          <w:szCs w:val="20"/>
        </w:rPr>
        <w:t xml:space="preserve"> (power) </w:t>
      </w:r>
      <w:proofErr w:type="spellStart"/>
      <w:r w:rsidRPr="00781717">
        <w:rPr>
          <w:sz w:val="20"/>
          <w:szCs w:val="20"/>
        </w:rPr>
        <w:t>pengambilan</w:t>
      </w:r>
      <w:proofErr w:type="spellEnd"/>
      <w:r w:rsidRPr="00781717">
        <w:rPr>
          <w:sz w:val="20"/>
          <w:szCs w:val="20"/>
        </w:rPr>
        <w:t xml:space="preserve"> </w:t>
      </w:r>
      <w:proofErr w:type="spellStart"/>
      <w:r w:rsidRPr="00781717">
        <w:rPr>
          <w:sz w:val="20"/>
          <w:szCs w:val="20"/>
        </w:rPr>
        <w:t>keputusan</w:t>
      </w:r>
      <w:proofErr w:type="spellEnd"/>
      <w:r w:rsidRPr="00781717">
        <w:rPr>
          <w:sz w:val="20"/>
          <w:szCs w:val="20"/>
        </w:rPr>
        <w:t xml:space="preserve"> (decision making), </w:t>
      </w:r>
      <w:proofErr w:type="spellStart"/>
      <w:r w:rsidRPr="00781717">
        <w:rPr>
          <w:sz w:val="20"/>
          <w:szCs w:val="20"/>
        </w:rPr>
        <w:t>kebijakan</w:t>
      </w:r>
      <w:proofErr w:type="spellEnd"/>
      <w:r w:rsidRPr="00781717">
        <w:rPr>
          <w:sz w:val="20"/>
          <w:szCs w:val="20"/>
        </w:rPr>
        <w:t xml:space="preserve"> </w:t>
      </w:r>
      <w:proofErr w:type="spellStart"/>
      <w:r w:rsidRPr="00781717">
        <w:rPr>
          <w:sz w:val="20"/>
          <w:szCs w:val="20"/>
        </w:rPr>
        <w:t>publik</w:t>
      </w:r>
      <w:proofErr w:type="spellEnd"/>
      <w:r w:rsidRPr="00781717">
        <w:rPr>
          <w:sz w:val="20"/>
          <w:szCs w:val="20"/>
        </w:rPr>
        <w:t xml:space="preserve"> (public policy), dan </w:t>
      </w:r>
      <w:proofErr w:type="spellStart"/>
      <w:r w:rsidRPr="00781717">
        <w:rPr>
          <w:sz w:val="20"/>
          <w:szCs w:val="20"/>
        </w:rPr>
        <w:t>alokasi</w:t>
      </w:r>
      <w:proofErr w:type="spellEnd"/>
      <w:r w:rsidRPr="00781717">
        <w:rPr>
          <w:sz w:val="20"/>
          <w:szCs w:val="20"/>
        </w:rPr>
        <w:t xml:space="preserve"> </w:t>
      </w:r>
      <w:proofErr w:type="spellStart"/>
      <w:r w:rsidRPr="00781717">
        <w:rPr>
          <w:sz w:val="20"/>
          <w:szCs w:val="20"/>
        </w:rPr>
        <w:t>atau</w:t>
      </w:r>
      <w:proofErr w:type="spellEnd"/>
      <w:r w:rsidRPr="00781717">
        <w:rPr>
          <w:sz w:val="20"/>
          <w:szCs w:val="20"/>
        </w:rPr>
        <w:t xml:space="preserve"> </w:t>
      </w:r>
      <w:proofErr w:type="spellStart"/>
      <w:r w:rsidRPr="00781717">
        <w:rPr>
          <w:sz w:val="20"/>
          <w:szCs w:val="20"/>
        </w:rPr>
        <w:t>distribusi</w:t>
      </w:r>
      <w:proofErr w:type="spellEnd"/>
      <w:r w:rsidRPr="00781717">
        <w:rPr>
          <w:sz w:val="20"/>
          <w:szCs w:val="20"/>
        </w:rPr>
        <w:t xml:space="preserve"> (allocation or distribution). </w:t>
      </w:r>
      <w:proofErr w:type="spellStart"/>
      <w:r w:rsidRPr="00781717">
        <w:rPr>
          <w:sz w:val="20"/>
          <w:szCs w:val="20"/>
        </w:rPr>
        <w:t>Dewasa</w:t>
      </w:r>
      <w:proofErr w:type="spellEnd"/>
      <w:r w:rsidRPr="00781717">
        <w:rPr>
          <w:sz w:val="20"/>
          <w:szCs w:val="20"/>
        </w:rPr>
        <w:t xml:space="preserve"> </w:t>
      </w:r>
      <w:proofErr w:type="spellStart"/>
      <w:r w:rsidRPr="00781717">
        <w:rPr>
          <w:sz w:val="20"/>
          <w:szCs w:val="20"/>
        </w:rPr>
        <w:t>ini</w:t>
      </w:r>
      <w:proofErr w:type="spellEnd"/>
      <w:r w:rsidRPr="00781717">
        <w:rPr>
          <w:sz w:val="20"/>
          <w:szCs w:val="20"/>
        </w:rPr>
        <w:t xml:space="preserve"> </w:t>
      </w:r>
      <w:proofErr w:type="spellStart"/>
      <w:r w:rsidRPr="00781717">
        <w:rPr>
          <w:sz w:val="20"/>
          <w:szCs w:val="20"/>
        </w:rPr>
        <w:t>definisi</w:t>
      </w:r>
      <w:proofErr w:type="spellEnd"/>
      <w:r w:rsidRPr="00781717">
        <w:rPr>
          <w:sz w:val="20"/>
          <w:szCs w:val="20"/>
        </w:rPr>
        <w:t xml:space="preserve"> </w:t>
      </w:r>
      <w:proofErr w:type="spellStart"/>
      <w:r w:rsidRPr="00781717">
        <w:rPr>
          <w:sz w:val="20"/>
          <w:szCs w:val="20"/>
        </w:rPr>
        <w:t>mengenai</w:t>
      </w:r>
      <w:proofErr w:type="spellEnd"/>
      <w:r w:rsidRPr="00781717">
        <w:rPr>
          <w:sz w:val="20"/>
          <w:szCs w:val="20"/>
        </w:rPr>
        <w:t xml:space="preserve"> </w:t>
      </w:r>
      <w:proofErr w:type="spellStart"/>
      <w:r w:rsidRPr="00781717">
        <w:rPr>
          <w:sz w:val="20"/>
          <w:szCs w:val="20"/>
        </w:rPr>
        <w:t>politik</w:t>
      </w:r>
      <w:proofErr w:type="spellEnd"/>
      <w:r w:rsidRPr="00781717">
        <w:rPr>
          <w:sz w:val="20"/>
          <w:szCs w:val="20"/>
        </w:rPr>
        <w:t xml:space="preserve"> yang </w:t>
      </w:r>
      <w:proofErr w:type="spellStart"/>
      <w:r w:rsidRPr="00781717">
        <w:rPr>
          <w:sz w:val="20"/>
          <w:szCs w:val="20"/>
        </w:rPr>
        <w:t>sangat</w:t>
      </w:r>
      <w:proofErr w:type="spellEnd"/>
      <w:r w:rsidRPr="00781717">
        <w:rPr>
          <w:sz w:val="20"/>
          <w:szCs w:val="20"/>
        </w:rPr>
        <w:t xml:space="preserve"> </w:t>
      </w:r>
      <w:proofErr w:type="spellStart"/>
      <w:r w:rsidRPr="00781717">
        <w:rPr>
          <w:sz w:val="20"/>
          <w:szCs w:val="20"/>
        </w:rPr>
        <w:t>normatif</w:t>
      </w:r>
      <w:proofErr w:type="spellEnd"/>
      <w:r w:rsidRPr="00781717">
        <w:rPr>
          <w:sz w:val="20"/>
          <w:szCs w:val="20"/>
        </w:rPr>
        <w:t xml:space="preserve"> </w:t>
      </w:r>
      <w:proofErr w:type="spellStart"/>
      <w:r w:rsidRPr="00781717">
        <w:rPr>
          <w:sz w:val="20"/>
          <w:szCs w:val="20"/>
        </w:rPr>
        <w:t>itu</w:t>
      </w:r>
      <w:proofErr w:type="spellEnd"/>
      <w:r w:rsidRPr="00781717">
        <w:rPr>
          <w:sz w:val="20"/>
          <w:szCs w:val="20"/>
        </w:rPr>
        <w:t xml:space="preserve"> </w:t>
      </w:r>
      <w:proofErr w:type="spellStart"/>
      <w:r w:rsidRPr="00781717">
        <w:rPr>
          <w:sz w:val="20"/>
          <w:szCs w:val="20"/>
        </w:rPr>
        <w:t>telah</w:t>
      </w:r>
      <w:proofErr w:type="spellEnd"/>
      <w:r w:rsidRPr="00781717">
        <w:rPr>
          <w:sz w:val="20"/>
          <w:szCs w:val="20"/>
        </w:rPr>
        <w:t xml:space="preserve"> </w:t>
      </w:r>
      <w:proofErr w:type="spellStart"/>
      <w:r w:rsidRPr="00781717">
        <w:rPr>
          <w:sz w:val="20"/>
          <w:szCs w:val="20"/>
        </w:rPr>
        <w:t>terdesak</w:t>
      </w:r>
      <w:proofErr w:type="spellEnd"/>
      <w:r w:rsidRPr="00781717">
        <w:rPr>
          <w:sz w:val="20"/>
          <w:szCs w:val="20"/>
        </w:rPr>
        <w:t xml:space="preserve"> oleh </w:t>
      </w:r>
      <w:proofErr w:type="spellStart"/>
      <w:r w:rsidRPr="00781717">
        <w:rPr>
          <w:sz w:val="20"/>
          <w:szCs w:val="20"/>
        </w:rPr>
        <w:t>definisi-definisi</w:t>
      </w:r>
      <w:proofErr w:type="spellEnd"/>
      <w:r w:rsidRPr="00781717">
        <w:rPr>
          <w:sz w:val="20"/>
          <w:szCs w:val="20"/>
        </w:rPr>
        <w:t xml:space="preserve"> lain yang </w:t>
      </w:r>
      <w:proofErr w:type="spellStart"/>
      <w:r w:rsidRPr="00781717">
        <w:rPr>
          <w:sz w:val="20"/>
          <w:szCs w:val="20"/>
        </w:rPr>
        <w:t>lebih</w:t>
      </w:r>
      <w:proofErr w:type="spellEnd"/>
      <w:r w:rsidRPr="00781717">
        <w:rPr>
          <w:sz w:val="20"/>
          <w:szCs w:val="20"/>
        </w:rPr>
        <w:t xml:space="preserve"> </w:t>
      </w:r>
      <w:proofErr w:type="spellStart"/>
      <w:r w:rsidRPr="00781717">
        <w:rPr>
          <w:sz w:val="20"/>
          <w:szCs w:val="20"/>
        </w:rPr>
        <w:t>menekankan</w:t>
      </w:r>
      <w:proofErr w:type="spellEnd"/>
      <w:r w:rsidRPr="00781717">
        <w:rPr>
          <w:sz w:val="20"/>
          <w:szCs w:val="20"/>
        </w:rPr>
        <w:t xml:space="preserve"> pada </w:t>
      </w:r>
      <w:proofErr w:type="spellStart"/>
      <w:r w:rsidRPr="00781717">
        <w:rPr>
          <w:sz w:val="20"/>
          <w:szCs w:val="20"/>
        </w:rPr>
        <w:t>upaya</w:t>
      </w:r>
      <w:proofErr w:type="spellEnd"/>
      <w:r w:rsidRPr="00781717">
        <w:rPr>
          <w:sz w:val="20"/>
          <w:szCs w:val="20"/>
        </w:rPr>
        <w:t xml:space="preserve"> (means) </w:t>
      </w:r>
      <w:proofErr w:type="spellStart"/>
      <w:r w:rsidRPr="00781717">
        <w:rPr>
          <w:sz w:val="20"/>
          <w:szCs w:val="20"/>
        </w:rPr>
        <w:t>untuk</w:t>
      </w:r>
      <w:proofErr w:type="spellEnd"/>
      <w:r w:rsidRPr="00781717">
        <w:rPr>
          <w:sz w:val="20"/>
          <w:szCs w:val="20"/>
        </w:rPr>
        <w:t xml:space="preserve"> </w:t>
      </w:r>
      <w:proofErr w:type="spellStart"/>
      <w:r w:rsidRPr="00781717">
        <w:rPr>
          <w:sz w:val="20"/>
          <w:szCs w:val="20"/>
        </w:rPr>
        <w:t>mencapai</w:t>
      </w:r>
      <w:proofErr w:type="spellEnd"/>
      <w:r w:rsidRPr="00781717">
        <w:rPr>
          <w:sz w:val="20"/>
          <w:szCs w:val="20"/>
        </w:rPr>
        <w:t xml:space="preserve"> </w:t>
      </w:r>
      <w:proofErr w:type="spellStart"/>
      <w:r w:rsidRPr="00781717">
        <w:rPr>
          <w:sz w:val="20"/>
          <w:szCs w:val="20"/>
        </w:rPr>
        <w:t>masyarakat</w:t>
      </w:r>
      <w:proofErr w:type="spellEnd"/>
      <w:r w:rsidRPr="00781717">
        <w:rPr>
          <w:sz w:val="20"/>
          <w:szCs w:val="20"/>
        </w:rPr>
        <w:t xml:space="preserve"> yang </w:t>
      </w:r>
      <w:proofErr w:type="spellStart"/>
      <w:r w:rsidRPr="00781717">
        <w:rPr>
          <w:sz w:val="20"/>
          <w:szCs w:val="20"/>
        </w:rPr>
        <w:t>baik</w:t>
      </w:r>
      <w:proofErr w:type="spellEnd"/>
      <w:r w:rsidRPr="00781717">
        <w:rPr>
          <w:sz w:val="20"/>
          <w:szCs w:val="20"/>
        </w:rPr>
        <w:t xml:space="preserve">, </w:t>
      </w:r>
      <w:proofErr w:type="spellStart"/>
      <w:r w:rsidRPr="00781717">
        <w:rPr>
          <w:sz w:val="20"/>
          <w:szCs w:val="20"/>
        </w:rPr>
        <w:t>seperti</w:t>
      </w:r>
      <w:proofErr w:type="spellEnd"/>
      <w:r w:rsidRPr="00781717">
        <w:rPr>
          <w:sz w:val="20"/>
          <w:szCs w:val="20"/>
        </w:rPr>
        <w:t xml:space="preserve"> </w:t>
      </w:r>
      <w:proofErr w:type="spellStart"/>
      <w:r w:rsidRPr="00781717">
        <w:rPr>
          <w:sz w:val="20"/>
          <w:szCs w:val="20"/>
        </w:rPr>
        <w:t>kekuasaan</w:t>
      </w:r>
      <w:proofErr w:type="spellEnd"/>
      <w:r w:rsidRPr="00781717">
        <w:rPr>
          <w:sz w:val="20"/>
          <w:szCs w:val="20"/>
        </w:rPr>
        <w:t xml:space="preserve">, </w:t>
      </w:r>
      <w:proofErr w:type="spellStart"/>
      <w:r w:rsidRPr="00781717">
        <w:rPr>
          <w:sz w:val="20"/>
          <w:szCs w:val="20"/>
        </w:rPr>
        <w:t>pembuatan</w:t>
      </w:r>
      <w:proofErr w:type="spellEnd"/>
      <w:r w:rsidRPr="00781717">
        <w:rPr>
          <w:sz w:val="20"/>
          <w:szCs w:val="20"/>
        </w:rPr>
        <w:t xml:space="preserve"> </w:t>
      </w:r>
      <w:proofErr w:type="spellStart"/>
      <w:r w:rsidRPr="00781717">
        <w:rPr>
          <w:sz w:val="20"/>
          <w:szCs w:val="20"/>
        </w:rPr>
        <w:t>keputusan</w:t>
      </w:r>
      <w:proofErr w:type="spellEnd"/>
      <w:r w:rsidRPr="00781717">
        <w:rPr>
          <w:sz w:val="20"/>
          <w:szCs w:val="20"/>
        </w:rPr>
        <w:t xml:space="preserve">, </w:t>
      </w:r>
      <w:proofErr w:type="spellStart"/>
      <w:r w:rsidRPr="00781717">
        <w:rPr>
          <w:sz w:val="20"/>
          <w:szCs w:val="20"/>
        </w:rPr>
        <w:t>kebijakan</w:t>
      </w:r>
      <w:proofErr w:type="spellEnd"/>
      <w:r w:rsidRPr="00781717">
        <w:rPr>
          <w:sz w:val="20"/>
          <w:szCs w:val="20"/>
        </w:rPr>
        <w:t xml:space="preserve">, </w:t>
      </w:r>
      <w:proofErr w:type="spellStart"/>
      <w:r w:rsidRPr="00781717">
        <w:rPr>
          <w:sz w:val="20"/>
          <w:szCs w:val="20"/>
        </w:rPr>
        <w:t>alokasi</w:t>
      </w:r>
      <w:proofErr w:type="spellEnd"/>
      <w:r w:rsidRPr="00781717">
        <w:rPr>
          <w:sz w:val="20"/>
          <w:szCs w:val="20"/>
        </w:rPr>
        <w:t xml:space="preserve"> </w:t>
      </w:r>
      <w:proofErr w:type="spellStart"/>
      <w:r w:rsidRPr="00781717">
        <w:rPr>
          <w:sz w:val="20"/>
          <w:szCs w:val="20"/>
        </w:rPr>
        <w:t>nilai</w:t>
      </w:r>
      <w:proofErr w:type="spellEnd"/>
      <w:r w:rsidRPr="00781717">
        <w:rPr>
          <w:sz w:val="20"/>
          <w:szCs w:val="20"/>
        </w:rPr>
        <w:t xml:space="preserve">, dan </w:t>
      </w:r>
      <w:proofErr w:type="spellStart"/>
      <w:r w:rsidRPr="00781717">
        <w:rPr>
          <w:sz w:val="20"/>
          <w:szCs w:val="20"/>
        </w:rPr>
        <w:t>sebagainya</w:t>
      </w:r>
      <w:proofErr w:type="spellEnd"/>
      <w:r w:rsidRPr="00781717">
        <w:rPr>
          <w:sz w:val="20"/>
          <w:szCs w:val="20"/>
        </w:rPr>
        <w:t>.</w:t>
      </w:r>
    </w:p>
    <w:p w:rsidR="00D0675F" w:rsidRPr="00D0675F" w:rsidRDefault="00781717" w:rsidP="00781717">
      <w:pPr>
        <w:pStyle w:val="ListParagraph"/>
        <w:spacing w:after="200" w:line="240" w:lineRule="auto"/>
        <w:ind w:left="0" w:firstLine="426"/>
        <w:rPr>
          <w:sz w:val="20"/>
          <w:szCs w:val="20"/>
        </w:rPr>
      </w:pPr>
      <w:r w:rsidRPr="00781717">
        <w:rPr>
          <w:sz w:val="20"/>
          <w:szCs w:val="20"/>
        </w:rPr>
        <w:t xml:space="preserve">Pada </w:t>
      </w:r>
      <w:proofErr w:type="spellStart"/>
      <w:r w:rsidRPr="00781717">
        <w:rPr>
          <w:sz w:val="20"/>
          <w:szCs w:val="20"/>
        </w:rPr>
        <w:t>umumnya</w:t>
      </w:r>
      <w:proofErr w:type="spellEnd"/>
      <w:r w:rsidRPr="00781717">
        <w:rPr>
          <w:sz w:val="20"/>
          <w:szCs w:val="20"/>
        </w:rPr>
        <w:t xml:space="preserve"> </w:t>
      </w:r>
      <w:proofErr w:type="spellStart"/>
      <w:r w:rsidRPr="00781717">
        <w:rPr>
          <w:sz w:val="20"/>
          <w:szCs w:val="20"/>
        </w:rPr>
        <w:t>dapat</w:t>
      </w:r>
      <w:proofErr w:type="spellEnd"/>
      <w:r w:rsidRPr="00781717">
        <w:rPr>
          <w:sz w:val="20"/>
          <w:szCs w:val="20"/>
        </w:rPr>
        <w:t xml:space="preserve"> </w:t>
      </w:r>
      <w:proofErr w:type="spellStart"/>
      <w:r w:rsidRPr="00781717">
        <w:rPr>
          <w:sz w:val="20"/>
          <w:szCs w:val="20"/>
        </w:rPr>
        <w:t>dikatakan</w:t>
      </w:r>
      <w:proofErr w:type="spellEnd"/>
      <w:r w:rsidRPr="00781717">
        <w:rPr>
          <w:sz w:val="20"/>
          <w:szCs w:val="20"/>
        </w:rPr>
        <w:t xml:space="preserve"> </w:t>
      </w:r>
      <w:proofErr w:type="spellStart"/>
      <w:r w:rsidRPr="00781717">
        <w:rPr>
          <w:sz w:val="20"/>
          <w:szCs w:val="20"/>
        </w:rPr>
        <w:t>bahwa</w:t>
      </w:r>
      <w:proofErr w:type="spellEnd"/>
      <w:r w:rsidRPr="00781717">
        <w:rPr>
          <w:sz w:val="20"/>
          <w:szCs w:val="20"/>
        </w:rPr>
        <w:t xml:space="preserve"> </w:t>
      </w:r>
      <w:proofErr w:type="spellStart"/>
      <w:r w:rsidRPr="00781717">
        <w:rPr>
          <w:sz w:val="20"/>
          <w:szCs w:val="20"/>
        </w:rPr>
        <w:t>politik</w:t>
      </w:r>
      <w:proofErr w:type="spellEnd"/>
      <w:r w:rsidRPr="00781717">
        <w:rPr>
          <w:sz w:val="20"/>
          <w:szCs w:val="20"/>
        </w:rPr>
        <w:t xml:space="preserve"> (politics) </w:t>
      </w:r>
      <w:proofErr w:type="spellStart"/>
      <w:r w:rsidRPr="00781717">
        <w:rPr>
          <w:sz w:val="20"/>
          <w:szCs w:val="20"/>
        </w:rPr>
        <w:t>adalah</w:t>
      </w:r>
      <w:proofErr w:type="spellEnd"/>
      <w:r w:rsidRPr="00781717">
        <w:rPr>
          <w:sz w:val="20"/>
          <w:szCs w:val="20"/>
        </w:rPr>
        <w:t xml:space="preserve"> </w:t>
      </w:r>
      <w:proofErr w:type="spellStart"/>
      <w:r w:rsidRPr="00781717">
        <w:rPr>
          <w:sz w:val="20"/>
          <w:szCs w:val="20"/>
        </w:rPr>
        <w:t>usaha</w:t>
      </w:r>
      <w:proofErr w:type="spellEnd"/>
      <w:r w:rsidRPr="00781717">
        <w:rPr>
          <w:sz w:val="20"/>
          <w:szCs w:val="20"/>
        </w:rPr>
        <w:t xml:space="preserve"> </w:t>
      </w:r>
      <w:proofErr w:type="spellStart"/>
      <w:r w:rsidRPr="00781717">
        <w:rPr>
          <w:sz w:val="20"/>
          <w:szCs w:val="20"/>
        </w:rPr>
        <w:t>untuk</w:t>
      </w:r>
      <w:proofErr w:type="spellEnd"/>
      <w:r w:rsidRPr="00781717">
        <w:rPr>
          <w:sz w:val="20"/>
          <w:szCs w:val="20"/>
        </w:rPr>
        <w:t xml:space="preserve"> </w:t>
      </w:r>
      <w:proofErr w:type="spellStart"/>
      <w:r w:rsidRPr="00781717">
        <w:rPr>
          <w:sz w:val="20"/>
          <w:szCs w:val="20"/>
        </w:rPr>
        <w:t>menentukan</w:t>
      </w:r>
      <w:proofErr w:type="spellEnd"/>
      <w:r w:rsidRPr="00781717">
        <w:rPr>
          <w:sz w:val="20"/>
          <w:szCs w:val="20"/>
        </w:rPr>
        <w:t xml:space="preserve"> </w:t>
      </w:r>
      <w:proofErr w:type="spellStart"/>
      <w:r w:rsidRPr="00781717">
        <w:rPr>
          <w:sz w:val="20"/>
          <w:szCs w:val="20"/>
        </w:rPr>
        <w:t>peraturan-peraturan</w:t>
      </w:r>
      <w:proofErr w:type="spellEnd"/>
      <w:r w:rsidRPr="00781717">
        <w:rPr>
          <w:sz w:val="20"/>
          <w:szCs w:val="20"/>
        </w:rPr>
        <w:t xml:space="preserve"> yang </w:t>
      </w:r>
      <w:proofErr w:type="spellStart"/>
      <w:r w:rsidRPr="00781717">
        <w:rPr>
          <w:sz w:val="20"/>
          <w:szCs w:val="20"/>
        </w:rPr>
        <w:t>dapat</w:t>
      </w:r>
      <w:proofErr w:type="spellEnd"/>
      <w:r w:rsidRPr="00781717">
        <w:rPr>
          <w:sz w:val="20"/>
          <w:szCs w:val="20"/>
        </w:rPr>
        <w:t xml:space="preserve"> </w:t>
      </w:r>
      <w:proofErr w:type="spellStart"/>
      <w:r w:rsidRPr="00781717">
        <w:rPr>
          <w:sz w:val="20"/>
          <w:szCs w:val="20"/>
        </w:rPr>
        <w:t>diterima</w:t>
      </w:r>
      <w:proofErr w:type="spellEnd"/>
      <w:r w:rsidRPr="00781717">
        <w:rPr>
          <w:sz w:val="20"/>
          <w:szCs w:val="20"/>
        </w:rPr>
        <w:t xml:space="preserve"> </w:t>
      </w:r>
      <w:proofErr w:type="spellStart"/>
      <w:r w:rsidRPr="00781717">
        <w:rPr>
          <w:sz w:val="20"/>
          <w:szCs w:val="20"/>
        </w:rPr>
        <w:t>baik</w:t>
      </w:r>
      <w:proofErr w:type="spellEnd"/>
      <w:r w:rsidRPr="00781717">
        <w:rPr>
          <w:sz w:val="20"/>
          <w:szCs w:val="20"/>
        </w:rPr>
        <w:t xml:space="preserve"> oleh </w:t>
      </w:r>
      <w:proofErr w:type="spellStart"/>
      <w:r w:rsidRPr="00781717">
        <w:rPr>
          <w:sz w:val="20"/>
          <w:szCs w:val="20"/>
        </w:rPr>
        <w:t>sebagian</w:t>
      </w:r>
      <w:proofErr w:type="spellEnd"/>
      <w:r w:rsidRPr="00781717">
        <w:rPr>
          <w:sz w:val="20"/>
          <w:szCs w:val="20"/>
        </w:rPr>
        <w:t xml:space="preserve"> </w:t>
      </w:r>
      <w:proofErr w:type="spellStart"/>
      <w:r w:rsidRPr="00781717">
        <w:rPr>
          <w:sz w:val="20"/>
          <w:szCs w:val="20"/>
        </w:rPr>
        <w:t>besar</w:t>
      </w:r>
      <w:proofErr w:type="spellEnd"/>
      <w:r w:rsidRPr="00781717">
        <w:rPr>
          <w:sz w:val="20"/>
          <w:szCs w:val="20"/>
        </w:rPr>
        <w:t xml:space="preserve"> </w:t>
      </w:r>
      <w:proofErr w:type="spellStart"/>
      <w:r w:rsidRPr="00781717">
        <w:rPr>
          <w:sz w:val="20"/>
          <w:szCs w:val="20"/>
        </w:rPr>
        <w:t>warga</w:t>
      </w:r>
      <w:proofErr w:type="spellEnd"/>
      <w:r w:rsidRPr="00781717">
        <w:rPr>
          <w:sz w:val="20"/>
          <w:szCs w:val="20"/>
        </w:rPr>
        <w:t xml:space="preserve">, </w:t>
      </w:r>
      <w:proofErr w:type="spellStart"/>
      <w:r w:rsidRPr="00781717">
        <w:rPr>
          <w:sz w:val="20"/>
          <w:szCs w:val="20"/>
        </w:rPr>
        <w:t>untuk</w:t>
      </w:r>
      <w:proofErr w:type="spellEnd"/>
      <w:r w:rsidRPr="00781717">
        <w:rPr>
          <w:sz w:val="20"/>
          <w:szCs w:val="20"/>
        </w:rPr>
        <w:t xml:space="preserve"> </w:t>
      </w:r>
      <w:proofErr w:type="spellStart"/>
      <w:r w:rsidRPr="00781717">
        <w:rPr>
          <w:sz w:val="20"/>
          <w:szCs w:val="20"/>
        </w:rPr>
        <w:t>membawa</w:t>
      </w:r>
      <w:proofErr w:type="spellEnd"/>
      <w:r w:rsidRPr="00781717">
        <w:rPr>
          <w:sz w:val="20"/>
          <w:szCs w:val="20"/>
        </w:rPr>
        <w:t xml:space="preserve"> </w:t>
      </w:r>
      <w:proofErr w:type="spellStart"/>
      <w:r w:rsidRPr="00781717">
        <w:rPr>
          <w:sz w:val="20"/>
          <w:szCs w:val="20"/>
        </w:rPr>
        <w:t>masyarakat</w:t>
      </w:r>
      <w:proofErr w:type="spellEnd"/>
      <w:r w:rsidRPr="00781717">
        <w:rPr>
          <w:sz w:val="20"/>
          <w:szCs w:val="20"/>
        </w:rPr>
        <w:t xml:space="preserve"> </w:t>
      </w:r>
      <w:proofErr w:type="spellStart"/>
      <w:r w:rsidRPr="00781717">
        <w:rPr>
          <w:sz w:val="20"/>
          <w:szCs w:val="20"/>
        </w:rPr>
        <w:t>ke</w:t>
      </w:r>
      <w:proofErr w:type="spellEnd"/>
      <w:r w:rsidRPr="00781717">
        <w:rPr>
          <w:sz w:val="20"/>
          <w:szCs w:val="20"/>
        </w:rPr>
        <w:t xml:space="preserve"> </w:t>
      </w:r>
      <w:proofErr w:type="spellStart"/>
      <w:r w:rsidRPr="00781717">
        <w:rPr>
          <w:sz w:val="20"/>
          <w:szCs w:val="20"/>
        </w:rPr>
        <w:t>arah</w:t>
      </w:r>
      <w:proofErr w:type="spellEnd"/>
      <w:r w:rsidRPr="00781717">
        <w:rPr>
          <w:sz w:val="20"/>
          <w:szCs w:val="20"/>
        </w:rPr>
        <w:t xml:space="preserve"> </w:t>
      </w:r>
      <w:proofErr w:type="spellStart"/>
      <w:r w:rsidRPr="00781717">
        <w:rPr>
          <w:sz w:val="20"/>
          <w:szCs w:val="20"/>
        </w:rPr>
        <w:t>kehidupan</w:t>
      </w:r>
      <w:proofErr w:type="spellEnd"/>
      <w:r w:rsidRPr="00781717">
        <w:rPr>
          <w:sz w:val="20"/>
          <w:szCs w:val="20"/>
        </w:rPr>
        <w:t xml:space="preserve"> </w:t>
      </w:r>
      <w:proofErr w:type="spellStart"/>
      <w:r w:rsidRPr="00781717">
        <w:rPr>
          <w:sz w:val="20"/>
          <w:szCs w:val="20"/>
        </w:rPr>
        <w:t>bersama</w:t>
      </w:r>
      <w:proofErr w:type="spellEnd"/>
      <w:r w:rsidRPr="00781717">
        <w:rPr>
          <w:sz w:val="20"/>
          <w:szCs w:val="20"/>
        </w:rPr>
        <w:t xml:space="preserve"> yang </w:t>
      </w:r>
      <w:proofErr w:type="spellStart"/>
      <w:r w:rsidRPr="00781717">
        <w:rPr>
          <w:sz w:val="20"/>
          <w:szCs w:val="20"/>
        </w:rPr>
        <w:t>harmonis</w:t>
      </w:r>
      <w:proofErr w:type="spellEnd"/>
      <w:r w:rsidRPr="00781717">
        <w:rPr>
          <w:sz w:val="20"/>
          <w:szCs w:val="20"/>
        </w:rPr>
        <w:t xml:space="preserve">. Usaha </w:t>
      </w:r>
      <w:proofErr w:type="spellStart"/>
      <w:r w:rsidRPr="00781717">
        <w:rPr>
          <w:sz w:val="20"/>
          <w:szCs w:val="20"/>
        </w:rPr>
        <w:t>menggapai</w:t>
      </w:r>
      <w:proofErr w:type="spellEnd"/>
      <w:r w:rsidRPr="00781717">
        <w:rPr>
          <w:sz w:val="20"/>
          <w:szCs w:val="20"/>
        </w:rPr>
        <w:t xml:space="preserve"> the good life </w:t>
      </w:r>
      <w:proofErr w:type="spellStart"/>
      <w:r w:rsidRPr="00781717">
        <w:rPr>
          <w:sz w:val="20"/>
          <w:szCs w:val="20"/>
        </w:rPr>
        <w:t>ini</w:t>
      </w:r>
      <w:proofErr w:type="spellEnd"/>
      <w:r w:rsidRPr="00781717">
        <w:rPr>
          <w:sz w:val="20"/>
          <w:szCs w:val="20"/>
        </w:rPr>
        <w:t xml:space="preserve"> </w:t>
      </w:r>
      <w:proofErr w:type="spellStart"/>
      <w:r w:rsidRPr="00781717">
        <w:rPr>
          <w:sz w:val="20"/>
          <w:szCs w:val="20"/>
        </w:rPr>
        <w:t>menyangkut</w:t>
      </w:r>
      <w:proofErr w:type="spellEnd"/>
      <w:r w:rsidRPr="00781717">
        <w:rPr>
          <w:sz w:val="20"/>
          <w:szCs w:val="20"/>
        </w:rPr>
        <w:t xml:space="preserve"> </w:t>
      </w:r>
      <w:proofErr w:type="spellStart"/>
      <w:r w:rsidRPr="00781717">
        <w:rPr>
          <w:sz w:val="20"/>
          <w:szCs w:val="20"/>
        </w:rPr>
        <w:t>bermacam-macam</w:t>
      </w:r>
      <w:proofErr w:type="spellEnd"/>
      <w:r w:rsidRPr="00781717">
        <w:rPr>
          <w:sz w:val="20"/>
          <w:szCs w:val="20"/>
        </w:rPr>
        <w:t xml:space="preserve"> </w:t>
      </w:r>
      <w:proofErr w:type="spellStart"/>
      <w:r w:rsidRPr="00781717">
        <w:rPr>
          <w:sz w:val="20"/>
          <w:szCs w:val="20"/>
        </w:rPr>
        <w:t>kegiatan</w:t>
      </w:r>
      <w:proofErr w:type="spellEnd"/>
      <w:r w:rsidRPr="00781717">
        <w:rPr>
          <w:sz w:val="20"/>
          <w:szCs w:val="20"/>
        </w:rPr>
        <w:t xml:space="preserve"> yang </w:t>
      </w:r>
      <w:proofErr w:type="spellStart"/>
      <w:r w:rsidRPr="00781717">
        <w:rPr>
          <w:sz w:val="20"/>
          <w:szCs w:val="20"/>
        </w:rPr>
        <w:t>antara</w:t>
      </w:r>
      <w:proofErr w:type="spellEnd"/>
      <w:r w:rsidRPr="00781717">
        <w:rPr>
          <w:sz w:val="20"/>
          <w:szCs w:val="20"/>
        </w:rPr>
        <w:t xml:space="preserve"> lain </w:t>
      </w:r>
      <w:proofErr w:type="spellStart"/>
      <w:r w:rsidRPr="00781717">
        <w:rPr>
          <w:sz w:val="20"/>
          <w:szCs w:val="20"/>
        </w:rPr>
        <w:t>menyangkut</w:t>
      </w:r>
      <w:proofErr w:type="spellEnd"/>
      <w:r w:rsidRPr="00781717">
        <w:rPr>
          <w:sz w:val="20"/>
          <w:szCs w:val="20"/>
        </w:rPr>
        <w:t xml:space="preserve"> proses </w:t>
      </w:r>
      <w:proofErr w:type="spellStart"/>
      <w:r w:rsidRPr="00781717">
        <w:rPr>
          <w:sz w:val="20"/>
          <w:szCs w:val="20"/>
        </w:rPr>
        <w:t>penentuan</w:t>
      </w:r>
      <w:proofErr w:type="spellEnd"/>
      <w:r w:rsidRPr="00781717">
        <w:rPr>
          <w:sz w:val="20"/>
          <w:szCs w:val="20"/>
        </w:rPr>
        <w:t xml:space="preserve"> </w:t>
      </w:r>
      <w:proofErr w:type="spellStart"/>
      <w:r w:rsidRPr="00781717">
        <w:rPr>
          <w:sz w:val="20"/>
          <w:szCs w:val="20"/>
        </w:rPr>
        <w:t>tujuan</w:t>
      </w:r>
      <w:proofErr w:type="spellEnd"/>
      <w:r w:rsidRPr="00781717">
        <w:rPr>
          <w:sz w:val="20"/>
          <w:szCs w:val="20"/>
        </w:rPr>
        <w:t xml:space="preserve"> </w:t>
      </w:r>
      <w:proofErr w:type="spellStart"/>
      <w:r w:rsidRPr="00781717">
        <w:rPr>
          <w:sz w:val="20"/>
          <w:szCs w:val="20"/>
        </w:rPr>
        <w:t>dari</w:t>
      </w:r>
      <w:proofErr w:type="spellEnd"/>
      <w:r w:rsidRPr="00781717">
        <w:rPr>
          <w:sz w:val="20"/>
          <w:szCs w:val="20"/>
        </w:rPr>
        <w:t xml:space="preserve"> </w:t>
      </w:r>
      <w:proofErr w:type="spellStart"/>
      <w:r w:rsidRPr="00781717">
        <w:rPr>
          <w:sz w:val="20"/>
          <w:szCs w:val="20"/>
        </w:rPr>
        <w:t>sistem</w:t>
      </w:r>
      <w:proofErr w:type="spellEnd"/>
      <w:r w:rsidRPr="00781717">
        <w:rPr>
          <w:sz w:val="20"/>
          <w:szCs w:val="20"/>
        </w:rPr>
        <w:t xml:space="preserve">, </w:t>
      </w:r>
      <w:proofErr w:type="spellStart"/>
      <w:r w:rsidRPr="00781717">
        <w:rPr>
          <w:sz w:val="20"/>
          <w:szCs w:val="20"/>
        </w:rPr>
        <w:t>serta</w:t>
      </w:r>
      <w:proofErr w:type="spellEnd"/>
      <w:r w:rsidRPr="00781717">
        <w:rPr>
          <w:sz w:val="20"/>
          <w:szCs w:val="20"/>
        </w:rPr>
        <w:t xml:space="preserve"> </w:t>
      </w:r>
      <w:proofErr w:type="spellStart"/>
      <w:r w:rsidRPr="00781717">
        <w:rPr>
          <w:sz w:val="20"/>
          <w:szCs w:val="20"/>
        </w:rPr>
        <w:t>cara-cara</w:t>
      </w:r>
      <w:proofErr w:type="spellEnd"/>
      <w:r w:rsidRPr="00781717">
        <w:rPr>
          <w:sz w:val="20"/>
          <w:szCs w:val="20"/>
        </w:rPr>
        <w:t xml:space="preserve"> </w:t>
      </w:r>
      <w:proofErr w:type="spellStart"/>
      <w:r w:rsidRPr="00781717">
        <w:rPr>
          <w:sz w:val="20"/>
          <w:szCs w:val="20"/>
        </w:rPr>
        <w:t>melaksanakan</w:t>
      </w:r>
      <w:proofErr w:type="spellEnd"/>
      <w:r w:rsidRPr="00781717">
        <w:rPr>
          <w:sz w:val="20"/>
          <w:szCs w:val="20"/>
        </w:rPr>
        <w:t xml:space="preserve"> </w:t>
      </w:r>
      <w:proofErr w:type="spellStart"/>
      <w:r w:rsidRPr="00781717">
        <w:rPr>
          <w:sz w:val="20"/>
          <w:szCs w:val="20"/>
        </w:rPr>
        <w:t>tujuan</w:t>
      </w:r>
      <w:proofErr w:type="spellEnd"/>
      <w:r w:rsidRPr="00781717">
        <w:rPr>
          <w:sz w:val="20"/>
          <w:szCs w:val="20"/>
        </w:rPr>
        <w:t xml:space="preserve"> </w:t>
      </w:r>
      <w:proofErr w:type="spellStart"/>
      <w:r w:rsidRPr="00781717">
        <w:rPr>
          <w:sz w:val="20"/>
          <w:szCs w:val="20"/>
        </w:rPr>
        <w:t>itu</w:t>
      </w:r>
      <w:proofErr w:type="spellEnd"/>
      <w:r w:rsidRPr="00781717">
        <w:rPr>
          <w:sz w:val="20"/>
          <w:szCs w:val="20"/>
        </w:rPr>
        <w:t xml:space="preserve">. Masyarakat </w:t>
      </w:r>
      <w:proofErr w:type="spellStart"/>
      <w:r w:rsidRPr="00781717">
        <w:rPr>
          <w:sz w:val="20"/>
          <w:szCs w:val="20"/>
        </w:rPr>
        <w:t>mengambil</w:t>
      </w:r>
      <w:proofErr w:type="spellEnd"/>
      <w:r w:rsidRPr="00781717">
        <w:rPr>
          <w:sz w:val="20"/>
          <w:szCs w:val="20"/>
        </w:rPr>
        <w:t xml:space="preserve"> </w:t>
      </w:r>
      <w:proofErr w:type="spellStart"/>
      <w:r w:rsidRPr="00781717">
        <w:rPr>
          <w:sz w:val="20"/>
          <w:szCs w:val="20"/>
        </w:rPr>
        <w:t>keputusan</w:t>
      </w:r>
      <w:proofErr w:type="spellEnd"/>
      <w:r w:rsidRPr="00781717">
        <w:rPr>
          <w:sz w:val="20"/>
          <w:szCs w:val="20"/>
        </w:rPr>
        <w:t xml:space="preserve"> </w:t>
      </w:r>
      <w:proofErr w:type="spellStart"/>
      <w:r w:rsidRPr="00781717">
        <w:rPr>
          <w:sz w:val="20"/>
          <w:szCs w:val="20"/>
        </w:rPr>
        <w:t>mengenai</w:t>
      </w:r>
      <w:proofErr w:type="spellEnd"/>
      <w:r w:rsidRPr="00781717">
        <w:rPr>
          <w:sz w:val="20"/>
          <w:szCs w:val="20"/>
        </w:rPr>
        <w:t xml:space="preserve"> </w:t>
      </w:r>
      <w:proofErr w:type="spellStart"/>
      <w:r w:rsidRPr="00781717">
        <w:rPr>
          <w:sz w:val="20"/>
          <w:szCs w:val="20"/>
        </w:rPr>
        <w:t>apakah</w:t>
      </w:r>
      <w:proofErr w:type="spellEnd"/>
      <w:r w:rsidRPr="00781717">
        <w:rPr>
          <w:sz w:val="20"/>
          <w:szCs w:val="20"/>
        </w:rPr>
        <w:t xml:space="preserve"> yang </w:t>
      </w:r>
      <w:proofErr w:type="spellStart"/>
      <w:r w:rsidRPr="00781717">
        <w:rPr>
          <w:sz w:val="20"/>
          <w:szCs w:val="20"/>
        </w:rPr>
        <w:t>menjadi</w:t>
      </w:r>
      <w:proofErr w:type="spellEnd"/>
      <w:r w:rsidRPr="00781717">
        <w:rPr>
          <w:sz w:val="20"/>
          <w:szCs w:val="20"/>
        </w:rPr>
        <w:t xml:space="preserve"> </w:t>
      </w:r>
      <w:proofErr w:type="spellStart"/>
      <w:r w:rsidRPr="00781717">
        <w:rPr>
          <w:sz w:val="20"/>
          <w:szCs w:val="20"/>
        </w:rPr>
        <w:t>tujuan</w:t>
      </w:r>
      <w:proofErr w:type="spellEnd"/>
      <w:r w:rsidRPr="00781717">
        <w:rPr>
          <w:sz w:val="20"/>
          <w:szCs w:val="20"/>
        </w:rPr>
        <w:t xml:space="preserve"> </w:t>
      </w:r>
      <w:proofErr w:type="spellStart"/>
      <w:r w:rsidRPr="00781717">
        <w:rPr>
          <w:sz w:val="20"/>
          <w:szCs w:val="20"/>
        </w:rPr>
        <w:t>dari</w:t>
      </w:r>
      <w:proofErr w:type="spellEnd"/>
      <w:r w:rsidRPr="00781717">
        <w:rPr>
          <w:sz w:val="20"/>
          <w:szCs w:val="20"/>
        </w:rPr>
        <w:t xml:space="preserve"> </w:t>
      </w:r>
      <w:proofErr w:type="spellStart"/>
      <w:r w:rsidRPr="00781717">
        <w:rPr>
          <w:sz w:val="20"/>
          <w:szCs w:val="20"/>
        </w:rPr>
        <w:t>sistem</w:t>
      </w:r>
      <w:proofErr w:type="spellEnd"/>
      <w:r w:rsidRPr="00781717">
        <w:rPr>
          <w:sz w:val="20"/>
          <w:szCs w:val="20"/>
        </w:rPr>
        <w:t xml:space="preserve"> </w:t>
      </w:r>
      <w:proofErr w:type="spellStart"/>
      <w:r w:rsidRPr="00781717">
        <w:rPr>
          <w:sz w:val="20"/>
          <w:szCs w:val="20"/>
        </w:rPr>
        <w:t>politik</w:t>
      </w:r>
      <w:proofErr w:type="spellEnd"/>
      <w:r w:rsidRPr="00781717">
        <w:rPr>
          <w:sz w:val="20"/>
          <w:szCs w:val="20"/>
        </w:rPr>
        <w:t xml:space="preserve"> </w:t>
      </w:r>
      <w:proofErr w:type="spellStart"/>
      <w:r w:rsidRPr="00781717">
        <w:rPr>
          <w:sz w:val="20"/>
          <w:szCs w:val="20"/>
        </w:rPr>
        <w:t>itu</w:t>
      </w:r>
      <w:proofErr w:type="spellEnd"/>
      <w:r w:rsidRPr="00781717">
        <w:rPr>
          <w:sz w:val="20"/>
          <w:szCs w:val="20"/>
        </w:rPr>
        <w:t xml:space="preserve"> dan </w:t>
      </w:r>
      <w:proofErr w:type="spellStart"/>
      <w:r w:rsidRPr="00781717">
        <w:rPr>
          <w:sz w:val="20"/>
          <w:szCs w:val="20"/>
        </w:rPr>
        <w:t>hal</w:t>
      </w:r>
      <w:proofErr w:type="spellEnd"/>
      <w:r w:rsidRPr="00781717">
        <w:rPr>
          <w:sz w:val="20"/>
          <w:szCs w:val="20"/>
        </w:rPr>
        <w:t xml:space="preserve"> </w:t>
      </w:r>
      <w:proofErr w:type="spellStart"/>
      <w:r w:rsidRPr="00781717">
        <w:rPr>
          <w:sz w:val="20"/>
          <w:szCs w:val="20"/>
        </w:rPr>
        <w:t>ini</w:t>
      </w:r>
      <w:proofErr w:type="spellEnd"/>
      <w:r w:rsidRPr="00781717">
        <w:rPr>
          <w:sz w:val="20"/>
          <w:szCs w:val="20"/>
        </w:rPr>
        <w:t xml:space="preserve"> </w:t>
      </w:r>
      <w:proofErr w:type="spellStart"/>
      <w:r w:rsidRPr="00781717">
        <w:rPr>
          <w:sz w:val="20"/>
          <w:szCs w:val="20"/>
        </w:rPr>
        <w:t>menyangkut</w:t>
      </w:r>
      <w:proofErr w:type="spellEnd"/>
      <w:r w:rsidRPr="00781717">
        <w:rPr>
          <w:sz w:val="20"/>
          <w:szCs w:val="20"/>
        </w:rPr>
        <w:t xml:space="preserve"> </w:t>
      </w:r>
      <w:proofErr w:type="spellStart"/>
      <w:r w:rsidRPr="00781717">
        <w:rPr>
          <w:sz w:val="20"/>
          <w:szCs w:val="20"/>
        </w:rPr>
        <w:t>pilihan</w:t>
      </w:r>
      <w:proofErr w:type="spellEnd"/>
      <w:r w:rsidRPr="00781717">
        <w:rPr>
          <w:sz w:val="20"/>
          <w:szCs w:val="20"/>
        </w:rPr>
        <w:t xml:space="preserve"> </w:t>
      </w:r>
      <w:proofErr w:type="spellStart"/>
      <w:r w:rsidRPr="00781717">
        <w:rPr>
          <w:sz w:val="20"/>
          <w:szCs w:val="20"/>
        </w:rPr>
        <w:t>antara</w:t>
      </w:r>
      <w:proofErr w:type="spellEnd"/>
      <w:r w:rsidRPr="00781717">
        <w:rPr>
          <w:sz w:val="20"/>
          <w:szCs w:val="20"/>
        </w:rPr>
        <w:t xml:space="preserve"> </w:t>
      </w:r>
      <w:proofErr w:type="spellStart"/>
      <w:r w:rsidRPr="00781717">
        <w:rPr>
          <w:sz w:val="20"/>
          <w:szCs w:val="20"/>
        </w:rPr>
        <w:t>beberapa</w:t>
      </w:r>
      <w:proofErr w:type="spellEnd"/>
      <w:r w:rsidRPr="00781717">
        <w:rPr>
          <w:sz w:val="20"/>
          <w:szCs w:val="20"/>
        </w:rPr>
        <w:t xml:space="preserve"> </w:t>
      </w:r>
      <w:proofErr w:type="spellStart"/>
      <w:r w:rsidRPr="00781717">
        <w:rPr>
          <w:sz w:val="20"/>
          <w:szCs w:val="20"/>
        </w:rPr>
        <w:t>alternatif</w:t>
      </w:r>
      <w:proofErr w:type="spellEnd"/>
      <w:r w:rsidRPr="00781717">
        <w:rPr>
          <w:sz w:val="20"/>
          <w:szCs w:val="20"/>
        </w:rPr>
        <w:t xml:space="preserve"> </w:t>
      </w:r>
      <w:proofErr w:type="spellStart"/>
      <w:r w:rsidRPr="00781717">
        <w:rPr>
          <w:sz w:val="20"/>
          <w:szCs w:val="20"/>
        </w:rPr>
        <w:t>serta</w:t>
      </w:r>
      <w:proofErr w:type="spellEnd"/>
      <w:r w:rsidRPr="00781717">
        <w:rPr>
          <w:sz w:val="20"/>
          <w:szCs w:val="20"/>
        </w:rPr>
        <w:t xml:space="preserve"> </w:t>
      </w:r>
      <w:proofErr w:type="spellStart"/>
      <w:r w:rsidRPr="00781717">
        <w:rPr>
          <w:sz w:val="20"/>
          <w:szCs w:val="20"/>
        </w:rPr>
        <w:t>urutan</w:t>
      </w:r>
      <w:proofErr w:type="spellEnd"/>
      <w:r w:rsidRPr="00781717">
        <w:rPr>
          <w:sz w:val="20"/>
          <w:szCs w:val="20"/>
        </w:rPr>
        <w:t xml:space="preserve"> </w:t>
      </w:r>
      <w:proofErr w:type="spellStart"/>
      <w:r w:rsidRPr="00781717">
        <w:rPr>
          <w:sz w:val="20"/>
          <w:szCs w:val="20"/>
        </w:rPr>
        <w:t>prioritas</w:t>
      </w:r>
      <w:proofErr w:type="spellEnd"/>
      <w:r w:rsidRPr="00781717">
        <w:rPr>
          <w:sz w:val="20"/>
          <w:szCs w:val="20"/>
        </w:rPr>
        <w:t xml:space="preserve"> </w:t>
      </w:r>
      <w:proofErr w:type="spellStart"/>
      <w:r w:rsidRPr="00781717">
        <w:rPr>
          <w:sz w:val="20"/>
          <w:szCs w:val="20"/>
        </w:rPr>
        <w:t>dari</w:t>
      </w:r>
      <w:proofErr w:type="spellEnd"/>
      <w:r w:rsidRPr="00781717">
        <w:rPr>
          <w:sz w:val="20"/>
          <w:szCs w:val="20"/>
        </w:rPr>
        <w:t xml:space="preserve"> </w:t>
      </w:r>
      <w:proofErr w:type="spellStart"/>
      <w:r w:rsidRPr="00781717">
        <w:rPr>
          <w:sz w:val="20"/>
          <w:szCs w:val="20"/>
        </w:rPr>
        <w:t>tujuan-tujuan</w:t>
      </w:r>
      <w:proofErr w:type="spellEnd"/>
      <w:r w:rsidRPr="00781717">
        <w:rPr>
          <w:sz w:val="20"/>
          <w:szCs w:val="20"/>
        </w:rPr>
        <w:t xml:space="preserve"> yang </w:t>
      </w:r>
      <w:proofErr w:type="spellStart"/>
      <w:r w:rsidRPr="00781717">
        <w:rPr>
          <w:sz w:val="20"/>
          <w:szCs w:val="20"/>
        </w:rPr>
        <w:t>telah</w:t>
      </w:r>
      <w:proofErr w:type="spellEnd"/>
      <w:r w:rsidRPr="00781717">
        <w:rPr>
          <w:sz w:val="20"/>
          <w:szCs w:val="20"/>
        </w:rPr>
        <w:t xml:space="preserve"> </w:t>
      </w:r>
      <w:proofErr w:type="spellStart"/>
      <w:r w:rsidRPr="00781717">
        <w:rPr>
          <w:sz w:val="20"/>
          <w:szCs w:val="20"/>
        </w:rPr>
        <w:t>ditentukan</w:t>
      </w:r>
      <w:proofErr w:type="spellEnd"/>
      <w:r w:rsidRPr="00781717">
        <w:rPr>
          <w:sz w:val="20"/>
          <w:szCs w:val="20"/>
        </w:rPr>
        <w:t xml:space="preserve"> </w:t>
      </w:r>
      <w:proofErr w:type="spellStart"/>
      <w:r w:rsidRPr="00781717">
        <w:rPr>
          <w:sz w:val="20"/>
          <w:szCs w:val="20"/>
        </w:rPr>
        <w:t>itu</w:t>
      </w:r>
      <w:proofErr w:type="spellEnd"/>
      <w:r w:rsidR="00D0675F" w:rsidRPr="00D0675F">
        <w:rPr>
          <w:sz w:val="20"/>
          <w:szCs w:val="20"/>
        </w:rPr>
        <w:t xml:space="preserve">. </w:t>
      </w:r>
    </w:p>
    <w:p w:rsidR="00D0675F" w:rsidRPr="00781717" w:rsidRDefault="00D0675F" w:rsidP="00D0675F">
      <w:pPr>
        <w:jc w:val="both"/>
        <w:rPr>
          <w:b/>
          <w:sz w:val="20"/>
          <w:szCs w:val="20"/>
          <w:lang w:val="id-ID"/>
        </w:rPr>
      </w:pPr>
      <w:r w:rsidRPr="00D0675F">
        <w:rPr>
          <w:b/>
          <w:sz w:val="20"/>
          <w:szCs w:val="20"/>
        </w:rPr>
        <w:t xml:space="preserve">2.1.4. </w:t>
      </w:r>
      <w:r w:rsidR="00781717">
        <w:rPr>
          <w:b/>
          <w:sz w:val="20"/>
          <w:szCs w:val="20"/>
          <w:lang w:val="id-ID"/>
        </w:rPr>
        <w:t>Twitter</w:t>
      </w:r>
    </w:p>
    <w:p w:rsidR="00781717" w:rsidRPr="00781717" w:rsidRDefault="00781717" w:rsidP="00781717">
      <w:pPr>
        <w:ind w:firstLine="284"/>
        <w:jc w:val="both"/>
        <w:rPr>
          <w:sz w:val="20"/>
          <w:szCs w:val="20"/>
        </w:rPr>
      </w:pPr>
      <w:r w:rsidRPr="00781717">
        <w:rPr>
          <w:sz w:val="20"/>
          <w:szCs w:val="20"/>
        </w:rPr>
        <w:t xml:space="preserve">Twitter </w:t>
      </w:r>
      <w:proofErr w:type="spellStart"/>
      <w:r w:rsidRPr="00781717">
        <w:rPr>
          <w:sz w:val="20"/>
          <w:szCs w:val="20"/>
        </w:rPr>
        <w:t>adalah</w:t>
      </w:r>
      <w:proofErr w:type="spellEnd"/>
      <w:r w:rsidRPr="00781717">
        <w:rPr>
          <w:sz w:val="20"/>
          <w:szCs w:val="20"/>
        </w:rPr>
        <w:t xml:space="preserve"> </w:t>
      </w:r>
      <w:proofErr w:type="spellStart"/>
      <w:r w:rsidRPr="00781717">
        <w:rPr>
          <w:sz w:val="20"/>
          <w:szCs w:val="20"/>
        </w:rPr>
        <w:t>berita</w:t>
      </w:r>
      <w:proofErr w:type="spellEnd"/>
      <w:r w:rsidRPr="00781717">
        <w:rPr>
          <w:sz w:val="20"/>
          <w:szCs w:val="20"/>
        </w:rPr>
        <w:t xml:space="preserve"> online dan </w:t>
      </w:r>
      <w:proofErr w:type="spellStart"/>
      <w:r w:rsidRPr="00781717">
        <w:rPr>
          <w:sz w:val="20"/>
          <w:szCs w:val="20"/>
        </w:rPr>
        <w:t>jejaring</w:t>
      </w:r>
      <w:proofErr w:type="spellEnd"/>
      <w:r w:rsidRPr="00781717">
        <w:rPr>
          <w:sz w:val="20"/>
          <w:szCs w:val="20"/>
        </w:rPr>
        <w:t xml:space="preserve"> </w:t>
      </w:r>
      <w:proofErr w:type="spellStart"/>
      <w:r w:rsidRPr="00781717">
        <w:rPr>
          <w:sz w:val="20"/>
          <w:szCs w:val="20"/>
        </w:rPr>
        <w:t>sosial</w:t>
      </w:r>
      <w:proofErr w:type="spellEnd"/>
      <w:r w:rsidRPr="00781717">
        <w:rPr>
          <w:sz w:val="20"/>
          <w:szCs w:val="20"/>
        </w:rPr>
        <w:t xml:space="preserve"> </w:t>
      </w:r>
      <w:proofErr w:type="spellStart"/>
      <w:r w:rsidRPr="00781717">
        <w:rPr>
          <w:sz w:val="20"/>
          <w:szCs w:val="20"/>
        </w:rPr>
        <w:t>dimana</w:t>
      </w:r>
      <w:proofErr w:type="spellEnd"/>
      <w:r w:rsidRPr="00781717">
        <w:rPr>
          <w:sz w:val="20"/>
          <w:szCs w:val="20"/>
        </w:rPr>
        <w:t xml:space="preserve"> orang </w:t>
      </w:r>
      <w:proofErr w:type="spellStart"/>
      <w:r w:rsidRPr="00781717">
        <w:rPr>
          <w:sz w:val="20"/>
          <w:szCs w:val="20"/>
        </w:rPr>
        <w:t>berkomunikasi</w:t>
      </w:r>
      <w:proofErr w:type="spellEnd"/>
      <w:r w:rsidRPr="00781717">
        <w:rPr>
          <w:sz w:val="20"/>
          <w:szCs w:val="20"/>
        </w:rPr>
        <w:t xml:space="preserve"> </w:t>
      </w:r>
      <w:proofErr w:type="spellStart"/>
      <w:r w:rsidRPr="00781717">
        <w:rPr>
          <w:sz w:val="20"/>
          <w:szCs w:val="20"/>
        </w:rPr>
        <w:t>dengan</w:t>
      </w:r>
      <w:proofErr w:type="spellEnd"/>
      <w:r w:rsidRPr="00781717">
        <w:rPr>
          <w:sz w:val="20"/>
          <w:szCs w:val="20"/>
        </w:rPr>
        <w:t xml:space="preserve"> </w:t>
      </w:r>
      <w:proofErr w:type="spellStart"/>
      <w:r w:rsidRPr="00781717">
        <w:rPr>
          <w:sz w:val="20"/>
          <w:szCs w:val="20"/>
        </w:rPr>
        <w:t>teks</w:t>
      </w:r>
      <w:proofErr w:type="spellEnd"/>
      <w:r w:rsidRPr="00781717">
        <w:rPr>
          <w:sz w:val="20"/>
          <w:szCs w:val="20"/>
        </w:rPr>
        <w:t xml:space="preserve"> </w:t>
      </w:r>
      <w:proofErr w:type="spellStart"/>
      <w:r w:rsidRPr="00781717">
        <w:rPr>
          <w:sz w:val="20"/>
          <w:szCs w:val="20"/>
        </w:rPr>
        <w:t>pendek</w:t>
      </w:r>
      <w:proofErr w:type="spellEnd"/>
      <w:r w:rsidRPr="00781717">
        <w:rPr>
          <w:sz w:val="20"/>
          <w:szCs w:val="20"/>
        </w:rPr>
        <w:t xml:space="preserve"> yang </w:t>
      </w:r>
      <w:proofErr w:type="spellStart"/>
      <w:r w:rsidRPr="00781717">
        <w:rPr>
          <w:sz w:val="20"/>
          <w:szCs w:val="20"/>
        </w:rPr>
        <w:t>disebut</w:t>
      </w:r>
      <w:proofErr w:type="spellEnd"/>
      <w:r w:rsidRPr="00781717">
        <w:rPr>
          <w:sz w:val="20"/>
          <w:szCs w:val="20"/>
        </w:rPr>
        <w:t xml:space="preserve"> tweet. Tweet yang di publish </w:t>
      </w:r>
      <w:proofErr w:type="spellStart"/>
      <w:r w:rsidRPr="00781717">
        <w:rPr>
          <w:sz w:val="20"/>
          <w:szCs w:val="20"/>
        </w:rPr>
        <w:t>akan</w:t>
      </w:r>
      <w:proofErr w:type="spellEnd"/>
      <w:r w:rsidRPr="00781717">
        <w:rPr>
          <w:sz w:val="20"/>
          <w:szCs w:val="20"/>
        </w:rPr>
        <w:t xml:space="preserve"> </w:t>
      </w:r>
      <w:proofErr w:type="spellStart"/>
      <w:r w:rsidRPr="00781717">
        <w:rPr>
          <w:sz w:val="20"/>
          <w:szCs w:val="20"/>
        </w:rPr>
        <w:t>dikirimkan</w:t>
      </w:r>
      <w:proofErr w:type="spellEnd"/>
      <w:r w:rsidRPr="00781717">
        <w:rPr>
          <w:sz w:val="20"/>
          <w:szCs w:val="20"/>
        </w:rPr>
        <w:t xml:space="preserve"> </w:t>
      </w:r>
      <w:proofErr w:type="spellStart"/>
      <w:r w:rsidRPr="00781717">
        <w:rPr>
          <w:sz w:val="20"/>
          <w:szCs w:val="20"/>
        </w:rPr>
        <w:t>kepada</w:t>
      </w:r>
      <w:proofErr w:type="spellEnd"/>
      <w:r w:rsidRPr="00781717">
        <w:rPr>
          <w:sz w:val="20"/>
          <w:szCs w:val="20"/>
        </w:rPr>
        <w:t xml:space="preserve"> orang-orang yang </w:t>
      </w:r>
      <w:proofErr w:type="spellStart"/>
      <w:r w:rsidRPr="00781717">
        <w:rPr>
          <w:sz w:val="20"/>
          <w:szCs w:val="20"/>
        </w:rPr>
        <w:t>mengikutinya</w:t>
      </w:r>
      <w:proofErr w:type="spellEnd"/>
      <w:r w:rsidRPr="00781717">
        <w:rPr>
          <w:sz w:val="20"/>
          <w:szCs w:val="20"/>
        </w:rPr>
        <w:t xml:space="preserve"> di Twitter. Twitter juga </w:t>
      </w:r>
      <w:proofErr w:type="spellStart"/>
      <w:r w:rsidRPr="00781717">
        <w:rPr>
          <w:sz w:val="20"/>
          <w:szCs w:val="20"/>
        </w:rPr>
        <w:t>dapat</w:t>
      </w:r>
      <w:proofErr w:type="spellEnd"/>
      <w:r w:rsidRPr="00781717">
        <w:rPr>
          <w:sz w:val="20"/>
          <w:szCs w:val="20"/>
        </w:rPr>
        <w:t xml:space="preserve"> </w:t>
      </w:r>
      <w:proofErr w:type="spellStart"/>
      <w:r w:rsidRPr="00781717">
        <w:rPr>
          <w:sz w:val="20"/>
          <w:szCs w:val="20"/>
        </w:rPr>
        <w:t>dideskripsikan</w:t>
      </w:r>
      <w:proofErr w:type="spellEnd"/>
      <w:r w:rsidRPr="00781717">
        <w:rPr>
          <w:sz w:val="20"/>
          <w:szCs w:val="20"/>
        </w:rPr>
        <w:t xml:space="preserve"> </w:t>
      </w:r>
      <w:proofErr w:type="spellStart"/>
      <w:r w:rsidRPr="00781717">
        <w:rPr>
          <w:sz w:val="20"/>
          <w:szCs w:val="20"/>
        </w:rPr>
        <w:t>sebagai</w:t>
      </w:r>
      <w:proofErr w:type="spellEnd"/>
      <w:r w:rsidRPr="00781717">
        <w:rPr>
          <w:sz w:val="20"/>
          <w:szCs w:val="20"/>
        </w:rPr>
        <w:t xml:space="preserve"> </w:t>
      </w:r>
      <w:proofErr w:type="spellStart"/>
      <w:r w:rsidRPr="00781717">
        <w:rPr>
          <w:sz w:val="20"/>
          <w:szCs w:val="20"/>
        </w:rPr>
        <w:t>microbloging</w:t>
      </w:r>
      <w:proofErr w:type="spellEnd"/>
      <w:r w:rsidRPr="00781717">
        <w:rPr>
          <w:sz w:val="20"/>
          <w:szCs w:val="20"/>
        </w:rPr>
        <w:t xml:space="preserve"> (Paul Gil, 2019).</w:t>
      </w:r>
    </w:p>
    <w:p w:rsidR="00781717" w:rsidRPr="00781717" w:rsidRDefault="00781717" w:rsidP="00781717">
      <w:pPr>
        <w:ind w:firstLine="284"/>
        <w:jc w:val="both"/>
        <w:rPr>
          <w:sz w:val="20"/>
          <w:szCs w:val="20"/>
        </w:rPr>
      </w:pPr>
      <w:r w:rsidRPr="00781717">
        <w:rPr>
          <w:sz w:val="20"/>
          <w:szCs w:val="20"/>
        </w:rPr>
        <w:t xml:space="preserve">Twitter </w:t>
      </w:r>
      <w:proofErr w:type="spellStart"/>
      <w:r w:rsidRPr="00781717">
        <w:rPr>
          <w:sz w:val="20"/>
          <w:szCs w:val="20"/>
        </w:rPr>
        <w:t>bekerja</w:t>
      </w:r>
      <w:proofErr w:type="spellEnd"/>
      <w:r w:rsidRPr="00781717">
        <w:rPr>
          <w:sz w:val="20"/>
          <w:szCs w:val="20"/>
        </w:rPr>
        <w:t xml:space="preserve"> </w:t>
      </w:r>
      <w:proofErr w:type="spellStart"/>
      <w:r w:rsidRPr="00781717">
        <w:rPr>
          <w:sz w:val="20"/>
          <w:szCs w:val="20"/>
        </w:rPr>
        <w:t>dengan</w:t>
      </w:r>
      <w:proofErr w:type="spellEnd"/>
      <w:r w:rsidRPr="00781717">
        <w:rPr>
          <w:sz w:val="20"/>
          <w:szCs w:val="20"/>
        </w:rPr>
        <w:t xml:space="preserve"> </w:t>
      </w:r>
      <w:proofErr w:type="spellStart"/>
      <w:r w:rsidRPr="00781717">
        <w:rPr>
          <w:sz w:val="20"/>
          <w:szCs w:val="20"/>
        </w:rPr>
        <w:t>cara</w:t>
      </w:r>
      <w:proofErr w:type="spellEnd"/>
      <w:r w:rsidRPr="00781717">
        <w:rPr>
          <w:sz w:val="20"/>
          <w:szCs w:val="20"/>
        </w:rPr>
        <w:t xml:space="preserve"> </w:t>
      </w:r>
      <w:proofErr w:type="spellStart"/>
      <w:r w:rsidRPr="00781717">
        <w:rPr>
          <w:sz w:val="20"/>
          <w:szCs w:val="20"/>
        </w:rPr>
        <w:t>mengirimkan</w:t>
      </w:r>
      <w:proofErr w:type="spellEnd"/>
      <w:r w:rsidRPr="00781717">
        <w:rPr>
          <w:sz w:val="20"/>
          <w:szCs w:val="20"/>
        </w:rPr>
        <w:t xml:space="preserve"> dan </w:t>
      </w:r>
      <w:proofErr w:type="spellStart"/>
      <w:r w:rsidRPr="00781717">
        <w:rPr>
          <w:sz w:val="20"/>
          <w:szCs w:val="20"/>
        </w:rPr>
        <w:t>menerima</w:t>
      </w:r>
      <w:proofErr w:type="spellEnd"/>
      <w:r w:rsidRPr="00781717">
        <w:rPr>
          <w:sz w:val="20"/>
          <w:szCs w:val="20"/>
        </w:rPr>
        <w:t xml:space="preserve"> </w:t>
      </w:r>
      <w:proofErr w:type="spellStart"/>
      <w:r w:rsidRPr="00781717">
        <w:rPr>
          <w:sz w:val="20"/>
          <w:szCs w:val="20"/>
        </w:rPr>
        <w:t>pesan</w:t>
      </w:r>
      <w:proofErr w:type="spellEnd"/>
      <w:r w:rsidRPr="00781717">
        <w:rPr>
          <w:sz w:val="20"/>
          <w:szCs w:val="20"/>
        </w:rPr>
        <w:t xml:space="preserve"> </w:t>
      </w:r>
      <w:proofErr w:type="spellStart"/>
      <w:r w:rsidRPr="00781717">
        <w:rPr>
          <w:sz w:val="20"/>
          <w:szCs w:val="20"/>
        </w:rPr>
        <w:t>pendek</w:t>
      </w:r>
      <w:proofErr w:type="spellEnd"/>
      <w:r w:rsidRPr="00781717">
        <w:rPr>
          <w:sz w:val="20"/>
          <w:szCs w:val="20"/>
        </w:rPr>
        <w:t xml:space="preserve"> </w:t>
      </w:r>
      <w:proofErr w:type="spellStart"/>
      <w:r w:rsidRPr="00781717">
        <w:rPr>
          <w:sz w:val="20"/>
          <w:szCs w:val="20"/>
        </w:rPr>
        <w:t>dari</w:t>
      </w:r>
      <w:proofErr w:type="spellEnd"/>
      <w:r w:rsidRPr="00781717">
        <w:rPr>
          <w:sz w:val="20"/>
          <w:szCs w:val="20"/>
        </w:rPr>
        <w:t xml:space="preserve"> dan </w:t>
      </w:r>
      <w:proofErr w:type="spellStart"/>
      <w:r w:rsidRPr="00781717">
        <w:rPr>
          <w:sz w:val="20"/>
          <w:szCs w:val="20"/>
        </w:rPr>
        <w:t>kepada</w:t>
      </w:r>
      <w:proofErr w:type="spellEnd"/>
      <w:r w:rsidRPr="00781717">
        <w:rPr>
          <w:sz w:val="20"/>
          <w:szCs w:val="20"/>
        </w:rPr>
        <w:t xml:space="preserve"> yang </w:t>
      </w:r>
      <w:proofErr w:type="spellStart"/>
      <w:r w:rsidRPr="00781717">
        <w:rPr>
          <w:sz w:val="20"/>
          <w:szCs w:val="20"/>
        </w:rPr>
        <w:t>mengikuti</w:t>
      </w:r>
      <w:proofErr w:type="spellEnd"/>
      <w:r w:rsidRPr="00781717">
        <w:rPr>
          <w:sz w:val="20"/>
          <w:szCs w:val="20"/>
        </w:rPr>
        <w:t xml:space="preserve"> dan </w:t>
      </w:r>
      <w:proofErr w:type="spellStart"/>
      <w:r w:rsidRPr="00781717">
        <w:rPr>
          <w:sz w:val="20"/>
          <w:szCs w:val="20"/>
        </w:rPr>
        <w:t>diikuti</w:t>
      </w:r>
      <w:proofErr w:type="spellEnd"/>
      <w:r w:rsidRPr="00781717">
        <w:rPr>
          <w:sz w:val="20"/>
          <w:szCs w:val="20"/>
        </w:rPr>
        <w:t xml:space="preserve"> di Twitter. Twitter juga </w:t>
      </w:r>
      <w:proofErr w:type="spellStart"/>
      <w:r w:rsidRPr="00781717">
        <w:rPr>
          <w:sz w:val="20"/>
          <w:szCs w:val="20"/>
        </w:rPr>
        <w:t>dapat</w:t>
      </w:r>
      <w:proofErr w:type="spellEnd"/>
      <w:r w:rsidRPr="00781717">
        <w:rPr>
          <w:sz w:val="20"/>
          <w:szCs w:val="20"/>
        </w:rPr>
        <w:t xml:space="preserve"> </w:t>
      </w:r>
      <w:proofErr w:type="spellStart"/>
      <w:r w:rsidRPr="00781717">
        <w:rPr>
          <w:sz w:val="20"/>
          <w:szCs w:val="20"/>
        </w:rPr>
        <w:t>memfollow</w:t>
      </w:r>
      <w:proofErr w:type="spellEnd"/>
      <w:r w:rsidRPr="00781717">
        <w:rPr>
          <w:sz w:val="20"/>
          <w:szCs w:val="20"/>
        </w:rPr>
        <w:t xml:space="preserve"> dan unfollow user, retweet dan </w:t>
      </w:r>
      <w:proofErr w:type="spellStart"/>
      <w:r w:rsidRPr="00781717">
        <w:rPr>
          <w:sz w:val="20"/>
          <w:szCs w:val="20"/>
        </w:rPr>
        <w:t>hastag</w:t>
      </w:r>
      <w:proofErr w:type="spellEnd"/>
      <w:r w:rsidRPr="00781717">
        <w:rPr>
          <w:sz w:val="20"/>
          <w:szCs w:val="20"/>
        </w:rPr>
        <w:t xml:space="preserve">. Twitter </w:t>
      </w:r>
      <w:proofErr w:type="spellStart"/>
      <w:r w:rsidRPr="00781717">
        <w:rPr>
          <w:sz w:val="20"/>
          <w:szCs w:val="20"/>
        </w:rPr>
        <w:t>dapat</w:t>
      </w:r>
      <w:proofErr w:type="spellEnd"/>
      <w:r w:rsidRPr="00781717">
        <w:rPr>
          <w:sz w:val="20"/>
          <w:szCs w:val="20"/>
        </w:rPr>
        <w:t xml:space="preserve"> </w:t>
      </w:r>
      <w:proofErr w:type="spellStart"/>
      <w:r w:rsidRPr="00781717">
        <w:rPr>
          <w:sz w:val="20"/>
          <w:szCs w:val="20"/>
        </w:rPr>
        <w:t>digunakan</w:t>
      </w:r>
      <w:proofErr w:type="spellEnd"/>
      <w:r w:rsidRPr="00781717">
        <w:rPr>
          <w:sz w:val="20"/>
          <w:szCs w:val="20"/>
        </w:rPr>
        <w:t xml:space="preserve"> </w:t>
      </w:r>
      <w:proofErr w:type="spellStart"/>
      <w:r w:rsidRPr="00781717">
        <w:rPr>
          <w:sz w:val="20"/>
          <w:szCs w:val="20"/>
        </w:rPr>
        <w:t>sebagai</w:t>
      </w:r>
      <w:proofErr w:type="spellEnd"/>
      <w:r w:rsidRPr="00781717">
        <w:rPr>
          <w:sz w:val="20"/>
          <w:szCs w:val="20"/>
        </w:rPr>
        <w:t xml:space="preserve"> </w:t>
      </w:r>
      <w:proofErr w:type="spellStart"/>
      <w:r w:rsidRPr="00781717">
        <w:rPr>
          <w:sz w:val="20"/>
          <w:szCs w:val="20"/>
        </w:rPr>
        <w:t>sosial</w:t>
      </w:r>
      <w:proofErr w:type="spellEnd"/>
      <w:r w:rsidRPr="00781717">
        <w:rPr>
          <w:sz w:val="20"/>
          <w:szCs w:val="20"/>
        </w:rPr>
        <w:t xml:space="preserve"> media, </w:t>
      </w:r>
      <w:proofErr w:type="spellStart"/>
      <w:r w:rsidRPr="00781717">
        <w:rPr>
          <w:sz w:val="20"/>
          <w:szCs w:val="20"/>
        </w:rPr>
        <w:t>layanan</w:t>
      </w:r>
      <w:proofErr w:type="spellEnd"/>
      <w:r w:rsidRPr="00781717">
        <w:rPr>
          <w:sz w:val="20"/>
          <w:szCs w:val="20"/>
        </w:rPr>
        <w:t xml:space="preserve"> </w:t>
      </w:r>
      <w:proofErr w:type="spellStart"/>
      <w:r w:rsidRPr="00781717">
        <w:rPr>
          <w:sz w:val="20"/>
          <w:szCs w:val="20"/>
        </w:rPr>
        <w:t>berita</w:t>
      </w:r>
      <w:proofErr w:type="spellEnd"/>
      <w:r w:rsidRPr="00781717">
        <w:rPr>
          <w:sz w:val="20"/>
          <w:szCs w:val="20"/>
        </w:rPr>
        <w:t xml:space="preserve">, </w:t>
      </w:r>
      <w:proofErr w:type="spellStart"/>
      <w:r w:rsidRPr="00781717">
        <w:rPr>
          <w:sz w:val="20"/>
          <w:szCs w:val="20"/>
        </w:rPr>
        <w:t>alat</w:t>
      </w:r>
      <w:proofErr w:type="spellEnd"/>
      <w:r w:rsidRPr="00781717">
        <w:rPr>
          <w:sz w:val="20"/>
          <w:szCs w:val="20"/>
        </w:rPr>
        <w:t xml:space="preserve"> bantu </w:t>
      </w:r>
      <w:proofErr w:type="spellStart"/>
      <w:r w:rsidRPr="00781717">
        <w:rPr>
          <w:sz w:val="20"/>
          <w:szCs w:val="20"/>
        </w:rPr>
        <w:t>jualan</w:t>
      </w:r>
      <w:proofErr w:type="spellEnd"/>
      <w:r w:rsidRPr="00781717">
        <w:rPr>
          <w:sz w:val="20"/>
          <w:szCs w:val="20"/>
        </w:rPr>
        <w:t xml:space="preserve">, forum, </w:t>
      </w:r>
      <w:proofErr w:type="spellStart"/>
      <w:r w:rsidRPr="00781717">
        <w:rPr>
          <w:sz w:val="20"/>
          <w:szCs w:val="20"/>
        </w:rPr>
        <w:t>layanan</w:t>
      </w:r>
      <w:proofErr w:type="spellEnd"/>
      <w:r w:rsidRPr="00781717">
        <w:rPr>
          <w:sz w:val="20"/>
          <w:szCs w:val="20"/>
        </w:rPr>
        <w:t xml:space="preserve"> </w:t>
      </w:r>
      <w:proofErr w:type="spellStart"/>
      <w:r w:rsidRPr="00781717">
        <w:rPr>
          <w:sz w:val="20"/>
          <w:szCs w:val="20"/>
        </w:rPr>
        <w:t>pesan</w:t>
      </w:r>
      <w:proofErr w:type="spellEnd"/>
      <w:r w:rsidRPr="00781717">
        <w:rPr>
          <w:sz w:val="20"/>
          <w:szCs w:val="20"/>
        </w:rPr>
        <w:t xml:space="preserve"> dan lain </w:t>
      </w:r>
      <w:proofErr w:type="spellStart"/>
      <w:r w:rsidRPr="00781717">
        <w:rPr>
          <w:sz w:val="20"/>
          <w:szCs w:val="20"/>
        </w:rPr>
        <w:t>sebagainya</w:t>
      </w:r>
      <w:proofErr w:type="spellEnd"/>
      <w:r w:rsidRPr="00781717">
        <w:rPr>
          <w:sz w:val="20"/>
          <w:szCs w:val="20"/>
        </w:rPr>
        <w:t>.</w:t>
      </w:r>
    </w:p>
    <w:p w:rsidR="00F87BBF" w:rsidRDefault="00781717" w:rsidP="00C6462D">
      <w:pPr>
        <w:ind w:firstLine="284"/>
        <w:jc w:val="both"/>
        <w:rPr>
          <w:sz w:val="20"/>
          <w:szCs w:val="20"/>
          <w:lang w:val="id-ID"/>
        </w:rPr>
      </w:pPr>
      <w:r w:rsidRPr="00781717">
        <w:rPr>
          <w:sz w:val="20"/>
          <w:szCs w:val="20"/>
        </w:rPr>
        <w:t xml:space="preserve">Pada </w:t>
      </w:r>
      <w:proofErr w:type="spellStart"/>
      <w:r w:rsidRPr="00781717">
        <w:rPr>
          <w:sz w:val="20"/>
          <w:szCs w:val="20"/>
        </w:rPr>
        <w:t>bulan</w:t>
      </w:r>
      <w:proofErr w:type="spellEnd"/>
      <w:r w:rsidRPr="00781717">
        <w:rPr>
          <w:sz w:val="20"/>
          <w:szCs w:val="20"/>
        </w:rPr>
        <w:t xml:space="preserve"> September </w:t>
      </w:r>
      <w:proofErr w:type="spellStart"/>
      <w:r w:rsidRPr="00781717">
        <w:rPr>
          <w:sz w:val="20"/>
          <w:szCs w:val="20"/>
        </w:rPr>
        <w:t>dilakukan</w:t>
      </w:r>
      <w:proofErr w:type="spellEnd"/>
      <w:r w:rsidRPr="00781717">
        <w:rPr>
          <w:sz w:val="20"/>
          <w:szCs w:val="20"/>
        </w:rPr>
        <w:t xml:space="preserve"> uji </w:t>
      </w:r>
      <w:proofErr w:type="spellStart"/>
      <w:r w:rsidRPr="00781717">
        <w:rPr>
          <w:sz w:val="20"/>
          <w:szCs w:val="20"/>
        </w:rPr>
        <w:t>coba</w:t>
      </w:r>
      <w:proofErr w:type="spellEnd"/>
      <w:r w:rsidRPr="00781717">
        <w:rPr>
          <w:sz w:val="20"/>
          <w:szCs w:val="20"/>
        </w:rPr>
        <w:t xml:space="preserve"> </w:t>
      </w:r>
      <w:proofErr w:type="spellStart"/>
      <w:r w:rsidRPr="00781717">
        <w:rPr>
          <w:sz w:val="20"/>
          <w:szCs w:val="20"/>
        </w:rPr>
        <w:t>pengubahan</w:t>
      </w:r>
      <w:proofErr w:type="spellEnd"/>
      <w:r w:rsidRPr="00781717">
        <w:rPr>
          <w:sz w:val="20"/>
          <w:szCs w:val="20"/>
        </w:rPr>
        <w:t xml:space="preserve"> </w:t>
      </w:r>
      <w:proofErr w:type="spellStart"/>
      <w:r w:rsidRPr="00781717">
        <w:rPr>
          <w:sz w:val="20"/>
          <w:szCs w:val="20"/>
        </w:rPr>
        <w:t>batasan</w:t>
      </w:r>
      <w:proofErr w:type="spellEnd"/>
      <w:r w:rsidRPr="00781717">
        <w:rPr>
          <w:sz w:val="20"/>
          <w:szCs w:val="20"/>
        </w:rPr>
        <w:t xml:space="preserve"> </w:t>
      </w:r>
      <w:proofErr w:type="spellStart"/>
      <w:r w:rsidRPr="00781717">
        <w:rPr>
          <w:sz w:val="20"/>
          <w:szCs w:val="20"/>
        </w:rPr>
        <w:t>karakter</w:t>
      </w:r>
      <w:proofErr w:type="spellEnd"/>
      <w:r w:rsidRPr="00781717">
        <w:rPr>
          <w:sz w:val="20"/>
          <w:szCs w:val="20"/>
        </w:rPr>
        <w:t xml:space="preserve"> </w:t>
      </w:r>
      <w:proofErr w:type="spellStart"/>
      <w:r w:rsidRPr="00781717">
        <w:rPr>
          <w:sz w:val="20"/>
          <w:szCs w:val="20"/>
        </w:rPr>
        <w:t>dari</w:t>
      </w:r>
      <w:proofErr w:type="spellEnd"/>
      <w:r w:rsidRPr="00781717">
        <w:rPr>
          <w:sz w:val="20"/>
          <w:szCs w:val="20"/>
        </w:rPr>
        <w:t xml:space="preserve"> yang </w:t>
      </w:r>
      <w:proofErr w:type="spellStart"/>
      <w:r w:rsidRPr="00781717">
        <w:rPr>
          <w:sz w:val="20"/>
          <w:szCs w:val="20"/>
        </w:rPr>
        <w:t>awalnya</w:t>
      </w:r>
      <w:proofErr w:type="spellEnd"/>
      <w:r w:rsidRPr="00781717">
        <w:rPr>
          <w:sz w:val="20"/>
          <w:szCs w:val="20"/>
        </w:rPr>
        <w:t xml:space="preserve"> 140 </w:t>
      </w:r>
      <w:proofErr w:type="spellStart"/>
      <w:r w:rsidRPr="00781717">
        <w:rPr>
          <w:sz w:val="20"/>
          <w:szCs w:val="20"/>
        </w:rPr>
        <w:t>karakter</w:t>
      </w:r>
      <w:proofErr w:type="spellEnd"/>
      <w:r w:rsidRPr="00781717">
        <w:rPr>
          <w:sz w:val="20"/>
          <w:szCs w:val="20"/>
        </w:rPr>
        <w:t xml:space="preserve"> per </w:t>
      </w:r>
      <w:proofErr w:type="gramStart"/>
      <w:r w:rsidRPr="00781717">
        <w:rPr>
          <w:sz w:val="20"/>
          <w:szCs w:val="20"/>
        </w:rPr>
        <w:t xml:space="preserve">tweet  </w:t>
      </w:r>
      <w:proofErr w:type="spellStart"/>
      <w:r w:rsidRPr="00781717">
        <w:rPr>
          <w:sz w:val="20"/>
          <w:szCs w:val="20"/>
        </w:rPr>
        <w:t>menjadi</w:t>
      </w:r>
      <w:proofErr w:type="spellEnd"/>
      <w:proofErr w:type="gramEnd"/>
      <w:r w:rsidRPr="00781717">
        <w:rPr>
          <w:sz w:val="20"/>
          <w:szCs w:val="20"/>
        </w:rPr>
        <w:t xml:space="preserve"> 280 </w:t>
      </w:r>
      <w:proofErr w:type="spellStart"/>
      <w:r w:rsidRPr="00781717">
        <w:rPr>
          <w:sz w:val="20"/>
          <w:szCs w:val="20"/>
        </w:rPr>
        <w:t>karakter</w:t>
      </w:r>
      <w:proofErr w:type="spellEnd"/>
      <w:r w:rsidRPr="00781717">
        <w:rPr>
          <w:sz w:val="20"/>
          <w:szCs w:val="20"/>
        </w:rPr>
        <w:t xml:space="preserve">, </w:t>
      </w:r>
      <w:proofErr w:type="spellStart"/>
      <w:r w:rsidRPr="00781717">
        <w:rPr>
          <w:sz w:val="20"/>
          <w:szCs w:val="20"/>
        </w:rPr>
        <w:t>kecuali</w:t>
      </w:r>
      <w:proofErr w:type="spellEnd"/>
      <w:r w:rsidRPr="00781717">
        <w:rPr>
          <w:sz w:val="20"/>
          <w:szCs w:val="20"/>
        </w:rPr>
        <w:t xml:space="preserve"> pada </w:t>
      </w:r>
      <w:proofErr w:type="spellStart"/>
      <w:r w:rsidRPr="00781717">
        <w:rPr>
          <w:sz w:val="20"/>
          <w:szCs w:val="20"/>
        </w:rPr>
        <w:t>bahasa</w:t>
      </w:r>
      <w:proofErr w:type="spellEnd"/>
      <w:r w:rsidRPr="00781717">
        <w:rPr>
          <w:sz w:val="20"/>
          <w:szCs w:val="20"/>
        </w:rPr>
        <w:t xml:space="preserve"> </w:t>
      </w:r>
      <w:proofErr w:type="spellStart"/>
      <w:r w:rsidRPr="00781717">
        <w:rPr>
          <w:sz w:val="20"/>
          <w:szCs w:val="20"/>
        </w:rPr>
        <w:t>Jepang</w:t>
      </w:r>
      <w:proofErr w:type="spellEnd"/>
      <w:r w:rsidRPr="00781717">
        <w:rPr>
          <w:sz w:val="20"/>
          <w:szCs w:val="20"/>
        </w:rPr>
        <w:t xml:space="preserve">, Korea dan China </w:t>
      </w:r>
      <w:proofErr w:type="spellStart"/>
      <w:r w:rsidRPr="00781717">
        <w:rPr>
          <w:sz w:val="20"/>
          <w:szCs w:val="20"/>
        </w:rPr>
        <w:t>karena</w:t>
      </w:r>
      <w:proofErr w:type="spellEnd"/>
      <w:r w:rsidRPr="00781717">
        <w:rPr>
          <w:sz w:val="20"/>
          <w:szCs w:val="20"/>
        </w:rPr>
        <w:t xml:space="preserve"> </w:t>
      </w:r>
      <w:proofErr w:type="spellStart"/>
      <w:r w:rsidRPr="00781717">
        <w:rPr>
          <w:sz w:val="20"/>
          <w:szCs w:val="20"/>
        </w:rPr>
        <w:t>perbedaan</w:t>
      </w:r>
      <w:proofErr w:type="spellEnd"/>
      <w:r w:rsidRPr="00781717">
        <w:rPr>
          <w:sz w:val="20"/>
          <w:szCs w:val="20"/>
        </w:rPr>
        <w:t xml:space="preserve"> </w:t>
      </w:r>
      <w:proofErr w:type="spellStart"/>
      <w:r w:rsidRPr="00781717">
        <w:rPr>
          <w:sz w:val="20"/>
          <w:szCs w:val="20"/>
        </w:rPr>
        <w:t>bahasa</w:t>
      </w:r>
      <w:proofErr w:type="spellEnd"/>
      <w:r w:rsidRPr="00781717">
        <w:rPr>
          <w:sz w:val="20"/>
          <w:szCs w:val="20"/>
        </w:rPr>
        <w:t xml:space="preserve">. Uji </w:t>
      </w:r>
      <w:proofErr w:type="spellStart"/>
      <w:r w:rsidRPr="00781717">
        <w:rPr>
          <w:sz w:val="20"/>
          <w:szCs w:val="20"/>
        </w:rPr>
        <w:t>coba</w:t>
      </w:r>
      <w:proofErr w:type="spellEnd"/>
      <w:r w:rsidRPr="00781717">
        <w:rPr>
          <w:sz w:val="20"/>
          <w:szCs w:val="20"/>
        </w:rPr>
        <w:t xml:space="preserve"> </w:t>
      </w:r>
      <w:proofErr w:type="spellStart"/>
      <w:r w:rsidRPr="00781717">
        <w:rPr>
          <w:sz w:val="20"/>
          <w:szCs w:val="20"/>
        </w:rPr>
        <w:t>tersebut</w:t>
      </w:r>
      <w:proofErr w:type="spellEnd"/>
      <w:r w:rsidRPr="00781717">
        <w:rPr>
          <w:sz w:val="20"/>
          <w:szCs w:val="20"/>
        </w:rPr>
        <w:t xml:space="preserve"> </w:t>
      </w:r>
      <w:proofErr w:type="spellStart"/>
      <w:r w:rsidRPr="00781717">
        <w:rPr>
          <w:sz w:val="20"/>
          <w:szCs w:val="20"/>
        </w:rPr>
        <w:t>diterapkan</w:t>
      </w:r>
      <w:proofErr w:type="spellEnd"/>
      <w:r w:rsidRPr="00781717">
        <w:rPr>
          <w:sz w:val="20"/>
          <w:szCs w:val="20"/>
        </w:rPr>
        <w:t xml:space="preserve"> </w:t>
      </w:r>
      <w:proofErr w:type="spellStart"/>
      <w:r w:rsidRPr="00781717">
        <w:rPr>
          <w:sz w:val="20"/>
          <w:szCs w:val="20"/>
        </w:rPr>
        <w:t>secara</w:t>
      </w:r>
      <w:proofErr w:type="spellEnd"/>
      <w:r w:rsidRPr="00781717">
        <w:rPr>
          <w:sz w:val="20"/>
          <w:szCs w:val="20"/>
        </w:rPr>
        <w:t xml:space="preserve"> global pada 7 November 2017 (Aliza Rosen, 2017)</w:t>
      </w:r>
      <w:r w:rsidR="00D0675F" w:rsidRPr="00D0675F">
        <w:rPr>
          <w:sz w:val="20"/>
          <w:szCs w:val="20"/>
        </w:rPr>
        <w:t>.</w:t>
      </w:r>
    </w:p>
    <w:p w:rsidR="00C6462D" w:rsidRPr="00C6462D" w:rsidRDefault="00C6462D" w:rsidP="00C6462D">
      <w:pPr>
        <w:ind w:firstLine="284"/>
        <w:jc w:val="both"/>
        <w:rPr>
          <w:sz w:val="20"/>
          <w:szCs w:val="20"/>
          <w:lang w:val="id-ID"/>
        </w:rPr>
      </w:pPr>
    </w:p>
    <w:p w:rsidR="00877DDA" w:rsidRPr="009210F2" w:rsidRDefault="00877DDA" w:rsidP="009210F2">
      <w:pPr>
        <w:numPr>
          <w:ilvl w:val="0"/>
          <w:numId w:val="1"/>
        </w:numPr>
        <w:tabs>
          <w:tab w:val="clear" w:pos="360"/>
          <w:tab w:val="num" w:pos="0"/>
        </w:tabs>
        <w:ind w:left="270" w:hanging="270"/>
        <w:rPr>
          <w:b/>
          <w:color w:val="000000"/>
          <w:sz w:val="20"/>
          <w:szCs w:val="20"/>
        </w:rPr>
      </w:pPr>
      <w:bookmarkStart w:id="5" w:name="_Toc202170968"/>
      <w:proofErr w:type="spellStart"/>
      <w:r w:rsidRPr="009210F2">
        <w:rPr>
          <w:b/>
          <w:color w:val="000000"/>
          <w:sz w:val="20"/>
          <w:szCs w:val="20"/>
        </w:rPr>
        <w:t>Metodologi</w:t>
      </w:r>
      <w:bookmarkEnd w:id="5"/>
      <w:proofErr w:type="spellEnd"/>
    </w:p>
    <w:p w:rsidR="003F3DFD" w:rsidRPr="00185386" w:rsidRDefault="00185386" w:rsidP="00185386">
      <w:pPr>
        <w:pStyle w:val="SubBab"/>
        <w:numPr>
          <w:ilvl w:val="1"/>
          <w:numId w:val="1"/>
        </w:numPr>
        <w:tabs>
          <w:tab w:val="clear" w:pos="720"/>
        </w:tabs>
        <w:spacing w:before="0"/>
        <w:ind w:left="426" w:hanging="426"/>
        <w:rPr>
          <w:rFonts w:ascii="Times New Roman" w:hAnsi="Times New Roman" w:cs="Times New Roman"/>
          <w:sz w:val="20"/>
          <w:szCs w:val="20"/>
        </w:rPr>
      </w:pPr>
      <w:r>
        <w:rPr>
          <w:rFonts w:ascii="Times New Roman" w:hAnsi="Times New Roman" w:cs="Times New Roman"/>
          <w:sz w:val="20"/>
          <w:szCs w:val="20"/>
          <w:lang w:val="en-US"/>
        </w:rPr>
        <w:t xml:space="preserve">Diagram </w:t>
      </w:r>
      <w:proofErr w:type="spellStart"/>
      <w:r>
        <w:rPr>
          <w:rFonts w:ascii="Times New Roman" w:hAnsi="Times New Roman" w:cs="Times New Roman"/>
          <w:sz w:val="20"/>
          <w:szCs w:val="20"/>
          <w:lang w:val="en-US"/>
        </w:rPr>
        <w:t>Alir</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Penelitian</w:t>
      </w:r>
      <w:proofErr w:type="spellEnd"/>
    </w:p>
    <w:p w:rsidR="00185386" w:rsidRDefault="00A26E7A" w:rsidP="00A26E7A">
      <w:pPr>
        <w:jc w:val="center"/>
        <w:rPr>
          <w:sz w:val="20"/>
          <w:szCs w:val="20"/>
        </w:rPr>
      </w:pPr>
      <w:r w:rsidRPr="00282D4D">
        <w:rPr>
          <w:noProof/>
        </w:rPr>
        <w:drawing>
          <wp:inline distT="0" distB="0" distL="0" distR="0" wp14:anchorId="7C72A257" wp14:editId="54CACF5A">
            <wp:extent cx="2700020" cy="41843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00020" cy="4184317"/>
                    </a:xfrm>
                    <a:prstGeom prst="rect">
                      <a:avLst/>
                    </a:prstGeom>
                    <a:noFill/>
                    <a:ln>
                      <a:noFill/>
                    </a:ln>
                  </pic:spPr>
                </pic:pic>
              </a:graphicData>
            </a:graphic>
          </wp:inline>
        </w:drawing>
      </w:r>
    </w:p>
    <w:p w:rsidR="00185386" w:rsidRDefault="00185386" w:rsidP="00185386">
      <w:pPr>
        <w:jc w:val="center"/>
        <w:rPr>
          <w:b/>
          <w:sz w:val="20"/>
          <w:szCs w:val="20"/>
        </w:rPr>
      </w:pPr>
      <w:r w:rsidRPr="00185386">
        <w:rPr>
          <w:b/>
          <w:sz w:val="20"/>
          <w:szCs w:val="20"/>
        </w:rPr>
        <w:t xml:space="preserve">Gambar </w:t>
      </w:r>
      <w:r w:rsidRPr="00185386">
        <w:rPr>
          <w:b/>
          <w:sz w:val="20"/>
          <w:szCs w:val="20"/>
        </w:rPr>
        <w:fldChar w:fldCharType="begin"/>
      </w:r>
      <w:r w:rsidRPr="00185386">
        <w:rPr>
          <w:b/>
          <w:sz w:val="20"/>
          <w:szCs w:val="20"/>
        </w:rPr>
        <w:instrText xml:space="preserve"> STYLEREF  \s Bab  \* MERGEFORMAT </w:instrText>
      </w:r>
      <w:r w:rsidRPr="00185386">
        <w:rPr>
          <w:b/>
          <w:sz w:val="20"/>
          <w:szCs w:val="20"/>
        </w:rPr>
        <w:fldChar w:fldCharType="separate"/>
      </w:r>
      <w:r w:rsidRPr="00185386">
        <w:rPr>
          <w:b/>
          <w:noProof/>
          <w:sz w:val="20"/>
          <w:szCs w:val="20"/>
        </w:rPr>
        <w:t>3</w:t>
      </w:r>
      <w:r w:rsidRPr="00185386">
        <w:rPr>
          <w:b/>
          <w:noProof/>
          <w:sz w:val="20"/>
          <w:szCs w:val="20"/>
        </w:rPr>
        <w:fldChar w:fldCharType="end"/>
      </w:r>
      <w:r w:rsidRPr="00185386">
        <w:rPr>
          <w:b/>
          <w:sz w:val="20"/>
          <w:szCs w:val="20"/>
          <w:lang w:val="id-ID"/>
        </w:rPr>
        <w:t>.</w:t>
      </w:r>
      <w:r w:rsidRPr="00185386">
        <w:rPr>
          <w:b/>
          <w:sz w:val="20"/>
          <w:szCs w:val="20"/>
        </w:rPr>
        <w:fldChar w:fldCharType="begin"/>
      </w:r>
      <w:r w:rsidRPr="00185386">
        <w:rPr>
          <w:b/>
          <w:sz w:val="20"/>
          <w:szCs w:val="20"/>
        </w:rPr>
        <w:instrText xml:space="preserve"> SEQ Gambar \* ARABIC \s 1 </w:instrText>
      </w:r>
      <w:r w:rsidRPr="00185386">
        <w:rPr>
          <w:b/>
          <w:sz w:val="20"/>
          <w:szCs w:val="20"/>
        </w:rPr>
        <w:fldChar w:fldCharType="separate"/>
      </w:r>
      <w:r w:rsidRPr="00185386">
        <w:rPr>
          <w:b/>
          <w:noProof/>
          <w:sz w:val="20"/>
          <w:szCs w:val="20"/>
        </w:rPr>
        <w:t>1</w:t>
      </w:r>
      <w:r w:rsidRPr="00185386">
        <w:rPr>
          <w:b/>
          <w:sz w:val="20"/>
          <w:szCs w:val="20"/>
        </w:rPr>
        <w:fldChar w:fldCharType="end"/>
      </w:r>
      <w:r w:rsidRPr="00185386">
        <w:rPr>
          <w:b/>
          <w:sz w:val="20"/>
          <w:szCs w:val="20"/>
          <w:lang w:val="id-ID"/>
        </w:rPr>
        <w:t>.</w:t>
      </w:r>
      <w:r w:rsidRPr="00185386">
        <w:rPr>
          <w:b/>
          <w:sz w:val="20"/>
          <w:szCs w:val="20"/>
        </w:rPr>
        <w:t xml:space="preserve"> Diagram </w:t>
      </w:r>
      <w:proofErr w:type="spellStart"/>
      <w:r w:rsidRPr="00185386">
        <w:rPr>
          <w:b/>
          <w:sz w:val="20"/>
          <w:szCs w:val="20"/>
        </w:rPr>
        <w:t>Alir</w:t>
      </w:r>
      <w:proofErr w:type="spellEnd"/>
      <w:r w:rsidRPr="00185386">
        <w:rPr>
          <w:b/>
          <w:sz w:val="20"/>
          <w:szCs w:val="20"/>
        </w:rPr>
        <w:t xml:space="preserve"> </w:t>
      </w:r>
      <w:proofErr w:type="spellStart"/>
      <w:r w:rsidRPr="00185386">
        <w:rPr>
          <w:b/>
          <w:sz w:val="20"/>
          <w:szCs w:val="20"/>
        </w:rPr>
        <w:t>Penelitian</w:t>
      </w:r>
      <w:proofErr w:type="spellEnd"/>
    </w:p>
    <w:p w:rsidR="0009035A" w:rsidRPr="00185386" w:rsidRDefault="0009035A" w:rsidP="00185386">
      <w:pPr>
        <w:jc w:val="center"/>
        <w:rPr>
          <w:b/>
          <w:sz w:val="20"/>
          <w:szCs w:val="20"/>
        </w:rPr>
      </w:pPr>
    </w:p>
    <w:p w:rsidR="00B43ABE" w:rsidRPr="00315E94" w:rsidRDefault="00A26E7A" w:rsidP="00B43ABE">
      <w:pPr>
        <w:pStyle w:val="SubBab"/>
        <w:numPr>
          <w:ilvl w:val="1"/>
          <w:numId w:val="1"/>
        </w:numPr>
        <w:tabs>
          <w:tab w:val="clear" w:pos="720"/>
        </w:tabs>
        <w:spacing w:before="0"/>
        <w:ind w:left="426" w:hanging="426"/>
        <w:rPr>
          <w:rFonts w:ascii="Times New Roman" w:hAnsi="Times New Roman" w:cs="Times New Roman"/>
          <w:sz w:val="20"/>
          <w:szCs w:val="20"/>
        </w:rPr>
      </w:pPr>
      <w:r>
        <w:rPr>
          <w:rFonts w:ascii="Times New Roman" w:hAnsi="Times New Roman" w:cs="Times New Roman"/>
          <w:sz w:val="20"/>
          <w:szCs w:val="20"/>
          <w:lang w:val="id-ID"/>
        </w:rPr>
        <w:t>Pengambilan Data</w:t>
      </w:r>
    </w:p>
    <w:p w:rsidR="00A26E7A" w:rsidRPr="00A26E7A" w:rsidRDefault="00A26E7A" w:rsidP="00A26E7A">
      <w:pPr>
        <w:ind w:firstLine="426"/>
        <w:jc w:val="both"/>
        <w:rPr>
          <w:sz w:val="20"/>
          <w:szCs w:val="20"/>
        </w:rPr>
      </w:pPr>
      <w:proofErr w:type="spellStart"/>
      <w:r w:rsidRPr="00A26E7A">
        <w:rPr>
          <w:sz w:val="20"/>
          <w:szCs w:val="20"/>
        </w:rPr>
        <w:t>Untuk</w:t>
      </w:r>
      <w:proofErr w:type="spellEnd"/>
      <w:r w:rsidRPr="00A26E7A">
        <w:rPr>
          <w:sz w:val="20"/>
          <w:szCs w:val="20"/>
        </w:rPr>
        <w:t xml:space="preserve"> proses </w:t>
      </w:r>
      <w:proofErr w:type="spellStart"/>
      <w:r w:rsidRPr="00A26E7A">
        <w:rPr>
          <w:sz w:val="20"/>
          <w:szCs w:val="20"/>
        </w:rPr>
        <w:t>pengambilan</w:t>
      </w:r>
      <w:proofErr w:type="spellEnd"/>
      <w:r w:rsidRPr="00A26E7A">
        <w:rPr>
          <w:sz w:val="20"/>
          <w:szCs w:val="20"/>
        </w:rPr>
        <w:t xml:space="preserve"> data </w:t>
      </w:r>
      <w:proofErr w:type="spellStart"/>
      <w:r w:rsidRPr="00A26E7A">
        <w:rPr>
          <w:sz w:val="20"/>
          <w:szCs w:val="20"/>
        </w:rPr>
        <w:t>ini</w:t>
      </w:r>
      <w:proofErr w:type="spellEnd"/>
      <w:r w:rsidRPr="00A26E7A">
        <w:rPr>
          <w:sz w:val="20"/>
          <w:szCs w:val="20"/>
        </w:rPr>
        <w:t xml:space="preserve"> </w:t>
      </w:r>
      <w:proofErr w:type="spellStart"/>
      <w:r w:rsidRPr="00A26E7A">
        <w:rPr>
          <w:sz w:val="20"/>
          <w:szCs w:val="20"/>
        </w:rPr>
        <w:t>akan</w:t>
      </w:r>
      <w:proofErr w:type="spellEnd"/>
      <w:r w:rsidRPr="00A26E7A">
        <w:rPr>
          <w:sz w:val="20"/>
          <w:szCs w:val="20"/>
        </w:rPr>
        <w:t xml:space="preserve"> </w:t>
      </w:r>
      <w:proofErr w:type="spellStart"/>
      <w:r w:rsidRPr="00A26E7A">
        <w:rPr>
          <w:sz w:val="20"/>
          <w:szCs w:val="20"/>
        </w:rPr>
        <w:t>digunakan</w:t>
      </w:r>
      <w:proofErr w:type="spellEnd"/>
      <w:r w:rsidRPr="00A26E7A">
        <w:rPr>
          <w:sz w:val="20"/>
          <w:szCs w:val="20"/>
        </w:rPr>
        <w:t xml:space="preserve"> </w:t>
      </w:r>
      <w:proofErr w:type="spellStart"/>
      <w:r w:rsidRPr="00A26E7A">
        <w:rPr>
          <w:sz w:val="20"/>
          <w:szCs w:val="20"/>
        </w:rPr>
        <w:t>bantuan</w:t>
      </w:r>
      <w:proofErr w:type="spellEnd"/>
      <w:r w:rsidRPr="00A26E7A">
        <w:rPr>
          <w:sz w:val="20"/>
          <w:szCs w:val="20"/>
        </w:rPr>
        <w:t xml:space="preserve"> </w:t>
      </w:r>
      <w:proofErr w:type="spellStart"/>
      <w:r w:rsidRPr="00A26E7A">
        <w:rPr>
          <w:sz w:val="20"/>
          <w:szCs w:val="20"/>
        </w:rPr>
        <w:t>dari</w:t>
      </w:r>
      <w:proofErr w:type="spellEnd"/>
      <w:r w:rsidRPr="00A26E7A">
        <w:rPr>
          <w:sz w:val="20"/>
          <w:szCs w:val="20"/>
        </w:rPr>
        <w:t xml:space="preserve"> library </w:t>
      </w:r>
      <w:proofErr w:type="spellStart"/>
      <w:r w:rsidRPr="00A26E7A">
        <w:rPr>
          <w:sz w:val="20"/>
          <w:szCs w:val="20"/>
        </w:rPr>
        <w:t>Tweepy</w:t>
      </w:r>
      <w:proofErr w:type="spellEnd"/>
      <w:r w:rsidRPr="00A26E7A">
        <w:rPr>
          <w:sz w:val="20"/>
          <w:szCs w:val="20"/>
        </w:rPr>
        <w:t xml:space="preserve">, yang </w:t>
      </w:r>
      <w:proofErr w:type="spellStart"/>
      <w:r w:rsidRPr="00A26E7A">
        <w:rPr>
          <w:sz w:val="20"/>
          <w:szCs w:val="20"/>
        </w:rPr>
        <w:t>bekerja</w:t>
      </w:r>
      <w:proofErr w:type="spellEnd"/>
      <w:r w:rsidRPr="00A26E7A">
        <w:rPr>
          <w:sz w:val="20"/>
          <w:szCs w:val="20"/>
        </w:rPr>
        <w:t xml:space="preserve"> </w:t>
      </w:r>
      <w:proofErr w:type="spellStart"/>
      <w:r w:rsidRPr="00A26E7A">
        <w:rPr>
          <w:sz w:val="20"/>
          <w:szCs w:val="20"/>
        </w:rPr>
        <w:t>dengan</w:t>
      </w:r>
      <w:proofErr w:type="spellEnd"/>
      <w:r w:rsidRPr="00A26E7A">
        <w:rPr>
          <w:sz w:val="20"/>
          <w:szCs w:val="20"/>
        </w:rPr>
        <w:t xml:space="preserve"> </w:t>
      </w:r>
      <w:proofErr w:type="spellStart"/>
      <w:r w:rsidRPr="00A26E7A">
        <w:rPr>
          <w:sz w:val="20"/>
          <w:szCs w:val="20"/>
        </w:rPr>
        <w:t>cara</w:t>
      </w:r>
      <w:proofErr w:type="spellEnd"/>
      <w:r w:rsidRPr="00A26E7A">
        <w:rPr>
          <w:sz w:val="20"/>
          <w:szCs w:val="20"/>
        </w:rPr>
        <w:t xml:space="preserve"> men-streaming Twitter, </w:t>
      </w:r>
      <w:proofErr w:type="spellStart"/>
      <w:r w:rsidRPr="00A26E7A">
        <w:rPr>
          <w:sz w:val="20"/>
          <w:szCs w:val="20"/>
        </w:rPr>
        <w:t>api</w:t>
      </w:r>
      <w:proofErr w:type="spellEnd"/>
      <w:r w:rsidRPr="00A26E7A">
        <w:rPr>
          <w:sz w:val="20"/>
          <w:szCs w:val="20"/>
        </w:rPr>
        <w:t xml:space="preserve"> </w:t>
      </w:r>
      <w:proofErr w:type="spellStart"/>
      <w:r w:rsidRPr="00A26E7A">
        <w:rPr>
          <w:sz w:val="20"/>
          <w:szCs w:val="20"/>
        </w:rPr>
        <w:t>ini</w:t>
      </w:r>
      <w:proofErr w:type="spellEnd"/>
      <w:r w:rsidRPr="00A26E7A">
        <w:rPr>
          <w:sz w:val="20"/>
          <w:szCs w:val="20"/>
        </w:rPr>
        <w:t xml:space="preserve"> </w:t>
      </w:r>
      <w:proofErr w:type="spellStart"/>
      <w:r w:rsidRPr="00A26E7A">
        <w:rPr>
          <w:sz w:val="20"/>
          <w:szCs w:val="20"/>
        </w:rPr>
        <w:t>bekerja</w:t>
      </w:r>
      <w:proofErr w:type="spellEnd"/>
      <w:r w:rsidRPr="00A26E7A">
        <w:rPr>
          <w:sz w:val="20"/>
          <w:szCs w:val="20"/>
        </w:rPr>
        <w:t xml:space="preserve"> </w:t>
      </w:r>
      <w:proofErr w:type="spellStart"/>
      <w:r w:rsidRPr="00A26E7A">
        <w:rPr>
          <w:sz w:val="20"/>
          <w:szCs w:val="20"/>
        </w:rPr>
        <w:t>dengan</w:t>
      </w:r>
      <w:proofErr w:type="spellEnd"/>
      <w:r w:rsidRPr="00A26E7A">
        <w:rPr>
          <w:sz w:val="20"/>
          <w:szCs w:val="20"/>
        </w:rPr>
        <w:t xml:space="preserve"> </w:t>
      </w:r>
      <w:proofErr w:type="spellStart"/>
      <w:r w:rsidRPr="00A26E7A">
        <w:rPr>
          <w:sz w:val="20"/>
          <w:szCs w:val="20"/>
        </w:rPr>
        <w:t>menyalin</w:t>
      </w:r>
      <w:proofErr w:type="spellEnd"/>
      <w:r w:rsidRPr="00A26E7A">
        <w:rPr>
          <w:sz w:val="20"/>
          <w:szCs w:val="20"/>
        </w:rPr>
        <w:t xml:space="preserve"> data </w:t>
      </w:r>
      <w:proofErr w:type="spellStart"/>
      <w:r w:rsidRPr="00A26E7A">
        <w:rPr>
          <w:sz w:val="20"/>
          <w:szCs w:val="20"/>
        </w:rPr>
        <w:t>dari</w:t>
      </w:r>
      <w:proofErr w:type="spellEnd"/>
      <w:r w:rsidRPr="00A26E7A">
        <w:rPr>
          <w:sz w:val="20"/>
          <w:szCs w:val="20"/>
        </w:rPr>
        <w:t xml:space="preserve"> Twitter. Pada proses </w:t>
      </w:r>
      <w:proofErr w:type="spellStart"/>
      <w:r w:rsidRPr="00A26E7A">
        <w:rPr>
          <w:sz w:val="20"/>
          <w:szCs w:val="20"/>
        </w:rPr>
        <w:t>ini</w:t>
      </w:r>
      <w:proofErr w:type="spellEnd"/>
      <w:r w:rsidRPr="00A26E7A">
        <w:rPr>
          <w:sz w:val="20"/>
          <w:szCs w:val="20"/>
        </w:rPr>
        <w:t xml:space="preserve"> </w:t>
      </w:r>
      <w:proofErr w:type="spellStart"/>
      <w:r w:rsidRPr="00A26E7A">
        <w:rPr>
          <w:sz w:val="20"/>
          <w:szCs w:val="20"/>
        </w:rPr>
        <w:t>peneliti</w:t>
      </w:r>
      <w:proofErr w:type="spellEnd"/>
      <w:r w:rsidRPr="00A26E7A">
        <w:rPr>
          <w:sz w:val="20"/>
          <w:szCs w:val="20"/>
        </w:rPr>
        <w:t xml:space="preserve"> </w:t>
      </w:r>
      <w:proofErr w:type="spellStart"/>
      <w:r w:rsidRPr="00A26E7A">
        <w:rPr>
          <w:sz w:val="20"/>
          <w:szCs w:val="20"/>
        </w:rPr>
        <w:t>membuat</w:t>
      </w:r>
      <w:proofErr w:type="spellEnd"/>
      <w:r w:rsidRPr="00A26E7A">
        <w:rPr>
          <w:sz w:val="20"/>
          <w:szCs w:val="20"/>
        </w:rPr>
        <w:t xml:space="preserve"> parameter </w:t>
      </w:r>
      <w:proofErr w:type="spellStart"/>
      <w:r w:rsidRPr="00A26E7A">
        <w:rPr>
          <w:sz w:val="20"/>
          <w:szCs w:val="20"/>
        </w:rPr>
        <w:t>untuk</w:t>
      </w:r>
      <w:proofErr w:type="spellEnd"/>
      <w:r w:rsidRPr="00A26E7A">
        <w:rPr>
          <w:sz w:val="20"/>
          <w:szCs w:val="20"/>
        </w:rPr>
        <w:t xml:space="preserve"> data-data yang </w:t>
      </w:r>
      <w:proofErr w:type="spellStart"/>
      <w:r w:rsidRPr="00A26E7A">
        <w:rPr>
          <w:sz w:val="20"/>
          <w:szCs w:val="20"/>
        </w:rPr>
        <w:t>ingin</w:t>
      </w:r>
      <w:proofErr w:type="spellEnd"/>
      <w:r w:rsidRPr="00A26E7A">
        <w:rPr>
          <w:sz w:val="20"/>
          <w:szCs w:val="20"/>
        </w:rPr>
        <w:t xml:space="preserve"> </w:t>
      </w:r>
      <w:proofErr w:type="spellStart"/>
      <w:r w:rsidRPr="00A26E7A">
        <w:rPr>
          <w:sz w:val="20"/>
          <w:szCs w:val="20"/>
        </w:rPr>
        <w:t>diambil</w:t>
      </w:r>
      <w:proofErr w:type="spellEnd"/>
      <w:r w:rsidRPr="00A26E7A">
        <w:rPr>
          <w:sz w:val="20"/>
          <w:szCs w:val="20"/>
        </w:rPr>
        <w:t xml:space="preserve"> dan </w:t>
      </w:r>
      <w:proofErr w:type="spellStart"/>
      <w:r w:rsidRPr="00A26E7A">
        <w:rPr>
          <w:sz w:val="20"/>
          <w:szCs w:val="20"/>
        </w:rPr>
        <w:t>tidak</w:t>
      </w:r>
      <w:proofErr w:type="spellEnd"/>
      <w:r w:rsidRPr="00A26E7A">
        <w:rPr>
          <w:sz w:val="20"/>
          <w:szCs w:val="20"/>
        </w:rPr>
        <w:t xml:space="preserve"> </w:t>
      </w:r>
      <w:proofErr w:type="spellStart"/>
      <w:r w:rsidRPr="00A26E7A">
        <w:rPr>
          <w:sz w:val="20"/>
          <w:szCs w:val="20"/>
        </w:rPr>
        <w:t>lupa</w:t>
      </w:r>
      <w:proofErr w:type="spellEnd"/>
      <w:r w:rsidRPr="00A26E7A">
        <w:rPr>
          <w:sz w:val="20"/>
          <w:szCs w:val="20"/>
        </w:rPr>
        <w:t xml:space="preserve"> </w:t>
      </w:r>
      <w:proofErr w:type="spellStart"/>
      <w:r w:rsidRPr="00A26E7A">
        <w:rPr>
          <w:sz w:val="20"/>
          <w:szCs w:val="20"/>
        </w:rPr>
        <w:t>menyaring</w:t>
      </w:r>
      <w:proofErr w:type="spellEnd"/>
      <w:r w:rsidRPr="00A26E7A">
        <w:rPr>
          <w:sz w:val="20"/>
          <w:szCs w:val="20"/>
        </w:rPr>
        <w:t xml:space="preserve"> data-data yang </w:t>
      </w:r>
      <w:proofErr w:type="spellStart"/>
      <w:r w:rsidRPr="00A26E7A">
        <w:rPr>
          <w:sz w:val="20"/>
          <w:szCs w:val="20"/>
        </w:rPr>
        <w:t>diambil</w:t>
      </w:r>
      <w:proofErr w:type="spellEnd"/>
      <w:r w:rsidRPr="00A26E7A">
        <w:rPr>
          <w:sz w:val="20"/>
          <w:szCs w:val="20"/>
        </w:rPr>
        <w:t xml:space="preserve"> </w:t>
      </w:r>
      <w:proofErr w:type="spellStart"/>
      <w:r w:rsidRPr="00A26E7A">
        <w:rPr>
          <w:sz w:val="20"/>
          <w:szCs w:val="20"/>
        </w:rPr>
        <w:t>sesuai</w:t>
      </w:r>
      <w:proofErr w:type="spellEnd"/>
      <w:r w:rsidRPr="00A26E7A">
        <w:rPr>
          <w:sz w:val="20"/>
          <w:szCs w:val="20"/>
        </w:rPr>
        <w:t xml:space="preserve"> </w:t>
      </w:r>
      <w:proofErr w:type="spellStart"/>
      <w:r w:rsidRPr="00A26E7A">
        <w:rPr>
          <w:sz w:val="20"/>
          <w:szCs w:val="20"/>
        </w:rPr>
        <w:t>dengan</w:t>
      </w:r>
      <w:proofErr w:type="spellEnd"/>
      <w:r w:rsidRPr="00A26E7A">
        <w:rPr>
          <w:sz w:val="20"/>
          <w:szCs w:val="20"/>
        </w:rPr>
        <w:t xml:space="preserve"> </w:t>
      </w:r>
      <w:proofErr w:type="spellStart"/>
      <w:r w:rsidRPr="00A26E7A">
        <w:rPr>
          <w:sz w:val="20"/>
          <w:szCs w:val="20"/>
        </w:rPr>
        <w:t>apa</w:t>
      </w:r>
      <w:proofErr w:type="spellEnd"/>
      <w:r w:rsidRPr="00A26E7A">
        <w:rPr>
          <w:sz w:val="20"/>
          <w:szCs w:val="20"/>
        </w:rPr>
        <w:t xml:space="preserve"> yang </w:t>
      </w:r>
      <w:proofErr w:type="spellStart"/>
      <w:r w:rsidRPr="00A26E7A">
        <w:rPr>
          <w:sz w:val="20"/>
          <w:szCs w:val="20"/>
        </w:rPr>
        <w:t>dibutuhkan</w:t>
      </w:r>
      <w:proofErr w:type="spellEnd"/>
      <w:r w:rsidRPr="00A26E7A">
        <w:rPr>
          <w:sz w:val="20"/>
          <w:szCs w:val="20"/>
        </w:rPr>
        <w:t xml:space="preserve">. Setelah data di copy </w:t>
      </w:r>
      <w:proofErr w:type="spellStart"/>
      <w:r w:rsidRPr="00A26E7A">
        <w:rPr>
          <w:sz w:val="20"/>
          <w:szCs w:val="20"/>
        </w:rPr>
        <w:t>peneliti</w:t>
      </w:r>
      <w:proofErr w:type="spellEnd"/>
      <w:r w:rsidRPr="00A26E7A">
        <w:rPr>
          <w:sz w:val="20"/>
          <w:szCs w:val="20"/>
        </w:rPr>
        <w:t xml:space="preserve"> </w:t>
      </w:r>
      <w:proofErr w:type="spellStart"/>
      <w:r w:rsidRPr="00A26E7A">
        <w:rPr>
          <w:sz w:val="20"/>
          <w:szCs w:val="20"/>
        </w:rPr>
        <w:t>memilih</w:t>
      </w:r>
      <w:proofErr w:type="spellEnd"/>
      <w:r w:rsidRPr="00A26E7A">
        <w:rPr>
          <w:sz w:val="20"/>
          <w:szCs w:val="20"/>
        </w:rPr>
        <w:t xml:space="preserve"> </w:t>
      </w:r>
      <w:proofErr w:type="spellStart"/>
      <w:r w:rsidRPr="00A26E7A">
        <w:rPr>
          <w:sz w:val="20"/>
          <w:szCs w:val="20"/>
        </w:rPr>
        <w:t>untuk</w:t>
      </w:r>
      <w:proofErr w:type="spellEnd"/>
      <w:r w:rsidRPr="00A26E7A">
        <w:rPr>
          <w:sz w:val="20"/>
          <w:szCs w:val="20"/>
        </w:rPr>
        <w:t xml:space="preserve"> </w:t>
      </w:r>
      <w:proofErr w:type="spellStart"/>
      <w:r w:rsidRPr="00A26E7A">
        <w:rPr>
          <w:sz w:val="20"/>
          <w:szCs w:val="20"/>
        </w:rPr>
        <w:t>meletakan</w:t>
      </w:r>
      <w:proofErr w:type="spellEnd"/>
      <w:r w:rsidRPr="00A26E7A">
        <w:rPr>
          <w:sz w:val="20"/>
          <w:szCs w:val="20"/>
        </w:rPr>
        <w:t xml:space="preserve"> data </w:t>
      </w:r>
      <w:proofErr w:type="spellStart"/>
      <w:r w:rsidRPr="00A26E7A">
        <w:rPr>
          <w:sz w:val="20"/>
          <w:szCs w:val="20"/>
        </w:rPr>
        <w:t>tersebut</w:t>
      </w:r>
      <w:proofErr w:type="spellEnd"/>
      <w:r w:rsidRPr="00A26E7A">
        <w:rPr>
          <w:sz w:val="20"/>
          <w:szCs w:val="20"/>
        </w:rPr>
        <w:t xml:space="preserve"> di </w:t>
      </w:r>
      <w:proofErr w:type="spellStart"/>
      <w:r w:rsidRPr="00A26E7A">
        <w:rPr>
          <w:sz w:val="20"/>
          <w:szCs w:val="20"/>
        </w:rPr>
        <w:t>dalam</w:t>
      </w:r>
      <w:proofErr w:type="spellEnd"/>
      <w:r w:rsidRPr="00A26E7A">
        <w:rPr>
          <w:sz w:val="20"/>
          <w:szCs w:val="20"/>
        </w:rPr>
        <w:t xml:space="preserve"> format </w:t>
      </w:r>
      <w:proofErr w:type="spellStart"/>
      <w:r w:rsidRPr="00A26E7A">
        <w:rPr>
          <w:sz w:val="20"/>
          <w:szCs w:val="20"/>
        </w:rPr>
        <w:t>teks</w:t>
      </w:r>
      <w:proofErr w:type="spellEnd"/>
      <w:r w:rsidRPr="00A26E7A">
        <w:rPr>
          <w:sz w:val="20"/>
          <w:szCs w:val="20"/>
        </w:rPr>
        <w:t xml:space="preserve"> (.txt) </w:t>
      </w:r>
      <w:proofErr w:type="spellStart"/>
      <w:r w:rsidRPr="00A26E7A">
        <w:rPr>
          <w:sz w:val="20"/>
          <w:szCs w:val="20"/>
        </w:rPr>
        <w:t>untuk</w:t>
      </w:r>
      <w:proofErr w:type="spellEnd"/>
      <w:r w:rsidRPr="00A26E7A">
        <w:rPr>
          <w:sz w:val="20"/>
          <w:szCs w:val="20"/>
        </w:rPr>
        <w:t xml:space="preserve"> </w:t>
      </w:r>
      <w:proofErr w:type="spellStart"/>
      <w:r w:rsidRPr="00A26E7A">
        <w:rPr>
          <w:sz w:val="20"/>
          <w:szCs w:val="20"/>
        </w:rPr>
        <w:t>nantinya</w:t>
      </w:r>
      <w:proofErr w:type="spellEnd"/>
      <w:r w:rsidRPr="00A26E7A">
        <w:rPr>
          <w:sz w:val="20"/>
          <w:szCs w:val="20"/>
        </w:rPr>
        <w:t xml:space="preserve"> </w:t>
      </w:r>
      <w:proofErr w:type="spellStart"/>
      <w:r w:rsidRPr="00A26E7A">
        <w:rPr>
          <w:sz w:val="20"/>
          <w:szCs w:val="20"/>
        </w:rPr>
        <w:t>diolah</w:t>
      </w:r>
      <w:proofErr w:type="spellEnd"/>
      <w:r w:rsidRPr="00A26E7A">
        <w:rPr>
          <w:sz w:val="20"/>
          <w:szCs w:val="20"/>
        </w:rPr>
        <w:t xml:space="preserve"> </w:t>
      </w:r>
      <w:proofErr w:type="spellStart"/>
      <w:r w:rsidRPr="00A26E7A">
        <w:rPr>
          <w:sz w:val="20"/>
          <w:szCs w:val="20"/>
        </w:rPr>
        <w:t>lagi</w:t>
      </w:r>
      <w:proofErr w:type="spellEnd"/>
      <w:r w:rsidRPr="00A26E7A">
        <w:rPr>
          <w:sz w:val="20"/>
          <w:szCs w:val="20"/>
        </w:rPr>
        <w:t xml:space="preserve"> </w:t>
      </w:r>
      <w:proofErr w:type="spellStart"/>
      <w:r w:rsidRPr="00A26E7A">
        <w:rPr>
          <w:sz w:val="20"/>
          <w:szCs w:val="20"/>
        </w:rPr>
        <w:t>kedepannya</w:t>
      </w:r>
      <w:proofErr w:type="spellEnd"/>
      <w:r w:rsidRPr="00A26E7A">
        <w:rPr>
          <w:sz w:val="20"/>
          <w:szCs w:val="20"/>
        </w:rPr>
        <w:t xml:space="preserve">. </w:t>
      </w:r>
      <w:proofErr w:type="spellStart"/>
      <w:r w:rsidRPr="00A26E7A">
        <w:rPr>
          <w:sz w:val="20"/>
          <w:szCs w:val="20"/>
        </w:rPr>
        <w:t>Untuk</w:t>
      </w:r>
      <w:proofErr w:type="spellEnd"/>
      <w:r w:rsidRPr="00A26E7A">
        <w:rPr>
          <w:sz w:val="20"/>
          <w:szCs w:val="20"/>
        </w:rPr>
        <w:t xml:space="preserve"> </w:t>
      </w:r>
      <w:proofErr w:type="spellStart"/>
      <w:r w:rsidRPr="00A26E7A">
        <w:rPr>
          <w:sz w:val="20"/>
          <w:szCs w:val="20"/>
        </w:rPr>
        <w:t>indikator-indikator</w:t>
      </w:r>
      <w:proofErr w:type="spellEnd"/>
      <w:r w:rsidRPr="00A26E7A">
        <w:rPr>
          <w:sz w:val="20"/>
          <w:szCs w:val="20"/>
        </w:rPr>
        <w:t xml:space="preserve"> yang </w:t>
      </w:r>
      <w:proofErr w:type="spellStart"/>
      <w:r w:rsidRPr="00A26E7A">
        <w:rPr>
          <w:sz w:val="20"/>
          <w:szCs w:val="20"/>
        </w:rPr>
        <w:t>diambil</w:t>
      </w:r>
      <w:proofErr w:type="spellEnd"/>
      <w:r w:rsidRPr="00A26E7A">
        <w:rPr>
          <w:sz w:val="20"/>
          <w:szCs w:val="20"/>
        </w:rPr>
        <w:t xml:space="preserve"> </w:t>
      </w:r>
      <w:proofErr w:type="spellStart"/>
      <w:r w:rsidRPr="00A26E7A">
        <w:rPr>
          <w:sz w:val="20"/>
          <w:szCs w:val="20"/>
        </w:rPr>
        <w:t>adalah</w:t>
      </w:r>
      <w:proofErr w:type="spellEnd"/>
      <w:r w:rsidRPr="00A26E7A">
        <w:rPr>
          <w:sz w:val="20"/>
          <w:szCs w:val="20"/>
        </w:rPr>
        <w:t>:</w:t>
      </w:r>
    </w:p>
    <w:p w:rsidR="00A26E7A" w:rsidRPr="00A26E7A" w:rsidRDefault="00A26E7A" w:rsidP="00A26E7A">
      <w:pPr>
        <w:ind w:left="426" w:hanging="426"/>
        <w:jc w:val="both"/>
        <w:rPr>
          <w:sz w:val="20"/>
          <w:szCs w:val="20"/>
        </w:rPr>
      </w:pPr>
      <w:r w:rsidRPr="00A26E7A">
        <w:rPr>
          <w:sz w:val="20"/>
          <w:szCs w:val="20"/>
        </w:rPr>
        <w:t>1.</w:t>
      </w:r>
      <w:r w:rsidRPr="00A26E7A">
        <w:rPr>
          <w:sz w:val="20"/>
          <w:szCs w:val="20"/>
        </w:rPr>
        <w:tab/>
        <w:t xml:space="preserve">User </w:t>
      </w:r>
      <w:proofErr w:type="spellStart"/>
      <w:r w:rsidRPr="00A26E7A">
        <w:rPr>
          <w:sz w:val="20"/>
          <w:szCs w:val="20"/>
        </w:rPr>
        <w:t>atau</w:t>
      </w:r>
      <w:proofErr w:type="spellEnd"/>
      <w:r w:rsidRPr="00A26E7A">
        <w:rPr>
          <w:sz w:val="20"/>
          <w:szCs w:val="20"/>
        </w:rPr>
        <w:t xml:space="preserve"> id </w:t>
      </w:r>
      <w:proofErr w:type="spellStart"/>
      <w:r w:rsidRPr="00A26E7A">
        <w:rPr>
          <w:sz w:val="20"/>
          <w:szCs w:val="20"/>
        </w:rPr>
        <w:t>dari</w:t>
      </w:r>
      <w:proofErr w:type="spellEnd"/>
      <w:r w:rsidRPr="00A26E7A">
        <w:rPr>
          <w:sz w:val="20"/>
          <w:szCs w:val="20"/>
        </w:rPr>
        <w:t xml:space="preserve"> </w:t>
      </w:r>
      <w:proofErr w:type="spellStart"/>
      <w:r w:rsidRPr="00A26E7A">
        <w:rPr>
          <w:sz w:val="20"/>
          <w:szCs w:val="20"/>
        </w:rPr>
        <w:t>penulis</w:t>
      </w:r>
      <w:proofErr w:type="spellEnd"/>
      <w:r w:rsidRPr="00A26E7A">
        <w:rPr>
          <w:sz w:val="20"/>
          <w:szCs w:val="20"/>
        </w:rPr>
        <w:t xml:space="preserve"> tweet,</w:t>
      </w:r>
    </w:p>
    <w:p w:rsidR="00A26E7A" w:rsidRPr="00A26E7A" w:rsidRDefault="00A26E7A" w:rsidP="00A26E7A">
      <w:pPr>
        <w:ind w:left="426" w:hanging="426"/>
        <w:jc w:val="both"/>
        <w:rPr>
          <w:sz w:val="20"/>
          <w:szCs w:val="20"/>
        </w:rPr>
      </w:pPr>
      <w:r w:rsidRPr="00A26E7A">
        <w:rPr>
          <w:sz w:val="20"/>
          <w:szCs w:val="20"/>
        </w:rPr>
        <w:t>2.</w:t>
      </w:r>
      <w:r w:rsidRPr="00A26E7A">
        <w:rPr>
          <w:sz w:val="20"/>
          <w:szCs w:val="20"/>
        </w:rPr>
        <w:tab/>
        <w:t xml:space="preserve">Waktu </w:t>
      </w:r>
      <w:proofErr w:type="spellStart"/>
      <w:r w:rsidRPr="00A26E7A">
        <w:rPr>
          <w:sz w:val="20"/>
          <w:szCs w:val="20"/>
        </w:rPr>
        <w:t>penulisan</w:t>
      </w:r>
      <w:proofErr w:type="spellEnd"/>
      <w:r w:rsidRPr="00A26E7A">
        <w:rPr>
          <w:sz w:val="20"/>
          <w:szCs w:val="20"/>
        </w:rPr>
        <w:t xml:space="preserve"> tweet </w:t>
      </w:r>
      <w:proofErr w:type="spellStart"/>
      <w:r w:rsidRPr="00A26E7A">
        <w:rPr>
          <w:sz w:val="20"/>
          <w:szCs w:val="20"/>
        </w:rPr>
        <w:t>atau</w:t>
      </w:r>
      <w:proofErr w:type="spellEnd"/>
      <w:r w:rsidRPr="00A26E7A">
        <w:rPr>
          <w:sz w:val="20"/>
          <w:szCs w:val="20"/>
        </w:rPr>
        <w:t xml:space="preserve"> </w:t>
      </w:r>
      <w:proofErr w:type="spellStart"/>
      <w:r w:rsidRPr="00A26E7A">
        <w:rPr>
          <w:sz w:val="20"/>
          <w:szCs w:val="20"/>
        </w:rPr>
        <w:t>waktu</w:t>
      </w:r>
      <w:proofErr w:type="spellEnd"/>
      <w:r w:rsidRPr="00A26E7A">
        <w:rPr>
          <w:sz w:val="20"/>
          <w:szCs w:val="20"/>
        </w:rPr>
        <w:t xml:space="preserve"> publish,</w:t>
      </w:r>
    </w:p>
    <w:p w:rsidR="00A26E7A" w:rsidRPr="00A26E7A" w:rsidRDefault="00A26E7A" w:rsidP="00A26E7A">
      <w:pPr>
        <w:ind w:left="426" w:hanging="426"/>
        <w:jc w:val="both"/>
        <w:rPr>
          <w:sz w:val="20"/>
          <w:szCs w:val="20"/>
        </w:rPr>
      </w:pPr>
      <w:r w:rsidRPr="00A26E7A">
        <w:rPr>
          <w:sz w:val="20"/>
          <w:szCs w:val="20"/>
        </w:rPr>
        <w:t>3.</w:t>
      </w:r>
      <w:r w:rsidRPr="00A26E7A">
        <w:rPr>
          <w:sz w:val="20"/>
          <w:szCs w:val="20"/>
        </w:rPr>
        <w:tab/>
        <w:t xml:space="preserve">Tweet yang </w:t>
      </w:r>
      <w:proofErr w:type="spellStart"/>
      <w:r w:rsidRPr="00A26E7A">
        <w:rPr>
          <w:sz w:val="20"/>
          <w:szCs w:val="20"/>
        </w:rPr>
        <w:t>berisi</w:t>
      </w:r>
      <w:proofErr w:type="spellEnd"/>
      <w:r w:rsidRPr="00A26E7A">
        <w:rPr>
          <w:sz w:val="20"/>
          <w:szCs w:val="20"/>
        </w:rPr>
        <w:t xml:space="preserve"> maximal 280 </w:t>
      </w:r>
      <w:proofErr w:type="spellStart"/>
      <w:r w:rsidRPr="00A26E7A">
        <w:rPr>
          <w:sz w:val="20"/>
          <w:szCs w:val="20"/>
        </w:rPr>
        <w:t>karakter</w:t>
      </w:r>
      <w:proofErr w:type="spellEnd"/>
      <w:r w:rsidRPr="00A26E7A">
        <w:rPr>
          <w:sz w:val="20"/>
          <w:szCs w:val="20"/>
        </w:rPr>
        <w:t>,</w:t>
      </w:r>
    </w:p>
    <w:p w:rsidR="00A26E7A" w:rsidRPr="00A26E7A" w:rsidRDefault="00A26E7A" w:rsidP="00A26E7A">
      <w:pPr>
        <w:jc w:val="both"/>
        <w:rPr>
          <w:sz w:val="20"/>
          <w:szCs w:val="20"/>
        </w:rPr>
      </w:pPr>
      <w:proofErr w:type="spellStart"/>
      <w:r w:rsidRPr="00A26E7A">
        <w:rPr>
          <w:sz w:val="20"/>
          <w:szCs w:val="20"/>
        </w:rPr>
        <w:t>akan</w:t>
      </w:r>
      <w:proofErr w:type="spellEnd"/>
      <w:r w:rsidRPr="00A26E7A">
        <w:rPr>
          <w:sz w:val="20"/>
          <w:szCs w:val="20"/>
        </w:rPr>
        <w:t xml:space="preserve"> </w:t>
      </w:r>
      <w:proofErr w:type="spellStart"/>
      <w:r w:rsidRPr="00A26E7A">
        <w:rPr>
          <w:sz w:val="20"/>
          <w:szCs w:val="20"/>
        </w:rPr>
        <w:t>dispesifikkan</w:t>
      </w:r>
      <w:proofErr w:type="spellEnd"/>
      <w:r w:rsidRPr="00A26E7A">
        <w:rPr>
          <w:sz w:val="20"/>
          <w:szCs w:val="20"/>
        </w:rPr>
        <w:t xml:space="preserve"> </w:t>
      </w:r>
      <w:proofErr w:type="spellStart"/>
      <w:r w:rsidRPr="00A26E7A">
        <w:rPr>
          <w:sz w:val="20"/>
          <w:szCs w:val="20"/>
        </w:rPr>
        <w:t>menjadi</w:t>
      </w:r>
      <w:proofErr w:type="spellEnd"/>
      <w:r w:rsidRPr="00A26E7A">
        <w:rPr>
          <w:sz w:val="20"/>
          <w:szCs w:val="20"/>
        </w:rPr>
        <w:t xml:space="preserve"> </w:t>
      </w:r>
      <w:proofErr w:type="spellStart"/>
      <w:r w:rsidRPr="00A26E7A">
        <w:rPr>
          <w:sz w:val="20"/>
          <w:szCs w:val="20"/>
        </w:rPr>
        <w:t>seperti</w:t>
      </w:r>
      <w:proofErr w:type="spellEnd"/>
      <w:r w:rsidRPr="00A26E7A">
        <w:rPr>
          <w:sz w:val="20"/>
          <w:szCs w:val="20"/>
        </w:rPr>
        <w:t xml:space="preserve"> </w:t>
      </w:r>
      <w:proofErr w:type="spellStart"/>
      <w:r w:rsidRPr="00A26E7A">
        <w:rPr>
          <w:sz w:val="20"/>
          <w:szCs w:val="20"/>
        </w:rPr>
        <w:t>berikut</w:t>
      </w:r>
      <w:proofErr w:type="spellEnd"/>
      <w:r w:rsidRPr="00A26E7A">
        <w:rPr>
          <w:sz w:val="20"/>
          <w:szCs w:val="20"/>
        </w:rPr>
        <w:t>:</w:t>
      </w:r>
    </w:p>
    <w:p w:rsidR="00A26E7A" w:rsidRPr="00A26E7A" w:rsidRDefault="00A26E7A" w:rsidP="00A26E7A">
      <w:pPr>
        <w:ind w:left="426" w:hanging="426"/>
        <w:jc w:val="both"/>
        <w:rPr>
          <w:sz w:val="20"/>
          <w:szCs w:val="20"/>
        </w:rPr>
      </w:pPr>
      <w:r w:rsidRPr="00A26E7A">
        <w:rPr>
          <w:sz w:val="20"/>
          <w:szCs w:val="20"/>
        </w:rPr>
        <w:t>1.</w:t>
      </w:r>
      <w:r w:rsidRPr="00A26E7A">
        <w:rPr>
          <w:sz w:val="20"/>
          <w:szCs w:val="20"/>
        </w:rPr>
        <w:tab/>
      </w:r>
      <w:proofErr w:type="spellStart"/>
      <w:r w:rsidRPr="00A26E7A">
        <w:rPr>
          <w:sz w:val="20"/>
          <w:szCs w:val="20"/>
        </w:rPr>
        <w:t>Mengambil</w:t>
      </w:r>
      <w:proofErr w:type="spellEnd"/>
      <w:r w:rsidRPr="00A26E7A">
        <w:rPr>
          <w:sz w:val="20"/>
          <w:szCs w:val="20"/>
        </w:rPr>
        <w:t xml:space="preserve"> data </w:t>
      </w:r>
      <w:proofErr w:type="spellStart"/>
      <w:r w:rsidRPr="00A26E7A">
        <w:rPr>
          <w:sz w:val="20"/>
          <w:szCs w:val="20"/>
        </w:rPr>
        <w:t>dengan</w:t>
      </w:r>
      <w:proofErr w:type="spellEnd"/>
      <w:r w:rsidRPr="00A26E7A">
        <w:rPr>
          <w:sz w:val="20"/>
          <w:szCs w:val="20"/>
        </w:rPr>
        <w:t xml:space="preserve"> </w:t>
      </w:r>
      <w:proofErr w:type="spellStart"/>
      <w:r w:rsidRPr="00A26E7A">
        <w:rPr>
          <w:sz w:val="20"/>
          <w:szCs w:val="20"/>
        </w:rPr>
        <w:t>bantuan</w:t>
      </w:r>
      <w:proofErr w:type="spellEnd"/>
      <w:r w:rsidRPr="00A26E7A">
        <w:rPr>
          <w:sz w:val="20"/>
          <w:szCs w:val="20"/>
        </w:rPr>
        <w:t xml:space="preserve"> </w:t>
      </w:r>
      <w:proofErr w:type="spellStart"/>
      <w:r w:rsidRPr="00A26E7A">
        <w:rPr>
          <w:sz w:val="20"/>
          <w:szCs w:val="20"/>
        </w:rPr>
        <w:t>hastag</w:t>
      </w:r>
      <w:proofErr w:type="spellEnd"/>
      <w:r w:rsidRPr="00A26E7A">
        <w:rPr>
          <w:sz w:val="20"/>
          <w:szCs w:val="20"/>
        </w:rPr>
        <w:t xml:space="preserve"> (</w:t>
      </w:r>
      <w:proofErr w:type="spellStart"/>
      <w:r w:rsidRPr="00A26E7A">
        <w:rPr>
          <w:sz w:val="20"/>
          <w:szCs w:val="20"/>
        </w:rPr>
        <w:t>fitur</w:t>
      </w:r>
      <w:proofErr w:type="spellEnd"/>
      <w:r w:rsidRPr="00A26E7A">
        <w:rPr>
          <w:sz w:val="20"/>
          <w:szCs w:val="20"/>
        </w:rPr>
        <w:t xml:space="preserve"> </w:t>
      </w:r>
      <w:proofErr w:type="spellStart"/>
      <w:r w:rsidRPr="00A26E7A">
        <w:rPr>
          <w:sz w:val="20"/>
          <w:szCs w:val="20"/>
        </w:rPr>
        <w:t>dalam</w:t>
      </w:r>
      <w:proofErr w:type="spellEnd"/>
      <w:r w:rsidRPr="00A26E7A">
        <w:rPr>
          <w:sz w:val="20"/>
          <w:szCs w:val="20"/>
        </w:rPr>
        <w:t xml:space="preserve"> Twitter) </w:t>
      </w:r>
      <w:proofErr w:type="spellStart"/>
      <w:r w:rsidRPr="00A26E7A">
        <w:rPr>
          <w:sz w:val="20"/>
          <w:szCs w:val="20"/>
        </w:rPr>
        <w:t>untuk</w:t>
      </w:r>
      <w:proofErr w:type="spellEnd"/>
      <w:r w:rsidRPr="00A26E7A">
        <w:rPr>
          <w:sz w:val="20"/>
          <w:szCs w:val="20"/>
        </w:rPr>
        <w:t xml:space="preserve"> </w:t>
      </w:r>
      <w:proofErr w:type="spellStart"/>
      <w:r w:rsidRPr="00A26E7A">
        <w:rPr>
          <w:sz w:val="20"/>
          <w:szCs w:val="20"/>
        </w:rPr>
        <w:t>pengelompokan</w:t>
      </w:r>
      <w:proofErr w:type="spellEnd"/>
      <w:r w:rsidRPr="00A26E7A">
        <w:rPr>
          <w:sz w:val="20"/>
          <w:szCs w:val="20"/>
        </w:rPr>
        <w:t xml:space="preserve"> tweet </w:t>
      </w:r>
      <w:proofErr w:type="spellStart"/>
      <w:r w:rsidRPr="00A26E7A">
        <w:rPr>
          <w:sz w:val="20"/>
          <w:szCs w:val="20"/>
        </w:rPr>
        <w:t>dari</w:t>
      </w:r>
      <w:proofErr w:type="spellEnd"/>
      <w:r w:rsidRPr="00A26E7A">
        <w:rPr>
          <w:sz w:val="20"/>
          <w:szCs w:val="20"/>
        </w:rPr>
        <w:t xml:space="preserve"> </w:t>
      </w:r>
      <w:proofErr w:type="spellStart"/>
      <w:r w:rsidRPr="00A26E7A">
        <w:rPr>
          <w:sz w:val="20"/>
          <w:szCs w:val="20"/>
        </w:rPr>
        <w:t>hastag</w:t>
      </w:r>
      <w:proofErr w:type="spellEnd"/>
      <w:r w:rsidRPr="00A26E7A">
        <w:rPr>
          <w:sz w:val="20"/>
          <w:szCs w:val="20"/>
        </w:rPr>
        <w:t xml:space="preserve"> #pemilu2019, #pilpres2019 dan #pileg2019 </w:t>
      </w:r>
      <w:proofErr w:type="spellStart"/>
      <w:r w:rsidRPr="00A26E7A">
        <w:rPr>
          <w:sz w:val="20"/>
          <w:szCs w:val="20"/>
        </w:rPr>
        <w:t>untuk</w:t>
      </w:r>
      <w:proofErr w:type="spellEnd"/>
      <w:r w:rsidRPr="00A26E7A">
        <w:rPr>
          <w:sz w:val="20"/>
          <w:szCs w:val="20"/>
        </w:rPr>
        <w:t xml:space="preserve"> </w:t>
      </w:r>
      <w:proofErr w:type="spellStart"/>
      <w:r w:rsidRPr="00A26E7A">
        <w:rPr>
          <w:sz w:val="20"/>
          <w:szCs w:val="20"/>
        </w:rPr>
        <w:t>jumlah</w:t>
      </w:r>
      <w:proofErr w:type="spellEnd"/>
      <w:r w:rsidRPr="00A26E7A">
        <w:rPr>
          <w:sz w:val="20"/>
          <w:szCs w:val="20"/>
        </w:rPr>
        <w:t xml:space="preserve"> </w:t>
      </w:r>
      <w:proofErr w:type="spellStart"/>
      <w:r w:rsidRPr="00A26E7A">
        <w:rPr>
          <w:sz w:val="20"/>
          <w:szCs w:val="20"/>
        </w:rPr>
        <w:t>masing</w:t>
      </w:r>
      <w:proofErr w:type="spellEnd"/>
      <w:r w:rsidRPr="00A26E7A">
        <w:rPr>
          <w:sz w:val="20"/>
          <w:szCs w:val="20"/>
        </w:rPr>
        <w:t xml:space="preserve"> </w:t>
      </w:r>
      <w:proofErr w:type="spellStart"/>
      <w:r w:rsidRPr="00A26E7A">
        <w:rPr>
          <w:sz w:val="20"/>
          <w:szCs w:val="20"/>
        </w:rPr>
        <w:t>masing</w:t>
      </w:r>
      <w:proofErr w:type="spellEnd"/>
      <w:r w:rsidRPr="00A26E7A">
        <w:rPr>
          <w:sz w:val="20"/>
          <w:szCs w:val="20"/>
        </w:rPr>
        <w:t xml:space="preserve"> data </w:t>
      </w:r>
      <w:proofErr w:type="spellStart"/>
      <w:r w:rsidRPr="00A26E7A">
        <w:rPr>
          <w:sz w:val="20"/>
          <w:szCs w:val="20"/>
        </w:rPr>
        <w:t>diacak</w:t>
      </w:r>
      <w:proofErr w:type="spellEnd"/>
      <w:r w:rsidRPr="00A26E7A">
        <w:rPr>
          <w:sz w:val="20"/>
          <w:szCs w:val="20"/>
        </w:rPr>
        <w:t>.</w:t>
      </w:r>
    </w:p>
    <w:p w:rsidR="00A26E7A" w:rsidRPr="00A26E7A" w:rsidRDefault="00A26E7A" w:rsidP="00A26E7A">
      <w:pPr>
        <w:ind w:left="426" w:hanging="426"/>
        <w:jc w:val="both"/>
        <w:rPr>
          <w:sz w:val="20"/>
          <w:szCs w:val="20"/>
        </w:rPr>
      </w:pPr>
      <w:r w:rsidRPr="00A26E7A">
        <w:rPr>
          <w:sz w:val="20"/>
          <w:szCs w:val="20"/>
        </w:rPr>
        <w:t>2.</w:t>
      </w:r>
      <w:r w:rsidRPr="00A26E7A">
        <w:rPr>
          <w:sz w:val="20"/>
          <w:szCs w:val="20"/>
        </w:rPr>
        <w:tab/>
      </w:r>
      <w:proofErr w:type="spellStart"/>
      <w:r w:rsidRPr="00A26E7A">
        <w:rPr>
          <w:sz w:val="20"/>
          <w:szCs w:val="20"/>
        </w:rPr>
        <w:t>Jumlah</w:t>
      </w:r>
      <w:proofErr w:type="spellEnd"/>
      <w:r w:rsidRPr="00A26E7A">
        <w:rPr>
          <w:sz w:val="20"/>
          <w:szCs w:val="20"/>
        </w:rPr>
        <w:t xml:space="preserve"> total </w:t>
      </w:r>
      <w:proofErr w:type="spellStart"/>
      <w:r w:rsidRPr="00A26E7A">
        <w:rPr>
          <w:sz w:val="20"/>
          <w:szCs w:val="20"/>
        </w:rPr>
        <w:t>keseluruhan</w:t>
      </w:r>
      <w:proofErr w:type="spellEnd"/>
      <w:r w:rsidRPr="00A26E7A">
        <w:rPr>
          <w:sz w:val="20"/>
          <w:szCs w:val="20"/>
        </w:rPr>
        <w:t xml:space="preserve"> data yang </w:t>
      </w:r>
      <w:proofErr w:type="spellStart"/>
      <w:r w:rsidRPr="00A26E7A">
        <w:rPr>
          <w:sz w:val="20"/>
          <w:szCs w:val="20"/>
        </w:rPr>
        <w:t>diambil</w:t>
      </w:r>
      <w:proofErr w:type="spellEnd"/>
      <w:r w:rsidRPr="00A26E7A">
        <w:rPr>
          <w:sz w:val="20"/>
          <w:szCs w:val="20"/>
        </w:rPr>
        <w:t xml:space="preserve"> </w:t>
      </w:r>
      <w:proofErr w:type="spellStart"/>
      <w:r w:rsidRPr="00A26E7A">
        <w:rPr>
          <w:sz w:val="20"/>
          <w:szCs w:val="20"/>
        </w:rPr>
        <w:t>berkisar</w:t>
      </w:r>
      <w:proofErr w:type="spellEnd"/>
      <w:r w:rsidRPr="00A26E7A">
        <w:rPr>
          <w:sz w:val="20"/>
          <w:szCs w:val="20"/>
        </w:rPr>
        <w:t xml:space="preserve"> </w:t>
      </w:r>
      <w:proofErr w:type="spellStart"/>
      <w:r w:rsidRPr="00A26E7A">
        <w:rPr>
          <w:sz w:val="20"/>
          <w:szCs w:val="20"/>
        </w:rPr>
        <w:t>antara</w:t>
      </w:r>
      <w:proofErr w:type="spellEnd"/>
      <w:r w:rsidRPr="00A26E7A">
        <w:rPr>
          <w:sz w:val="20"/>
          <w:szCs w:val="20"/>
        </w:rPr>
        <w:t xml:space="preserve"> 100 (</w:t>
      </w:r>
      <w:proofErr w:type="spellStart"/>
      <w:r w:rsidRPr="00A26E7A">
        <w:rPr>
          <w:sz w:val="20"/>
          <w:szCs w:val="20"/>
        </w:rPr>
        <w:t>seratus</w:t>
      </w:r>
      <w:proofErr w:type="spellEnd"/>
      <w:r w:rsidRPr="00A26E7A">
        <w:rPr>
          <w:sz w:val="20"/>
          <w:szCs w:val="20"/>
        </w:rPr>
        <w:t xml:space="preserve">) </w:t>
      </w:r>
      <w:proofErr w:type="spellStart"/>
      <w:r w:rsidRPr="00A26E7A">
        <w:rPr>
          <w:sz w:val="20"/>
          <w:szCs w:val="20"/>
        </w:rPr>
        <w:t>hingga</w:t>
      </w:r>
      <w:proofErr w:type="spellEnd"/>
      <w:r w:rsidRPr="00A26E7A">
        <w:rPr>
          <w:sz w:val="20"/>
          <w:szCs w:val="20"/>
        </w:rPr>
        <w:t xml:space="preserve"> 6000 (</w:t>
      </w:r>
      <w:proofErr w:type="spellStart"/>
      <w:r w:rsidRPr="00A26E7A">
        <w:rPr>
          <w:sz w:val="20"/>
          <w:szCs w:val="20"/>
        </w:rPr>
        <w:t>enam</w:t>
      </w:r>
      <w:proofErr w:type="spellEnd"/>
      <w:r w:rsidRPr="00A26E7A">
        <w:rPr>
          <w:sz w:val="20"/>
          <w:szCs w:val="20"/>
        </w:rPr>
        <w:t xml:space="preserve"> </w:t>
      </w:r>
      <w:proofErr w:type="spellStart"/>
      <w:r w:rsidRPr="00A26E7A">
        <w:rPr>
          <w:sz w:val="20"/>
          <w:szCs w:val="20"/>
        </w:rPr>
        <w:t>ribu</w:t>
      </w:r>
      <w:proofErr w:type="spellEnd"/>
      <w:r w:rsidRPr="00A26E7A">
        <w:rPr>
          <w:sz w:val="20"/>
          <w:szCs w:val="20"/>
        </w:rPr>
        <w:t>) tweet.</w:t>
      </w:r>
    </w:p>
    <w:p w:rsidR="00B43ABE" w:rsidRDefault="00A26E7A" w:rsidP="00A26E7A">
      <w:pPr>
        <w:ind w:left="426" w:hanging="426"/>
        <w:jc w:val="both"/>
        <w:rPr>
          <w:sz w:val="20"/>
          <w:szCs w:val="20"/>
        </w:rPr>
      </w:pPr>
      <w:r w:rsidRPr="00A26E7A">
        <w:rPr>
          <w:sz w:val="20"/>
          <w:szCs w:val="20"/>
        </w:rPr>
        <w:t>3.</w:t>
      </w:r>
      <w:r w:rsidRPr="00A26E7A">
        <w:rPr>
          <w:sz w:val="20"/>
          <w:szCs w:val="20"/>
        </w:rPr>
        <w:tab/>
        <w:t xml:space="preserve">Proses </w:t>
      </w:r>
      <w:proofErr w:type="spellStart"/>
      <w:r w:rsidRPr="00A26E7A">
        <w:rPr>
          <w:sz w:val="20"/>
          <w:szCs w:val="20"/>
        </w:rPr>
        <w:t>pengambilan</w:t>
      </w:r>
      <w:proofErr w:type="spellEnd"/>
      <w:r w:rsidRPr="00A26E7A">
        <w:rPr>
          <w:sz w:val="20"/>
          <w:szCs w:val="20"/>
        </w:rPr>
        <w:t xml:space="preserve"> pada </w:t>
      </w:r>
      <w:proofErr w:type="spellStart"/>
      <w:r w:rsidRPr="00A26E7A">
        <w:rPr>
          <w:sz w:val="20"/>
          <w:szCs w:val="20"/>
        </w:rPr>
        <w:t>tanggal</w:t>
      </w:r>
      <w:proofErr w:type="spellEnd"/>
      <w:r w:rsidRPr="00A26E7A">
        <w:rPr>
          <w:sz w:val="20"/>
          <w:szCs w:val="20"/>
        </w:rPr>
        <w:t xml:space="preserve"> 10 </w:t>
      </w:r>
      <w:proofErr w:type="spellStart"/>
      <w:r w:rsidRPr="00A26E7A">
        <w:rPr>
          <w:sz w:val="20"/>
          <w:szCs w:val="20"/>
        </w:rPr>
        <w:t>Agustus</w:t>
      </w:r>
      <w:proofErr w:type="spellEnd"/>
      <w:r w:rsidRPr="00A26E7A">
        <w:rPr>
          <w:sz w:val="20"/>
          <w:szCs w:val="20"/>
        </w:rPr>
        <w:t xml:space="preserve"> 2019</w:t>
      </w:r>
      <w:r w:rsidR="00B43ABE" w:rsidRPr="00315E94">
        <w:rPr>
          <w:sz w:val="20"/>
          <w:szCs w:val="20"/>
        </w:rPr>
        <w:t>.</w:t>
      </w:r>
    </w:p>
    <w:p w:rsidR="00B43ABE" w:rsidRDefault="00B43ABE" w:rsidP="00B43ABE">
      <w:pPr>
        <w:rPr>
          <w:b/>
          <w:sz w:val="20"/>
          <w:szCs w:val="20"/>
        </w:rPr>
      </w:pPr>
    </w:p>
    <w:p w:rsidR="00B43ABE" w:rsidRPr="00A26E7A" w:rsidRDefault="00A26E7A" w:rsidP="00B43ABE">
      <w:pPr>
        <w:pStyle w:val="SubBab"/>
        <w:numPr>
          <w:ilvl w:val="1"/>
          <w:numId w:val="1"/>
        </w:numPr>
        <w:tabs>
          <w:tab w:val="clear" w:pos="720"/>
        </w:tabs>
        <w:spacing w:before="0"/>
        <w:ind w:left="426" w:hanging="426"/>
        <w:rPr>
          <w:rFonts w:ascii="Times New Roman" w:hAnsi="Times New Roman" w:cs="Times New Roman"/>
          <w:sz w:val="20"/>
          <w:szCs w:val="20"/>
        </w:rPr>
      </w:pPr>
      <w:r>
        <w:rPr>
          <w:rFonts w:ascii="Times New Roman" w:hAnsi="Times New Roman" w:cs="Times New Roman"/>
          <w:i/>
          <w:iCs/>
          <w:sz w:val="20"/>
          <w:szCs w:val="20"/>
          <w:lang w:val="id-ID"/>
        </w:rPr>
        <w:lastRenderedPageBreak/>
        <w:t>PreProcessing</w:t>
      </w:r>
    </w:p>
    <w:p w:rsidR="00A26E7A" w:rsidRPr="00A26E7A" w:rsidRDefault="00A26E7A" w:rsidP="00A26E7A">
      <w:pPr>
        <w:rPr>
          <w:sz w:val="20"/>
          <w:szCs w:val="20"/>
        </w:rPr>
      </w:pPr>
      <w:proofErr w:type="spellStart"/>
      <w:r w:rsidRPr="00A26E7A">
        <w:rPr>
          <w:sz w:val="20"/>
          <w:szCs w:val="20"/>
        </w:rPr>
        <w:t>Berikut</w:t>
      </w:r>
      <w:proofErr w:type="spellEnd"/>
      <w:r w:rsidRPr="00A26E7A">
        <w:rPr>
          <w:sz w:val="20"/>
          <w:szCs w:val="20"/>
        </w:rPr>
        <w:t xml:space="preserve"> </w:t>
      </w:r>
      <w:proofErr w:type="spellStart"/>
      <w:r w:rsidRPr="00A26E7A">
        <w:rPr>
          <w:sz w:val="20"/>
          <w:szCs w:val="20"/>
        </w:rPr>
        <w:t>tahapan</w:t>
      </w:r>
      <w:proofErr w:type="spellEnd"/>
      <w:r w:rsidRPr="00A26E7A">
        <w:rPr>
          <w:sz w:val="20"/>
          <w:szCs w:val="20"/>
        </w:rPr>
        <w:t xml:space="preserve"> preprocessing yang </w:t>
      </w:r>
      <w:proofErr w:type="spellStart"/>
      <w:r w:rsidRPr="00A26E7A">
        <w:rPr>
          <w:sz w:val="20"/>
          <w:szCs w:val="20"/>
        </w:rPr>
        <w:t>dilakukan</w:t>
      </w:r>
      <w:proofErr w:type="spellEnd"/>
      <w:r w:rsidRPr="00A26E7A">
        <w:rPr>
          <w:sz w:val="20"/>
          <w:szCs w:val="20"/>
        </w:rPr>
        <w:t xml:space="preserve"> pada </w:t>
      </w:r>
      <w:proofErr w:type="spellStart"/>
      <w:r w:rsidRPr="00A26E7A">
        <w:rPr>
          <w:sz w:val="20"/>
          <w:szCs w:val="20"/>
        </w:rPr>
        <w:t>penelitian</w:t>
      </w:r>
      <w:proofErr w:type="spellEnd"/>
      <w:r w:rsidRPr="00A26E7A">
        <w:rPr>
          <w:sz w:val="20"/>
          <w:szCs w:val="20"/>
        </w:rPr>
        <w:t xml:space="preserve"> </w:t>
      </w:r>
      <w:proofErr w:type="spellStart"/>
      <w:r w:rsidRPr="00A26E7A">
        <w:rPr>
          <w:sz w:val="20"/>
          <w:szCs w:val="20"/>
        </w:rPr>
        <w:t>ini</w:t>
      </w:r>
      <w:proofErr w:type="spellEnd"/>
      <w:r w:rsidRPr="00A26E7A">
        <w:rPr>
          <w:sz w:val="20"/>
          <w:szCs w:val="20"/>
        </w:rPr>
        <w:t xml:space="preserve">:  </w:t>
      </w:r>
    </w:p>
    <w:p w:rsidR="00A26E7A" w:rsidRPr="00A26E7A" w:rsidRDefault="00A26E7A" w:rsidP="00A26E7A">
      <w:pPr>
        <w:ind w:left="426" w:hanging="426"/>
        <w:rPr>
          <w:sz w:val="20"/>
          <w:szCs w:val="20"/>
        </w:rPr>
      </w:pPr>
      <w:r w:rsidRPr="00A26E7A">
        <w:rPr>
          <w:sz w:val="20"/>
          <w:szCs w:val="20"/>
        </w:rPr>
        <w:t>1.</w:t>
      </w:r>
      <w:r w:rsidRPr="00A26E7A">
        <w:rPr>
          <w:sz w:val="20"/>
          <w:szCs w:val="20"/>
        </w:rPr>
        <w:tab/>
        <w:t>Lowercase</w:t>
      </w:r>
    </w:p>
    <w:p w:rsidR="00A26E7A" w:rsidRPr="00A26E7A" w:rsidRDefault="00A26E7A" w:rsidP="00A26E7A">
      <w:pPr>
        <w:ind w:firstLine="426"/>
        <w:jc w:val="both"/>
        <w:rPr>
          <w:sz w:val="20"/>
          <w:szCs w:val="20"/>
        </w:rPr>
      </w:pPr>
      <w:r w:rsidRPr="00A26E7A">
        <w:rPr>
          <w:sz w:val="20"/>
          <w:szCs w:val="20"/>
        </w:rPr>
        <w:t xml:space="preserve">Pada </w:t>
      </w:r>
      <w:proofErr w:type="spellStart"/>
      <w:r w:rsidRPr="00A26E7A">
        <w:rPr>
          <w:sz w:val="20"/>
          <w:szCs w:val="20"/>
        </w:rPr>
        <w:t>tahapan</w:t>
      </w:r>
      <w:proofErr w:type="spellEnd"/>
      <w:r w:rsidRPr="00A26E7A">
        <w:rPr>
          <w:sz w:val="20"/>
          <w:szCs w:val="20"/>
        </w:rPr>
        <w:t xml:space="preserve"> </w:t>
      </w:r>
      <w:proofErr w:type="spellStart"/>
      <w:r w:rsidRPr="00A26E7A">
        <w:rPr>
          <w:sz w:val="20"/>
          <w:szCs w:val="20"/>
        </w:rPr>
        <w:t>ini</w:t>
      </w:r>
      <w:proofErr w:type="spellEnd"/>
      <w:r w:rsidRPr="00A26E7A">
        <w:rPr>
          <w:sz w:val="20"/>
          <w:szCs w:val="20"/>
        </w:rPr>
        <w:t xml:space="preserve"> data yang </w:t>
      </w:r>
      <w:proofErr w:type="spellStart"/>
      <w:r w:rsidRPr="00A26E7A">
        <w:rPr>
          <w:sz w:val="20"/>
          <w:szCs w:val="20"/>
        </w:rPr>
        <w:t>diperoleh</w:t>
      </w:r>
      <w:proofErr w:type="spellEnd"/>
      <w:r w:rsidRPr="00A26E7A">
        <w:rPr>
          <w:sz w:val="20"/>
          <w:szCs w:val="20"/>
        </w:rPr>
        <w:t xml:space="preserve"> (tweet) </w:t>
      </w:r>
      <w:proofErr w:type="spellStart"/>
      <w:r w:rsidRPr="00A26E7A">
        <w:rPr>
          <w:sz w:val="20"/>
          <w:szCs w:val="20"/>
        </w:rPr>
        <w:t>disamaratakan</w:t>
      </w:r>
      <w:proofErr w:type="spellEnd"/>
      <w:r w:rsidRPr="00A26E7A">
        <w:rPr>
          <w:sz w:val="20"/>
          <w:szCs w:val="20"/>
        </w:rPr>
        <w:t xml:space="preserve"> </w:t>
      </w:r>
      <w:proofErr w:type="spellStart"/>
      <w:r w:rsidRPr="00A26E7A">
        <w:rPr>
          <w:sz w:val="20"/>
          <w:szCs w:val="20"/>
        </w:rPr>
        <w:t>menjadi</w:t>
      </w:r>
      <w:proofErr w:type="spellEnd"/>
      <w:r w:rsidRPr="00A26E7A">
        <w:rPr>
          <w:sz w:val="20"/>
          <w:szCs w:val="20"/>
        </w:rPr>
        <w:t xml:space="preserve"> </w:t>
      </w:r>
      <w:proofErr w:type="spellStart"/>
      <w:r w:rsidRPr="00A26E7A">
        <w:rPr>
          <w:sz w:val="20"/>
          <w:szCs w:val="20"/>
        </w:rPr>
        <w:t>huruf</w:t>
      </w:r>
      <w:proofErr w:type="spellEnd"/>
      <w:r w:rsidRPr="00A26E7A">
        <w:rPr>
          <w:sz w:val="20"/>
          <w:szCs w:val="20"/>
        </w:rPr>
        <w:t xml:space="preserve"> </w:t>
      </w:r>
      <w:proofErr w:type="spellStart"/>
      <w:r w:rsidRPr="00A26E7A">
        <w:rPr>
          <w:sz w:val="20"/>
          <w:szCs w:val="20"/>
        </w:rPr>
        <w:t>kecil</w:t>
      </w:r>
      <w:proofErr w:type="spellEnd"/>
      <w:r w:rsidRPr="00A26E7A">
        <w:rPr>
          <w:sz w:val="20"/>
          <w:szCs w:val="20"/>
        </w:rPr>
        <w:t xml:space="preserve"> </w:t>
      </w:r>
      <w:proofErr w:type="spellStart"/>
      <w:r w:rsidRPr="00A26E7A">
        <w:rPr>
          <w:sz w:val="20"/>
          <w:szCs w:val="20"/>
        </w:rPr>
        <w:t>semua</w:t>
      </w:r>
      <w:proofErr w:type="spellEnd"/>
      <w:r w:rsidRPr="00A26E7A">
        <w:rPr>
          <w:sz w:val="20"/>
          <w:szCs w:val="20"/>
        </w:rPr>
        <w:t xml:space="preserve"> per </w:t>
      </w:r>
      <w:proofErr w:type="spellStart"/>
      <w:r w:rsidRPr="00A26E7A">
        <w:rPr>
          <w:sz w:val="20"/>
          <w:szCs w:val="20"/>
        </w:rPr>
        <w:t>hurufnya</w:t>
      </w:r>
      <w:proofErr w:type="spellEnd"/>
      <w:r w:rsidRPr="00A26E7A">
        <w:rPr>
          <w:sz w:val="20"/>
          <w:szCs w:val="20"/>
        </w:rPr>
        <w:t xml:space="preserve"> </w:t>
      </w:r>
      <w:proofErr w:type="spellStart"/>
      <w:r w:rsidRPr="00A26E7A">
        <w:rPr>
          <w:sz w:val="20"/>
          <w:szCs w:val="20"/>
        </w:rPr>
        <w:t>tanpa</w:t>
      </w:r>
      <w:proofErr w:type="spellEnd"/>
      <w:r w:rsidRPr="00A26E7A">
        <w:rPr>
          <w:sz w:val="20"/>
          <w:szCs w:val="20"/>
        </w:rPr>
        <w:t xml:space="preserve"> </w:t>
      </w:r>
      <w:proofErr w:type="spellStart"/>
      <w:r w:rsidRPr="00A26E7A">
        <w:rPr>
          <w:sz w:val="20"/>
          <w:szCs w:val="20"/>
        </w:rPr>
        <w:t>mengubah</w:t>
      </w:r>
      <w:proofErr w:type="spellEnd"/>
      <w:r w:rsidRPr="00A26E7A">
        <w:rPr>
          <w:sz w:val="20"/>
          <w:szCs w:val="20"/>
        </w:rPr>
        <w:t xml:space="preserve"> </w:t>
      </w:r>
      <w:proofErr w:type="spellStart"/>
      <w:r w:rsidRPr="00A26E7A">
        <w:rPr>
          <w:sz w:val="20"/>
          <w:szCs w:val="20"/>
        </w:rPr>
        <w:t>struktur</w:t>
      </w:r>
      <w:proofErr w:type="spellEnd"/>
      <w:r w:rsidRPr="00A26E7A">
        <w:rPr>
          <w:sz w:val="20"/>
          <w:szCs w:val="20"/>
        </w:rPr>
        <w:t xml:space="preserve"> </w:t>
      </w:r>
      <w:proofErr w:type="spellStart"/>
      <w:r w:rsidRPr="00A26E7A">
        <w:rPr>
          <w:sz w:val="20"/>
          <w:szCs w:val="20"/>
        </w:rPr>
        <w:t>katanya</w:t>
      </w:r>
      <w:proofErr w:type="spellEnd"/>
      <w:r w:rsidRPr="00A26E7A">
        <w:rPr>
          <w:sz w:val="20"/>
          <w:szCs w:val="20"/>
        </w:rPr>
        <w:t xml:space="preserve">, </w:t>
      </w:r>
      <w:proofErr w:type="spellStart"/>
      <w:r w:rsidRPr="00A26E7A">
        <w:rPr>
          <w:sz w:val="20"/>
          <w:szCs w:val="20"/>
        </w:rPr>
        <w:t>karna</w:t>
      </w:r>
      <w:proofErr w:type="spellEnd"/>
      <w:r w:rsidRPr="00A26E7A">
        <w:rPr>
          <w:sz w:val="20"/>
          <w:szCs w:val="20"/>
        </w:rPr>
        <w:t xml:space="preserve"> </w:t>
      </w:r>
      <w:proofErr w:type="spellStart"/>
      <w:r w:rsidRPr="00A26E7A">
        <w:rPr>
          <w:sz w:val="20"/>
          <w:szCs w:val="20"/>
        </w:rPr>
        <w:t>jika</w:t>
      </w:r>
      <w:proofErr w:type="spellEnd"/>
      <w:r w:rsidRPr="00A26E7A">
        <w:rPr>
          <w:sz w:val="20"/>
          <w:szCs w:val="20"/>
        </w:rPr>
        <w:t xml:space="preserve"> </w:t>
      </w:r>
      <w:proofErr w:type="spellStart"/>
      <w:r w:rsidRPr="00A26E7A">
        <w:rPr>
          <w:sz w:val="20"/>
          <w:szCs w:val="20"/>
        </w:rPr>
        <w:t>tidak</w:t>
      </w:r>
      <w:proofErr w:type="spellEnd"/>
      <w:r w:rsidRPr="00A26E7A">
        <w:rPr>
          <w:sz w:val="20"/>
          <w:szCs w:val="20"/>
        </w:rPr>
        <w:t xml:space="preserve"> </w:t>
      </w:r>
      <w:proofErr w:type="spellStart"/>
      <w:r w:rsidRPr="00A26E7A">
        <w:rPr>
          <w:sz w:val="20"/>
          <w:szCs w:val="20"/>
        </w:rPr>
        <w:t>dilakukan</w:t>
      </w:r>
      <w:proofErr w:type="spellEnd"/>
      <w:r w:rsidRPr="00A26E7A">
        <w:rPr>
          <w:sz w:val="20"/>
          <w:szCs w:val="20"/>
        </w:rPr>
        <w:t xml:space="preserve"> </w:t>
      </w:r>
      <w:proofErr w:type="spellStart"/>
      <w:r w:rsidRPr="00A26E7A">
        <w:rPr>
          <w:sz w:val="20"/>
          <w:szCs w:val="20"/>
        </w:rPr>
        <w:t>maka</w:t>
      </w:r>
      <w:proofErr w:type="spellEnd"/>
      <w:r w:rsidRPr="00A26E7A">
        <w:rPr>
          <w:sz w:val="20"/>
          <w:szCs w:val="20"/>
        </w:rPr>
        <w:t xml:space="preserve"> </w:t>
      </w:r>
      <w:proofErr w:type="spellStart"/>
      <w:r w:rsidRPr="00A26E7A">
        <w:rPr>
          <w:sz w:val="20"/>
          <w:szCs w:val="20"/>
        </w:rPr>
        <w:t>contoh</w:t>
      </w:r>
      <w:proofErr w:type="spellEnd"/>
      <w:r w:rsidRPr="00A26E7A">
        <w:rPr>
          <w:sz w:val="20"/>
          <w:szCs w:val="20"/>
        </w:rPr>
        <w:t xml:space="preserve"> kata “</w:t>
      </w:r>
      <w:proofErr w:type="spellStart"/>
      <w:r w:rsidRPr="00A26E7A">
        <w:rPr>
          <w:sz w:val="20"/>
          <w:szCs w:val="20"/>
        </w:rPr>
        <w:t>makan</w:t>
      </w:r>
      <w:proofErr w:type="spellEnd"/>
      <w:r w:rsidRPr="00A26E7A">
        <w:rPr>
          <w:sz w:val="20"/>
          <w:szCs w:val="20"/>
        </w:rPr>
        <w:t xml:space="preserve">” </w:t>
      </w:r>
      <w:proofErr w:type="spellStart"/>
      <w:r w:rsidRPr="00A26E7A">
        <w:rPr>
          <w:sz w:val="20"/>
          <w:szCs w:val="20"/>
        </w:rPr>
        <w:t>akan</w:t>
      </w:r>
      <w:proofErr w:type="spellEnd"/>
      <w:r w:rsidRPr="00A26E7A">
        <w:rPr>
          <w:sz w:val="20"/>
          <w:szCs w:val="20"/>
        </w:rPr>
        <w:t xml:space="preserve"> </w:t>
      </w:r>
      <w:proofErr w:type="spellStart"/>
      <w:r w:rsidRPr="00A26E7A">
        <w:rPr>
          <w:sz w:val="20"/>
          <w:szCs w:val="20"/>
        </w:rPr>
        <w:t>diartikan</w:t>
      </w:r>
      <w:proofErr w:type="spellEnd"/>
      <w:r w:rsidRPr="00A26E7A">
        <w:rPr>
          <w:sz w:val="20"/>
          <w:szCs w:val="20"/>
        </w:rPr>
        <w:t xml:space="preserve"> </w:t>
      </w:r>
      <w:proofErr w:type="spellStart"/>
      <w:r w:rsidRPr="00A26E7A">
        <w:rPr>
          <w:sz w:val="20"/>
          <w:szCs w:val="20"/>
        </w:rPr>
        <w:t>beda</w:t>
      </w:r>
      <w:proofErr w:type="spellEnd"/>
      <w:r w:rsidRPr="00A26E7A">
        <w:rPr>
          <w:sz w:val="20"/>
          <w:szCs w:val="20"/>
        </w:rPr>
        <w:t xml:space="preserve"> </w:t>
      </w:r>
      <w:proofErr w:type="spellStart"/>
      <w:r w:rsidRPr="00A26E7A">
        <w:rPr>
          <w:sz w:val="20"/>
          <w:szCs w:val="20"/>
        </w:rPr>
        <w:t>dengan</w:t>
      </w:r>
      <w:proofErr w:type="spellEnd"/>
      <w:r w:rsidRPr="00A26E7A">
        <w:rPr>
          <w:sz w:val="20"/>
          <w:szCs w:val="20"/>
        </w:rPr>
        <w:t xml:space="preserve"> “</w:t>
      </w:r>
      <w:proofErr w:type="spellStart"/>
      <w:r w:rsidRPr="00A26E7A">
        <w:rPr>
          <w:sz w:val="20"/>
          <w:szCs w:val="20"/>
        </w:rPr>
        <w:t>Makan</w:t>
      </w:r>
      <w:proofErr w:type="spellEnd"/>
      <w:r w:rsidRPr="00A26E7A">
        <w:rPr>
          <w:sz w:val="20"/>
          <w:szCs w:val="20"/>
        </w:rPr>
        <w:t xml:space="preserve">”, “MAKAN” dan lain </w:t>
      </w:r>
      <w:proofErr w:type="spellStart"/>
      <w:r w:rsidRPr="00A26E7A">
        <w:rPr>
          <w:sz w:val="20"/>
          <w:szCs w:val="20"/>
        </w:rPr>
        <w:t>sebagianya</w:t>
      </w:r>
      <w:proofErr w:type="spellEnd"/>
      <w:r w:rsidRPr="00A26E7A">
        <w:rPr>
          <w:sz w:val="20"/>
          <w:szCs w:val="20"/>
        </w:rPr>
        <w:t xml:space="preserve"> (case sensitive). </w:t>
      </w:r>
    </w:p>
    <w:p w:rsidR="00A26E7A" w:rsidRPr="00A26E7A" w:rsidRDefault="00A26E7A" w:rsidP="00A26E7A">
      <w:pPr>
        <w:ind w:left="426" w:hanging="426"/>
        <w:rPr>
          <w:sz w:val="20"/>
          <w:szCs w:val="20"/>
        </w:rPr>
      </w:pPr>
      <w:r w:rsidRPr="00A26E7A">
        <w:rPr>
          <w:sz w:val="20"/>
          <w:szCs w:val="20"/>
        </w:rPr>
        <w:t>2.</w:t>
      </w:r>
      <w:r w:rsidRPr="00A26E7A">
        <w:rPr>
          <w:sz w:val="20"/>
          <w:szCs w:val="20"/>
        </w:rPr>
        <w:tab/>
      </w:r>
      <w:proofErr w:type="spellStart"/>
      <w:r w:rsidRPr="00A26E7A">
        <w:rPr>
          <w:sz w:val="20"/>
          <w:szCs w:val="20"/>
        </w:rPr>
        <w:t>Tokenisasi</w:t>
      </w:r>
      <w:proofErr w:type="spellEnd"/>
    </w:p>
    <w:p w:rsidR="00A26E7A" w:rsidRPr="00A26E7A" w:rsidRDefault="00A26E7A" w:rsidP="00A26E7A">
      <w:pPr>
        <w:ind w:firstLine="426"/>
        <w:jc w:val="both"/>
        <w:rPr>
          <w:sz w:val="20"/>
          <w:szCs w:val="20"/>
        </w:rPr>
      </w:pPr>
      <w:r w:rsidRPr="00A26E7A">
        <w:rPr>
          <w:sz w:val="20"/>
          <w:szCs w:val="20"/>
        </w:rPr>
        <w:t xml:space="preserve">Setelah </w:t>
      </w:r>
      <w:proofErr w:type="spellStart"/>
      <w:r w:rsidRPr="00A26E7A">
        <w:rPr>
          <w:sz w:val="20"/>
          <w:szCs w:val="20"/>
        </w:rPr>
        <w:t>semua</w:t>
      </w:r>
      <w:proofErr w:type="spellEnd"/>
      <w:r w:rsidRPr="00A26E7A">
        <w:rPr>
          <w:sz w:val="20"/>
          <w:szCs w:val="20"/>
        </w:rPr>
        <w:t xml:space="preserve"> </w:t>
      </w:r>
      <w:proofErr w:type="spellStart"/>
      <w:r w:rsidRPr="00A26E7A">
        <w:rPr>
          <w:sz w:val="20"/>
          <w:szCs w:val="20"/>
        </w:rPr>
        <w:t>huruf</w:t>
      </w:r>
      <w:proofErr w:type="spellEnd"/>
      <w:r w:rsidRPr="00A26E7A">
        <w:rPr>
          <w:sz w:val="20"/>
          <w:szCs w:val="20"/>
        </w:rPr>
        <w:t xml:space="preserve"> </w:t>
      </w:r>
      <w:proofErr w:type="spellStart"/>
      <w:r w:rsidRPr="00A26E7A">
        <w:rPr>
          <w:sz w:val="20"/>
          <w:szCs w:val="20"/>
        </w:rPr>
        <w:t>diubah</w:t>
      </w:r>
      <w:proofErr w:type="spellEnd"/>
      <w:r w:rsidRPr="00A26E7A">
        <w:rPr>
          <w:sz w:val="20"/>
          <w:szCs w:val="20"/>
        </w:rPr>
        <w:t xml:space="preserve"> </w:t>
      </w:r>
      <w:proofErr w:type="spellStart"/>
      <w:r w:rsidRPr="00A26E7A">
        <w:rPr>
          <w:sz w:val="20"/>
          <w:szCs w:val="20"/>
        </w:rPr>
        <w:t>menjadi</w:t>
      </w:r>
      <w:proofErr w:type="spellEnd"/>
      <w:r w:rsidRPr="00A26E7A">
        <w:rPr>
          <w:sz w:val="20"/>
          <w:szCs w:val="20"/>
        </w:rPr>
        <w:t xml:space="preserve"> </w:t>
      </w:r>
      <w:proofErr w:type="spellStart"/>
      <w:r w:rsidRPr="00A26E7A">
        <w:rPr>
          <w:sz w:val="20"/>
          <w:szCs w:val="20"/>
        </w:rPr>
        <w:t>huruf</w:t>
      </w:r>
      <w:proofErr w:type="spellEnd"/>
      <w:r w:rsidRPr="00A26E7A">
        <w:rPr>
          <w:sz w:val="20"/>
          <w:szCs w:val="20"/>
        </w:rPr>
        <w:t xml:space="preserve"> </w:t>
      </w:r>
      <w:proofErr w:type="spellStart"/>
      <w:r w:rsidRPr="00A26E7A">
        <w:rPr>
          <w:sz w:val="20"/>
          <w:szCs w:val="20"/>
        </w:rPr>
        <w:t>kecil</w:t>
      </w:r>
      <w:proofErr w:type="spellEnd"/>
      <w:r w:rsidRPr="00A26E7A">
        <w:rPr>
          <w:sz w:val="20"/>
          <w:szCs w:val="20"/>
        </w:rPr>
        <w:t xml:space="preserve"> </w:t>
      </w:r>
      <w:proofErr w:type="spellStart"/>
      <w:r w:rsidRPr="00A26E7A">
        <w:rPr>
          <w:sz w:val="20"/>
          <w:szCs w:val="20"/>
        </w:rPr>
        <w:t>semua</w:t>
      </w:r>
      <w:proofErr w:type="spellEnd"/>
      <w:r w:rsidRPr="00A26E7A">
        <w:rPr>
          <w:sz w:val="20"/>
          <w:szCs w:val="20"/>
        </w:rPr>
        <w:t xml:space="preserve"> kata-kata </w:t>
      </w:r>
      <w:proofErr w:type="spellStart"/>
      <w:r w:rsidRPr="00A26E7A">
        <w:rPr>
          <w:sz w:val="20"/>
          <w:szCs w:val="20"/>
        </w:rPr>
        <w:t>dibuat</w:t>
      </w:r>
      <w:proofErr w:type="spellEnd"/>
      <w:r w:rsidRPr="00A26E7A">
        <w:rPr>
          <w:sz w:val="20"/>
          <w:szCs w:val="20"/>
        </w:rPr>
        <w:t xml:space="preserve"> </w:t>
      </w:r>
      <w:proofErr w:type="spellStart"/>
      <w:r w:rsidRPr="00A26E7A">
        <w:rPr>
          <w:sz w:val="20"/>
          <w:szCs w:val="20"/>
        </w:rPr>
        <w:t>menjadi</w:t>
      </w:r>
      <w:proofErr w:type="spellEnd"/>
      <w:r w:rsidRPr="00A26E7A">
        <w:rPr>
          <w:sz w:val="20"/>
          <w:szCs w:val="20"/>
        </w:rPr>
        <w:t xml:space="preserve"> </w:t>
      </w:r>
      <w:proofErr w:type="spellStart"/>
      <w:r w:rsidRPr="00A26E7A">
        <w:rPr>
          <w:sz w:val="20"/>
          <w:szCs w:val="20"/>
        </w:rPr>
        <w:t>potongan</w:t>
      </w:r>
      <w:proofErr w:type="spellEnd"/>
      <w:r w:rsidRPr="00A26E7A">
        <w:rPr>
          <w:sz w:val="20"/>
          <w:szCs w:val="20"/>
        </w:rPr>
        <w:t xml:space="preserve"> </w:t>
      </w:r>
      <w:proofErr w:type="spellStart"/>
      <w:r w:rsidRPr="00A26E7A">
        <w:rPr>
          <w:sz w:val="20"/>
          <w:szCs w:val="20"/>
        </w:rPr>
        <w:t>kecil</w:t>
      </w:r>
      <w:proofErr w:type="spellEnd"/>
      <w:r w:rsidRPr="00A26E7A">
        <w:rPr>
          <w:sz w:val="20"/>
          <w:szCs w:val="20"/>
        </w:rPr>
        <w:t xml:space="preserve"> yang </w:t>
      </w:r>
      <w:proofErr w:type="spellStart"/>
      <w:r w:rsidRPr="00A26E7A">
        <w:rPr>
          <w:sz w:val="20"/>
          <w:szCs w:val="20"/>
        </w:rPr>
        <w:t>disebut</w:t>
      </w:r>
      <w:proofErr w:type="spellEnd"/>
      <w:r w:rsidRPr="00A26E7A">
        <w:rPr>
          <w:sz w:val="20"/>
          <w:szCs w:val="20"/>
        </w:rPr>
        <w:t xml:space="preserve"> token </w:t>
      </w:r>
      <w:proofErr w:type="spellStart"/>
      <w:r w:rsidRPr="00A26E7A">
        <w:rPr>
          <w:sz w:val="20"/>
          <w:szCs w:val="20"/>
        </w:rPr>
        <w:t>atau</w:t>
      </w:r>
      <w:proofErr w:type="spellEnd"/>
      <w:r w:rsidRPr="00A26E7A">
        <w:rPr>
          <w:sz w:val="20"/>
          <w:szCs w:val="20"/>
        </w:rPr>
        <w:t xml:space="preserve"> </w:t>
      </w:r>
      <w:proofErr w:type="spellStart"/>
      <w:r w:rsidRPr="00A26E7A">
        <w:rPr>
          <w:sz w:val="20"/>
          <w:szCs w:val="20"/>
        </w:rPr>
        <w:t>potongan</w:t>
      </w:r>
      <w:proofErr w:type="spellEnd"/>
      <w:r w:rsidRPr="00A26E7A">
        <w:rPr>
          <w:sz w:val="20"/>
          <w:szCs w:val="20"/>
        </w:rPr>
        <w:t xml:space="preserve"> kata </w:t>
      </w:r>
      <w:proofErr w:type="spellStart"/>
      <w:r w:rsidRPr="00A26E7A">
        <w:rPr>
          <w:sz w:val="20"/>
          <w:szCs w:val="20"/>
        </w:rPr>
        <w:t>tunggal</w:t>
      </w:r>
      <w:proofErr w:type="spellEnd"/>
      <w:r w:rsidRPr="00A26E7A">
        <w:rPr>
          <w:sz w:val="20"/>
          <w:szCs w:val="20"/>
        </w:rPr>
        <w:t xml:space="preserve">. </w:t>
      </w:r>
      <w:proofErr w:type="spellStart"/>
      <w:r w:rsidRPr="00A26E7A">
        <w:rPr>
          <w:sz w:val="20"/>
          <w:szCs w:val="20"/>
        </w:rPr>
        <w:t>Tahapan</w:t>
      </w:r>
      <w:proofErr w:type="spellEnd"/>
      <w:r w:rsidRPr="00A26E7A">
        <w:rPr>
          <w:sz w:val="20"/>
          <w:szCs w:val="20"/>
        </w:rPr>
        <w:t xml:space="preserve"> </w:t>
      </w:r>
      <w:proofErr w:type="spellStart"/>
      <w:r w:rsidRPr="00A26E7A">
        <w:rPr>
          <w:sz w:val="20"/>
          <w:szCs w:val="20"/>
        </w:rPr>
        <w:t>ini</w:t>
      </w:r>
      <w:proofErr w:type="spellEnd"/>
      <w:r w:rsidRPr="00A26E7A">
        <w:rPr>
          <w:sz w:val="20"/>
          <w:szCs w:val="20"/>
        </w:rPr>
        <w:t xml:space="preserve"> </w:t>
      </w:r>
      <w:proofErr w:type="spellStart"/>
      <w:r w:rsidRPr="00A26E7A">
        <w:rPr>
          <w:sz w:val="20"/>
          <w:szCs w:val="20"/>
        </w:rPr>
        <w:t>akan</w:t>
      </w:r>
      <w:proofErr w:type="spellEnd"/>
      <w:r w:rsidRPr="00A26E7A">
        <w:rPr>
          <w:sz w:val="20"/>
          <w:szCs w:val="20"/>
        </w:rPr>
        <w:t xml:space="preserve"> </w:t>
      </w:r>
      <w:proofErr w:type="spellStart"/>
      <w:r w:rsidRPr="00A26E7A">
        <w:rPr>
          <w:sz w:val="20"/>
          <w:szCs w:val="20"/>
        </w:rPr>
        <w:t>menghilangkan</w:t>
      </w:r>
      <w:proofErr w:type="spellEnd"/>
      <w:r w:rsidRPr="00A26E7A">
        <w:rPr>
          <w:sz w:val="20"/>
          <w:szCs w:val="20"/>
        </w:rPr>
        <w:t xml:space="preserve"> </w:t>
      </w:r>
      <w:proofErr w:type="spellStart"/>
      <w:r w:rsidRPr="00A26E7A">
        <w:rPr>
          <w:sz w:val="20"/>
          <w:szCs w:val="20"/>
        </w:rPr>
        <w:t>tanda</w:t>
      </w:r>
      <w:proofErr w:type="spellEnd"/>
      <w:r w:rsidRPr="00A26E7A">
        <w:rPr>
          <w:sz w:val="20"/>
          <w:szCs w:val="20"/>
        </w:rPr>
        <w:t xml:space="preserve"> </w:t>
      </w:r>
      <w:proofErr w:type="spellStart"/>
      <w:r w:rsidRPr="00A26E7A">
        <w:rPr>
          <w:sz w:val="20"/>
          <w:szCs w:val="20"/>
        </w:rPr>
        <w:t>baca</w:t>
      </w:r>
      <w:proofErr w:type="spellEnd"/>
      <w:r w:rsidRPr="00A26E7A">
        <w:rPr>
          <w:sz w:val="20"/>
          <w:szCs w:val="20"/>
        </w:rPr>
        <w:t xml:space="preserve">, </w:t>
      </w:r>
      <w:proofErr w:type="spellStart"/>
      <w:r w:rsidRPr="00A26E7A">
        <w:rPr>
          <w:sz w:val="20"/>
          <w:szCs w:val="20"/>
        </w:rPr>
        <w:t>angka</w:t>
      </w:r>
      <w:proofErr w:type="spellEnd"/>
      <w:r w:rsidRPr="00A26E7A">
        <w:rPr>
          <w:sz w:val="20"/>
          <w:szCs w:val="20"/>
        </w:rPr>
        <w:t xml:space="preserve"> dan </w:t>
      </w:r>
      <w:proofErr w:type="spellStart"/>
      <w:r w:rsidRPr="00A26E7A">
        <w:rPr>
          <w:sz w:val="20"/>
          <w:szCs w:val="20"/>
        </w:rPr>
        <w:t>karakter</w:t>
      </w:r>
      <w:proofErr w:type="spellEnd"/>
      <w:r w:rsidRPr="00A26E7A">
        <w:rPr>
          <w:sz w:val="20"/>
          <w:szCs w:val="20"/>
        </w:rPr>
        <w:t xml:space="preserve"> </w:t>
      </w:r>
      <w:proofErr w:type="spellStart"/>
      <w:r w:rsidRPr="00A26E7A">
        <w:rPr>
          <w:sz w:val="20"/>
          <w:szCs w:val="20"/>
        </w:rPr>
        <w:t>lainnya</w:t>
      </w:r>
      <w:proofErr w:type="spellEnd"/>
      <w:r w:rsidRPr="00A26E7A">
        <w:rPr>
          <w:sz w:val="20"/>
          <w:szCs w:val="20"/>
        </w:rPr>
        <w:t xml:space="preserve"> yang </w:t>
      </w:r>
      <w:proofErr w:type="spellStart"/>
      <w:r w:rsidRPr="00A26E7A">
        <w:rPr>
          <w:sz w:val="20"/>
          <w:szCs w:val="20"/>
        </w:rPr>
        <w:t>tidak</w:t>
      </w:r>
      <w:proofErr w:type="spellEnd"/>
      <w:r w:rsidRPr="00A26E7A">
        <w:rPr>
          <w:sz w:val="20"/>
          <w:szCs w:val="20"/>
        </w:rPr>
        <w:t xml:space="preserve"> </w:t>
      </w:r>
      <w:proofErr w:type="spellStart"/>
      <w:r w:rsidRPr="00A26E7A">
        <w:rPr>
          <w:sz w:val="20"/>
          <w:szCs w:val="20"/>
        </w:rPr>
        <w:t>ada</w:t>
      </w:r>
      <w:proofErr w:type="spellEnd"/>
      <w:r w:rsidRPr="00A26E7A">
        <w:rPr>
          <w:sz w:val="20"/>
          <w:szCs w:val="20"/>
        </w:rPr>
        <w:t xml:space="preserve"> di </w:t>
      </w:r>
      <w:proofErr w:type="spellStart"/>
      <w:r w:rsidRPr="00A26E7A">
        <w:rPr>
          <w:sz w:val="20"/>
          <w:szCs w:val="20"/>
        </w:rPr>
        <w:t>dalam</w:t>
      </w:r>
      <w:proofErr w:type="spellEnd"/>
      <w:r w:rsidRPr="00A26E7A">
        <w:rPr>
          <w:sz w:val="20"/>
          <w:szCs w:val="20"/>
        </w:rPr>
        <w:t xml:space="preserve"> </w:t>
      </w:r>
      <w:proofErr w:type="spellStart"/>
      <w:r w:rsidRPr="00A26E7A">
        <w:rPr>
          <w:sz w:val="20"/>
          <w:szCs w:val="20"/>
        </w:rPr>
        <w:t>alfabet</w:t>
      </w:r>
      <w:proofErr w:type="spellEnd"/>
      <w:r w:rsidRPr="00A26E7A">
        <w:rPr>
          <w:sz w:val="20"/>
          <w:szCs w:val="20"/>
        </w:rPr>
        <w:t xml:space="preserve"> </w:t>
      </w:r>
      <w:proofErr w:type="spellStart"/>
      <w:r w:rsidRPr="00A26E7A">
        <w:rPr>
          <w:sz w:val="20"/>
          <w:szCs w:val="20"/>
        </w:rPr>
        <w:t>sehingga</w:t>
      </w:r>
      <w:proofErr w:type="spellEnd"/>
      <w:r w:rsidRPr="00A26E7A">
        <w:rPr>
          <w:sz w:val="20"/>
          <w:szCs w:val="20"/>
        </w:rPr>
        <w:t xml:space="preserve"> kata </w:t>
      </w:r>
      <w:proofErr w:type="spellStart"/>
      <w:r w:rsidRPr="00A26E7A">
        <w:rPr>
          <w:sz w:val="20"/>
          <w:szCs w:val="20"/>
        </w:rPr>
        <w:t>akan</w:t>
      </w:r>
      <w:proofErr w:type="spellEnd"/>
      <w:r w:rsidRPr="00A26E7A">
        <w:rPr>
          <w:sz w:val="20"/>
          <w:szCs w:val="20"/>
        </w:rPr>
        <w:t xml:space="preserve"> </w:t>
      </w:r>
      <w:proofErr w:type="spellStart"/>
      <w:r w:rsidRPr="00A26E7A">
        <w:rPr>
          <w:sz w:val="20"/>
          <w:szCs w:val="20"/>
        </w:rPr>
        <w:t>berdiri</w:t>
      </w:r>
      <w:proofErr w:type="spellEnd"/>
      <w:r w:rsidRPr="00A26E7A">
        <w:rPr>
          <w:sz w:val="20"/>
          <w:szCs w:val="20"/>
        </w:rPr>
        <w:t xml:space="preserve"> </w:t>
      </w:r>
      <w:proofErr w:type="spellStart"/>
      <w:r w:rsidRPr="00A26E7A">
        <w:rPr>
          <w:sz w:val="20"/>
          <w:szCs w:val="20"/>
        </w:rPr>
        <w:t>sendiri-sendiri</w:t>
      </w:r>
      <w:proofErr w:type="spellEnd"/>
      <w:r w:rsidRPr="00A26E7A">
        <w:rPr>
          <w:sz w:val="20"/>
          <w:szCs w:val="20"/>
        </w:rPr>
        <w:t xml:space="preserve">. </w:t>
      </w:r>
    </w:p>
    <w:p w:rsidR="00A26E7A" w:rsidRPr="00A26E7A" w:rsidRDefault="00A26E7A" w:rsidP="00A26E7A">
      <w:pPr>
        <w:ind w:left="426" w:hanging="426"/>
        <w:rPr>
          <w:sz w:val="20"/>
          <w:szCs w:val="20"/>
        </w:rPr>
      </w:pPr>
      <w:r w:rsidRPr="00A26E7A">
        <w:rPr>
          <w:sz w:val="20"/>
          <w:szCs w:val="20"/>
        </w:rPr>
        <w:t>3.</w:t>
      </w:r>
      <w:r w:rsidRPr="00A26E7A">
        <w:rPr>
          <w:sz w:val="20"/>
          <w:szCs w:val="20"/>
        </w:rPr>
        <w:tab/>
      </w:r>
      <w:proofErr w:type="spellStart"/>
      <w:r w:rsidRPr="00A26E7A">
        <w:rPr>
          <w:sz w:val="20"/>
          <w:szCs w:val="20"/>
        </w:rPr>
        <w:t>Stopwords</w:t>
      </w:r>
      <w:proofErr w:type="spellEnd"/>
    </w:p>
    <w:p w:rsidR="00A26E7A" w:rsidRPr="00A26E7A" w:rsidRDefault="00A26E7A" w:rsidP="00A26E7A">
      <w:pPr>
        <w:ind w:firstLine="426"/>
        <w:jc w:val="both"/>
        <w:rPr>
          <w:sz w:val="20"/>
          <w:szCs w:val="20"/>
        </w:rPr>
      </w:pPr>
      <w:r w:rsidRPr="00A26E7A">
        <w:rPr>
          <w:sz w:val="20"/>
          <w:szCs w:val="20"/>
        </w:rPr>
        <w:t xml:space="preserve">Setelah kata </w:t>
      </w:r>
      <w:proofErr w:type="spellStart"/>
      <w:r w:rsidRPr="00A26E7A">
        <w:rPr>
          <w:sz w:val="20"/>
          <w:szCs w:val="20"/>
        </w:rPr>
        <w:t>dipisah-pisah</w:t>
      </w:r>
      <w:proofErr w:type="spellEnd"/>
      <w:r w:rsidRPr="00A26E7A">
        <w:rPr>
          <w:sz w:val="20"/>
          <w:szCs w:val="20"/>
        </w:rPr>
        <w:t xml:space="preserve"> kata </w:t>
      </w:r>
      <w:proofErr w:type="spellStart"/>
      <w:r w:rsidRPr="00A26E7A">
        <w:rPr>
          <w:sz w:val="20"/>
          <w:szCs w:val="20"/>
        </w:rPr>
        <w:t>akan</w:t>
      </w:r>
      <w:proofErr w:type="spellEnd"/>
      <w:r w:rsidRPr="00A26E7A">
        <w:rPr>
          <w:sz w:val="20"/>
          <w:szCs w:val="20"/>
        </w:rPr>
        <w:t xml:space="preserve"> </w:t>
      </w:r>
      <w:proofErr w:type="spellStart"/>
      <w:r w:rsidRPr="00A26E7A">
        <w:rPr>
          <w:sz w:val="20"/>
          <w:szCs w:val="20"/>
        </w:rPr>
        <w:t>masuk</w:t>
      </w:r>
      <w:proofErr w:type="spellEnd"/>
      <w:r w:rsidRPr="00A26E7A">
        <w:rPr>
          <w:sz w:val="20"/>
          <w:szCs w:val="20"/>
        </w:rPr>
        <w:t xml:space="preserve"> </w:t>
      </w:r>
      <w:proofErr w:type="spellStart"/>
      <w:r w:rsidRPr="00A26E7A">
        <w:rPr>
          <w:sz w:val="20"/>
          <w:szCs w:val="20"/>
        </w:rPr>
        <w:t>ketahapan</w:t>
      </w:r>
      <w:proofErr w:type="spellEnd"/>
      <w:r w:rsidRPr="00A26E7A">
        <w:rPr>
          <w:sz w:val="20"/>
          <w:szCs w:val="20"/>
        </w:rPr>
        <w:t xml:space="preserve"> </w:t>
      </w:r>
      <w:proofErr w:type="spellStart"/>
      <w:r w:rsidRPr="00A26E7A">
        <w:rPr>
          <w:sz w:val="20"/>
          <w:szCs w:val="20"/>
        </w:rPr>
        <w:t>ini</w:t>
      </w:r>
      <w:proofErr w:type="spellEnd"/>
      <w:r w:rsidRPr="00A26E7A">
        <w:rPr>
          <w:sz w:val="20"/>
          <w:szCs w:val="20"/>
        </w:rPr>
        <w:t xml:space="preserve"> </w:t>
      </w:r>
      <w:proofErr w:type="spellStart"/>
      <w:r w:rsidRPr="00A26E7A">
        <w:rPr>
          <w:sz w:val="20"/>
          <w:szCs w:val="20"/>
        </w:rPr>
        <w:t>yaitu</w:t>
      </w:r>
      <w:proofErr w:type="spellEnd"/>
      <w:r w:rsidRPr="00A26E7A">
        <w:rPr>
          <w:sz w:val="20"/>
          <w:szCs w:val="20"/>
        </w:rPr>
        <w:t xml:space="preserve"> </w:t>
      </w:r>
      <w:proofErr w:type="spellStart"/>
      <w:r w:rsidRPr="00A26E7A">
        <w:rPr>
          <w:sz w:val="20"/>
          <w:szCs w:val="20"/>
        </w:rPr>
        <w:t>penghilangan</w:t>
      </w:r>
      <w:proofErr w:type="spellEnd"/>
      <w:r w:rsidRPr="00A26E7A">
        <w:rPr>
          <w:sz w:val="20"/>
          <w:szCs w:val="20"/>
        </w:rPr>
        <w:t xml:space="preserve"> kata yang </w:t>
      </w:r>
      <w:proofErr w:type="spellStart"/>
      <w:r w:rsidRPr="00A26E7A">
        <w:rPr>
          <w:sz w:val="20"/>
          <w:szCs w:val="20"/>
        </w:rPr>
        <w:t>tidak</w:t>
      </w:r>
      <w:proofErr w:type="spellEnd"/>
      <w:r w:rsidRPr="00A26E7A">
        <w:rPr>
          <w:sz w:val="20"/>
          <w:szCs w:val="20"/>
        </w:rPr>
        <w:t xml:space="preserve"> </w:t>
      </w:r>
      <w:proofErr w:type="spellStart"/>
      <w:r w:rsidRPr="00A26E7A">
        <w:rPr>
          <w:sz w:val="20"/>
          <w:szCs w:val="20"/>
        </w:rPr>
        <w:t>memiliki</w:t>
      </w:r>
      <w:proofErr w:type="spellEnd"/>
      <w:r w:rsidRPr="00A26E7A">
        <w:rPr>
          <w:sz w:val="20"/>
          <w:szCs w:val="20"/>
        </w:rPr>
        <w:t xml:space="preserve"> </w:t>
      </w:r>
      <w:proofErr w:type="spellStart"/>
      <w:r w:rsidRPr="00A26E7A">
        <w:rPr>
          <w:sz w:val="20"/>
          <w:szCs w:val="20"/>
        </w:rPr>
        <w:t>makna</w:t>
      </w:r>
      <w:proofErr w:type="spellEnd"/>
      <w:r w:rsidRPr="00A26E7A">
        <w:rPr>
          <w:sz w:val="20"/>
          <w:szCs w:val="20"/>
        </w:rPr>
        <w:t xml:space="preserve"> yang </w:t>
      </w:r>
      <w:proofErr w:type="spellStart"/>
      <w:r w:rsidRPr="00A26E7A">
        <w:rPr>
          <w:sz w:val="20"/>
          <w:szCs w:val="20"/>
        </w:rPr>
        <w:t>dianggap</w:t>
      </w:r>
      <w:proofErr w:type="spellEnd"/>
      <w:r w:rsidRPr="00A26E7A">
        <w:rPr>
          <w:sz w:val="20"/>
          <w:szCs w:val="20"/>
        </w:rPr>
        <w:t xml:space="preserve"> </w:t>
      </w:r>
      <w:proofErr w:type="spellStart"/>
      <w:r w:rsidRPr="00A26E7A">
        <w:rPr>
          <w:sz w:val="20"/>
          <w:szCs w:val="20"/>
        </w:rPr>
        <w:t>akan</w:t>
      </w:r>
      <w:proofErr w:type="spellEnd"/>
      <w:r w:rsidRPr="00A26E7A">
        <w:rPr>
          <w:sz w:val="20"/>
          <w:szCs w:val="20"/>
        </w:rPr>
        <w:t xml:space="preserve"> </w:t>
      </w:r>
      <w:proofErr w:type="spellStart"/>
      <w:r w:rsidRPr="00A26E7A">
        <w:rPr>
          <w:sz w:val="20"/>
          <w:szCs w:val="20"/>
        </w:rPr>
        <w:t>banyak</w:t>
      </w:r>
      <w:proofErr w:type="spellEnd"/>
      <w:r w:rsidRPr="00A26E7A">
        <w:rPr>
          <w:sz w:val="20"/>
          <w:szCs w:val="20"/>
        </w:rPr>
        <w:t xml:space="preserve"> </w:t>
      </w:r>
      <w:proofErr w:type="spellStart"/>
      <w:r w:rsidRPr="00A26E7A">
        <w:rPr>
          <w:sz w:val="20"/>
          <w:szCs w:val="20"/>
        </w:rPr>
        <w:t>muncul</w:t>
      </w:r>
      <w:proofErr w:type="spellEnd"/>
      <w:r w:rsidRPr="00A26E7A">
        <w:rPr>
          <w:sz w:val="20"/>
          <w:szCs w:val="20"/>
        </w:rPr>
        <w:t xml:space="preserve"> </w:t>
      </w:r>
      <w:proofErr w:type="spellStart"/>
      <w:r w:rsidRPr="00A26E7A">
        <w:rPr>
          <w:sz w:val="20"/>
          <w:szCs w:val="20"/>
        </w:rPr>
        <w:t>dalam</w:t>
      </w:r>
      <w:proofErr w:type="spellEnd"/>
      <w:r w:rsidRPr="00A26E7A">
        <w:rPr>
          <w:sz w:val="20"/>
          <w:szCs w:val="20"/>
        </w:rPr>
        <w:t xml:space="preserve"> </w:t>
      </w:r>
      <w:proofErr w:type="spellStart"/>
      <w:r w:rsidRPr="00A26E7A">
        <w:rPr>
          <w:sz w:val="20"/>
          <w:szCs w:val="20"/>
        </w:rPr>
        <w:t>hasil</w:t>
      </w:r>
      <w:proofErr w:type="spellEnd"/>
      <w:r w:rsidRPr="00A26E7A">
        <w:rPr>
          <w:sz w:val="20"/>
          <w:szCs w:val="20"/>
        </w:rPr>
        <w:t xml:space="preserve"> </w:t>
      </w:r>
      <w:proofErr w:type="spellStart"/>
      <w:r w:rsidRPr="00A26E7A">
        <w:rPr>
          <w:sz w:val="20"/>
          <w:szCs w:val="20"/>
        </w:rPr>
        <w:t>sehingga</w:t>
      </w:r>
      <w:proofErr w:type="spellEnd"/>
      <w:r w:rsidRPr="00A26E7A">
        <w:rPr>
          <w:sz w:val="20"/>
          <w:szCs w:val="20"/>
        </w:rPr>
        <w:t xml:space="preserve"> </w:t>
      </w:r>
      <w:proofErr w:type="spellStart"/>
      <w:r w:rsidRPr="00A26E7A">
        <w:rPr>
          <w:sz w:val="20"/>
          <w:szCs w:val="20"/>
        </w:rPr>
        <w:t>akan</w:t>
      </w:r>
      <w:proofErr w:type="spellEnd"/>
      <w:r w:rsidRPr="00A26E7A">
        <w:rPr>
          <w:sz w:val="20"/>
          <w:szCs w:val="20"/>
        </w:rPr>
        <w:t xml:space="preserve"> </w:t>
      </w:r>
      <w:proofErr w:type="spellStart"/>
      <w:r w:rsidRPr="00A26E7A">
        <w:rPr>
          <w:sz w:val="20"/>
          <w:szCs w:val="20"/>
        </w:rPr>
        <w:t>merusak</w:t>
      </w:r>
      <w:proofErr w:type="spellEnd"/>
      <w:r w:rsidRPr="00A26E7A">
        <w:rPr>
          <w:sz w:val="20"/>
          <w:szCs w:val="20"/>
        </w:rPr>
        <w:t xml:space="preserve"> </w:t>
      </w:r>
      <w:proofErr w:type="spellStart"/>
      <w:r w:rsidRPr="00A26E7A">
        <w:rPr>
          <w:sz w:val="20"/>
          <w:szCs w:val="20"/>
        </w:rPr>
        <w:t>hasil</w:t>
      </w:r>
      <w:proofErr w:type="spellEnd"/>
      <w:r w:rsidRPr="00A26E7A">
        <w:rPr>
          <w:sz w:val="20"/>
          <w:szCs w:val="20"/>
        </w:rPr>
        <w:t xml:space="preserve">. </w:t>
      </w:r>
    </w:p>
    <w:p w:rsidR="00A26E7A" w:rsidRPr="00A26E7A" w:rsidRDefault="00A26E7A" w:rsidP="00A26E7A">
      <w:pPr>
        <w:ind w:left="426" w:hanging="426"/>
        <w:rPr>
          <w:sz w:val="20"/>
          <w:szCs w:val="20"/>
        </w:rPr>
      </w:pPr>
      <w:r w:rsidRPr="00A26E7A">
        <w:rPr>
          <w:sz w:val="20"/>
          <w:szCs w:val="20"/>
        </w:rPr>
        <w:t>4.</w:t>
      </w:r>
      <w:r w:rsidRPr="00A26E7A">
        <w:rPr>
          <w:sz w:val="20"/>
          <w:szCs w:val="20"/>
        </w:rPr>
        <w:tab/>
        <w:t>Stemming</w:t>
      </w:r>
    </w:p>
    <w:p w:rsidR="00A26E7A" w:rsidRPr="00A26E7A" w:rsidRDefault="00A26E7A" w:rsidP="00A26E7A">
      <w:pPr>
        <w:ind w:firstLine="426"/>
        <w:jc w:val="both"/>
        <w:rPr>
          <w:sz w:val="20"/>
          <w:szCs w:val="20"/>
        </w:rPr>
      </w:pPr>
      <w:r w:rsidRPr="00A26E7A">
        <w:rPr>
          <w:sz w:val="20"/>
          <w:szCs w:val="20"/>
        </w:rPr>
        <w:t xml:space="preserve">Pada </w:t>
      </w:r>
      <w:proofErr w:type="spellStart"/>
      <w:r w:rsidRPr="00A26E7A">
        <w:rPr>
          <w:sz w:val="20"/>
          <w:szCs w:val="20"/>
        </w:rPr>
        <w:t>tahapan</w:t>
      </w:r>
      <w:proofErr w:type="spellEnd"/>
      <w:r w:rsidRPr="00A26E7A">
        <w:rPr>
          <w:sz w:val="20"/>
          <w:szCs w:val="20"/>
        </w:rPr>
        <w:t xml:space="preserve"> </w:t>
      </w:r>
      <w:proofErr w:type="spellStart"/>
      <w:r w:rsidRPr="00A26E7A">
        <w:rPr>
          <w:sz w:val="20"/>
          <w:szCs w:val="20"/>
        </w:rPr>
        <w:t>ini</w:t>
      </w:r>
      <w:proofErr w:type="spellEnd"/>
      <w:r w:rsidRPr="00A26E7A">
        <w:rPr>
          <w:sz w:val="20"/>
          <w:szCs w:val="20"/>
        </w:rPr>
        <w:t xml:space="preserve"> kata-kata </w:t>
      </w:r>
      <w:proofErr w:type="spellStart"/>
      <w:r w:rsidRPr="00A26E7A">
        <w:rPr>
          <w:sz w:val="20"/>
          <w:szCs w:val="20"/>
        </w:rPr>
        <w:t>akan</w:t>
      </w:r>
      <w:proofErr w:type="spellEnd"/>
      <w:r w:rsidRPr="00A26E7A">
        <w:rPr>
          <w:sz w:val="20"/>
          <w:szCs w:val="20"/>
        </w:rPr>
        <w:t xml:space="preserve"> </w:t>
      </w:r>
      <w:proofErr w:type="spellStart"/>
      <w:r w:rsidRPr="00A26E7A">
        <w:rPr>
          <w:sz w:val="20"/>
          <w:szCs w:val="20"/>
        </w:rPr>
        <w:t>diolah</w:t>
      </w:r>
      <w:proofErr w:type="spellEnd"/>
      <w:r w:rsidRPr="00A26E7A">
        <w:rPr>
          <w:sz w:val="20"/>
          <w:szCs w:val="20"/>
        </w:rPr>
        <w:t xml:space="preserve"> </w:t>
      </w:r>
      <w:proofErr w:type="spellStart"/>
      <w:r w:rsidRPr="00A26E7A">
        <w:rPr>
          <w:sz w:val="20"/>
          <w:szCs w:val="20"/>
        </w:rPr>
        <w:t>kembali</w:t>
      </w:r>
      <w:proofErr w:type="spellEnd"/>
      <w:r w:rsidRPr="00A26E7A">
        <w:rPr>
          <w:sz w:val="20"/>
          <w:szCs w:val="20"/>
        </w:rPr>
        <w:t xml:space="preserve"> </w:t>
      </w:r>
      <w:proofErr w:type="spellStart"/>
      <w:r w:rsidRPr="00A26E7A">
        <w:rPr>
          <w:sz w:val="20"/>
          <w:szCs w:val="20"/>
        </w:rPr>
        <w:t>menjadi</w:t>
      </w:r>
      <w:proofErr w:type="spellEnd"/>
      <w:r w:rsidRPr="00A26E7A">
        <w:rPr>
          <w:sz w:val="20"/>
          <w:szCs w:val="20"/>
        </w:rPr>
        <w:t xml:space="preserve"> </w:t>
      </w:r>
      <w:proofErr w:type="spellStart"/>
      <w:r w:rsidRPr="00A26E7A">
        <w:rPr>
          <w:sz w:val="20"/>
          <w:szCs w:val="20"/>
        </w:rPr>
        <w:t>bentuk</w:t>
      </w:r>
      <w:proofErr w:type="spellEnd"/>
      <w:r w:rsidRPr="00A26E7A">
        <w:rPr>
          <w:sz w:val="20"/>
          <w:szCs w:val="20"/>
        </w:rPr>
        <w:t xml:space="preserve"> </w:t>
      </w:r>
      <w:proofErr w:type="spellStart"/>
      <w:r w:rsidRPr="00A26E7A">
        <w:rPr>
          <w:sz w:val="20"/>
          <w:szCs w:val="20"/>
        </w:rPr>
        <w:t>aslinya</w:t>
      </w:r>
      <w:proofErr w:type="spellEnd"/>
      <w:r w:rsidRPr="00A26E7A">
        <w:rPr>
          <w:sz w:val="20"/>
          <w:szCs w:val="20"/>
        </w:rPr>
        <w:t xml:space="preserve"> </w:t>
      </w:r>
      <w:proofErr w:type="spellStart"/>
      <w:r w:rsidRPr="00A26E7A">
        <w:rPr>
          <w:sz w:val="20"/>
          <w:szCs w:val="20"/>
        </w:rPr>
        <w:t>dengan</w:t>
      </w:r>
      <w:proofErr w:type="spellEnd"/>
      <w:r w:rsidRPr="00A26E7A">
        <w:rPr>
          <w:sz w:val="20"/>
          <w:szCs w:val="20"/>
        </w:rPr>
        <w:t xml:space="preserve"> </w:t>
      </w:r>
      <w:proofErr w:type="spellStart"/>
      <w:r w:rsidRPr="00A26E7A">
        <w:rPr>
          <w:sz w:val="20"/>
          <w:szCs w:val="20"/>
        </w:rPr>
        <w:t>cara</w:t>
      </w:r>
      <w:proofErr w:type="spellEnd"/>
      <w:r w:rsidRPr="00A26E7A">
        <w:rPr>
          <w:sz w:val="20"/>
          <w:szCs w:val="20"/>
        </w:rPr>
        <w:t xml:space="preserve"> </w:t>
      </w:r>
      <w:proofErr w:type="spellStart"/>
      <w:r w:rsidRPr="00A26E7A">
        <w:rPr>
          <w:sz w:val="20"/>
          <w:szCs w:val="20"/>
        </w:rPr>
        <w:t>menghilangkan</w:t>
      </w:r>
      <w:proofErr w:type="spellEnd"/>
      <w:r w:rsidRPr="00A26E7A">
        <w:rPr>
          <w:sz w:val="20"/>
          <w:szCs w:val="20"/>
        </w:rPr>
        <w:t xml:space="preserve"> </w:t>
      </w:r>
      <w:proofErr w:type="spellStart"/>
      <w:r w:rsidRPr="00A26E7A">
        <w:rPr>
          <w:sz w:val="20"/>
          <w:szCs w:val="20"/>
        </w:rPr>
        <w:t>imbuhan</w:t>
      </w:r>
      <w:proofErr w:type="spellEnd"/>
      <w:r w:rsidRPr="00A26E7A">
        <w:rPr>
          <w:sz w:val="20"/>
          <w:szCs w:val="20"/>
        </w:rPr>
        <w:t xml:space="preserve">, yang </w:t>
      </w:r>
      <w:proofErr w:type="spellStart"/>
      <w:r w:rsidRPr="00A26E7A">
        <w:rPr>
          <w:sz w:val="20"/>
          <w:szCs w:val="20"/>
        </w:rPr>
        <w:t>bertujuan</w:t>
      </w:r>
      <w:proofErr w:type="spellEnd"/>
      <w:r w:rsidRPr="00A26E7A">
        <w:rPr>
          <w:sz w:val="20"/>
          <w:szCs w:val="20"/>
        </w:rPr>
        <w:t xml:space="preserve"> </w:t>
      </w:r>
      <w:proofErr w:type="spellStart"/>
      <w:r w:rsidRPr="00A26E7A">
        <w:rPr>
          <w:sz w:val="20"/>
          <w:szCs w:val="20"/>
        </w:rPr>
        <w:t>mengurangi</w:t>
      </w:r>
      <w:proofErr w:type="spellEnd"/>
      <w:r w:rsidRPr="00A26E7A">
        <w:rPr>
          <w:sz w:val="20"/>
          <w:szCs w:val="20"/>
        </w:rPr>
        <w:t xml:space="preserve"> </w:t>
      </w:r>
      <w:proofErr w:type="spellStart"/>
      <w:r w:rsidRPr="00A26E7A">
        <w:rPr>
          <w:sz w:val="20"/>
          <w:szCs w:val="20"/>
        </w:rPr>
        <w:t>jumlah</w:t>
      </w:r>
      <w:proofErr w:type="spellEnd"/>
      <w:r w:rsidRPr="00A26E7A">
        <w:rPr>
          <w:sz w:val="20"/>
          <w:szCs w:val="20"/>
        </w:rPr>
        <w:t xml:space="preserve"> kata yang </w:t>
      </w:r>
      <w:proofErr w:type="spellStart"/>
      <w:r w:rsidRPr="00A26E7A">
        <w:rPr>
          <w:sz w:val="20"/>
          <w:szCs w:val="20"/>
        </w:rPr>
        <w:t>masuk</w:t>
      </w:r>
      <w:proofErr w:type="spellEnd"/>
      <w:r w:rsidRPr="00A26E7A">
        <w:rPr>
          <w:sz w:val="20"/>
          <w:szCs w:val="20"/>
        </w:rPr>
        <w:t xml:space="preserve"> </w:t>
      </w:r>
      <w:proofErr w:type="spellStart"/>
      <w:r w:rsidRPr="00A26E7A">
        <w:rPr>
          <w:sz w:val="20"/>
          <w:szCs w:val="20"/>
        </w:rPr>
        <w:t>kedalam</w:t>
      </w:r>
      <w:proofErr w:type="spellEnd"/>
      <w:r w:rsidRPr="00A26E7A">
        <w:rPr>
          <w:sz w:val="20"/>
          <w:szCs w:val="20"/>
        </w:rPr>
        <w:t xml:space="preserve"> data </w:t>
      </w:r>
      <w:proofErr w:type="spellStart"/>
      <w:r w:rsidRPr="00A26E7A">
        <w:rPr>
          <w:sz w:val="20"/>
          <w:szCs w:val="20"/>
        </w:rPr>
        <w:t>penelitian</w:t>
      </w:r>
      <w:proofErr w:type="spellEnd"/>
      <w:r w:rsidRPr="00A26E7A">
        <w:rPr>
          <w:sz w:val="20"/>
          <w:szCs w:val="20"/>
        </w:rPr>
        <w:t xml:space="preserve"> </w:t>
      </w:r>
      <w:proofErr w:type="spellStart"/>
      <w:r w:rsidRPr="00A26E7A">
        <w:rPr>
          <w:sz w:val="20"/>
          <w:szCs w:val="20"/>
        </w:rPr>
        <w:t>dengan</w:t>
      </w:r>
      <w:proofErr w:type="spellEnd"/>
      <w:r w:rsidRPr="00A26E7A">
        <w:rPr>
          <w:sz w:val="20"/>
          <w:szCs w:val="20"/>
        </w:rPr>
        <w:t xml:space="preserve"> </w:t>
      </w:r>
      <w:proofErr w:type="spellStart"/>
      <w:r w:rsidRPr="00A26E7A">
        <w:rPr>
          <w:sz w:val="20"/>
          <w:szCs w:val="20"/>
        </w:rPr>
        <w:t>harapan</w:t>
      </w:r>
      <w:proofErr w:type="spellEnd"/>
      <w:r w:rsidRPr="00A26E7A">
        <w:rPr>
          <w:sz w:val="20"/>
          <w:szCs w:val="20"/>
        </w:rPr>
        <w:t xml:space="preserve"> </w:t>
      </w:r>
      <w:proofErr w:type="spellStart"/>
      <w:r w:rsidRPr="00A26E7A">
        <w:rPr>
          <w:sz w:val="20"/>
          <w:szCs w:val="20"/>
        </w:rPr>
        <w:t>meningkatkan</w:t>
      </w:r>
      <w:proofErr w:type="spellEnd"/>
      <w:r w:rsidRPr="00A26E7A">
        <w:rPr>
          <w:sz w:val="20"/>
          <w:szCs w:val="20"/>
        </w:rPr>
        <w:t xml:space="preserve"> </w:t>
      </w:r>
      <w:proofErr w:type="spellStart"/>
      <w:r w:rsidRPr="00A26E7A">
        <w:rPr>
          <w:sz w:val="20"/>
          <w:szCs w:val="20"/>
        </w:rPr>
        <w:t>akurasi</w:t>
      </w:r>
      <w:proofErr w:type="spellEnd"/>
      <w:r w:rsidRPr="00A26E7A">
        <w:rPr>
          <w:sz w:val="20"/>
          <w:szCs w:val="20"/>
        </w:rPr>
        <w:t xml:space="preserve">. </w:t>
      </w:r>
    </w:p>
    <w:p w:rsidR="00A26E7A" w:rsidRPr="006C13C0" w:rsidRDefault="00A26E7A" w:rsidP="00B43ABE">
      <w:pPr>
        <w:pStyle w:val="SubBab"/>
        <w:numPr>
          <w:ilvl w:val="1"/>
          <w:numId w:val="1"/>
        </w:numPr>
        <w:tabs>
          <w:tab w:val="clear" w:pos="720"/>
        </w:tabs>
        <w:spacing w:before="0"/>
        <w:ind w:left="426" w:hanging="426"/>
        <w:rPr>
          <w:rFonts w:ascii="Times New Roman" w:hAnsi="Times New Roman" w:cs="Times New Roman"/>
          <w:sz w:val="20"/>
          <w:szCs w:val="20"/>
        </w:rPr>
      </w:pPr>
      <w:r>
        <w:rPr>
          <w:rFonts w:ascii="Times New Roman" w:hAnsi="Times New Roman" w:cs="Times New Roman"/>
          <w:sz w:val="20"/>
          <w:szCs w:val="20"/>
          <w:lang w:val="id-ID"/>
        </w:rPr>
        <w:t>LDA</w:t>
      </w:r>
    </w:p>
    <w:p w:rsidR="006C13C0" w:rsidRPr="006C13C0" w:rsidRDefault="006C13C0" w:rsidP="006C13C0">
      <w:pPr>
        <w:ind w:firstLine="426"/>
        <w:jc w:val="both"/>
        <w:rPr>
          <w:sz w:val="20"/>
          <w:szCs w:val="20"/>
        </w:rPr>
      </w:pPr>
      <w:proofErr w:type="spellStart"/>
      <w:r w:rsidRPr="006C13C0">
        <w:rPr>
          <w:sz w:val="20"/>
          <w:szCs w:val="20"/>
        </w:rPr>
        <w:t>Pelatihan</w:t>
      </w:r>
      <w:proofErr w:type="spellEnd"/>
      <w:r w:rsidRPr="006C13C0">
        <w:rPr>
          <w:sz w:val="20"/>
          <w:szCs w:val="20"/>
        </w:rPr>
        <w:t xml:space="preserve"> </w:t>
      </w:r>
      <w:proofErr w:type="spellStart"/>
      <w:r w:rsidRPr="006C13C0">
        <w:rPr>
          <w:sz w:val="20"/>
          <w:szCs w:val="20"/>
        </w:rPr>
        <w:t>menggunakan</w:t>
      </w:r>
      <w:proofErr w:type="spellEnd"/>
      <w:r w:rsidRPr="006C13C0">
        <w:rPr>
          <w:sz w:val="20"/>
          <w:szCs w:val="20"/>
        </w:rPr>
        <w:t xml:space="preserve"> LDA Proses </w:t>
      </w:r>
      <w:proofErr w:type="spellStart"/>
      <w:r w:rsidRPr="006C13C0">
        <w:rPr>
          <w:sz w:val="20"/>
          <w:szCs w:val="20"/>
        </w:rPr>
        <w:t>pelatihan</w:t>
      </w:r>
      <w:proofErr w:type="spellEnd"/>
      <w:r w:rsidRPr="006C13C0">
        <w:rPr>
          <w:sz w:val="20"/>
          <w:szCs w:val="20"/>
        </w:rPr>
        <w:t xml:space="preserve"> </w:t>
      </w:r>
      <w:proofErr w:type="spellStart"/>
      <w:r w:rsidRPr="006C13C0">
        <w:rPr>
          <w:sz w:val="20"/>
          <w:szCs w:val="20"/>
        </w:rPr>
        <w:t>menggunakan</w:t>
      </w:r>
      <w:proofErr w:type="spellEnd"/>
      <w:r w:rsidRPr="006C13C0">
        <w:rPr>
          <w:sz w:val="20"/>
          <w:szCs w:val="20"/>
        </w:rPr>
        <w:t xml:space="preserve"> LDA </w:t>
      </w:r>
      <w:proofErr w:type="spellStart"/>
      <w:r w:rsidRPr="006C13C0">
        <w:rPr>
          <w:sz w:val="20"/>
          <w:szCs w:val="20"/>
        </w:rPr>
        <w:t>bertujuan</w:t>
      </w:r>
      <w:proofErr w:type="spellEnd"/>
      <w:r w:rsidRPr="006C13C0">
        <w:rPr>
          <w:sz w:val="20"/>
          <w:szCs w:val="20"/>
        </w:rPr>
        <w:t xml:space="preserve"> </w:t>
      </w:r>
      <w:proofErr w:type="spellStart"/>
      <w:r w:rsidRPr="006C13C0">
        <w:rPr>
          <w:sz w:val="20"/>
          <w:szCs w:val="20"/>
        </w:rPr>
        <w:t>untuk</w:t>
      </w:r>
      <w:proofErr w:type="spellEnd"/>
      <w:r w:rsidRPr="006C13C0">
        <w:rPr>
          <w:sz w:val="20"/>
          <w:szCs w:val="20"/>
        </w:rPr>
        <w:t xml:space="preserve"> </w:t>
      </w:r>
      <w:proofErr w:type="spellStart"/>
      <w:r w:rsidRPr="006C13C0">
        <w:rPr>
          <w:sz w:val="20"/>
          <w:szCs w:val="20"/>
        </w:rPr>
        <w:t>mendapatkan</w:t>
      </w:r>
      <w:proofErr w:type="spellEnd"/>
      <w:r w:rsidRPr="006C13C0">
        <w:rPr>
          <w:sz w:val="20"/>
          <w:szCs w:val="20"/>
        </w:rPr>
        <w:t xml:space="preserve"> </w:t>
      </w:r>
      <w:proofErr w:type="spellStart"/>
      <w:r w:rsidRPr="006C13C0">
        <w:rPr>
          <w:sz w:val="20"/>
          <w:szCs w:val="20"/>
        </w:rPr>
        <w:t>nilai</w:t>
      </w:r>
      <w:proofErr w:type="spellEnd"/>
      <w:r w:rsidRPr="006C13C0">
        <w:rPr>
          <w:sz w:val="20"/>
          <w:szCs w:val="20"/>
        </w:rPr>
        <w:t xml:space="preserve"> topic proportion dan </w:t>
      </w:r>
      <w:proofErr w:type="spellStart"/>
      <w:r w:rsidRPr="006C13C0">
        <w:rPr>
          <w:sz w:val="20"/>
          <w:szCs w:val="20"/>
        </w:rPr>
        <w:t>probabilitas</w:t>
      </w:r>
      <w:proofErr w:type="spellEnd"/>
      <w:r w:rsidRPr="006C13C0">
        <w:rPr>
          <w:sz w:val="20"/>
          <w:szCs w:val="20"/>
        </w:rPr>
        <w:t xml:space="preserve"> kata </w:t>
      </w:r>
      <w:proofErr w:type="spellStart"/>
      <w:r w:rsidRPr="006C13C0">
        <w:rPr>
          <w:sz w:val="20"/>
          <w:szCs w:val="20"/>
        </w:rPr>
        <w:t>topik</w:t>
      </w:r>
      <w:proofErr w:type="spellEnd"/>
      <w:r w:rsidRPr="006C13C0">
        <w:rPr>
          <w:sz w:val="20"/>
          <w:szCs w:val="20"/>
        </w:rPr>
        <w:t xml:space="preserve">. </w:t>
      </w:r>
      <w:proofErr w:type="spellStart"/>
      <w:r w:rsidRPr="006C13C0">
        <w:rPr>
          <w:sz w:val="20"/>
          <w:szCs w:val="20"/>
        </w:rPr>
        <w:t>Pelatihan</w:t>
      </w:r>
      <w:proofErr w:type="spellEnd"/>
      <w:r w:rsidRPr="006C13C0">
        <w:rPr>
          <w:sz w:val="20"/>
          <w:szCs w:val="20"/>
        </w:rPr>
        <w:t xml:space="preserve"> </w:t>
      </w:r>
      <w:proofErr w:type="spellStart"/>
      <w:r w:rsidRPr="006C13C0">
        <w:rPr>
          <w:sz w:val="20"/>
          <w:szCs w:val="20"/>
        </w:rPr>
        <w:t>dilakukan</w:t>
      </w:r>
      <w:proofErr w:type="spellEnd"/>
      <w:r w:rsidRPr="006C13C0">
        <w:rPr>
          <w:sz w:val="20"/>
          <w:szCs w:val="20"/>
        </w:rPr>
        <w:t xml:space="preserve"> </w:t>
      </w:r>
      <w:proofErr w:type="spellStart"/>
      <w:r w:rsidRPr="006C13C0">
        <w:rPr>
          <w:sz w:val="20"/>
          <w:szCs w:val="20"/>
        </w:rPr>
        <w:t>dengan</w:t>
      </w:r>
      <w:proofErr w:type="spellEnd"/>
      <w:r w:rsidRPr="006C13C0">
        <w:rPr>
          <w:sz w:val="20"/>
          <w:szCs w:val="20"/>
        </w:rPr>
        <w:t xml:space="preserve"> </w:t>
      </w:r>
      <w:proofErr w:type="spellStart"/>
      <w:r w:rsidRPr="006C13C0">
        <w:rPr>
          <w:sz w:val="20"/>
          <w:szCs w:val="20"/>
        </w:rPr>
        <w:t>menggunakan</w:t>
      </w:r>
      <w:proofErr w:type="spellEnd"/>
      <w:r w:rsidRPr="006C13C0">
        <w:rPr>
          <w:sz w:val="20"/>
          <w:szCs w:val="20"/>
        </w:rPr>
        <w:t xml:space="preserve"> </w:t>
      </w:r>
      <w:proofErr w:type="spellStart"/>
      <w:r w:rsidRPr="006C13C0">
        <w:rPr>
          <w:sz w:val="20"/>
          <w:szCs w:val="20"/>
        </w:rPr>
        <w:t>aproksimasi</w:t>
      </w:r>
      <w:proofErr w:type="spellEnd"/>
      <w:r w:rsidRPr="006C13C0">
        <w:rPr>
          <w:sz w:val="20"/>
          <w:szCs w:val="20"/>
        </w:rPr>
        <w:t xml:space="preserve"> </w:t>
      </w:r>
      <w:proofErr w:type="spellStart"/>
      <w:r w:rsidRPr="006C13C0">
        <w:rPr>
          <w:sz w:val="20"/>
          <w:szCs w:val="20"/>
        </w:rPr>
        <w:t>inferensi</w:t>
      </w:r>
      <w:proofErr w:type="spellEnd"/>
      <w:r w:rsidRPr="006C13C0">
        <w:rPr>
          <w:sz w:val="20"/>
          <w:szCs w:val="20"/>
        </w:rPr>
        <w:t xml:space="preserve"> Gibbs Sampling. </w:t>
      </w:r>
      <w:proofErr w:type="spellStart"/>
      <w:r w:rsidRPr="006C13C0">
        <w:rPr>
          <w:sz w:val="20"/>
          <w:szCs w:val="20"/>
        </w:rPr>
        <w:t>Persamaan</w:t>
      </w:r>
      <w:proofErr w:type="spellEnd"/>
      <w:r w:rsidRPr="006C13C0">
        <w:rPr>
          <w:sz w:val="20"/>
          <w:szCs w:val="20"/>
        </w:rPr>
        <w:t xml:space="preserve"> </w:t>
      </w:r>
      <w:proofErr w:type="spellStart"/>
      <w:r w:rsidRPr="006C13C0">
        <w:rPr>
          <w:sz w:val="20"/>
          <w:szCs w:val="20"/>
        </w:rPr>
        <w:t>matematis</w:t>
      </w:r>
      <w:proofErr w:type="spellEnd"/>
      <w:r w:rsidRPr="006C13C0">
        <w:rPr>
          <w:sz w:val="20"/>
          <w:szCs w:val="20"/>
        </w:rPr>
        <w:t xml:space="preserve"> Gibbs Sampling </w:t>
      </w:r>
      <w:proofErr w:type="spellStart"/>
      <w:r w:rsidRPr="006C13C0">
        <w:rPr>
          <w:sz w:val="20"/>
          <w:szCs w:val="20"/>
        </w:rPr>
        <w:t>dapat</w:t>
      </w:r>
      <w:proofErr w:type="spellEnd"/>
      <w:r w:rsidRPr="006C13C0">
        <w:rPr>
          <w:sz w:val="20"/>
          <w:szCs w:val="20"/>
        </w:rPr>
        <w:t xml:space="preserve"> </w:t>
      </w:r>
      <w:proofErr w:type="spellStart"/>
      <w:r w:rsidRPr="006C13C0">
        <w:rPr>
          <w:sz w:val="20"/>
          <w:szCs w:val="20"/>
        </w:rPr>
        <w:t>dilihat</w:t>
      </w:r>
      <w:proofErr w:type="spellEnd"/>
      <w:r w:rsidRPr="006C13C0">
        <w:rPr>
          <w:sz w:val="20"/>
          <w:szCs w:val="20"/>
        </w:rPr>
        <w:t xml:space="preserve"> pada </w:t>
      </w:r>
      <w:proofErr w:type="spellStart"/>
      <w:r w:rsidRPr="006C13C0">
        <w:rPr>
          <w:sz w:val="20"/>
          <w:szCs w:val="20"/>
        </w:rPr>
        <w:t>Persamaan</w:t>
      </w:r>
      <w:proofErr w:type="spellEnd"/>
      <w:r w:rsidRPr="006C13C0">
        <w:rPr>
          <w:sz w:val="20"/>
          <w:szCs w:val="20"/>
        </w:rPr>
        <w:t xml:space="preserve"> (</w:t>
      </w:r>
      <w:proofErr w:type="gramStart"/>
      <w:r w:rsidRPr="006C13C0">
        <w:rPr>
          <w:sz w:val="20"/>
          <w:szCs w:val="20"/>
        </w:rPr>
        <w:t>1)(</w:t>
      </w:r>
      <w:proofErr w:type="gramEnd"/>
      <w:r w:rsidRPr="006C13C0">
        <w:rPr>
          <w:sz w:val="20"/>
          <w:szCs w:val="20"/>
        </w:rPr>
        <w:t xml:space="preserve"> Kusumaningrum,2014).</w:t>
      </w:r>
    </w:p>
    <w:p w:rsidR="006C13C0" w:rsidRPr="006C13C0" w:rsidRDefault="006C13C0" w:rsidP="006C13C0">
      <w:pPr>
        <w:rPr>
          <w:sz w:val="14"/>
          <w:szCs w:val="14"/>
        </w:rPr>
      </w:pPr>
      <m:oMathPara>
        <m:oMath>
          <m:r>
            <w:rPr>
              <w:rFonts w:ascii="Cambria Math" w:hAnsi="Cambria Math"/>
              <w:sz w:val="18"/>
              <w:szCs w:val="18"/>
            </w:rPr>
            <m:t>p</m:t>
          </m:r>
          <m:d>
            <m:dPr>
              <m:ctrlPr>
                <w:rPr>
                  <w:rFonts w:ascii="Cambria Math" w:hAnsi="Cambria Math"/>
                  <w:bCs/>
                  <w:i/>
                  <w:sz w:val="18"/>
                  <w:szCs w:val="18"/>
                </w:rPr>
              </m:ctrlPr>
            </m:dPr>
            <m:e>
              <m:sSub>
                <m:sSubPr>
                  <m:ctrlPr>
                    <w:rPr>
                      <w:rFonts w:ascii="Cambria Math" w:hAnsi="Cambria Math"/>
                      <w:bCs/>
                      <w:i/>
                      <w:sz w:val="18"/>
                      <w:szCs w:val="18"/>
                    </w:rPr>
                  </m:ctrlPr>
                </m:sSubPr>
                <m:e>
                  <m:r>
                    <w:rPr>
                      <w:rFonts w:ascii="Cambria Math" w:hAnsi="Cambria Math"/>
                      <w:sz w:val="18"/>
                      <w:szCs w:val="18"/>
                    </w:rPr>
                    <m:t>z</m:t>
                  </m:r>
                </m:e>
                <m:sub>
                  <m:r>
                    <w:rPr>
                      <w:rFonts w:ascii="Cambria Math" w:hAnsi="Cambria Math"/>
                      <w:sz w:val="18"/>
                      <w:szCs w:val="18"/>
                    </w:rPr>
                    <m:t>i</m:t>
                  </m:r>
                </m:sub>
              </m:sSub>
              <m:r>
                <w:rPr>
                  <w:rFonts w:ascii="Cambria Math" w:hAnsi="Cambria Math"/>
                  <w:sz w:val="18"/>
                  <w:szCs w:val="18"/>
                </w:rPr>
                <m:t>=k</m:t>
              </m:r>
            </m:e>
            <m:e>
              <m:box>
                <m:boxPr>
                  <m:opEmu m:val="1"/>
                  <m:ctrlPr>
                    <w:rPr>
                      <w:rFonts w:ascii="Cambria Math" w:hAnsi="Cambria Math"/>
                      <w:bCs/>
                      <w:i/>
                      <w:sz w:val="18"/>
                      <w:szCs w:val="18"/>
                    </w:rPr>
                  </m:ctrlPr>
                </m:boxPr>
                <m:e>
                  <m:sSub>
                    <m:sSubPr>
                      <m:ctrlPr>
                        <w:rPr>
                          <w:rFonts w:ascii="Cambria Math" w:hAnsi="Cambria Math"/>
                          <w:bCs/>
                          <w:i/>
                          <w:sz w:val="18"/>
                          <w:szCs w:val="18"/>
                        </w:rPr>
                      </m:ctrlPr>
                    </m:sSubPr>
                    <m:e>
                      <m:acc>
                        <m:accPr>
                          <m:chr m:val="⃗"/>
                          <m:ctrlPr>
                            <w:rPr>
                              <w:rFonts w:ascii="Cambria Math" w:hAnsi="Cambria Math"/>
                              <w:bCs/>
                              <w:i/>
                              <w:sz w:val="18"/>
                              <w:szCs w:val="18"/>
                            </w:rPr>
                          </m:ctrlPr>
                        </m:accPr>
                        <m:e>
                          <m:r>
                            <w:rPr>
                              <w:rFonts w:ascii="Cambria Math" w:hAnsi="Cambria Math"/>
                              <w:sz w:val="18"/>
                              <w:szCs w:val="18"/>
                            </w:rPr>
                            <m:t>z</m:t>
                          </m:r>
                        </m:e>
                      </m:acc>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bCs/>
                          <w:i/>
                          <w:sz w:val="18"/>
                          <w:szCs w:val="18"/>
                        </w:rPr>
                      </m:ctrlPr>
                    </m:accPr>
                    <m:e>
                      <m:r>
                        <w:rPr>
                          <w:rFonts w:ascii="Cambria Math" w:hAnsi="Cambria Math"/>
                          <w:sz w:val="18"/>
                          <w:szCs w:val="18"/>
                        </w:rPr>
                        <m:t>w</m:t>
                      </m:r>
                    </m:e>
                  </m:acc>
                </m:e>
              </m:box>
              <m:r>
                <w:rPr>
                  <w:rFonts w:ascii="Cambria Math" w:hAnsi="Cambria Math"/>
                  <w:sz w:val="18"/>
                  <w:szCs w:val="18"/>
                </w:rPr>
                <m:t>,a,b</m:t>
              </m:r>
            </m:e>
          </m:d>
          <m:r>
            <w:rPr>
              <w:rFonts w:ascii="Cambria Math" w:hAnsi="Cambria Math"/>
              <w:sz w:val="18"/>
              <w:szCs w:val="18"/>
            </w:rPr>
            <m:t>=</m:t>
          </m:r>
          <m:f>
            <m:fPr>
              <m:ctrlPr>
                <w:rPr>
                  <w:rFonts w:ascii="Cambria Math" w:hAnsi="Cambria Math"/>
                  <w:bCs/>
                  <w:i/>
                  <w:sz w:val="18"/>
                  <w:szCs w:val="18"/>
                </w:rPr>
              </m:ctrlPr>
            </m:fPr>
            <m:num>
              <m:sSubSup>
                <m:sSubSupPr>
                  <m:ctrlPr>
                    <w:rPr>
                      <w:rFonts w:ascii="Cambria Math" w:hAnsi="Cambria Math"/>
                      <w:bCs/>
                      <w:i/>
                      <w:sz w:val="18"/>
                      <w:szCs w:val="18"/>
                    </w:rPr>
                  </m:ctrlPr>
                </m:sSubSupPr>
                <m:e>
                  <m:r>
                    <w:rPr>
                      <w:rFonts w:ascii="Cambria Math" w:hAnsi="Cambria Math"/>
                      <w:sz w:val="18"/>
                      <w:szCs w:val="18"/>
                    </w:rPr>
                    <m:t>n</m:t>
                  </m:r>
                </m:e>
                <m:sub>
                  <m:r>
                    <w:rPr>
                      <w:rFonts w:ascii="Cambria Math" w:hAnsi="Cambria Math"/>
                      <w:sz w:val="18"/>
                      <w:szCs w:val="18"/>
                    </w:rPr>
                    <m:t>k,~i</m:t>
                  </m:r>
                </m:sub>
                <m:sup>
                  <m:r>
                    <w:rPr>
                      <w:rFonts w:ascii="Cambria Math" w:hAnsi="Cambria Math"/>
                      <w:sz w:val="18"/>
                      <w:szCs w:val="18"/>
                    </w:rPr>
                    <m:t>(t)</m:t>
                  </m:r>
                </m:sup>
              </m:sSubSup>
              <m:r>
                <w:rPr>
                  <w:rFonts w:ascii="Cambria Math" w:hAnsi="Cambria Math"/>
                  <w:sz w:val="18"/>
                  <w:szCs w:val="18"/>
                </w:rPr>
                <m:t>+</m:t>
              </m:r>
              <m:sSub>
                <m:sSubPr>
                  <m:ctrlPr>
                    <w:rPr>
                      <w:rFonts w:ascii="Cambria Math" w:hAnsi="Cambria Math"/>
                      <w:bCs/>
                      <w:i/>
                      <w:sz w:val="18"/>
                      <w:szCs w:val="18"/>
                    </w:rPr>
                  </m:ctrlPr>
                </m:sSubPr>
                <m:e>
                  <m:r>
                    <w:rPr>
                      <w:rFonts w:ascii="Cambria Math" w:hAnsi="Cambria Math"/>
                      <w:sz w:val="18"/>
                      <w:szCs w:val="18"/>
                    </w:rPr>
                    <m:t>b</m:t>
                  </m:r>
                </m:e>
                <m:sub>
                  <m:r>
                    <w:rPr>
                      <w:rFonts w:ascii="Cambria Math" w:hAnsi="Cambria Math"/>
                      <w:sz w:val="18"/>
                      <w:szCs w:val="18"/>
                    </w:rPr>
                    <m:t>t</m:t>
                  </m:r>
                </m:sub>
              </m:sSub>
            </m:num>
            <m:den>
              <m:nary>
                <m:naryPr>
                  <m:chr m:val="∑"/>
                  <m:limLoc m:val="subSup"/>
                  <m:ctrlPr>
                    <w:rPr>
                      <w:rFonts w:ascii="Cambria Math" w:hAnsi="Cambria Math"/>
                      <w:bCs/>
                      <w:i/>
                      <w:sz w:val="18"/>
                      <w:szCs w:val="18"/>
                    </w:rPr>
                  </m:ctrlPr>
                </m:naryPr>
                <m:sub>
                  <m:r>
                    <w:rPr>
                      <w:rFonts w:ascii="Cambria Math" w:hAnsi="Cambria Math"/>
                      <w:sz w:val="18"/>
                      <w:szCs w:val="18"/>
                    </w:rPr>
                    <m:t>t=1</m:t>
                  </m:r>
                </m:sub>
                <m:sup>
                  <m:r>
                    <w:rPr>
                      <w:rFonts w:ascii="Cambria Math" w:hAnsi="Cambria Math"/>
                      <w:sz w:val="18"/>
                      <w:szCs w:val="18"/>
                    </w:rPr>
                    <m:t>V</m:t>
                  </m:r>
                </m:sup>
                <m:e>
                  <m:sSubSup>
                    <m:sSubSupPr>
                      <m:ctrlPr>
                        <w:rPr>
                          <w:rFonts w:ascii="Cambria Math" w:hAnsi="Cambria Math"/>
                          <w:bCs/>
                          <w:i/>
                          <w:sz w:val="18"/>
                          <w:szCs w:val="18"/>
                        </w:rPr>
                      </m:ctrlPr>
                    </m:sSubSupPr>
                    <m:e>
                      <m:r>
                        <w:rPr>
                          <w:rFonts w:ascii="Cambria Math" w:hAnsi="Cambria Math"/>
                          <w:sz w:val="18"/>
                          <w:szCs w:val="18"/>
                        </w:rPr>
                        <m:t>n</m:t>
                      </m:r>
                    </m:e>
                    <m:sub>
                      <m:r>
                        <w:rPr>
                          <w:rFonts w:ascii="Cambria Math" w:hAnsi="Cambria Math"/>
                          <w:sz w:val="18"/>
                          <w:szCs w:val="18"/>
                        </w:rPr>
                        <m:t>k,~i</m:t>
                      </m:r>
                    </m:sub>
                    <m:sup>
                      <m:r>
                        <w:rPr>
                          <w:rFonts w:ascii="Cambria Math" w:hAnsi="Cambria Math"/>
                          <w:sz w:val="18"/>
                          <w:szCs w:val="18"/>
                        </w:rPr>
                        <m:t>(t)</m:t>
                      </m:r>
                    </m:sup>
                  </m:sSubSup>
                  <m:r>
                    <w:rPr>
                      <w:rFonts w:ascii="Cambria Math" w:hAnsi="Cambria Math"/>
                      <w:sz w:val="18"/>
                      <w:szCs w:val="18"/>
                    </w:rPr>
                    <m:t>+</m:t>
                  </m:r>
                  <m:sSub>
                    <m:sSubPr>
                      <m:ctrlPr>
                        <w:rPr>
                          <w:rFonts w:ascii="Cambria Math" w:hAnsi="Cambria Math"/>
                          <w:bCs/>
                          <w:i/>
                          <w:sz w:val="18"/>
                          <w:szCs w:val="18"/>
                        </w:rPr>
                      </m:ctrlPr>
                    </m:sSubPr>
                    <m:e>
                      <m:r>
                        <w:rPr>
                          <w:rFonts w:ascii="Cambria Math" w:hAnsi="Cambria Math"/>
                          <w:sz w:val="18"/>
                          <w:szCs w:val="18"/>
                        </w:rPr>
                        <m:t>b</m:t>
                      </m:r>
                    </m:e>
                    <m:sub>
                      <m:r>
                        <w:rPr>
                          <w:rFonts w:ascii="Cambria Math" w:hAnsi="Cambria Math"/>
                          <w:sz w:val="18"/>
                          <w:szCs w:val="18"/>
                        </w:rPr>
                        <m:t>t</m:t>
                      </m:r>
                    </m:sub>
                  </m:sSub>
                </m:e>
              </m:nary>
            </m:den>
          </m:f>
          <m:r>
            <w:rPr>
              <w:rFonts w:ascii="Cambria Math" w:hAnsi="Cambria Math"/>
              <w:sz w:val="18"/>
              <w:szCs w:val="18"/>
            </w:rPr>
            <m:t>*</m:t>
          </m:r>
          <m:sSubSup>
            <m:sSubSupPr>
              <m:ctrlPr>
                <w:rPr>
                  <w:rFonts w:ascii="Cambria Math" w:hAnsi="Cambria Math"/>
                  <w:bCs/>
                  <w:i/>
                  <w:sz w:val="18"/>
                  <w:szCs w:val="18"/>
                </w:rPr>
              </m:ctrlPr>
            </m:sSubSupPr>
            <m:e>
              <m:r>
                <w:rPr>
                  <w:rFonts w:ascii="Cambria Math" w:hAnsi="Cambria Math"/>
                  <w:sz w:val="18"/>
                  <w:szCs w:val="18"/>
                </w:rPr>
                <m:t>n</m:t>
              </m:r>
            </m:e>
            <m:sub>
              <m:r>
                <w:rPr>
                  <w:rFonts w:ascii="Cambria Math" w:hAnsi="Cambria Math"/>
                  <w:sz w:val="18"/>
                  <w:szCs w:val="18"/>
                </w:rPr>
                <m:t>d,~i</m:t>
              </m:r>
            </m:sub>
            <m:sup>
              <m:d>
                <m:dPr>
                  <m:ctrlPr>
                    <w:rPr>
                      <w:rFonts w:ascii="Cambria Math" w:hAnsi="Cambria Math"/>
                      <w:bCs/>
                      <w:i/>
                      <w:sz w:val="18"/>
                      <w:szCs w:val="18"/>
                    </w:rPr>
                  </m:ctrlPr>
                </m:dPr>
                <m:e>
                  <m:r>
                    <w:rPr>
                      <w:rFonts w:ascii="Cambria Math" w:hAnsi="Cambria Math"/>
                      <w:sz w:val="18"/>
                      <w:szCs w:val="18"/>
                    </w:rPr>
                    <m:t>k</m:t>
                  </m:r>
                </m:e>
              </m:d>
            </m:sup>
          </m:sSubSup>
          <m:r>
            <w:rPr>
              <w:rFonts w:ascii="Cambria Math" w:hAnsi="Cambria Math"/>
              <w:sz w:val="18"/>
              <w:szCs w:val="18"/>
            </w:rPr>
            <m:t>+</m:t>
          </m:r>
          <m:sSub>
            <m:sSubPr>
              <m:ctrlPr>
                <w:rPr>
                  <w:rFonts w:ascii="Cambria Math" w:hAnsi="Cambria Math"/>
                  <w:bCs/>
                  <w:i/>
                  <w:sz w:val="18"/>
                  <w:szCs w:val="18"/>
                </w:rPr>
              </m:ctrlPr>
            </m:sSubPr>
            <m:e>
              <m:r>
                <w:rPr>
                  <w:rFonts w:ascii="Cambria Math" w:hAnsi="Cambria Math"/>
                  <w:sz w:val="18"/>
                  <w:szCs w:val="18"/>
                </w:rPr>
                <m:t>a</m:t>
              </m:r>
            </m:e>
            <m:sub>
              <m:r>
                <w:rPr>
                  <w:rFonts w:ascii="Cambria Math" w:hAnsi="Cambria Math"/>
                  <w:sz w:val="18"/>
                  <w:szCs w:val="18"/>
                </w:rPr>
                <m:t>k</m:t>
              </m:r>
            </m:sub>
          </m:sSub>
        </m:oMath>
      </m:oMathPara>
    </w:p>
    <w:p w:rsidR="006C13C0" w:rsidRDefault="006C13C0" w:rsidP="006C13C0">
      <w:pPr>
        <w:ind w:firstLine="426"/>
        <w:jc w:val="both"/>
        <w:rPr>
          <w:sz w:val="20"/>
          <w:szCs w:val="20"/>
        </w:rPr>
      </w:pPr>
      <w:r w:rsidRPr="006C13C0">
        <w:rPr>
          <w:sz w:val="20"/>
          <w:szCs w:val="20"/>
        </w:rPr>
        <w:t xml:space="preserve">Dari </w:t>
      </w:r>
      <w:proofErr w:type="spellStart"/>
      <w:r w:rsidRPr="006C13C0">
        <w:rPr>
          <w:sz w:val="20"/>
          <w:szCs w:val="20"/>
        </w:rPr>
        <w:t>Persamaan</w:t>
      </w:r>
      <w:proofErr w:type="spellEnd"/>
      <w:r w:rsidRPr="006C13C0">
        <w:rPr>
          <w:sz w:val="20"/>
          <w:szCs w:val="20"/>
        </w:rPr>
        <w:t xml:space="preserve"> </w:t>
      </w:r>
      <w:r>
        <w:rPr>
          <w:sz w:val="20"/>
          <w:szCs w:val="20"/>
          <w:lang w:val="id-ID"/>
        </w:rPr>
        <w:t xml:space="preserve">berikut </w:t>
      </w:r>
      <w:proofErr w:type="spellStart"/>
      <w:r w:rsidRPr="006C13C0">
        <w:rPr>
          <w:sz w:val="20"/>
          <w:szCs w:val="20"/>
        </w:rPr>
        <w:t>dicari</w:t>
      </w:r>
      <w:proofErr w:type="spellEnd"/>
      <w:r w:rsidRPr="006C13C0">
        <w:rPr>
          <w:sz w:val="20"/>
          <w:szCs w:val="20"/>
        </w:rPr>
        <w:t xml:space="preserve"> </w:t>
      </w:r>
      <w:proofErr w:type="spellStart"/>
      <w:r w:rsidRPr="006C13C0">
        <w:rPr>
          <w:sz w:val="20"/>
          <w:szCs w:val="20"/>
        </w:rPr>
        <w:t>nilai</w:t>
      </w:r>
      <w:proofErr w:type="spellEnd"/>
      <w:r w:rsidRPr="006C13C0">
        <w:rPr>
          <w:sz w:val="20"/>
          <w:szCs w:val="20"/>
        </w:rPr>
        <w:t xml:space="preserve"> topic proportion </w:t>
      </w:r>
      <w:proofErr w:type="spellStart"/>
      <w:r w:rsidRPr="006C13C0">
        <w:rPr>
          <w:sz w:val="20"/>
          <w:szCs w:val="20"/>
        </w:rPr>
        <w:t>dengan</w:t>
      </w:r>
      <w:proofErr w:type="spellEnd"/>
      <w:r w:rsidRPr="006C13C0">
        <w:rPr>
          <w:sz w:val="20"/>
          <w:szCs w:val="20"/>
        </w:rPr>
        <w:t xml:space="preserve"> </w:t>
      </w:r>
      <w:proofErr w:type="spellStart"/>
      <w:r w:rsidRPr="006C13C0">
        <w:rPr>
          <w:sz w:val="20"/>
          <w:szCs w:val="20"/>
        </w:rPr>
        <w:t>menggunakan</w:t>
      </w:r>
      <w:proofErr w:type="spellEnd"/>
      <w:r w:rsidRPr="006C13C0">
        <w:rPr>
          <w:sz w:val="20"/>
          <w:szCs w:val="20"/>
        </w:rPr>
        <w:t xml:space="preserve"> </w:t>
      </w:r>
      <w:proofErr w:type="spellStart"/>
      <w:r w:rsidRPr="006C13C0">
        <w:rPr>
          <w:sz w:val="20"/>
          <w:szCs w:val="20"/>
        </w:rPr>
        <w:t>Persamaan</w:t>
      </w:r>
      <w:proofErr w:type="spellEnd"/>
      <w:r w:rsidRPr="006C13C0">
        <w:rPr>
          <w:sz w:val="20"/>
          <w:szCs w:val="20"/>
        </w:rPr>
        <w:t xml:space="preserve"> (</w:t>
      </w:r>
      <w:r>
        <w:rPr>
          <w:sz w:val="20"/>
          <w:szCs w:val="20"/>
          <w:lang w:val="id-ID"/>
        </w:rPr>
        <w:t>1</w:t>
      </w:r>
      <w:r w:rsidRPr="006C13C0">
        <w:rPr>
          <w:sz w:val="20"/>
          <w:szCs w:val="20"/>
        </w:rPr>
        <w:t xml:space="preserve">) dan </w:t>
      </w:r>
      <w:proofErr w:type="spellStart"/>
      <w:r w:rsidRPr="006C13C0">
        <w:rPr>
          <w:sz w:val="20"/>
          <w:szCs w:val="20"/>
        </w:rPr>
        <w:t>probabilitas</w:t>
      </w:r>
      <w:proofErr w:type="spellEnd"/>
      <w:r w:rsidRPr="006C13C0">
        <w:rPr>
          <w:sz w:val="20"/>
          <w:szCs w:val="20"/>
        </w:rPr>
        <w:t xml:space="preserve"> kata </w:t>
      </w:r>
      <w:proofErr w:type="spellStart"/>
      <w:r w:rsidRPr="006C13C0">
        <w:rPr>
          <w:sz w:val="20"/>
          <w:szCs w:val="20"/>
        </w:rPr>
        <w:t>topiknya</w:t>
      </w:r>
      <w:proofErr w:type="spellEnd"/>
      <w:r w:rsidRPr="006C13C0">
        <w:rPr>
          <w:sz w:val="20"/>
          <w:szCs w:val="20"/>
        </w:rPr>
        <w:t xml:space="preserve"> </w:t>
      </w:r>
      <w:proofErr w:type="spellStart"/>
      <w:r w:rsidRPr="006C13C0">
        <w:rPr>
          <w:sz w:val="20"/>
          <w:szCs w:val="20"/>
        </w:rPr>
        <w:t>menggunakan</w:t>
      </w:r>
      <w:proofErr w:type="spellEnd"/>
      <w:r w:rsidRPr="006C13C0">
        <w:rPr>
          <w:sz w:val="20"/>
          <w:szCs w:val="20"/>
        </w:rPr>
        <w:t xml:space="preserve"> </w:t>
      </w:r>
      <w:proofErr w:type="spellStart"/>
      <w:r w:rsidRPr="006C13C0">
        <w:rPr>
          <w:sz w:val="20"/>
          <w:szCs w:val="20"/>
        </w:rPr>
        <w:t>Persamaan</w:t>
      </w:r>
      <w:proofErr w:type="spellEnd"/>
    </w:p>
    <w:p w:rsidR="006C13C0" w:rsidRPr="005B7AE8" w:rsidRDefault="00FD2CB1" w:rsidP="006C13C0">
      <w:pPr>
        <w:rPr>
          <w:sz w:val="20"/>
          <w:szCs w:val="20"/>
        </w:rPr>
      </w:pPr>
      <m:oMathPara>
        <m:oMath>
          <m:sSub>
            <m:sSubPr>
              <m:ctrlPr>
                <w:rPr>
                  <w:rFonts w:ascii="Cambria Math" w:hAnsi="Cambria Math"/>
                  <w:bCs/>
                  <w:i/>
                  <w:sz w:val="20"/>
                  <w:szCs w:val="20"/>
                </w:rPr>
              </m:ctrlPr>
            </m:sSubPr>
            <m:e>
              <m:r>
                <w:rPr>
                  <w:rFonts w:ascii="Cambria Math" w:hAnsi="Cambria Math"/>
                  <w:sz w:val="20"/>
                  <w:szCs w:val="20"/>
                </w:rPr>
                <m:t>r</m:t>
              </m:r>
            </m:e>
            <m:sub>
              <m:r>
                <w:rPr>
                  <w:rFonts w:ascii="Cambria Math" w:hAnsi="Cambria Math"/>
                  <w:sz w:val="20"/>
                  <w:szCs w:val="20"/>
                </w:rPr>
                <m:t>k,t</m:t>
              </m:r>
            </m:sub>
          </m:sSub>
          <m:r>
            <w:rPr>
              <w:rFonts w:ascii="Cambria Math" w:hAnsi="Cambria Math"/>
              <w:sz w:val="20"/>
              <w:szCs w:val="20"/>
            </w:rPr>
            <m:t>=p(w=t|z=k)=</m:t>
          </m:r>
          <m:f>
            <m:fPr>
              <m:ctrlPr>
                <w:rPr>
                  <w:rFonts w:ascii="Cambria Math" w:hAnsi="Cambria Math"/>
                  <w:bCs/>
                  <w:i/>
                  <w:sz w:val="20"/>
                  <w:szCs w:val="20"/>
                </w:rPr>
              </m:ctrlPr>
            </m:fPr>
            <m:num>
              <m:sSub>
                <m:sSubPr>
                  <m:ctrlPr>
                    <w:rPr>
                      <w:rFonts w:ascii="Cambria Math" w:hAnsi="Cambria Math"/>
                      <w:bCs/>
                      <w:i/>
                      <w:sz w:val="20"/>
                      <w:szCs w:val="20"/>
                    </w:rPr>
                  </m:ctrlPr>
                </m:sSubPr>
                <m:e>
                  <m:r>
                    <w:rPr>
                      <w:rFonts w:ascii="Cambria Math" w:hAnsi="Cambria Math"/>
                      <w:sz w:val="20"/>
                      <w:szCs w:val="20"/>
                    </w:rPr>
                    <m:t>n</m:t>
                  </m:r>
                </m:e>
                <m:sub>
                  <m:r>
                    <w:rPr>
                      <w:rFonts w:ascii="Cambria Math" w:hAnsi="Cambria Math"/>
                      <w:sz w:val="20"/>
                      <w:szCs w:val="20"/>
                    </w:rPr>
                    <m:t>t,k</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b</m:t>
                  </m:r>
                </m:e>
                <m:sub>
                  <m:r>
                    <w:rPr>
                      <w:rFonts w:ascii="Cambria Math" w:hAnsi="Cambria Math"/>
                      <w:sz w:val="20"/>
                      <w:szCs w:val="20"/>
                    </w:rPr>
                    <m:t>t</m:t>
                  </m:r>
                </m:sub>
              </m:sSub>
            </m:num>
            <m:den>
              <m:nary>
                <m:naryPr>
                  <m:chr m:val="∑"/>
                  <m:limLoc m:val="subSup"/>
                  <m:ctrlPr>
                    <w:rPr>
                      <w:rFonts w:ascii="Cambria Math" w:hAnsi="Cambria Math"/>
                      <w:bCs/>
                      <w:i/>
                      <w:sz w:val="20"/>
                      <w:szCs w:val="20"/>
                    </w:rPr>
                  </m:ctrlPr>
                </m:naryPr>
                <m:sub>
                  <m:r>
                    <w:rPr>
                      <w:rFonts w:ascii="Cambria Math" w:hAnsi="Cambria Math"/>
                      <w:sz w:val="20"/>
                      <w:szCs w:val="20"/>
                    </w:rPr>
                    <m:t>t=1</m:t>
                  </m:r>
                </m:sub>
                <m:sup>
                  <m:r>
                    <w:rPr>
                      <w:rFonts w:ascii="Cambria Math" w:hAnsi="Cambria Math"/>
                      <w:sz w:val="20"/>
                      <w:szCs w:val="20"/>
                    </w:rPr>
                    <m:t>V</m:t>
                  </m:r>
                </m:sup>
                <m:e>
                  <m:sSub>
                    <m:sSubPr>
                      <m:ctrlPr>
                        <w:rPr>
                          <w:rFonts w:ascii="Cambria Math" w:hAnsi="Cambria Math"/>
                          <w:bCs/>
                          <w:i/>
                          <w:sz w:val="20"/>
                          <w:szCs w:val="20"/>
                        </w:rPr>
                      </m:ctrlPr>
                    </m:sSubPr>
                    <m:e>
                      <m:r>
                        <w:rPr>
                          <w:rFonts w:ascii="Cambria Math" w:hAnsi="Cambria Math"/>
                          <w:sz w:val="20"/>
                          <w:szCs w:val="20"/>
                        </w:rPr>
                        <m:t>n</m:t>
                      </m:r>
                    </m:e>
                    <m:sub>
                      <m:r>
                        <w:rPr>
                          <w:rFonts w:ascii="Cambria Math" w:hAnsi="Cambria Math"/>
                          <w:sz w:val="20"/>
                          <w:szCs w:val="20"/>
                        </w:rPr>
                        <m:t>t,k</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b</m:t>
                      </m:r>
                    </m:e>
                    <m:sub>
                      <m:r>
                        <w:rPr>
                          <w:rFonts w:ascii="Cambria Math" w:hAnsi="Cambria Math"/>
                          <w:sz w:val="20"/>
                          <w:szCs w:val="20"/>
                        </w:rPr>
                        <m:t>t</m:t>
                      </m:r>
                    </m:sub>
                  </m:sSub>
                </m:e>
              </m:nary>
            </m:den>
          </m:f>
        </m:oMath>
      </m:oMathPara>
    </w:p>
    <w:p w:rsidR="006C13C0" w:rsidRPr="006C13C0" w:rsidRDefault="00FD2CB1" w:rsidP="006C13C0">
      <w:pPr>
        <w:rPr>
          <w:sz w:val="20"/>
          <w:szCs w:val="20"/>
        </w:rPr>
      </w:pPr>
      <m:oMathPara>
        <m:oMath>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d,k</m:t>
              </m:r>
            </m:sub>
          </m:sSub>
          <m:r>
            <w:rPr>
              <w:rFonts w:ascii="Cambria Math" w:hAnsi="Cambria Math"/>
              <w:sz w:val="20"/>
              <w:szCs w:val="20"/>
            </w:rPr>
            <m:t>=p(z=k|d)=</m:t>
          </m:r>
          <m:f>
            <m:fPr>
              <m:ctrlPr>
                <w:rPr>
                  <w:rFonts w:ascii="Cambria Math" w:hAnsi="Cambria Math"/>
                  <w:bCs/>
                  <w:i/>
                  <w:sz w:val="20"/>
                  <w:szCs w:val="20"/>
                </w:rPr>
              </m:ctrlPr>
            </m:fPr>
            <m:num>
              <m:sSub>
                <m:sSubPr>
                  <m:ctrlPr>
                    <w:rPr>
                      <w:rFonts w:ascii="Cambria Math" w:hAnsi="Cambria Math"/>
                      <w:bCs/>
                      <w:i/>
                      <w:sz w:val="20"/>
                      <w:szCs w:val="20"/>
                    </w:rPr>
                  </m:ctrlPr>
                </m:sSubPr>
                <m:e>
                  <m:r>
                    <w:rPr>
                      <w:rFonts w:ascii="Cambria Math" w:hAnsi="Cambria Math"/>
                      <w:sz w:val="20"/>
                      <w:szCs w:val="20"/>
                    </w:rPr>
                    <m:t>n</m:t>
                  </m:r>
                </m:e>
                <m:sub>
                  <m:r>
                    <w:rPr>
                      <w:rFonts w:ascii="Cambria Math" w:hAnsi="Cambria Math"/>
                      <w:sz w:val="20"/>
                      <w:szCs w:val="20"/>
                    </w:rPr>
                    <m:t>d,k</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a</m:t>
                  </m:r>
                </m:e>
                <m:sub>
                  <m:r>
                    <w:rPr>
                      <w:rFonts w:ascii="Cambria Math" w:hAnsi="Cambria Math"/>
                      <w:sz w:val="20"/>
                      <w:szCs w:val="20"/>
                    </w:rPr>
                    <m:t>k</m:t>
                  </m:r>
                </m:sub>
              </m:sSub>
            </m:num>
            <m:den>
              <m:nary>
                <m:naryPr>
                  <m:chr m:val="∑"/>
                  <m:limLoc m:val="subSup"/>
                  <m:ctrlPr>
                    <w:rPr>
                      <w:rFonts w:ascii="Cambria Math" w:hAnsi="Cambria Math"/>
                      <w:bCs/>
                      <w:i/>
                      <w:sz w:val="20"/>
                      <w:szCs w:val="20"/>
                    </w:rPr>
                  </m:ctrlPr>
                </m:naryPr>
                <m:sub>
                  <m:r>
                    <w:rPr>
                      <w:rFonts w:ascii="Cambria Math" w:hAnsi="Cambria Math"/>
                      <w:sz w:val="20"/>
                      <w:szCs w:val="20"/>
                    </w:rPr>
                    <m:t>k=1</m:t>
                  </m:r>
                </m:sub>
                <m:sup>
                  <m:r>
                    <w:rPr>
                      <w:rFonts w:ascii="Cambria Math" w:hAnsi="Cambria Math"/>
                      <w:sz w:val="20"/>
                      <w:szCs w:val="20"/>
                    </w:rPr>
                    <m:t>V</m:t>
                  </m:r>
                </m:sup>
                <m:e>
                  <m:sSub>
                    <m:sSubPr>
                      <m:ctrlPr>
                        <w:rPr>
                          <w:rFonts w:ascii="Cambria Math" w:hAnsi="Cambria Math"/>
                          <w:bCs/>
                          <w:i/>
                          <w:sz w:val="20"/>
                          <w:szCs w:val="20"/>
                        </w:rPr>
                      </m:ctrlPr>
                    </m:sSubPr>
                    <m:e>
                      <m:r>
                        <w:rPr>
                          <w:rFonts w:ascii="Cambria Math" w:hAnsi="Cambria Math"/>
                          <w:sz w:val="20"/>
                          <w:szCs w:val="20"/>
                        </w:rPr>
                        <m:t>n</m:t>
                      </m:r>
                    </m:e>
                    <m:sub>
                      <m:r>
                        <w:rPr>
                          <w:rFonts w:ascii="Cambria Math" w:hAnsi="Cambria Math"/>
                          <w:sz w:val="20"/>
                          <w:szCs w:val="20"/>
                        </w:rPr>
                        <m:t>d,k</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a</m:t>
                      </m:r>
                    </m:e>
                    <m:sub>
                      <m:r>
                        <w:rPr>
                          <w:rFonts w:ascii="Cambria Math" w:hAnsi="Cambria Math"/>
                          <w:sz w:val="20"/>
                          <w:szCs w:val="20"/>
                        </w:rPr>
                        <m:t>k</m:t>
                      </m:r>
                    </m:sub>
                  </m:sSub>
                </m:e>
              </m:nary>
            </m:den>
          </m:f>
        </m:oMath>
      </m:oMathPara>
    </w:p>
    <w:p w:rsidR="006C13C0" w:rsidRPr="006C13C0" w:rsidRDefault="006C13C0" w:rsidP="006C13C0">
      <w:pPr>
        <w:ind w:firstLine="426"/>
        <w:jc w:val="both"/>
        <w:rPr>
          <w:sz w:val="20"/>
          <w:szCs w:val="20"/>
        </w:rPr>
      </w:pPr>
      <w:r>
        <w:rPr>
          <w:sz w:val="20"/>
          <w:szCs w:val="20"/>
          <w:lang w:val="id-ID"/>
        </w:rPr>
        <w:t>H</w:t>
      </w:r>
      <w:proofErr w:type="spellStart"/>
      <w:r w:rsidRPr="006C13C0">
        <w:rPr>
          <w:sz w:val="20"/>
          <w:szCs w:val="20"/>
        </w:rPr>
        <w:t>asil</w:t>
      </w:r>
      <w:proofErr w:type="spellEnd"/>
      <w:r w:rsidRPr="006C13C0">
        <w:rPr>
          <w:sz w:val="20"/>
          <w:szCs w:val="20"/>
        </w:rPr>
        <w:t xml:space="preserve"> </w:t>
      </w:r>
      <w:proofErr w:type="spellStart"/>
      <w:r w:rsidRPr="006C13C0">
        <w:rPr>
          <w:sz w:val="20"/>
          <w:szCs w:val="20"/>
        </w:rPr>
        <w:t>dari</w:t>
      </w:r>
      <w:proofErr w:type="spellEnd"/>
      <w:r w:rsidRPr="006C13C0">
        <w:rPr>
          <w:sz w:val="20"/>
          <w:szCs w:val="20"/>
        </w:rPr>
        <w:t xml:space="preserve"> </w:t>
      </w:r>
      <w:proofErr w:type="spellStart"/>
      <w:r w:rsidRPr="006C13C0">
        <w:rPr>
          <w:sz w:val="20"/>
          <w:szCs w:val="20"/>
        </w:rPr>
        <w:t>pelatihan</w:t>
      </w:r>
      <w:proofErr w:type="spellEnd"/>
      <w:r w:rsidRPr="006C13C0">
        <w:rPr>
          <w:sz w:val="20"/>
          <w:szCs w:val="20"/>
        </w:rPr>
        <w:t xml:space="preserve"> data </w:t>
      </w:r>
      <w:proofErr w:type="spellStart"/>
      <w:r w:rsidRPr="006C13C0">
        <w:rPr>
          <w:sz w:val="20"/>
          <w:szCs w:val="20"/>
        </w:rPr>
        <w:t>ini</w:t>
      </w:r>
      <w:proofErr w:type="spellEnd"/>
      <w:r w:rsidRPr="006C13C0">
        <w:rPr>
          <w:sz w:val="20"/>
          <w:szCs w:val="20"/>
        </w:rPr>
        <w:t xml:space="preserve"> </w:t>
      </w:r>
      <w:proofErr w:type="spellStart"/>
      <w:r w:rsidRPr="006C13C0">
        <w:rPr>
          <w:sz w:val="20"/>
          <w:szCs w:val="20"/>
        </w:rPr>
        <w:t>akan</w:t>
      </w:r>
      <w:proofErr w:type="spellEnd"/>
      <w:r w:rsidRPr="006C13C0">
        <w:rPr>
          <w:sz w:val="20"/>
          <w:szCs w:val="20"/>
        </w:rPr>
        <w:t xml:space="preserve"> </w:t>
      </w:r>
      <w:proofErr w:type="spellStart"/>
      <w:r w:rsidRPr="006C13C0">
        <w:rPr>
          <w:sz w:val="20"/>
          <w:szCs w:val="20"/>
        </w:rPr>
        <w:t>menghasilkan</w:t>
      </w:r>
      <w:proofErr w:type="spellEnd"/>
      <w:r w:rsidRPr="006C13C0">
        <w:rPr>
          <w:sz w:val="20"/>
          <w:szCs w:val="20"/>
        </w:rPr>
        <w:t xml:space="preserve"> </w:t>
      </w:r>
      <w:proofErr w:type="spellStart"/>
      <w:r w:rsidRPr="006C13C0">
        <w:rPr>
          <w:sz w:val="20"/>
          <w:szCs w:val="20"/>
        </w:rPr>
        <w:t>kumpulan</w:t>
      </w:r>
      <w:proofErr w:type="spellEnd"/>
      <w:r w:rsidRPr="006C13C0">
        <w:rPr>
          <w:sz w:val="20"/>
          <w:szCs w:val="20"/>
        </w:rPr>
        <w:t xml:space="preserve"> </w:t>
      </w:r>
      <w:proofErr w:type="spellStart"/>
      <w:r w:rsidRPr="006C13C0">
        <w:rPr>
          <w:sz w:val="20"/>
          <w:szCs w:val="20"/>
        </w:rPr>
        <w:t>nilai</w:t>
      </w:r>
      <w:proofErr w:type="spellEnd"/>
      <w:r w:rsidRPr="006C13C0">
        <w:rPr>
          <w:sz w:val="20"/>
          <w:szCs w:val="20"/>
        </w:rPr>
        <w:t xml:space="preserve"> </w:t>
      </w:r>
      <w:proofErr w:type="spellStart"/>
      <w:r w:rsidRPr="006C13C0">
        <w:rPr>
          <w:sz w:val="20"/>
          <w:szCs w:val="20"/>
        </w:rPr>
        <w:t>untuk</w:t>
      </w:r>
      <w:proofErr w:type="spellEnd"/>
      <w:r w:rsidRPr="006C13C0">
        <w:rPr>
          <w:sz w:val="20"/>
          <w:szCs w:val="20"/>
        </w:rPr>
        <w:t xml:space="preserve"> </w:t>
      </w:r>
      <w:proofErr w:type="spellStart"/>
      <w:r w:rsidRPr="006C13C0">
        <w:rPr>
          <w:sz w:val="20"/>
          <w:szCs w:val="20"/>
        </w:rPr>
        <w:t>setiap</w:t>
      </w:r>
      <w:proofErr w:type="spellEnd"/>
      <w:r w:rsidRPr="006C13C0">
        <w:rPr>
          <w:sz w:val="20"/>
          <w:szCs w:val="20"/>
        </w:rPr>
        <w:t xml:space="preserve"> corpus yang </w:t>
      </w:r>
      <w:proofErr w:type="spellStart"/>
      <w:r w:rsidRPr="006C13C0">
        <w:rPr>
          <w:sz w:val="20"/>
          <w:szCs w:val="20"/>
        </w:rPr>
        <w:t>nantinya</w:t>
      </w:r>
      <w:proofErr w:type="spellEnd"/>
      <w:r w:rsidRPr="006C13C0">
        <w:rPr>
          <w:sz w:val="20"/>
          <w:szCs w:val="20"/>
        </w:rPr>
        <w:t xml:space="preserve"> </w:t>
      </w:r>
      <w:proofErr w:type="spellStart"/>
      <w:r w:rsidRPr="006C13C0">
        <w:rPr>
          <w:sz w:val="20"/>
          <w:szCs w:val="20"/>
        </w:rPr>
        <w:t>akan</w:t>
      </w:r>
      <w:proofErr w:type="spellEnd"/>
      <w:r w:rsidRPr="006C13C0">
        <w:rPr>
          <w:sz w:val="20"/>
          <w:szCs w:val="20"/>
        </w:rPr>
        <w:t xml:space="preserve"> </w:t>
      </w:r>
      <w:proofErr w:type="spellStart"/>
      <w:r w:rsidRPr="006C13C0">
        <w:rPr>
          <w:sz w:val="20"/>
          <w:szCs w:val="20"/>
        </w:rPr>
        <w:t>dijadikan</w:t>
      </w:r>
      <w:proofErr w:type="spellEnd"/>
      <w:r w:rsidRPr="006C13C0">
        <w:rPr>
          <w:sz w:val="20"/>
          <w:szCs w:val="20"/>
        </w:rPr>
        <w:t xml:space="preserve"> </w:t>
      </w:r>
      <w:proofErr w:type="spellStart"/>
      <w:r w:rsidRPr="006C13C0">
        <w:rPr>
          <w:sz w:val="20"/>
          <w:szCs w:val="20"/>
        </w:rPr>
        <w:t>panduan</w:t>
      </w:r>
      <w:proofErr w:type="spellEnd"/>
      <w:r w:rsidRPr="006C13C0">
        <w:rPr>
          <w:sz w:val="20"/>
          <w:szCs w:val="20"/>
        </w:rPr>
        <w:t xml:space="preserve"> </w:t>
      </w:r>
      <w:proofErr w:type="spellStart"/>
      <w:r w:rsidRPr="006C13C0">
        <w:rPr>
          <w:sz w:val="20"/>
          <w:szCs w:val="20"/>
        </w:rPr>
        <w:t>untuk</w:t>
      </w:r>
      <w:proofErr w:type="spellEnd"/>
      <w:r w:rsidRPr="006C13C0">
        <w:rPr>
          <w:sz w:val="20"/>
          <w:szCs w:val="20"/>
        </w:rPr>
        <w:t xml:space="preserve"> </w:t>
      </w:r>
      <w:proofErr w:type="spellStart"/>
      <w:r w:rsidRPr="006C13C0">
        <w:rPr>
          <w:sz w:val="20"/>
          <w:szCs w:val="20"/>
        </w:rPr>
        <w:t>menentukan</w:t>
      </w:r>
      <w:proofErr w:type="spellEnd"/>
      <w:r w:rsidRPr="006C13C0">
        <w:rPr>
          <w:sz w:val="20"/>
          <w:szCs w:val="20"/>
        </w:rPr>
        <w:t xml:space="preserve"> kata </w:t>
      </w:r>
      <w:proofErr w:type="spellStart"/>
      <w:r w:rsidRPr="006C13C0">
        <w:rPr>
          <w:sz w:val="20"/>
          <w:szCs w:val="20"/>
        </w:rPr>
        <w:t>apa</w:t>
      </w:r>
      <w:proofErr w:type="spellEnd"/>
      <w:r w:rsidRPr="006C13C0">
        <w:rPr>
          <w:sz w:val="20"/>
          <w:szCs w:val="20"/>
        </w:rPr>
        <w:t xml:space="preserve"> yang </w:t>
      </w:r>
      <w:proofErr w:type="spellStart"/>
      <w:r w:rsidRPr="006C13C0">
        <w:rPr>
          <w:sz w:val="20"/>
          <w:szCs w:val="20"/>
        </w:rPr>
        <w:t>akan</w:t>
      </w:r>
      <w:proofErr w:type="spellEnd"/>
      <w:r w:rsidRPr="006C13C0">
        <w:rPr>
          <w:sz w:val="20"/>
          <w:szCs w:val="20"/>
        </w:rPr>
        <w:t xml:space="preserve"> </w:t>
      </w:r>
      <w:proofErr w:type="spellStart"/>
      <w:r w:rsidRPr="006C13C0">
        <w:rPr>
          <w:sz w:val="20"/>
          <w:szCs w:val="20"/>
        </w:rPr>
        <w:t>menjadi</w:t>
      </w:r>
      <w:proofErr w:type="spellEnd"/>
      <w:r w:rsidRPr="006C13C0">
        <w:rPr>
          <w:sz w:val="20"/>
          <w:szCs w:val="20"/>
        </w:rPr>
        <w:t xml:space="preserve"> </w:t>
      </w:r>
      <w:proofErr w:type="spellStart"/>
      <w:r w:rsidRPr="006C13C0">
        <w:rPr>
          <w:sz w:val="20"/>
          <w:szCs w:val="20"/>
        </w:rPr>
        <w:t>indikasi</w:t>
      </w:r>
      <w:proofErr w:type="spellEnd"/>
      <w:r w:rsidRPr="006C13C0">
        <w:rPr>
          <w:sz w:val="20"/>
          <w:szCs w:val="20"/>
        </w:rPr>
        <w:t xml:space="preserve"> </w:t>
      </w:r>
      <w:proofErr w:type="spellStart"/>
      <w:r w:rsidRPr="006C13C0">
        <w:rPr>
          <w:sz w:val="20"/>
          <w:szCs w:val="20"/>
        </w:rPr>
        <w:t>dari</w:t>
      </w:r>
      <w:proofErr w:type="spellEnd"/>
      <w:r w:rsidRPr="006C13C0">
        <w:rPr>
          <w:sz w:val="20"/>
          <w:szCs w:val="20"/>
        </w:rPr>
        <w:t xml:space="preserve"> </w:t>
      </w:r>
      <w:proofErr w:type="spellStart"/>
      <w:r w:rsidRPr="006C13C0">
        <w:rPr>
          <w:sz w:val="20"/>
          <w:szCs w:val="20"/>
        </w:rPr>
        <w:t>dari</w:t>
      </w:r>
      <w:proofErr w:type="spellEnd"/>
      <w:r w:rsidRPr="006C13C0">
        <w:rPr>
          <w:sz w:val="20"/>
          <w:szCs w:val="20"/>
        </w:rPr>
        <w:t xml:space="preserve"> </w:t>
      </w:r>
      <w:proofErr w:type="spellStart"/>
      <w:r w:rsidRPr="006C13C0">
        <w:rPr>
          <w:sz w:val="20"/>
          <w:szCs w:val="20"/>
        </w:rPr>
        <w:t>suatu</w:t>
      </w:r>
      <w:proofErr w:type="spellEnd"/>
      <w:r w:rsidRPr="006C13C0">
        <w:rPr>
          <w:sz w:val="20"/>
          <w:szCs w:val="20"/>
        </w:rPr>
        <w:t xml:space="preserve"> </w:t>
      </w:r>
      <w:proofErr w:type="spellStart"/>
      <w:r w:rsidRPr="006C13C0">
        <w:rPr>
          <w:sz w:val="20"/>
          <w:szCs w:val="20"/>
        </w:rPr>
        <w:t>topik</w:t>
      </w:r>
      <w:proofErr w:type="spellEnd"/>
      <w:r w:rsidRPr="006C13C0">
        <w:rPr>
          <w:sz w:val="20"/>
          <w:szCs w:val="20"/>
        </w:rPr>
        <w:t xml:space="preserve"> </w:t>
      </w:r>
      <w:proofErr w:type="spellStart"/>
      <w:r w:rsidRPr="006C13C0">
        <w:rPr>
          <w:sz w:val="20"/>
          <w:szCs w:val="20"/>
        </w:rPr>
        <w:t>atau</w:t>
      </w:r>
      <w:proofErr w:type="spellEnd"/>
      <w:r w:rsidRPr="006C13C0">
        <w:rPr>
          <w:sz w:val="20"/>
          <w:szCs w:val="20"/>
        </w:rPr>
        <w:t xml:space="preserve"> </w:t>
      </w:r>
      <w:proofErr w:type="spellStart"/>
      <w:r w:rsidRPr="006C13C0">
        <w:rPr>
          <w:sz w:val="20"/>
          <w:szCs w:val="20"/>
        </w:rPr>
        <w:t>bukan</w:t>
      </w:r>
      <w:proofErr w:type="spellEnd"/>
      <w:r w:rsidRPr="006C13C0">
        <w:rPr>
          <w:sz w:val="20"/>
          <w:szCs w:val="20"/>
        </w:rPr>
        <w:t>.</w:t>
      </w:r>
    </w:p>
    <w:p w:rsidR="006C13C0" w:rsidRPr="006C13C0" w:rsidRDefault="006C13C0" w:rsidP="006C13C0">
      <w:pPr>
        <w:ind w:firstLine="426"/>
        <w:jc w:val="both"/>
        <w:rPr>
          <w:sz w:val="20"/>
          <w:szCs w:val="20"/>
        </w:rPr>
      </w:pPr>
      <w:r w:rsidRPr="006C13C0">
        <w:rPr>
          <w:sz w:val="20"/>
          <w:szCs w:val="20"/>
        </w:rPr>
        <w:t xml:space="preserve">Setelah </w:t>
      </w:r>
      <w:proofErr w:type="spellStart"/>
      <w:r w:rsidRPr="006C13C0">
        <w:rPr>
          <w:sz w:val="20"/>
          <w:szCs w:val="20"/>
        </w:rPr>
        <w:t>didapat</w:t>
      </w:r>
      <w:proofErr w:type="spellEnd"/>
      <w:r w:rsidRPr="006C13C0">
        <w:rPr>
          <w:sz w:val="20"/>
          <w:szCs w:val="20"/>
        </w:rPr>
        <w:t xml:space="preserve"> </w:t>
      </w:r>
      <w:proofErr w:type="spellStart"/>
      <w:r w:rsidRPr="006C13C0">
        <w:rPr>
          <w:sz w:val="20"/>
          <w:szCs w:val="20"/>
        </w:rPr>
        <w:t>indikator</w:t>
      </w:r>
      <w:proofErr w:type="spellEnd"/>
      <w:r w:rsidRPr="006C13C0">
        <w:rPr>
          <w:sz w:val="20"/>
          <w:szCs w:val="20"/>
        </w:rPr>
        <w:t xml:space="preserve"> </w:t>
      </w:r>
      <w:proofErr w:type="spellStart"/>
      <w:r w:rsidRPr="006C13C0">
        <w:rPr>
          <w:sz w:val="20"/>
          <w:szCs w:val="20"/>
        </w:rPr>
        <w:t>suatu</w:t>
      </w:r>
      <w:proofErr w:type="spellEnd"/>
      <w:r w:rsidRPr="006C13C0">
        <w:rPr>
          <w:sz w:val="20"/>
          <w:szCs w:val="20"/>
        </w:rPr>
        <w:t xml:space="preserve"> </w:t>
      </w:r>
      <w:proofErr w:type="spellStart"/>
      <w:r w:rsidRPr="006C13C0">
        <w:rPr>
          <w:sz w:val="20"/>
          <w:szCs w:val="20"/>
        </w:rPr>
        <w:t>topik</w:t>
      </w:r>
      <w:proofErr w:type="spellEnd"/>
      <w:r w:rsidRPr="006C13C0">
        <w:rPr>
          <w:sz w:val="20"/>
          <w:szCs w:val="20"/>
        </w:rPr>
        <w:t xml:space="preserve"> </w:t>
      </w:r>
      <w:proofErr w:type="spellStart"/>
      <w:r w:rsidRPr="006C13C0">
        <w:rPr>
          <w:sz w:val="20"/>
          <w:szCs w:val="20"/>
        </w:rPr>
        <w:t>melalui</w:t>
      </w:r>
      <w:proofErr w:type="spellEnd"/>
      <w:r w:rsidRPr="006C13C0">
        <w:rPr>
          <w:sz w:val="20"/>
          <w:szCs w:val="20"/>
        </w:rPr>
        <w:t xml:space="preserve"> proses </w:t>
      </w:r>
      <w:proofErr w:type="spellStart"/>
      <w:r w:rsidRPr="006C13C0">
        <w:rPr>
          <w:sz w:val="20"/>
          <w:szCs w:val="20"/>
        </w:rPr>
        <w:t>pelatihan</w:t>
      </w:r>
      <w:proofErr w:type="spellEnd"/>
      <w:r w:rsidRPr="006C13C0">
        <w:rPr>
          <w:sz w:val="20"/>
          <w:szCs w:val="20"/>
        </w:rPr>
        <w:t xml:space="preserve"> </w:t>
      </w:r>
      <w:proofErr w:type="spellStart"/>
      <w:r w:rsidRPr="006C13C0">
        <w:rPr>
          <w:sz w:val="20"/>
          <w:szCs w:val="20"/>
        </w:rPr>
        <w:t>dilakukan</w:t>
      </w:r>
      <w:proofErr w:type="spellEnd"/>
      <w:r w:rsidRPr="006C13C0">
        <w:rPr>
          <w:sz w:val="20"/>
          <w:szCs w:val="20"/>
        </w:rPr>
        <w:t xml:space="preserve"> </w:t>
      </w:r>
      <w:proofErr w:type="spellStart"/>
      <w:r w:rsidRPr="006C13C0">
        <w:rPr>
          <w:sz w:val="20"/>
          <w:szCs w:val="20"/>
        </w:rPr>
        <w:t>pengujian</w:t>
      </w:r>
      <w:proofErr w:type="spellEnd"/>
      <w:r w:rsidRPr="006C13C0">
        <w:rPr>
          <w:sz w:val="20"/>
          <w:szCs w:val="20"/>
        </w:rPr>
        <w:t xml:space="preserve"> </w:t>
      </w:r>
      <w:proofErr w:type="spellStart"/>
      <w:r w:rsidRPr="006C13C0">
        <w:rPr>
          <w:sz w:val="20"/>
          <w:szCs w:val="20"/>
        </w:rPr>
        <w:t>menggunakan</w:t>
      </w:r>
      <w:proofErr w:type="spellEnd"/>
      <w:r w:rsidRPr="006C13C0">
        <w:rPr>
          <w:sz w:val="20"/>
          <w:szCs w:val="20"/>
        </w:rPr>
        <w:t xml:space="preserve"> LDA </w:t>
      </w:r>
      <w:proofErr w:type="spellStart"/>
      <w:r w:rsidRPr="006C13C0">
        <w:rPr>
          <w:sz w:val="20"/>
          <w:szCs w:val="20"/>
        </w:rPr>
        <w:t>untuk</w:t>
      </w:r>
      <w:proofErr w:type="spellEnd"/>
      <w:r w:rsidRPr="006C13C0">
        <w:rPr>
          <w:sz w:val="20"/>
          <w:szCs w:val="20"/>
        </w:rPr>
        <w:t xml:space="preserve"> data-data </w:t>
      </w:r>
      <w:proofErr w:type="spellStart"/>
      <w:r w:rsidRPr="006C13C0">
        <w:rPr>
          <w:sz w:val="20"/>
          <w:szCs w:val="20"/>
        </w:rPr>
        <w:t>sisanya</w:t>
      </w:r>
      <w:proofErr w:type="spellEnd"/>
      <w:r w:rsidRPr="006C13C0">
        <w:rPr>
          <w:sz w:val="20"/>
          <w:szCs w:val="20"/>
        </w:rPr>
        <w:t xml:space="preserve"> proses </w:t>
      </w:r>
      <w:proofErr w:type="spellStart"/>
      <w:r w:rsidRPr="006C13C0">
        <w:rPr>
          <w:sz w:val="20"/>
          <w:szCs w:val="20"/>
        </w:rPr>
        <w:t>pengujian</w:t>
      </w:r>
      <w:proofErr w:type="spellEnd"/>
      <w:r w:rsidRPr="006C13C0">
        <w:rPr>
          <w:sz w:val="20"/>
          <w:szCs w:val="20"/>
        </w:rPr>
        <w:t xml:space="preserve"> </w:t>
      </w:r>
      <w:proofErr w:type="spellStart"/>
      <w:r w:rsidRPr="006C13C0">
        <w:rPr>
          <w:sz w:val="20"/>
          <w:szCs w:val="20"/>
        </w:rPr>
        <w:t>bertujuan</w:t>
      </w:r>
      <w:proofErr w:type="spellEnd"/>
      <w:r w:rsidRPr="006C13C0">
        <w:rPr>
          <w:sz w:val="20"/>
          <w:szCs w:val="20"/>
        </w:rPr>
        <w:t xml:space="preserve"> </w:t>
      </w:r>
      <w:proofErr w:type="spellStart"/>
      <w:r w:rsidRPr="006C13C0">
        <w:rPr>
          <w:sz w:val="20"/>
          <w:szCs w:val="20"/>
        </w:rPr>
        <w:t>untuk</w:t>
      </w:r>
      <w:proofErr w:type="spellEnd"/>
      <w:r w:rsidRPr="006C13C0">
        <w:rPr>
          <w:sz w:val="20"/>
          <w:szCs w:val="20"/>
        </w:rPr>
        <w:t xml:space="preserve"> </w:t>
      </w:r>
      <w:proofErr w:type="spellStart"/>
      <w:r w:rsidRPr="006C13C0">
        <w:rPr>
          <w:sz w:val="20"/>
          <w:szCs w:val="20"/>
        </w:rPr>
        <w:t>mengukur</w:t>
      </w:r>
      <w:proofErr w:type="spellEnd"/>
      <w:r w:rsidRPr="006C13C0">
        <w:rPr>
          <w:sz w:val="20"/>
          <w:szCs w:val="20"/>
        </w:rPr>
        <w:t xml:space="preserve"> </w:t>
      </w:r>
      <w:proofErr w:type="spellStart"/>
      <w:r w:rsidRPr="006C13C0">
        <w:rPr>
          <w:sz w:val="20"/>
          <w:szCs w:val="20"/>
        </w:rPr>
        <w:t>validitas</w:t>
      </w:r>
      <w:proofErr w:type="spellEnd"/>
      <w:r w:rsidRPr="006C13C0">
        <w:rPr>
          <w:sz w:val="20"/>
          <w:szCs w:val="20"/>
        </w:rPr>
        <w:t xml:space="preserve"> dan </w:t>
      </w:r>
      <w:proofErr w:type="spellStart"/>
      <w:r w:rsidRPr="006C13C0">
        <w:rPr>
          <w:sz w:val="20"/>
          <w:szCs w:val="20"/>
        </w:rPr>
        <w:t>menghitung</w:t>
      </w:r>
      <w:proofErr w:type="spellEnd"/>
      <w:r w:rsidRPr="006C13C0">
        <w:rPr>
          <w:sz w:val="20"/>
          <w:szCs w:val="20"/>
        </w:rPr>
        <w:t xml:space="preserve"> </w:t>
      </w:r>
      <w:proofErr w:type="spellStart"/>
      <w:r w:rsidRPr="006C13C0">
        <w:rPr>
          <w:sz w:val="20"/>
          <w:szCs w:val="20"/>
        </w:rPr>
        <w:t>nilai</w:t>
      </w:r>
      <w:proofErr w:type="spellEnd"/>
      <w:r w:rsidRPr="006C13C0">
        <w:rPr>
          <w:sz w:val="20"/>
          <w:szCs w:val="20"/>
        </w:rPr>
        <w:t xml:space="preserve"> topic proportion </w:t>
      </w:r>
      <w:proofErr w:type="spellStart"/>
      <w:r w:rsidRPr="006C13C0">
        <w:rPr>
          <w:sz w:val="20"/>
          <w:szCs w:val="20"/>
        </w:rPr>
        <w:t>dokumen</w:t>
      </w:r>
      <w:proofErr w:type="spellEnd"/>
      <w:r w:rsidRPr="006C13C0">
        <w:rPr>
          <w:sz w:val="20"/>
          <w:szCs w:val="20"/>
        </w:rPr>
        <w:t xml:space="preserve"> uji </w:t>
      </w:r>
      <w:proofErr w:type="spellStart"/>
      <w:r w:rsidRPr="006C13C0">
        <w:rPr>
          <w:sz w:val="20"/>
          <w:szCs w:val="20"/>
        </w:rPr>
        <w:t>berdasarkan</w:t>
      </w:r>
      <w:proofErr w:type="spellEnd"/>
      <w:r w:rsidRPr="006C13C0">
        <w:rPr>
          <w:sz w:val="20"/>
          <w:szCs w:val="20"/>
        </w:rPr>
        <w:t xml:space="preserve"> </w:t>
      </w:r>
      <w:proofErr w:type="spellStart"/>
      <w:r w:rsidRPr="006C13C0">
        <w:rPr>
          <w:sz w:val="20"/>
          <w:szCs w:val="20"/>
        </w:rPr>
        <w:t>nilai</w:t>
      </w:r>
      <w:proofErr w:type="spellEnd"/>
      <w:r w:rsidRPr="006C13C0">
        <w:rPr>
          <w:sz w:val="20"/>
          <w:szCs w:val="20"/>
        </w:rPr>
        <w:t xml:space="preserve"> </w:t>
      </w:r>
      <w:proofErr w:type="spellStart"/>
      <w:r w:rsidRPr="006C13C0">
        <w:rPr>
          <w:sz w:val="20"/>
          <w:szCs w:val="20"/>
        </w:rPr>
        <w:t>probabilitas</w:t>
      </w:r>
      <w:proofErr w:type="spellEnd"/>
      <w:r w:rsidRPr="006C13C0">
        <w:rPr>
          <w:sz w:val="20"/>
          <w:szCs w:val="20"/>
        </w:rPr>
        <w:t xml:space="preserve"> kata </w:t>
      </w:r>
      <w:proofErr w:type="spellStart"/>
      <w:r w:rsidRPr="006C13C0">
        <w:rPr>
          <w:sz w:val="20"/>
          <w:szCs w:val="20"/>
        </w:rPr>
        <w:t>topik</w:t>
      </w:r>
      <w:proofErr w:type="spellEnd"/>
      <w:r w:rsidRPr="006C13C0">
        <w:rPr>
          <w:sz w:val="20"/>
          <w:szCs w:val="20"/>
        </w:rPr>
        <w:t xml:space="preserve"> </w:t>
      </w:r>
      <w:proofErr w:type="spellStart"/>
      <w:r w:rsidRPr="006C13C0">
        <w:rPr>
          <w:sz w:val="20"/>
          <w:szCs w:val="20"/>
        </w:rPr>
        <w:t>untuk</w:t>
      </w:r>
      <w:proofErr w:type="spellEnd"/>
      <w:r w:rsidRPr="006C13C0">
        <w:rPr>
          <w:sz w:val="20"/>
          <w:szCs w:val="20"/>
        </w:rPr>
        <w:t xml:space="preserve"> </w:t>
      </w:r>
      <w:proofErr w:type="spellStart"/>
      <w:r w:rsidRPr="006C13C0">
        <w:rPr>
          <w:sz w:val="20"/>
          <w:szCs w:val="20"/>
        </w:rPr>
        <w:t>setiap</w:t>
      </w:r>
      <w:proofErr w:type="spellEnd"/>
      <w:r w:rsidRPr="006C13C0">
        <w:rPr>
          <w:sz w:val="20"/>
          <w:szCs w:val="20"/>
        </w:rPr>
        <w:t xml:space="preserve"> kata </w:t>
      </w:r>
      <w:proofErr w:type="spellStart"/>
      <w:r w:rsidRPr="006C13C0">
        <w:rPr>
          <w:sz w:val="20"/>
          <w:szCs w:val="20"/>
        </w:rPr>
        <w:t>dalam</w:t>
      </w:r>
      <w:proofErr w:type="spellEnd"/>
      <w:r w:rsidRPr="006C13C0">
        <w:rPr>
          <w:sz w:val="20"/>
          <w:szCs w:val="20"/>
        </w:rPr>
        <w:t xml:space="preserve"> </w:t>
      </w:r>
      <w:proofErr w:type="spellStart"/>
      <w:r w:rsidRPr="006C13C0">
        <w:rPr>
          <w:sz w:val="20"/>
          <w:szCs w:val="20"/>
        </w:rPr>
        <w:t>dokumen</w:t>
      </w:r>
      <w:proofErr w:type="spellEnd"/>
      <w:r w:rsidRPr="006C13C0">
        <w:rPr>
          <w:sz w:val="20"/>
          <w:szCs w:val="20"/>
        </w:rPr>
        <w:t xml:space="preserve"> uji. </w:t>
      </w:r>
      <w:proofErr w:type="spellStart"/>
      <w:r w:rsidRPr="006C13C0">
        <w:rPr>
          <w:sz w:val="20"/>
          <w:szCs w:val="20"/>
        </w:rPr>
        <w:t>Pengujian</w:t>
      </w:r>
      <w:proofErr w:type="spellEnd"/>
      <w:r w:rsidRPr="006C13C0">
        <w:rPr>
          <w:sz w:val="20"/>
          <w:szCs w:val="20"/>
        </w:rPr>
        <w:t xml:space="preserve"> </w:t>
      </w:r>
      <w:proofErr w:type="spellStart"/>
      <w:r w:rsidRPr="006C13C0">
        <w:rPr>
          <w:sz w:val="20"/>
          <w:szCs w:val="20"/>
        </w:rPr>
        <w:t>dengan</w:t>
      </w:r>
      <w:proofErr w:type="spellEnd"/>
      <w:r w:rsidRPr="006C13C0">
        <w:rPr>
          <w:sz w:val="20"/>
          <w:szCs w:val="20"/>
        </w:rPr>
        <w:t xml:space="preserve"> LDA </w:t>
      </w:r>
      <w:proofErr w:type="spellStart"/>
      <w:r w:rsidRPr="006C13C0">
        <w:rPr>
          <w:sz w:val="20"/>
          <w:szCs w:val="20"/>
        </w:rPr>
        <w:t>dilakukan</w:t>
      </w:r>
      <w:proofErr w:type="spellEnd"/>
      <w:r w:rsidRPr="006C13C0">
        <w:rPr>
          <w:sz w:val="20"/>
          <w:szCs w:val="20"/>
        </w:rPr>
        <w:t xml:space="preserve"> </w:t>
      </w:r>
      <w:proofErr w:type="spellStart"/>
      <w:r w:rsidRPr="006C13C0">
        <w:rPr>
          <w:sz w:val="20"/>
          <w:szCs w:val="20"/>
        </w:rPr>
        <w:t>menggunakan</w:t>
      </w:r>
      <w:proofErr w:type="spellEnd"/>
      <w:r w:rsidRPr="006C13C0">
        <w:rPr>
          <w:sz w:val="20"/>
          <w:szCs w:val="20"/>
        </w:rPr>
        <w:t xml:space="preserve"> </w:t>
      </w:r>
      <w:proofErr w:type="spellStart"/>
      <w:r w:rsidRPr="006C13C0">
        <w:rPr>
          <w:sz w:val="20"/>
          <w:szCs w:val="20"/>
        </w:rPr>
        <w:t>Persamaan</w:t>
      </w:r>
      <w:proofErr w:type="spellEnd"/>
      <w:r w:rsidRPr="006C13C0">
        <w:rPr>
          <w:sz w:val="20"/>
          <w:szCs w:val="20"/>
        </w:rPr>
        <w:t xml:space="preserve"> (4) (Pang </w:t>
      </w:r>
      <w:proofErr w:type="spellStart"/>
      <w:r w:rsidRPr="006C13C0">
        <w:rPr>
          <w:sz w:val="20"/>
          <w:szCs w:val="20"/>
        </w:rPr>
        <w:t>dkk</w:t>
      </w:r>
      <w:proofErr w:type="spellEnd"/>
      <w:r w:rsidRPr="006C13C0">
        <w:rPr>
          <w:sz w:val="20"/>
          <w:szCs w:val="20"/>
        </w:rPr>
        <w:t>., 2002).</w:t>
      </w:r>
    </w:p>
    <w:p w:rsidR="006C13C0" w:rsidRPr="005B7AE8" w:rsidRDefault="00FD2CB1" w:rsidP="006C13C0">
      <w:pPr>
        <w:rPr>
          <w:sz w:val="20"/>
          <w:szCs w:val="20"/>
        </w:rPr>
      </w:pPr>
      <m:oMath>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d,k</m:t>
            </m:r>
          </m:sub>
        </m:sSub>
        <m:r>
          <w:rPr>
            <w:rFonts w:ascii="Cambria Math" w:hAnsi="Cambria Math"/>
            <w:sz w:val="20"/>
            <w:szCs w:val="20"/>
          </w:rPr>
          <m:t>=</m:t>
        </m:r>
        <w:bookmarkStart w:id="6" w:name="_Hlk13603166"/>
        <m:r>
          <w:rPr>
            <w:rFonts w:ascii="Cambria Math" w:hAnsi="Cambria Math"/>
            <w:sz w:val="20"/>
            <w:szCs w:val="20"/>
          </w:rPr>
          <m:t>p</m:t>
        </m:r>
        <m:d>
          <m:dPr>
            <m:ctrlPr>
              <w:rPr>
                <w:rFonts w:ascii="Cambria Math" w:hAnsi="Cambria Math"/>
                <w:bCs/>
                <w:i/>
                <w:sz w:val="20"/>
                <w:szCs w:val="20"/>
              </w:rPr>
            </m:ctrlPr>
          </m:dPr>
          <m:e>
            <m:sSub>
              <m:sSubPr>
                <m:ctrlPr>
                  <w:rPr>
                    <w:rFonts w:ascii="Cambria Math" w:hAnsi="Cambria Math"/>
                    <w:bCs/>
                    <w:i/>
                    <w:sz w:val="20"/>
                    <w:szCs w:val="20"/>
                  </w:rPr>
                </m:ctrlPr>
              </m:sSubPr>
              <m:e>
                <m:r>
                  <w:rPr>
                    <w:rFonts w:ascii="Cambria Math" w:hAnsi="Cambria Math"/>
                    <w:sz w:val="20"/>
                    <w:szCs w:val="20"/>
                  </w:rPr>
                  <m:t>z</m:t>
                </m:r>
              </m:e>
              <m:sub>
                <m:r>
                  <w:rPr>
                    <w:rFonts w:ascii="Cambria Math" w:hAnsi="Cambria Math"/>
                    <w:sz w:val="20"/>
                    <w:szCs w:val="20"/>
                  </w:rPr>
                  <m:t>k</m:t>
                </m:r>
              </m:sub>
            </m:sSub>
          </m:e>
        </m:d>
        <w:bookmarkEnd w:id="6"/>
        <m:r>
          <w:rPr>
            <w:rFonts w:ascii="Cambria Math" w:hAnsi="Cambria Math"/>
            <w:sz w:val="20"/>
            <w:szCs w:val="20"/>
          </w:rPr>
          <m:t>*</m:t>
        </m:r>
        <m:nary>
          <m:naryPr>
            <m:chr m:val="∑"/>
            <m:limLoc m:val="undOvr"/>
            <m:ctrlPr>
              <w:rPr>
                <w:rFonts w:ascii="Cambria Math" w:hAnsi="Cambria Math"/>
                <w:bCs/>
                <w:i/>
                <w:sz w:val="20"/>
                <w:szCs w:val="20"/>
              </w:rPr>
            </m:ctrlPr>
          </m:naryPr>
          <m:sub>
            <m:r>
              <w:rPr>
                <w:rFonts w:ascii="Cambria Math" w:hAnsi="Cambria Math"/>
                <w:sz w:val="20"/>
                <w:szCs w:val="20"/>
              </w:rPr>
              <m:t>i=1</m:t>
            </m:r>
          </m:sub>
          <m:sup>
            <m:sSub>
              <m:sSubPr>
                <m:ctrlPr>
                  <w:rPr>
                    <w:rFonts w:ascii="Cambria Math" w:hAnsi="Cambria Math"/>
                    <w:bCs/>
                    <w:i/>
                    <w:sz w:val="20"/>
                    <w:szCs w:val="20"/>
                  </w:rPr>
                </m:ctrlPr>
              </m:sSubPr>
              <m:e>
                <m:r>
                  <w:rPr>
                    <w:rFonts w:ascii="Cambria Math" w:hAnsi="Cambria Math"/>
                    <w:sz w:val="20"/>
                    <w:szCs w:val="20"/>
                  </w:rPr>
                  <m:t>N</m:t>
                </m:r>
              </m:e>
              <m:sub>
                <m:r>
                  <w:rPr>
                    <w:rFonts w:ascii="Cambria Math" w:hAnsi="Cambria Math"/>
                    <w:sz w:val="20"/>
                    <w:szCs w:val="20"/>
                  </w:rPr>
                  <m:t>d</m:t>
                </m:r>
              </m:sub>
            </m:sSub>
          </m:sup>
          <m:e>
            <m:sSubSup>
              <m:sSubSupPr>
                <m:ctrlPr>
                  <w:rPr>
                    <w:rFonts w:ascii="Cambria Math" w:hAnsi="Cambria Math"/>
                    <w:bCs/>
                    <w:i/>
                    <w:sz w:val="20"/>
                    <w:szCs w:val="20"/>
                  </w:rPr>
                </m:ctrlPr>
              </m:sSubSupPr>
              <m:e>
                <m:r>
                  <w:rPr>
                    <w:rFonts w:ascii="Cambria Math" w:hAnsi="Cambria Math"/>
                    <w:sz w:val="20"/>
                    <w:szCs w:val="20"/>
                  </w:rPr>
                  <m:t>r</m:t>
                </m:r>
              </m:e>
              <m:sub>
                <m:r>
                  <w:rPr>
                    <w:rFonts w:ascii="Cambria Math" w:hAnsi="Cambria Math"/>
                    <w:sz w:val="20"/>
                    <w:szCs w:val="20"/>
                  </w:rPr>
                  <m:t>k,t</m:t>
                </m:r>
              </m:sub>
              <m:sup>
                <m:r>
                  <w:rPr>
                    <w:rFonts w:ascii="Cambria Math" w:hAnsi="Cambria Math"/>
                    <w:sz w:val="20"/>
                    <w:szCs w:val="20"/>
                  </w:rPr>
                  <m:t>(i)</m:t>
                </m:r>
              </m:sup>
            </m:sSubSup>
          </m:e>
        </m:nary>
      </m:oMath>
      <w:r w:rsidR="006C13C0" w:rsidRPr="005B7AE8">
        <w:rPr>
          <w:sz w:val="20"/>
          <w:szCs w:val="20"/>
        </w:rPr>
        <w:tab/>
      </w:r>
    </w:p>
    <w:p w:rsidR="005B7AE8" w:rsidRDefault="005B7AE8" w:rsidP="005B7AE8">
      <w:pPr>
        <w:ind w:firstLine="426"/>
        <w:jc w:val="both"/>
        <w:rPr>
          <w:sz w:val="20"/>
          <w:szCs w:val="20"/>
        </w:rPr>
      </w:pPr>
      <w:r w:rsidRPr="005B7AE8">
        <w:rPr>
          <w:sz w:val="20"/>
          <w:szCs w:val="20"/>
        </w:rPr>
        <w:t xml:space="preserve">Setelah </w:t>
      </w:r>
      <w:proofErr w:type="spellStart"/>
      <w:r w:rsidRPr="005B7AE8">
        <w:rPr>
          <w:sz w:val="20"/>
          <w:szCs w:val="20"/>
        </w:rPr>
        <w:t>dilakukan</w:t>
      </w:r>
      <w:proofErr w:type="spellEnd"/>
      <w:r w:rsidRPr="005B7AE8">
        <w:rPr>
          <w:sz w:val="20"/>
          <w:szCs w:val="20"/>
        </w:rPr>
        <w:t xml:space="preserve"> </w:t>
      </w:r>
      <w:proofErr w:type="spellStart"/>
      <w:r w:rsidRPr="005B7AE8">
        <w:rPr>
          <w:sz w:val="20"/>
          <w:szCs w:val="20"/>
        </w:rPr>
        <w:t>pengujian</w:t>
      </w:r>
      <w:proofErr w:type="spellEnd"/>
      <w:r w:rsidRPr="005B7AE8">
        <w:rPr>
          <w:sz w:val="20"/>
          <w:szCs w:val="20"/>
        </w:rPr>
        <w:t xml:space="preserve"> </w:t>
      </w:r>
      <w:proofErr w:type="spellStart"/>
      <w:r w:rsidRPr="005B7AE8">
        <w:rPr>
          <w:sz w:val="20"/>
          <w:szCs w:val="20"/>
        </w:rPr>
        <w:t>menggunakan</w:t>
      </w:r>
      <w:proofErr w:type="spellEnd"/>
      <w:r w:rsidRPr="005B7AE8">
        <w:rPr>
          <w:sz w:val="20"/>
          <w:szCs w:val="20"/>
        </w:rPr>
        <w:t xml:space="preserve"> LDA dan </w:t>
      </w:r>
      <w:proofErr w:type="spellStart"/>
      <w:r w:rsidRPr="005B7AE8">
        <w:rPr>
          <w:sz w:val="20"/>
          <w:szCs w:val="20"/>
        </w:rPr>
        <w:t>didapatkan</w:t>
      </w:r>
      <w:proofErr w:type="spellEnd"/>
      <w:r w:rsidRPr="005B7AE8">
        <w:rPr>
          <w:sz w:val="20"/>
          <w:szCs w:val="20"/>
        </w:rPr>
        <w:t xml:space="preserve"> </w:t>
      </w:r>
      <w:proofErr w:type="spellStart"/>
      <w:r w:rsidRPr="005B7AE8">
        <w:rPr>
          <w:sz w:val="20"/>
          <w:szCs w:val="20"/>
        </w:rPr>
        <w:t>nilai</w:t>
      </w:r>
      <w:proofErr w:type="spellEnd"/>
      <w:r w:rsidRPr="005B7AE8">
        <w:rPr>
          <w:sz w:val="20"/>
          <w:szCs w:val="20"/>
        </w:rPr>
        <w:t xml:space="preserve"> </w:t>
      </w:r>
      <w:proofErr w:type="spellStart"/>
      <w:r w:rsidRPr="005B7AE8">
        <w:rPr>
          <w:sz w:val="20"/>
          <w:szCs w:val="20"/>
        </w:rPr>
        <w:t>untuk</w:t>
      </w:r>
      <w:proofErr w:type="spellEnd"/>
      <w:r w:rsidRPr="005B7AE8">
        <w:rPr>
          <w:sz w:val="20"/>
          <w:szCs w:val="20"/>
        </w:rPr>
        <w:t xml:space="preserve"> data uji, proses </w:t>
      </w:r>
      <w:proofErr w:type="spellStart"/>
      <w:r w:rsidRPr="005B7AE8">
        <w:rPr>
          <w:sz w:val="20"/>
          <w:szCs w:val="20"/>
        </w:rPr>
        <w:t>selanjutnya</w:t>
      </w:r>
      <w:proofErr w:type="spellEnd"/>
      <w:r w:rsidRPr="005B7AE8">
        <w:rPr>
          <w:sz w:val="20"/>
          <w:szCs w:val="20"/>
        </w:rPr>
        <w:t xml:space="preserve"> </w:t>
      </w:r>
      <w:proofErr w:type="spellStart"/>
      <w:r w:rsidRPr="005B7AE8">
        <w:rPr>
          <w:sz w:val="20"/>
          <w:szCs w:val="20"/>
        </w:rPr>
        <w:t>adalah</w:t>
      </w:r>
      <w:proofErr w:type="spellEnd"/>
      <w:r w:rsidRPr="005B7AE8">
        <w:rPr>
          <w:sz w:val="20"/>
          <w:szCs w:val="20"/>
        </w:rPr>
        <w:t xml:space="preserve"> </w:t>
      </w:r>
      <w:proofErr w:type="spellStart"/>
      <w:r w:rsidRPr="005B7AE8">
        <w:rPr>
          <w:sz w:val="20"/>
          <w:szCs w:val="20"/>
        </w:rPr>
        <w:t>melakukan</w:t>
      </w:r>
      <w:proofErr w:type="spellEnd"/>
      <w:r w:rsidRPr="005B7AE8">
        <w:rPr>
          <w:sz w:val="20"/>
          <w:szCs w:val="20"/>
        </w:rPr>
        <w:t xml:space="preserve"> </w:t>
      </w:r>
      <w:proofErr w:type="spellStart"/>
      <w:r w:rsidRPr="005B7AE8">
        <w:rPr>
          <w:sz w:val="20"/>
          <w:szCs w:val="20"/>
        </w:rPr>
        <w:t>perhitungan</w:t>
      </w:r>
      <w:proofErr w:type="spellEnd"/>
      <w:r w:rsidRPr="005B7AE8">
        <w:rPr>
          <w:sz w:val="20"/>
          <w:szCs w:val="20"/>
        </w:rPr>
        <w:t xml:space="preserve"> </w:t>
      </w:r>
      <w:proofErr w:type="spellStart"/>
      <w:r w:rsidRPr="005B7AE8">
        <w:rPr>
          <w:sz w:val="20"/>
          <w:szCs w:val="20"/>
        </w:rPr>
        <w:t>untuk</w:t>
      </w:r>
      <w:proofErr w:type="spellEnd"/>
      <w:r w:rsidRPr="005B7AE8">
        <w:rPr>
          <w:sz w:val="20"/>
          <w:szCs w:val="20"/>
        </w:rPr>
        <w:t xml:space="preserve"> </w:t>
      </w:r>
      <w:proofErr w:type="spellStart"/>
      <w:r w:rsidRPr="005B7AE8">
        <w:rPr>
          <w:sz w:val="20"/>
          <w:szCs w:val="20"/>
        </w:rPr>
        <w:t>mencari</w:t>
      </w:r>
      <w:proofErr w:type="spellEnd"/>
      <w:r w:rsidRPr="005B7AE8">
        <w:rPr>
          <w:sz w:val="20"/>
          <w:szCs w:val="20"/>
        </w:rPr>
        <w:t xml:space="preserve"> </w:t>
      </w:r>
      <w:proofErr w:type="spellStart"/>
      <w:r w:rsidRPr="005B7AE8">
        <w:rPr>
          <w:sz w:val="20"/>
          <w:szCs w:val="20"/>
        </w:rPr>
        <w:t>pola</w:t>
      </w:r>
      <w:proofErr w:type="spellEnd"/>
      <w:r w:rsidRPr="005B7AE8">
        <w:rPr>
          <w:sz w:val="20"/>
          <w:szCs w:val="20"/>
        </w:rPr>
        <w:t xml:space="preserve"> </w:t>
      </w:r>
      <w:proofErr w:type="spellStart"/>
      <w:r w:rsidRPr="005B7AE8">
        <w:rPr>
          <w:sz w:val="20"/>
          <w:szCs w:val="20"/>
        </w:rPr>
        <w:t>kemiripan</w:t>
      </w:r>
      <w:proofErr w:type="spellEnd"/>
      <w:r w:rsidRPr="005B7AE8">
        <w:rPr>
          <w:sz w:val="20"/>
          <w:szCs w:val="20"/>
        </w:rPr>
        <w:t xml:space="preserve"> </w:t>
      </w:r>
      <w:proofErr w:type="spellStart"/>
      <w:r w:rsidRPr="005B7AE8">
        <w:rPr>
          <w:sz w:val="20"/>
          <w:szCs w:val="20"/>
        </w:rPr>
        <w:t>distribusi</w:t>
      </w:r>
      <w:proofErr w:type="spellEnd"/>
      <w:r w:rsidRPr="005B7AE8">
        <w:rPr>
          <w:sz w:val="20"/>
          <w:szCs w:val="20"/>
        </w:rPr>
        <w:t xml:space="preserve"> </w:t>
      </w:r>
      <w:proofErr w:type="spellStart"/>
      <w:r w:rsidRPr="005B7AE8">
        <w:rPr>
          <w:sz w:val="20"/>
          <w:szCs w:val="20"/>
        </w:rPr>
        <w:t>probabilitas</w:t>
      </w:r>
      <w:proofErr w:type="spellEnd"/>
      <w:r w:rsidRPr="005B7AE8">
        <w:rPr>
          <w:sz w:val="20"/>
          <w:szCs w:val="20"/>
        </w:rPr>
        <w:t xml:space="preserve"> </w:t>
      </w:r>
      <w:proofErr w:type="spellStart"/>
      <w:r w:rsidRPr="005B7AE8">
        <w:rPr>
          <w:sz w:val="20"/>
          <w:szCs w:val="20"/>
        </w:rPr>
        <w:t>menggunakan</w:t>
      </w:r>
      <w:proofErr w:type="spellEnd"/>
      <w:r w:rsidRPr="005B7AE8">
        <w:rPr>
          <w:sz w:val="20"/>
          <w:szCs w:val="20"/>
        </w:rPr>
        <w:t xml:space="preserve"> </w:t>
      </w:r>
      <w:proofErr w:type="spellStart"/>
      <w:r w:rsidRPr="005B7AE8">
        <w:rPr>
          <w:sz w:val="20"/>
          <w:szCs w:val="20"/>
        </w:rPr>
        <w:t>Kullback</w:t>
      </w:r>
      <w:proofErr w:type="spellEnd"/>
      <w:r w:rsidRPr="005B7AE8">
        <w:rPr>
          <w:sz w:val="20"/>
          <w:szCs w:val="20"/>
        </w:rPr>
        <w:t xml:space="preserve"> </w:t>
      </w:r>
      <w:proofErr w:type="spellStart"/>
      <w:r w:rsidRPr="005B7AE8">
        <w:rPr>
          <w:sz w:val="20"/>
          <w:szCs w:val="20"/>
        </w:rPr>
        <w:t>Leiber</w:t>
      </w:r>
      <w:proofErr w:type="spellEnd"/>
      <w:r w:rsidRPr="005B7AE8">
        <w:rPr>
          <w:sz w:val="20"/>
          <w:szCs w:val="20"/>
        </w:rPr>
        <w:t xml:space="preserve"> Divergence (KLD). </w:t>
      </w:r>
      <w:proofErr w:type="spellStart"/>
      <w:r w:rsidRPr="005B7AE8">
        <w:rPr>
          <w:sz w:val="20"/>
          <w:szCs w:val="20"/>
        </w:rPr>
        <w:t>Rumus</w:t>
      </w:r>
      <w:proofErr w:type="spellEnd"/>
      <w:r w:rsidRPr="005B7AE8">
        <w:rPr>
          <w:sz w:val="20"/>
          <w:szCs w:val="20"/>
        </w:rPr>
        <w:t xml:space="preserve"> KLD </w:t>
      </w:r>
      <w:proofErr w:type="spellStart"/>
      <w:r w:rsidRPr="005B7AE8">
        <w:rPr>
          <w:sz w:val="20"/>
          <w:szCs w:val="20"/>
        </w:rPr>
        <w:t>dapat</w:t>
      </w:r>
      <w:proofErr w:type="spellEnd"/>
      <w:r w:rsidRPr="005B7AE8">
        <w:rPr>
          <w:sz w:val="20"/>
          <w:szCs w:val="20"/>
        </w:rPr>
        <w:t xml:space="preserve"> </w:t>
      </w:r>
      <w:proofErr w:type="spellStart"/>
      <w:r w:rsidRPr="005B7AE8">
        <w:rPr>
          <w:sz w:val="20"/>
          <w:szCs w:val="20"/>
        </w:rPr>
        <w:t>dituliskan</w:t>
      </w:r>
      <w:proofErr w:type="spellEnd"/>
      <w:r w:rsidRPr="005B7AE8">
        <w:rPr>
          <w:sz w:val="20"/>
          <w:szCs w:val="20"/>
        </w:rPr>
        <w:t xml:space="preserve"> </w:t>
      </w:r>
      <w:proofErr w:type="spellStart"/>
      <w:r w:rsidRPr="005B7AE8">
        <w:rPr>
          <w:sz w:val="20"/>
          <w:szCs w:val="20"/>
        </w:rPr>
        <w:t>dalam</w:t>
      </w:r>
      <w:proofErr w:type="spellEnd"/>
      <w:r w:rsidRPr="005B7AE8">
        <w:rPr>
          <w:sz w:val="20"/>
          <w:szCs w:val="20"/>
        </w:rPr>
        <w:t xml:space="preserve"> </w:t>
      </w:r>
      <w:proofErr w:type="spellStart"/>
      <w:r w:rsidRPr="005B7AE8">
        <w:rPr>
          <w:sz w:val="20"/>
          <w:szCs w:val="20"/>
        </w:rPr>
        <w:t>bentuk</w:t>
      </w:r>
      <w:proofErr w:type="spellEnd"/>
      <w:r w:rsidRPr="005B7AE8">
        <w:rPr>
          <w:sz w:val="20"/>
          <w:szCs w:val="20"/>
        </w:rPr>
        <w:t xml:space="preserve"> </w:t>
      </w:r>
      <w:proofErr w:type="spellStart"/>
      <w:r w:rsidRPr="005B7AE8">
        <w:rPr>
          <w:sz w:val="20"/>
          <w:szCs w:val="20"/>
        </w:rPr>
        <w:t>matematis</w:t>
      </w:r>
      <w:proofErr w:type="spellEnd"/>
      <w:r w:rsidRPr="005B7AE8">
        <w:rPr>
          <w:sz w:val="20"/>
          <w:szCs w:val="20"/>
        </w:rPr>
        <w:t xml:space="preserve"> </w:t>
      </w:r>
      <w:proofErr w:type="spellStart"/>
      <w:r w:rsidRPr="005B7AE8">
        <w:rPr>
          <w:sz w:val="20"/>
          <w:szCs w:val="20"/>
        </w:rPr>
        <w:t>seperti</w:t>
      </w:r>
      <w:proofErr w:type="spellEnd"/>
      <w:r w:rsidRPr="005B7AE8">
        <w:rPr>
          <w:sz w:val="20"/>
          <w:szCs w:val="20"/>
        </w:rPr>
        <w:t xml:space="preserve"> </w:t>
      </w:r>
      <w:proofErr w:type="spellStart"/>
      <w:r w:rsidRPr="005B7AE8">
        <w:rPr>
          <w:sz w:val="20"/>
          <w:szCs w:val="20"/>
        </w:rPr>
        <w:t>dalam</w:t>
      </w:r>
      <w:proofErr w:type="spellEnd"/>
      <w:r w:rsidRPr="005B7AE8">
        <w:rPr>
          <w:sz w:val="20"/>
          <w:szCs w:val="20"/>
        </w:rPr>
        <w:t xml:space="preserve"> </w:t>
      </w:r>
      <w:proofErr w:type="spellStart"/>
      <w:r w:rsidRPr="005B7AE8">
        <w:rPr>
          <w:sz w:val="20"/>
          <w:szCs w:val="20"/>
        </w:rPr>
        <w:t>Persamaan</w:t>
      </w:r>
      <w:proofErr w:type="spellEnd"/>
      <w:r w:rsidRPr="005B7AE8">
        <w:rPr>
          <w:sz w:val="20"/>
          <w:szCs w:val="20"/>
        </w:rPr>
        <w:t xml:space="preserve"> </w:t>
      </w:r>
      <w:r>
        <w:rPr>
          <w:sz w:val="20"/>
          <w:szCs w:val="20"/>
          <w:lang w:val="id-ID"/>
        </w:rPr>
        <w:t>berikut</w:t>
      </w:r>
      <w:r w:rsidRPr="005B7AE8">
        <w:rPr>
          <w:sz w:val="20"/>
          <w:szCs w:val="20"/>
        </w:rPr>
        <w:t>.</w:t>
      </w:r>
    </w:p>
    <w:p w:rsidR="005B7AE8" w:rsidRPr="005B7AE8" w:rsidRDefault="005B7AE8" w:rsidP="005B7AE8">
      <w:pPr>
        <w:jc w:val="both"/>
        <w:rPr>
          <w:sz w:val="20"/>
          <w:szCs w:val="20"/>
        </w:rPr>
      </w:pPr>
      <m:oMathPara>
        <m:oMath>
          <m:r>
            <w:rPr>
              <w:rFonts w:ascii="Cambria Math" w:hAnsi="Cambria Math"/>
              <w:sz w:val="20"/>
              <w:szCs w:val="20"/>
            </w:rPr>
            <m:t>KLD=</m:t>
          </m:r>
          <m:f>
            <m:fPr>
              <m:ctrlPr>
                <w:rPr>
                  <w:rFonts w:ascii="Cambria Math" w:hAnsi="Cambria Math"/>
                  <w:bCs/>
                  <w:i/>
                  <w:sz w:val="20"/>
                  <w:szCs w:val="20"/>
                </w:rPr>
              </m:ctrlPr>
            </m:fPr>
            <m:num>
              <m:r>
                <w:rPr>
                  <w:rFonts w:ascii="Cambria Math" w:hAnsi="Cambria Math"/>
                  <w:sz w:val="20"/>
                  <w:szCs w:val="20"/>
                </w:rPr>
                <m:t>DPQ+DQP</m:t>
              </m:r>
            </m:num>
            <m:den>
              <m:r>
                <w:rPr>
                  <w:rFonts w:ascii="Cambria Math" w:hAnsi="Cambria Math"/>
                  <w:sz w:val="20"/>
                  <w:szCs w:val="20"/>
                </w:rPr>
                <m:t>2</m:t>
              </m:r>
            </m:den>
          </m:f>
        </m:oMath>
      </m:oMathPara>
    </w:p>
    <w:p w:rsidR="00A26E7A" w:rsidRPr="00D9690C" w:rsidRDefault="00A26E7A" w:rsidP="00B43ABE">
      <w:pPr>
        <w:pStyle w:val="SubBab"/>
        <w:numPr>
          <w:ilvl w:val="1"/>
          <w:numId w:val="1"/>
        </w:numPr>
        <w:tabs>
          <w:tab w:val="clear" w:pos="720"/>
        </w:tabs>
        <w:spacing w:before="0"/>
        <w:ind w:left="426" w:hanging="426"/>
        <w:rPr>
          <w:rFonts w:ascii="Times New Roman" w:hAnsi="Times New Roman" w:cs="Times New Roman"/>
          <w:sz w:val="20"/>
          <w:szCs w:val="20"/>
        </w:rPr>
      </w:pPr>
      <w:r>
        <w:rPr>
          <w:rFonts w:ascii="Times New Roman" w:hAnsi="Times New Roman" w:cs="Times New Roman"/>
          <w:sz w:val="20"/>
          <w:szCs w:val="20"/>
          <w:lang w:val="id-ID"/>
        </w:rPr>
        <w:t>Visualisasi Data</w:t>
      </w:r>
    </w:p>
    <w:p w:rsidR="00D9690C" w:rsidRPr="00D9690C" w:rsidRDefault="00D9690C" w:rsidP="00D9690C">
      <w:pPr>
        <w:ind w:firstLine="426"/>
        <w:jc w:val="both"/>
        <w:rPr>
          <w:sz w:val="20"/>
          <w:szCs w:val="20"/>
        </w:rPr>
      </w:pPr>
      <w:r w:rsidRPr="00D9690C">
        <w:rPr>
          <w:sz w:val="20"/>
          <w:szCs w:val="20"/>
        </w:rPr>
        <w:t xml:space="preserve">Setelah data </w:t>
      </w:r>
      <w:proofErr w:type="spellStart"/>
      <w:r w:rsidRPr="00D9690C">
        <w:rPr>
          <w:sz w:val="20"/>
          <w:szCs w:val="20"/>
        </w:rPr>
        <w:t>diproses</w:t>
      </w:r>
      <w:proofErr w:type="spellEnd"/>
      <w:r w:rsidRPr="00D9690C">
        <w:rPr>
          <w:sz w:val="20"/>
          <w:szCs w:val="20"/>
        </w:rPr>
        <w:t xml:space="preserve"> </w:t>
      </w:r>
      <w:proofErr w:type="spellStart"/>
      <w:r w:rsidRPr="00D9690C">
        <w:rPr>
          <w:sz w:val="20"/>
          <w:szCs w:val="20"/>
        </w:rPr>
        <w:t>akan</w:t>
      </w:r>
      <w:proofErr w:type="spellEnd"/>
      <w:r w:rsidRPr="00D9690C">
        <w:rPr>
          <w:sz w:val="20"/>
          <w:szCs w:val="20"/>
        </w:rPr>
        <w:t xml:space="preserve"> </w:t>
      </w:r>
      <w:proofErr w:type="spellStart"/>
      <w:r w:rsidRPr="00D9690C">
        <w:rPr>
          <w:sz w:val="20"/>
          <w:szCs w:val="20"/>
        </w:rPr>
        <w:t>menghasilkan</w:t>
      </w:r>
      <w:proofErr w:type="spellEnd"/>
      <w:r w:rsidRPr="00D9690C">
        <w:rPr>
          <w:sz w:val="20"/>
          <w:szCs w:val="20"/>
        </w:rPr>
        <w:t xml:space="preserve"> </w:t>
      </w:r>
      <w:proofErr w:type="spellStart"/>
      <w:r w:rsidRPr="00D9690C">
        <w:rPr>
          <w:sz w:val="20"/>
          <w:szCs w:val="20"/>
        </w:rPr>
        <w:t>nilai-nilai</w:t>
      </w:r>
      <w:proofErr w:type="spellEnd"/>
      <w:r w:rsidRPr="00D9690C">
        <w:rPr>
          <w:sz w:val="20"/>
          <w:szCs w:val="20"/>
        </w:rPr>
        <w:t xml:space="preserve"> </w:t>
      </w:r>
      <w:proofErr w:type="spellStart"/>
      <w:r w:rsidRPr="00D9690C">
        <w:rPr>
          <w:sz w:val="20"/>
          <w:szCs w:val="20"/>
        </w:rPr>
        <w:t>matematis</w:t>
      </w:r>
      <w:proofErr w:type="spellEnd"/>
      <w:r w:rsidRPr="00D9690C">
        <w:rPr>
          <w:sz w:val="20"/>
          <w:szCs w:val="20"/>
        </w:rPr>
        <w:t xml:space="preserve">, dan </w:t>
      </w:r>
      <w:proofErr w:type="spellStart"/>
      <w:r w:rsidRPr="00D9690C">
        <w:rPr>
          <w:sz w:val="20"/>
          <w:szCs w:val="20"/>
        </w:rPr>
        <w:t>nilai</w:t>
      </w:r>
      <w:proofErr w:type="spellEnd"/>
      <w:r w:rsidRPr="00D9690C">
        <w:rPr>
          <w:sz w:val="20"/>
          <w:szCs w:val="20"/>
        </w:rPr>
        <w:t xml:space="preserve"> </w:t>
      </w:r>
      <w:proofErr w:type="spellStart"/>
      <w:r w:rsidRPr="00D9690C">
        <w:rPr>
          <w:sz w:val="20"/>
          <w:szCs w:val="20"/>
        </w:rPr>
        <w:t>matematis</w:t>
      </w:r>
      <w:proofErr w:type="spellEnd"/>
      <w:r w:rsidRPr="00D9690C">
        <w:rPr>
          <w:sz w:val="20"/>
          <w:szCs w:val="20"/>
        </w:rPr>
        <w:t xml:space="preserve"> </w:t>
      </w:r>
      <w:proofErr w:type="spellStart"/>
      <w:r w:rsidRPr="00D9690C">
        <w:rPr>
          <w:sz w:val="20"/>
          <w:szCs w:val="20"/>
        </w:rPr>
        <w:t>tersebut</w:t>
      </w:r>
      <w:proofErr w:type="spellEnd"/>
      <w:r w:rsidRPr="00D9690C">
        <w:rPr>
          <w:sz w:val="20"/>
          <w:szCs w:val="20"/>
        </w:rPr>
        <w:t xml:space="preserve"> yang </w:t>
      </w:r>
      <w:proofErr w:type="spellStart"/>
      <w:r w:rsidRPr="00D9690C">
        <w:rPr>
          <w:sz w:val="20"/>
          <w:szCs w:val="20"/>
        </w:rPr>
        <w:t>nantinya</w:t>
      </w:r>
      <w:proofErr w:type="spellEnd"/>
      <w:r w:rsidRPr="00D9690C">
        <w:rPr>
          <w:sz w:val="20"/>
          <w:szCs w:val="20"/>
        </w:rPr>
        <w:t xml:space="preserve"> </w:t>
      </w:r>
      <w:proofErr w:type="spellStart"/>
      <w:r w:rsidRPr="00D9690C">
        <w:rPr>
          <w:sz w:val="20"/>
          <w:szCs w:val="20"/>
        </w:rPr>
        <w:t>akan</w:t>
      </w:r>
      <w:proofErr w:type="spellEnd"/>
      <w:r w:rsidRPr="00D9690C">
        <w:rPr>
          <w:sz w:val="20"/>
          <w:szCs w:val="20"/>
        </w:rPr>
        <w:t xml:space="preserve"> </w:t>
      </w:r>
      <w:proofErr w:type="spellStart"/>
      <w:r w:rsidRPr="00D9690C">
        <w:rPr>
          <w:sz w:val="20"/>
          <w:szCs w:val="20"/>
        </w:rPr>
        <w:t>digunakan</w:t>
      </w:r>
      <w:proofErr w:type="spellEnd"/>
      <w:r w:rsidRPr="00D9690C">
        <w:rPr>
          <w:sz w:val="20"/>
          <w:szCs w:val="20"/>
        </w:rPr>
        <w:t xml:space="preserve"> </w:t>
      </w:r>
      <w:proofErr w:type="spellStart"/>
      <w:r w:rsidRPr="00D9690C">
        <w:rPr>
          <w:sz w:val="20"/>
          <w:szCs w:val="20"/>
        </w:rPr>
        <w:t>untuk</w:t>
      </w:r>
      <w:proofErr w:type="spellEnd"/>
      <w:r w:rsidRPr="00D9690C">
        <w:rPr>
          <w:sz w:val="20"/>
          <w:szCs w:val="20"/>
        </w:rPr>
        <w:t xml:space="preserve"> </w:t>
      </w:r>
      <w:proofErr w:type="spellStart"/>
      <w:r w:rsidRPr="00D9690C">
        <w:rPr>
          <w:sz w:val="20"/>
          <w:szCs w:val="20"/>
        </w:rPr>
        <w:t>mengukur</w:t>
      </w:r>
      <w:proofErr w:type="spellEnd"/>
      <w:r w:rsidRPr="00D9690C">
        <w:rPr>
          <w:sz w:val="20"/>
          <w:szCs w:val="20"/>
        </w:rPr>
        <w:t xml:space="preserve"> </w:t>
      </w:r>
      <w:proofErr w:type="spellStart"/>
      <w:r w:rsidRPr="00D9690C">
        <w:rPr>
          <w:sz w:val="20"/>
          <w:szCs w:val="20"/>
        </w:rPr>
        <w:t>jarak</w:t>
      </w:r>
      <w:proofErr w:type="spellEnd"/>
      <w:r w:rsidRPr="00D9690C">
        <w:rPr>
          <w:sz w:val="20"/>
          <w:szCs w:val="20"/>
        </w:rPr>
        <w:t xml:space="preserve"> </w:t>
      </w:r>
      <w:proofErr w:type="spellStart"/>
      <w:r w:rsidRPr="00D9690C">
        <w:rPr>
          <w:sz w:val="20"/>
          <w:szCs w:val="20"/>
        </w:rPr>
        <w:t>antara</w:t>
      </w:r>
      <w:proofErr w:type="spellEnd"/>
      <w:r w:rsidRPr="00D9690C">
        <w:rPr>
          <w:sz w:val="20"/>
          <w:szCs w:val="20"/>
        </w:rPr>
        <w:t xml:space="preserve"> </w:t>
      </w:r>
      <w:proofErr w:type="spellStart"/>
      <w:r w:rsidRPr="00D9690C">
        <w:rPr>
          <w:sz w:val="20"/>
          <w:szCs w:val="20"/>
        </w:rPr>
        <w:t>satu</w:t>
      </w:r>
      <w:proofErr w:type="spellEnd"/>
      <w:r w:rsidRPr="00D9690C">
        <w:rPr>
          <w:sz w:val="20"/>
          <w:szCs w:val="20"/>
        </w:rPr>
        <w:t xml:space="preserve"> corpus dan </w:t>
      </w:r>
      <w:proofErr w:type="spellStart"/>
      <w:r w:rsidRPr="00D9690C">
        <w:rPr>
          <w:sz w:val="20"/>
          <w:szCs w:val="20"/>
        </w:rPr>
        <w:t>lainnya</w:t>
      </w:r>
      <w:proofErr w:type="spellEnd"/>
      <w:r w:rsidRPr="00D9690C">
        <w:rPr>
          <w:sz w:val="20"/>
          <w:szCs w:val="20"/>
        </w:rPr>
        <w:t xml:space="preserve">, </w:t>
      </w:r>
      <w:proofErr w:type="spellStart"/>
      <w:r w:rsidRPr="00D9690C">
        <w:rPr>
          <w:sz w:val="20"/>
          <w:szCs w:val="20"/>
        </w:rPr>
        <w:t>digunakan</w:t>
      </w:r>
      <w:proofErr w:type="spellEnd"/>
      <w:r w:rsidRPr="00D9690C">
        <w:rPr>
          <w:sz w:val="20"/>
          <w:szCs w:val="20"/>
        </w:rPr>
        <w:t xml:space="preserve"> </w:t>
      </w:r>
      <w:proofErr w:type="spellStart"/>
      <w:r w:rsidRPr="00D9690C">
        <w:rPr>
          <w:sz w:val="20"/>
          <w:szCs w:val="20"/>
        </w:rPr>
        <w:t>sebagai</w:t>
      </w:r>
      <w:proofErr w:type="spellEnd"/>
      <w:r w:rsidRPr="00D9690C">
        <w:rPr>
          <w:sz w:val="20"/>
          <w:szCs w:val="20"/>
        </w:rPr>
        <w:t xml:space="preserve"> </w:t>
      </w:r>
      <w:proofErr w:type="spellStart"/>
      <w:r w:rsidRPr="00D9690C">
        <w:rPr>
          <w:sz w:val="20"/>
          <w:szCs w:val="20"/>
        </w:rPr>
        <w:t>dasar</w:t>
      </w:r>
      <w:proofErr w:type="spellEnd"/>
      <w:r w:rsidRPr="00D9690C">
        <w:rPr>
          <w:sz w:val="20"/>
          <w:szCs w:val="20"/>
        </w:rPr>
        <w:t xml:space="preserve"> </w:t>
      </w:r>
      <w:proofErr w:type="spellStart"/>
      <w:r w:rsidRPr="00D9690C">
        <w:rPr>
          <w:sz w:val="20"/>
          <w:szCs w:val="20"/>
        </w:rPr>
        <w:t>untuk</w:t>
      </w:r>
      <w:proofErr w:type="spellEnd"/>
      <w:r w:rsidRPr="00D9690C">
        <w:rPr>
          <w:sz w:val="20"/>
          <w:szCs w:val="20"/>
        </w:rPr>
        <w:t xml:space="preserve"> </w:t>
      </w:r>
      <w:proofErr w:type="spellStart"/>
      <w:r w:rsidRPr="00D9690C">
        <w:rPr>
          <w:sz w:val="20"/>
          <w:szCs w:val="20"/>
        </w:rPr>
        <w:t>penentuan</w:t>
      </w:r>
      <w:proofErr w:type="spellEnd"/>
      <w:r w:rsidRPr="00D9690C">
        <w:rPr>
          <w:sz w:val="20"/>
          <w:szCs w:val="20"/>
        </w:rPr>
        <w:t xml:space="preserve"> </w:t>
      </w:r>
      <w:proofErr w:type="spellStart"/>
      <w:r w:rsidRPr="00D9690C">
        <w:rPr>
          <w:sz w:val="20"/>
          <w:szCs w:val="20"/>
        </w:rPr>
        <w:t>topik</w:t>
      </w:r>
      <w:proofErr w:type="spellEnd"/>
      <w:r w:rsidRPr="00D9690C">
        <w:rPr>
          <w:sz w:val="20"/>
          <w:szCs w:val="20"/>
        </w:rPr>
        <w:t xml:space="preserve">. </w:t>
      </w:r>
      <w:proofErr w:type="spellStart"/>
      <w:r w:rsidRPr="00D9690C">
        <w:rPr>
          <w:sz w:val="20"/>
          <w:szCs w:val="20"/>
        </w:rPr>
        <w:t>Untuk</w:t>
      </w:r>
      <w:proofErr w:type="spellEnd"/>
      <w:r w:rsidRPr="00D9690C">
        <w:rPr>
          <w:sz w:val="20"/>
          <w:szCs w:val="20"/>
        </w:rPr>
        <w:t xml:space="preserve"> </w:t>
      </w:r>
      <w:proofErr w:type="spellStart"/>
      <w:r w:rsidRPr="00D9690C">
        <w:rPr>
          <w:sz w:val="20"/>
          <w:szCs w:val="20"/>
        </w:rPr>
        <w:t>mempermudah</w:t>
      </w:r>
      <w:proofErr w:type="spellEnd"/>
      <w:r w:rsidRPr="00D9690C">
        <w:rPr>
          <w:sz w:val="20"/>
          <w:szCs w:val="20"/>
        </w:rPr>
        <w:t xml:space="preserve"> </w:t>
      </w:r>
      <w:proofErr w:type="spellStart"/>
      <w:r w:rsidRPr="00D9690C">
        <w:rPr>
          <w:sz w:val="20"/>
          <w:szCs w:val="20"/>
        </w:rPr>
        <w:t>analisis</w:t>
      </w:r>
      <w:proofErr w:type="spellEnd"/>
      <w:r w:rsidRPr="00D9690C">
        <w:rPr>
          <w:sz w:val="20"/>
          <w:szCs w:val="20"/>
        </w:rPr>
        <w:t xml:space="preserve"> </w:t>
      </w:r>
      <w:proofErr w:type="spellStart"/>
      <w:r w:rsidRPr="00D9690C">
        <w:rPr>
          <w:sz w:val="20"/>
          <w:szCs w:val="20"/>
        </w:rPr>
        <w:t>dibuatlah</w:t>
      </w:r>
      <w:proofErr w:type="spellEnd"/>
      <w:r w:rsidRPr="00D9690C">
        <w:rPr>
          <w:sz w:val="20"/>
          <w:szCs w:val="20"/>
        </w:rPr>
        <w:t xml:space="preserve"> </w:t>
      </w:r>
      <w:proofErr w:type="spellStart"/>
      <w:r w:rsidRPr="00D9690C">
        <w:rPr>
          <w:sz w:val="20"/>
          <w:szCs w:val="20"/>
        </w:rPr>
        <w:t>pemvisualisasian</w:t>
      </w:r>
      <w:proofErr w:type="spellEnd"/>
      <w:r w:rsidRPr="00D9690C">
        <w:rPr>
          <w:sz w:val="20"/>
          <w:szCs w:val="20"/>
        </w:rPr>
        <w:t xml:space="preserve"> </w:t>
      </w:r>
      <w:proofErr w:type="spellStart"/>
      <w:r w:rsidRPr="00D9690C">
        <w:rPr>
          <w:sz w:val="20"/>
          <w:szCs w:val="20"/>
        </w:rPr>
        <w:t>menggunakan</w:t>
      </w:r>
      <w:proofErr w:type="spellEnd"/>
      <w:r w:rsidRPr="00D9690C">
        <w:rPr>
          <w:sz w:val="20"/>
          <w:szCs w:val="20"/>
        </w:rPr>
        <w:t xml:space="preserve"> </w:t>
      </w:r>
      <w:proofErr w:type="spellStart"/>
      <w:r w:rsidRPr="00D9690C">
        <w:rPr>
          <w:sz w:val="20"/>
          <w:szCs w:val="20"/>
        </w:rPr>
        <w:t>bantuan</w:t>
      </w:r>
      <w:proofErr w:type="spellEnd"/>
      <w:r w:rsidRPr="00D9690C">
        <w:rPr>
          <w:sz w:val="20"/>
          <w:szCs w:val="20"/>
        </w:rPr>
        <w:t xml:space="preserve"> library </w:t>
      </w:r>
      <w:proofErr w:type="spellStart"/>
      <w:r w:rsidRPr="00D9690C">
        <w:rPr>
          <w:sz w:val="20"/>
          <w:szCs w:val="20"/>
        </w:rPr>
        <w:t>matplotib</w:t>
      </w:r>
      <w:proofErr w:type="spellEnd"/>
      <w:r w:rsidRPr="00D9690C">
        <w:rPr>
          <w:sz w:val="20"/>
          <w:szCs w:val="20"/>
        </w:rPr>
        <w:t xml:space="preserve">, </w:t>
      </w:r>
      <w:proofErr w:type="spellStart"/>
      <w:r w:rsidRPr="00D9690C">
        <w:rPr>
          <w:sz w:val="20"/>
          <w:szCs w:val="20"/>
        </w:rPr>
        <w:t>matplotib</w:t>
      </w:r>
      <w:proofErr w:type="spellEnd"/>
      <w:r w:rsidRPr="00D9690C">
        <w:rPr>
          <w:sz w:val="20"/>
          <w:szCs w:val="20"/>
        </w:rPr>
        <w:t xml:space="preserve"> </w:t>
      </w:r>
      <w:proofErr w:type="spellStart"/>
      <w:r w:rsidRPr="00D9690C">
        <w:rPr>
          <w:sz w:val="20"/>
          <w:szCs w:val="20"/>
        </w:rPr>
        <w:t>membantu</w:t>
      </w:r>
      <w:proofErr w:type="spellEnd"/>
      <w:r w:rsidRPr="00D9690C">
        <w:rPr>
          <w:sz w:val="20"/>
          <w:szCs w:val="20"/>
        </w:rPr>
        <w:t xml:space="preserve"> </w:t>
      </w:r>
      <w:proofErr w:type="spellStart"/>
      <w:r w:rsidRPr="00D9690C">
        <w:rPr>
          <w:sz w:val="20"/>
          <w:szCs w:val="20"/>
        </w:rPr>
        <w:t>memvisualisasikan</w:t>
      </w:r>
      <w:proofErr w:type="spellEnd"/>
      <w:r w:rsidRPr="00D9690C">
        <w:rPr>
          <w:sz w:val="20"/>
          <w:szCs w:val="20"/>
        </w:rPr>
        <w:t xml:space="preserve"> </w:t>
      </w:r>
      <w:proofErr w:type="spellStart"/>
      <w:r w:rsidRPr="00D9690C">
        <w:rPr>
          <w:sz w:val="20"/>
          <w:szCs w:val="20"/>
        </w:rPr>
        <w:t>angka</w:t>
      </w:r>
      <w:proofErr w:type="spellEnd"/>
      <w:r w:rsidRPr="00D9690C">
        <w:rPr>
          <w:sz w:val="20"/>
          <w:szCs w:val="20"/>
        </w:rPr>
        <w:t xml:space="preserve"> </w:t>
      </w:r>
      <w:proofErr w:type="spellStart"/>
      <w:r w:rsidRPr="00D9690C">
        <w:rPr>
          <w:sz w:val="20"/>
          <w:szCs w:val="20"/>
        </w:rPr>
        <w:t>tersebut</w:t>
      </w:r>
      <w:proofErr w:type="spellEnd"/>
      <w:r w:rsidRPr="00D9690C">
        <w:rPr>
          <w:sz w:val="20"/>
          <w:szCs w:val="20"/>
        </w:rPr>
        <w:t xml:space="preserve"> </w:t>
      </w:r>
      <w:proofErr w:type="spellStart"/>
      <w:r w:rsidRPr="00D9690C">
        <w:rPr>
          <w:sz w:val="20"/>
          <w:szCs w:val="20"/>
        </w:rPr>
        <w:t>dalam</w:t>
      </w:r>
      <w:proofErr w:type="spellEnd"/>
      <w:r w:rsidRPr="00D9690C">
        <w:rPr>
          <w:sz w:val="20"/>
          <w:szCs w:val="20"/>
        </w:rPr>
        <w:t xml:space="preserve"> </w:t>
      </w:r>
      <w:proofErr w:type="spellStart"/>
      <w:r w:rsidRPr="00D9690C">
        <w:rPr>
          <w:sz w:val="20"/>
          <w:szCs w:val="20"/>
        </w:rPr>
        <w:t>bentuk</w:t>
      </w:r>
      <w:proofErr w:type="spellEnd"/>
      <w:r w:rsidRPr="00D9690C">
        <w:rPr>
          <w:sz w:val="20"/>
          <w:szCs w:val="20"/>
        </w:rPr>
        <w:t xml:space="preserve"> </w:t>
      </w:r>
      <w:proofErr w:type="spellStart"/>
      <w:r w:rsidRPr="00D9690C">
        <w:rPr>
          <w:sz w:val="20"/>
          <w:szCs w:val="20"/>
        </w:rPr>
        <w:t>vektor</w:t>
      </w:r>
      <w:proofErr w:type="spellEnd"/>
      <w:r w:rsidRPr="00D9690C">
        <w:rPr>
          <w:sz w:val="20"/>
          <w:szCs w:val="20"/>
        </w:rPr>
        <w:t xml:space="preserve"> 2 </w:t>
      </w:r>
      <w:proofErr w:type="spellStart"/>
      <w:r w:rsidRPr="00D9690C">
        <w:rPr>
          <w:sz w:val="20"/>
          <w:szCs w:val="20"/>
        </w:rPr>
        <w:t>atau</w:t>
      </w:r>
      <w:proofErr w:type="spellEnd"/>
      <w:r w:rsidRPr="00D9690C">
        <w:rPr>
          <w:sz w:val="20"/>
          <w:szCs w:val="20"/>
        </w:rPr>
        <w:t xml:space="preserve"> 3 </w:t>
      </w:r>
      <w:proofErr w:type="spellStart"/>
      <w:r w:rsidRPr="00D9690C">
        <w:rPr>
          <w:sz w:val="20"/>
          <w:szCs w:val="20"/>
        </w:rPr>
        <w:t>dimensi</w:t>
      </w:r>
      <w:proofErr w:type="spellEnd"/>
      <w:r w:rsidRPr="00D9690C">
        <w:rPr>
          <w:sz w:val="20"/>
          <w:szCs w:val="20"/>
        </w:rPr>
        <w:t xml:space="preserve"> </w:t>
      </w:r>
      <w:proofErr w:type="spellStart"/>
      <w:r w:rsidRPr="00D9690C">
        <w:rPr>
          <w:sz w:val="20"/>
          <w:szCs w:val="20"/>
        </w:rPr>
        <w:t>seperti</w:t>
      </w:r>
      <w:proofErr w:type="spellEnd"/>
      <w:r w:rsidRPr="00D9690C">
        <w:rPr>
          <w:sz w:val="20"/>
          <w:szCs w:val="20"/>
        </w:rPr>
        <w:t xml:space="preserve"> pada </w:t>
      </w:r>
      <w:proofErr w:type="spellStart"/>
      <w:r w:rsidRPr="00D9690C">
        <w:rPr>
          <w:sz w:val="20"/>
          <w:szCs w:val="20"/>
        </w:rPr>
        <w:t>gambar</w:t>
      </w:r>
      <w:proofErr w:type="spellEnd"/>
      <w:r w:rsidRPr="00D9690C">
        <w:rPr>
          <w:sz w:val="20"/>
          <w:szCs w:val="20"/>
        </w:rPr>
        <w:t xml:space="preserve"> </w:t>
      </w:r>
      <w:proofErr w:type="spellStart"/>
      <w:r w:rsidRPr="00D9690C">
        <w:rPr>
          <w:sz w:val="20"/>
          <w:szCs w:val="20"/>
        </w:rPr>
        <w:t>ilustrasi</w:t>
      </w:r>
      <w:proofErr w:type="spellEnd"/>
    </w:p>
    <w:p w:rsidR="00B43ABE" w:rsidRPr="00DA187D" w:rsidRDefault="00A26E7A" w:rsidP="00A26E7A">
      <w:pPr>
        <w:pStyle w:val="SubBab"/>
        <w:numPr>
          <w:ilvl w:val="1"/>
          <w:numId w:val="1"/>
        </w:numPr>
        <w:tabs>
          <w:tab w:val="clear" w:pos="720"/>
        </w:tabs>
        <w:spacing w:before="0"/>
        <w:ind w:left="426" w:hanging="426"/>
        <w:rPr>
          <w:rFonts w:ascii="Times New Roman" w:hAnsi="Times New Roman" w:cs="Times New Roman"/>
          <w:sz w:val="20"/>
          <w:szCs w:val="20"/>
        </w:rPr>
      </w:pPr>
      <w:r>
        <w:rPr>
          <w:rFonts w:ascii="Times New Roman" w:hAnsi="Times New Roman" w:cs="Times New Roman"/>
          <w:sz w:val="20"/>
          <w:szCs w:val="20"/>
          <w:lang w:val="id-ID"/>
        </w:rPr>
        <w:t>Evaluasi</w:t>
      </w:r>
    </w:p>
    <w:p w:rsidR="00DA187D" w:rsidRDefault="00DA187D" w:rsidP="00DA187D">
      <w:pPr>
        <w:ind w:firstLine="426"/>
        <w:jc w:val="both"/>
        <w:rPr>
          <w:sz w:val="20"/>
          <w:szCs w:val="20"/>
        </w:rPr>
      </w:pPr>
      <w:proofErr w:type="spellStart"/>
      <w:r w:rsidRPr="00DA187D">
        <w:rPr>
          <w:sz w:val="20"/>
          <w:szCs w:val="20"/>
        </w:rPr>
        <w:t>Evaluasi</w:t>
      </w:r>
      <w:proofErr w:type="spellEnd"/>
      <w:r w:rsidRPr="00DA187D">
        <w:rPr>
          <w:sz w:val="20"/>
          <w:szCs w:val="20"/>
        </w:rPr>
        <w:t xml:space="preserve"> </w:t>
      </w:r>
      <w:proofErr w:type="spellStart"/>
      <w:r w:rsidRPr="00DA187D">
        <w:rPr>
          <w:sz w:val="20"/>
          <w:szCs w:val="20"/>
        </w:rPr>
        <w:t>dilakukan</w:t>
      </w:r>
      <w:proofErr w:type="spellEnd"/>
      <w:r w:rsidRPr="00DA187D">
        <w:rPr>
          <w:sz w:val="20"/>
          <w:szCs w:val="20"/>
        </w:rPr>
        <w:t xml:space="preserve"> </w:t>
      </w:r>
      <w:proofErr w:type="spellStart"/>
      <w:r w:rsidRPr="00DA187D">
        <w:rPr>
          <w:sz w:val="20"/>
          <w:szCs w:val="20"/>
        </w:rPr>
        <w:t>setelah</w:t>
      </w:r>
      <w:proofErr w:type="spellEnd"/>
      <w:r w:rsidRPr="00DA187D">
        <w:rPr>
          <w:sz w:val="20"/>
          <w:szCs w:val="20"/>
        </w:rPr>
        <w:t xml:space="preserve"> proses </w:t>
      </w:r>
      <w:proofErr w:type="spellStart"/>
      <w:r w:rsidRPr="00DA187D">
        <w:rPr>
          <w:sz w:val="20"/>
          <w:szCs w:val="20"/>
        </w:rPr>
        <w:t>pelatihan</w:t>
      </w:r>
      <w:proofErr w:type="spellEnd"/>
      <w:r w:rsidRPr="00DA187D">
        <w:rPr>
          <w:sz w:val="20"/>
          <w:szCs w:val="20"/>
        </w:rPr>
        <w:t xml:space="preserve"> dan </w:t>
      </w:r>
      <w:proofErr w:type="spellStart"/>
      <w:r w:rsidRPr="00DA187D">
        <w:rPr>
          <w:sz w:val="20"/>
          <w:szCs w:val="20"/>
        </w:rPr>
        <w:t>pengujian</w:t>
      </w:r>
      <w:proofErr w:type="spellEnd"/>
      <w:r w:rsidRPr="00DA187D">
        <w:rPr>
          <w:sz w:val="20"/>
          <w:szCs w:val="20"/>
        </w:rPr>
        <w:t xml:space="preserve"> </w:t>
      </w:r>
      <w:proofErr w:type="spellStart"/>
      <w:r w:rsidRPr="00DA187D">
        <w:rPr>
          <w:sz w:val="20"/>
          <w:szCs w:val="20"/>
        </w:rPr>
        <w:t>dengan</w:t>
      </w:r>
      <w:proofErr w:type="spellEnd"/>
      <w:r w:rsidRPr="00DA187D">
        <w:rPr>
          <w:sz w:val="20"/>
          <w:szCs w:val="20"/>
        </w:rPr>
        <w:t xml:space="preserve"> LDA </w:t>
      </w:r>
      <w:proofErr w:type="spellStart"/>
      <w:r w:rsidRPr="00DA187D">
        <w:rPr>
          <w:sz w:val="20"/>
          <w:szCs w:val="20"/>
        </w:rPr>
        <w:t>selesai</w:t>
      </w:r>
      <w:proofErr w:type="spellEnd"/>
      <w:r w:rsidRPr="00DA187D">
        <w:rPr>
          <w:sz w:val="20"/>
          <w:szCs w:val="20"/>
        </w:rPr>
        <w:t xml:space="preserve"> </w:t>
      </w:r>
      <w:proofErr w:type="spellStart"/>
      <w:r w:rsidRPr="00DA187D">
        <w:rPr>
          <w:sz w:val="20"/>
          <w:szCs w:val="20"/>
        </w:rPr>
        <w:t>dilakukan</w:t>
      </w:r>
      <w:proofErr w:type="spellEnd"/>
      <w:r w:rsidRPr="00DA187D">
        <w:rPr>
          <w:sz w:val="20"/>
          <w:szCs w:val="20"/>
        </w:rPr>
        <w:t xml:space="preserve">. Proses </w:t>
      </w:r>
      <w:proofErr w:type="spellStart"/>
      <w:r w:rsidRPr="00DA187D">
        <w:rPr>
          <w:sz w:val="20"/>
          <w:szCs w:val="20"/>
        </w:rPr>
        <w:t>evaluasi</w:t>
      </w:r>
      <w:proofErr w:type="spellEnd"/>
      <w:r w:rsidRPr="00DA187D">
        <w:rPr>
          <w:sz w:val="20"/>
          <w:szCs w:val="20"/>
        </w:rPr>
        <w:t xml:space="preserve"> </w:t>
      </w:r>
      <w:proofErr w:type="spellStart"/>
      <w:r w:rsidRPr="00DA187D">
        <w:rPr>
          <w:sz w:val="20"/>
          <w:szCs w:val="20"/>
        </w:rPr>
        <w:t>bertujuan</w:t>
      </w:r>
      <w:proofErr w:type="spellEnd"/>
      <w:r w:rsidRPr="00DA187D">
        <w:rPr>
          <w:sz w:val="20"/>
          <w:szCs w:val="20"/>
        </w:rPr>
        <w:t xml:space="preserve"> </w:t>
      </w:r>
      <w:proofErr w:type="spellStart"/>
      <w:r w:rsidRPr="00DA187D">
        <w:rPr>
          <w:sz w:val="20"/>
          <w:szCs w:val="20"/>
        </w:rPr>
        <w:t>untuk</w:t>
      </w:r>
      <w:proofErr w:type="spellEnd"/>
      <w:r w:rsidRPr="00DA187D">
        <w:rPr>
          <w:sz w:val="20"/>
          <w:szCs w:val="20"/>
        </w:rPr>
        <w:t xml:space="preserve"> </w:t>
      </w:r>
      <w:proofErr w:type="spellStart"/>
      <w:r w:rsidRPr="00DA187D">
        <w:rPr>
          <w:sz w:val="20"/>
          <w:szCs w:val="20"/>
        </w:rPr>
        <w:t>mendapatkan</w:t>
      </w:r>
      <w:proofErr w:type="spellEnd"/>
      <w:r w:rsidRPr="00DA187D">
        <w:rPr>
          <w:sz w:val="20"/>
          <w:szCs w:val="20"/>
        </w:rPr>
        <w:t xml:space="preserve"> </w:t>
      </w:r>
      <w:proofErr w:type="spellStart"/>
      <w:r w:rsidRPr="00DA187D">
        <w:rPr>
          <w:sz w:val="20"/>
          <w:szCs w:val="20"/>
        </w:rPr>
        <w:t>hasil</w:t>
      </w:r>
      <w:proofErr w:type="spellEnd"/>
      <w:r w:rsidRPr="00DA187D">
        <w:rPr>
          <w:sz w:val="20"/>
          <w:szCs w:val="20"/>
        </w:rPr>
        <w:t xml:space="preserve"> </w:t>
      </w:r>
      <w:proofErr w:type="spellStart"/>
      <w:r w:rsidRPr="00DA187D">
        <w:rPr>
          <w:sz w:val="20"/>
          <w:szCs w:val="20"/>
        </w:rPr>
        <w:t>mengenai</w:t>
      </w:r>
      <w:proofErr w:type="spellEnd"/>
      <w:r w:rsidRPr="00DA187D">
        <w:rPr>
          <w:sz w:val="20"/>
          <w:szCs w:val="20"/>
        </w:rPr>
        <w:t xml:space="preserve"> </w:t>
      </w:r>
      <w:proofErr w:type="spellStart"/>
      <w:r w:rsidRPr="00DA187D">
        <w:rPr>
          <w:sz w:val="20"/>
          <w:szCs w:val="20"/>
        </w:rPr>
        <w:t>seberapa</w:t>
      </w:r>
      <w:proofErr w:type="spellEnd"/>
      <w:r w:rsidRPr="00DA187D">
        <w:rPr>
          <w:sz w:val="20"/>
          <w:szCs w:val="20"/>
        </w:rPr>
        <w:t xml:space="preserve"> </w:t>
      </w:r>
      <w:proofErr w:type="spellStart"/>
      <w:r w:rsidRPr="00DA187D">
        <w:rPr>
          <w:sz w:val="20"/>
          <w:szCs w:val="20"/>
        </w:rPr>
        <w:t>baik</w:t>
      </w:r>
      <w:proofErr w:type="spellEnd"/>
      <w:r w:rsidRPr="00DA187D">
        <w:rPr>
          <w:sz w:val="20"/>
          <w:szCs w:val="20"/>
        </w:rPr>
        <w:t xml:space="preserve"> model LDA yang </w:t>
      </w:r>
      <w:proofErr w:type="spellStart"/>
      <w:r w:rsidRPr="00DA187D">
        <w:rPr>
          <w:sz w:val="20"/>
          <w:szCs w:val="20"/>
        </w:rPr>
        <w:t>dibuat</w:t>
      </w:r>
      <w:proofErr w:type="spellEnd"/>
      <w:r w:rsidRPr="00DA187D">
        <w:rPr>
          <w:sz w:val="20"/>
          <w:szCs w:val="20"/>
        </w:rPr>
        <w:t xml:space="preserve">, </w:t>
      </w:r>
      <w:proofErr w:type="spellStart"/>
      <w:r w:rsidRPr="00DA187D">
        <w:rPr>
          <w:sz w:val="20"/>
          <w:szCs w:val="20"/>
        </w:rPr>
        <w:t>dengan</w:t>
      </w:r>
      <w:proofErr w:type="spellEnd"/>
      <w:r w:rsidRPr="00DA187D">
        <w:rPr>
          <w:sz w:val="20"/>
          <w:szCs w:val="20"/>
        </w:rPr>
        <w:t xml:space="preserve"> </w:t>
      </w:r>
      <w:proofErr w:type="spellStart"/>
      <w:r w:rsidRPr="00DA187D">
        <w:rPr>
          <w:sz w:val="20"/>
          <w:szCs w:val="20"/>
        </w:rPr>
        <w:t>menghitung</w:t>
      </w:r>
      <w:proofErr w:type="spellEnd"/>
      <w:r w:rsidRPr="00DA187D">
        <w:rPr>
          <w:sz w:val="20"/>
          <w:szCs w:val="20"/>
        </w:rPr>
        <w:t xml:space="preserve"> </w:t>
      </w:r>
      <w:proofErr w:type="spellStart"/>
      <w:r w:rsidRPr="00DA187D">
        <w:rPr>
          <w:sz w:val="20"/>
          <w:szCs w:val="20"/>
        </w:rPr>
        <w:t>akurasi</w:t>
      </w:r>
      <w:proofErr w:type="spellEnd"/>
      <w:r w:rsidRPr="00DA187D">
        <w:rPr>
          <w:sz w:val="20"/>
          <w:szCs w:val="20"/>
        </w:rPr>
        <w:t xml:space="preserve"> </w:t>
      </w:r>
      <w:proofErr w:type="spellStart"/>
      <w:r w:rsidRPr="00DA187D">
        <w:rPr>
          <w:sz w:val="20"/>
          <w:szCs w:val="20"/>
        </w:rPr>
        <w:t>berdasarkan</w:t>
      </w:r>
      <w:proofErr w:type="spellEnd"/>
      <w:r w:rsidRPr="00DA187D">
        <w:rPr>
          <w:sz w:val="20"/>
          <w:szCs w:val="20"/>
        </w:rPr>
        <w:t xml:space="preserve"> </w:t>
      </w:r>
      <w:proofErr w:type="spellStart"/>
      <w:r w:rsidRPr="00DA187D">
        <w:rPr>
          <w:sz w:val="20"/>
          <w:szCs w:val="20"/>
        </w:rPr>
        <w:t>jumlah</w:t>
      </w:r>
      <w:proofErr w:type="spellEnd"/>
      <w:r w:rsidRPr="00DA187D">
        <w:rPr>
          <w:sz w:val="20"/>
          <w:szCs w:val="20"/>
        </w:rPr>
        <w:t xml:space="preserve"> </w:t>
      </w:r>
      <w:proofErr w:type="spellStart"/>
      <w:r w:rsidRPr="00DA187D">
        <w:rPr>
          <w:sz w:val="20"/>
          <w:szCs w:val="20"/>
        </w:rPr>
        <w:t>topik</w:t>
      </w:r>
      <w:proofErr w:type="spellEnd"/>
      <w:r w:rsidRPr="00DA187D">
        <w:rPr>
          <w:sz w:val="20"/>
          <w:szCs w:val="20"/>
        </w:rPr>
        <w:t xml:space="preserve"> </w:t>
      </w:r>
      <w:proofErr w:type="spellStart"/>
      <w:r w:rsidRPr="00DA187D">
        <w:rPr>
          <w:sz w:val="20"/>
          <w:szCs w:val="20"/>
        </w:rPr>
        <w:t>benar</w:t>
      </w:r>
      <w:proofErr w:type="spellEnd"/>
      <w:r w:rsidRPr="00DA187D">
        <w:rPr>
          <w:sz w:val="20"/>
          <w:szCs w:val="20"/>
        </w:rPr>
        <w:t xml:space="preserve"> </w:t>
      </w:r>
      <w:proofErr w:type="spellStart"/>
      <w:r w:rsidRPr="00DA187D">
        <w:rPr>
          <w:sz w:val="20"/>
          <w:szCs w:val="20"/>
        </w:rPr>
        <w:t>dibagi</w:t>
      </w:r>
      <w:proofErr w:type="spellEnd"/>
      <w:r w:rsidRPr="00DA187D">
        <w:rPr>
          <w:sz w:val="20"/>
          <w:szCs w:val="20"/>
        </w:rPr>
        <w:t xml:space="preserve"> total. </w:t>
      </w:r>
      <w:proofErr w:type="spellStart"/>
      <w:r w:rsidRPr="00DA187D">
        <w:rPr>
          <w:sz w:val="20"/>
          <w:szCs w:val="20"/>
        </w:rPr>
        <w:t>Perhitungan</w:t>
      </w:r>
      <w:proofErr w:type="spellEnd"/>
      <w:r w:rsidRPr="00DA187D">
        <w:rPr>
          <w:sz w:val="20"/>
          <w:szCs w:val="20"/>
        </w:rPr>
        <w:t xml:space="preserve"> </w:t>
      </w:r>
      <w:proofErr w:type="spellStart"/>
      <w:r w:rsidRPr="00DA187D">
        <w:rPr>
          <w:sz w:val="20"/>
          <w:szCs w:val="20"/>
        </w:rPr>
        <w:t>akurasi</w:t>
      </w:r>
      <w:proofErr w:type="spellEnd"/>
      <w:r w:rsidRPr="00DA187D">
        <w:rPr>
          <w:sz w:val="20"/>
          <w:szCs w:val="20"/>
        </w:rPr>
        <w:t xml:space="preserve"> </w:t>
      </w:r>
      <w:proofErr w:type="spellStart"/>
      <w:r w:rsidRPr="00DA187D">
        <w:rPr>
          <w:sz w:val="20"/>
          <w:szCs w:val="20"/>
        </w:rPr>
        <w:t>dilakukan</w:t>
      </w:r>
      <w:proofErr w:type="spellEnd"/>
      <w:r w:rsidRPr="00DA187D">
        <w:rPr>
          <w:sz w:val="20"/>
          <w:szCs w:val="20"/>
        </w:rPr>
        <w:t xml:space="preserve"> </w:t>
      </w:r>
      <w:proofErr w:type="spellStart"/>
      <w:r w:rsidRPr="00DA187D">
        <w:rPr>
          <w:sz w:val="20"/>
          <w:szCs w:val="20"/>
        </w:rPr>
        <w:t>dengan</w:t>
      </w:r>
      <w:proofErr w:type="spellEnd"/>
      <w:r w:rsidRPr="00DA187D">
        <w:rPr>
          <w:sz w:val="20"/>
          <w:szCs w:val="20"/>
        </w:rPr>
        <w:t xml:space="preserve"> </w:t>
      </w:r>
      <w:proofErr w:type="spellStart"/>
      <w:r w:rsidRPr="00DA187D">
        <w:rPr>
          <w:sz w:val="20"/>
          <w:szCs w:val="20"/>
        </w:rPr>
        <w:t>menggunakan</w:t>
      </w:r>
      <w:proofErr w:type="spellEnd"/>
      <w:r w:rsidRPr="00DA187D">
        <w:rPr>
          <w:sz w:val="20"/>
          <w:szCs w:val="20"/>
        </w:rPr>
        <w:t xml:space="preserve"> </w:t>
      </w:r>
      <w:proofErr w:type="spellStart"/>
      <w:r w:rsidRPr="00DA187D">
        <w:rPr>
          <w:sz w:val="20"/>
          <w:szCs w:val="20"/>
        </w:rPr>
        <w:t>Persamaan</w:t>
      </w:r>
      <w:proofErr w:type="spellEnd"/>
      <w:r>
        <w:rPr>
          <w:sz w:val="20"/>
          <w:szCs w:val="20"/>
          <w:lang w:val="id-ID"/>
        </w:rPr>
        <w:t xml:space="preserve"> berikut</w:t>
      </w:r>
      <w:r w:rsidRPr="00DA187D">
        <w:rPr>
          <w:sz w:val="20"/>
          <w:szCs w:val="20"/>
        </w:rPr>
        <w:t>.</w:t>
      </w:r>
    </w:p>
    <w:p w:rsidR="00DA187D" w:rsidRPr="00DA187D" w:rsidRDefault="00DA187D" w:rsidP="00DA187D">
      <w:pPr>
        <w:rPr>
          <w:sz w:val="20"/>
          <w:szCs w:val="20"/>
        </w:rPr>
      </w:pPr>
    </w:p>
    <w:p w:rsidR="00DA187D" w:rsidRPr="00DA187D" w:rsidRDefault="00DA187D" w:rsidP="00DA187D">
      <w:pPr>
        <w:jc w:val="center"/>
        <w:rPr>
          <w:sz w:val="20"/>
          <w:szCs w:val="20"/>
        </w:rPr>
      </w:pPr>
      <w:r w:rsidRPr="00DA187D">
        <w:rPr>
          <w:sz w:val="20"/>
          <w:szCs w:val="20"/>
        </w:rPr>
        <w:t>Accuracy=NB/(NB+NS)</w:t>
      </w:r>
    </w:p>
    <w:p w:rsidR="00DA187D" w:rsidRPr="00DA187D" w:rsidRDefault="00DA187D" w:rsidP="00DA187D">
      <w:pPr>
        <w:rPr>
          <w:sz w:val="20"/>
          <w:szCs w:val="20"/>
        </w:rPr>
      </w:pPr>
      <w:proofErr w:type="spellStart"/>
      <w:proofErr w:type="gramStart"/>
      <w:r w:rsidRPr="00DA187D">
        <w:rPr>
          <w:sz w:val="20"/>
          <w:szCs w:val="20"/>
        </w:rPr>
        <w:t>Dimana</w:t>
      </w:r>
      <w:proofErr w:type="spellEnd"/>
      <w:r w:rsidRPr="00DA187D">
        <w:rPr>
          <w:sz w:val="20"/>
          <w:szCs w:val="20"/>
        </w:rPr>
        <w:t xml:space="preserve"> :</w:t>
      </w:r>
      <w:proofErr w:type="gramEnd"/>
      <w:r w:rsidRPr="00DA187D">
        <w:rPr>
          <w:sz w:val="20"/>
          <w:szCs w:val="20"/>
        </w:rPr>
        <w:t xml:space="preserve"> </w:t>
      </w:r>
    </w:p>
    <w:p w:rsidR="00DA187D" w:rsidRPr="00DA187D" w:rsidRDefault="00DA187D" w:rsidP="00DA187D">
      <w:pPr>
        <w:rPr>
          <w:sz w:val="20"/>
          <w:szCs w:val="20"/>
        </w:rPr>
      </w:pPr>
      <w:proofErr w:type="gramStart"/>
      <w:r w:rsidRPr="00DA187D">
        <w:rPr>
          <w:sz w:val="20"/>
          <w:szCs w:val="20"/>
        </w:rPr>
        <w:t>NB :</w:t>
      </w:r>
      <w:proofErr w:type="gramEnd"/>
      <w:r w:rsidRPr="00DA187D">
        <w:rPr>
          <w:sz w:val="20"/>
          <w:szCs w:val="20"/>
        </w:rPr>
        <w:t xml:space="preserve"> Total </w:t>
      </w:r>
      <w:proofErr w:type="spellStart"/>
      <w:r w:rsidRPr="00DA187D">
        <w:rPr>
          <w:sz w:val="20"/>
          <w:szCs w:val="20"/>
        </w:rPr>
        <w:t>nilai</w:t>
      </w:r>
      <w:proofErr w:type="spellEnd"/>
      <w:r w:rsidRPr="00DA187D">
        <w:rPr>
          <w:sz w:val="20"/>
          <w:szCs w:val="20"/>
        </w:rPr>
        <w:t xml:space="preserve"> </w:t>
      </w:r>
      <w:proofErr w:type="spellStart"/>
      <w:r w:rsidRPr="00DA187D">
        <w:rPr>
          <w:sz w:val="20"/>
          <w:szCs w:val="20"/>
        </w:rPr>
        <w:t>benar</w:t>
      </w:r>
      <w:proofErr w:type="spellEnd"/>
    </w:p>
    <w:p w:rsidR="00DA187D" w:rsidRPr="00DA187D" w:rsidRDefault="00DA187D" w:rsidP="00DA187D">
      <w:pPr>
        <w:rPr>
          <w:sz w:val="20"/>
          <w:szCs w:val="20"/>
        </w:rPr>
      </w:pPr>
      <w:proofErr w:type="gramStart"/>
      <w:r w:rsidRPr="00DA187D">
        <w:rPr>
          <w:sz w:val="20"/>
          <w:szCs w:val="20"/>
        </w:rPr>
        <w:t>NS :</w:t>
      </w:r>
      <w:proofErr w:type="gramEnd"/>
      <w:r w:rsidRPr="00DA187D">
        <w:rPr>
          <w:sz w:val="20"/>
          <w:szCs w:val="20"/>
        </w:rPr>
        <w:t xml:space="preserve"> Total </w:t>
      </w:r>
      <w:proofErr w:type="spellStart"/>
      <w:r w:rsidRPr="00DA187D">
        <w:rPr>
          <w:sz w:val="20"/>
          <w:szCs w:val="20"/>
        </w:rPr>
        <w:t>nilai</w:t>
      </w:r>
      <w:proofErr w:type="spellEnd"/>
      <w:r w:rsidRPr="00DA187D">
        <w:rPr>
          <w:sz w:val="20"/>
          <w:szCs w:val="20"/>
        </w:rPr>
        <w:t xml:space="preserve"> salah</w:t>
      </w:r>
    </w:p>
    <w:p w:rsidR="00DA187D" w:rsidRDefault="00DA187D" w:rsidP="00DA187D">
      <w:pPr>
        <w:ind w:firstLine="426"/>
        <w:jc w:val="both"/>
        <w:rPr>
          <w:sz w:val="20"/>
          <w:szCs w:val="20"/>
        </w:rPr>
      </w:pPr>
      <w:r w:rsidRPr="00DA187D">
        <w:rPr>
          <w:sz w:val="20"/>
          <w:szCs w:val="20"/>
        </w:rPr>
        <w:t xml:space="preserve">Setelah </w:t>
      </w:r>
      <w:proofErr w:type="spellStart"/>
      <w:r w:rsidRPr="00DA187D">
        <w:rPr>
          <w:sz w:val="20"/>
          <w:szCs w:val="20"/>
        </w:rPr>
        <w:t>melakukan</w:t>
      </w:r>
      <w:proofErr w:type="spellEnd"/>
      <w:r w:rsidRPr="00DA187D">
        <w:rPr>
          <w:sz w:val="20"/>
          <w:szCs w:val="20"/>
        </w:rPr>
        <w:t xml:space="preserve"> </w:t>
      </w:r>
      <w:proofErr w:type="spellStart"/>
      <w:r w:rsidRPr="00DA187D">
        <w:rPr>
          <w:sz w:val="20"/>
          <w:szCs w:val="20"/>
        </w:rPr>
        <w:t>evaluasi</w:t>
      </w:r>
      <w:proofErr w:type="spellEnd"/>
      <w:r w:rsidRPr="00DA187D">
        <w:rPr>
          <w:sz w:val="20"/>
          <w:szCs w:val="20"/>
        </w:rPr>
        <w:t xml:space="preserve"> </w:t>
      </w:r>
      <w:proofErr w:type="spellStart"/>
      <w:r w:rsidRPr="00DA187D">
        <w:rPr>
          <w:sz w:val="20"/>
          <w:szCs w:val="20"/>
        </w:rPr>
        <w:t>akan</w:t>
      </w:r>
      <w:proofErr w:type="spellEnd"/>
      <w:r w:rsidRPr="00DA187D">
        <w:rPr>
          <w:sz w:val="20"/>
          <w:szCs w:val="20"/>
        </w:rPr>
        <w:t xml:space="preserve"> </w:t>
      </w:r>
      <w:proofErr w:type="spellStart"/>
      <w:r w:rsidRPr="00DA187D">
        <w:rPr>
          <w:sz w:val="20"/>
          <w:szCs w:val="20"/>
        </w:rPr>
        <w:t>didapat</w:t>
      </w:r>
      <w:proofErr w:type="spellEnd"/>
      <w:r w:rsidRPr="00DA187D">
        <w:rPr>
          <w:sz w:val="20"/>
          <w:szCs w:val="20"/>
        </w:rPr>
        <w:t xml:space="preserve"> </w:t>
      </w:r>
      <w:proofErr w:type="spellStart"/>
      <w:r w:rsidRPr="00DA187D">
        <w:rPr>
          <w:sz w:val="20"/>
          <w:szCs w:val="20"/>
        </w:rPr>
        <w:t>persentase</w:t>
      </w:r>
      <w:proofErr w:type="spellEnd"/>
      <w:r w:rsidRPr="00DA187D">
        <w:rPr>
          <w:sz w:val="20"/>
          <w:szCs w:val="20"/>
        </w:rPr>
        <w:t xml:space="preserve"> </w:t>
      </w:r>
      <w:proofErr w:type="spellStart"/>
      <w:r w:rsidRPr="00DA187D">
        <w:rPr>
          <w:sz w:val="20"/>
          <w:szCs w:val="20"/>
        </w:rPr>
        <w:t>keberhasilan</w:t>
      </w:r>
      <w:proofErr w:type="spellEnd"/>
      <w:r w:rsidRPr="00DA187D">
        <w:rPr>
          <w:sz w:val="20"/>
          <w:szCs w:val="20"/>
        </w:rPr>
        <w:t xml:space="preserve"> </w:t>
      </w:r>
      <w:proofErr w:type="spellStart"/>
      <w:r w:rsidRPr="00DA187D">
        <w:rPr>
          <w:sz w:val="20"/>
          <w:szCs w:val="20"/>
        </w:rPr>
        <w:t>pengujian</w:t>
      </w:r>
      <w:proofErr w:type="spellEnd"/>
      <w:r w:rsidRPr="00DA187D">
        <w:rPr>
          <w:sz w:val="20"/>
          <w:szCs w:val="20"/>
        </w:rPr>
        <w:t xml:space="preserve">, </w:t>
      </w:r>
      <w:proofErr w:type="spellStart"/>
      <w:r w:rsidRPr="00DA187D">
        <w:rPr>
          <w:sz w:val="20"/>
          <w:szCs w:val="20"/>
        </w:rPr>
        <w:t>berdasarkan</w:t>
      </w:r>
      <w:proofErr w:type="spellEnd"/>
      <w:r w:rsidRPr="00DA187D">
        <w:rPr>
          <w:sz w:val="20"/>
          <w:szCs w:val="20"/>
        </w:rPr>
        <w:t xml:space="preserve"> </w:t>
      </w:r>
      <w:proofErr w:type="spellStart"/>
      <w:r w:rsidRPr="00DA187D">
        <w:rPr>
          <w:sz w:val="20"/>
          <w:szCs w:val="20"/>
        </w:rPr>
        <w:t>rumus</w:t>
      </w:r>
      <w:proofErr w:type="spellEnd"/>
      <w:r w:rsidRPr="00DA187D">
        <w:rPr>
          <w:sz w:val="20"/>
          <w:szCs w:val="20"/>
        </w:rPr>
        <w:t xml:space="preserve"> </w:t>
      </w:r>
      <w:proofErr w:type="spellStart"/>
      <w:r w:rsidRPr="00DA187D">
        <w:rPr>
          <w:sz w:val="20"/>
          <w:szCs w:val="20"/>
        </w:rPr>
        <w:t>akurasi</w:t>
      </w:r>
      <w:proofErr w:type="spellEnd"/>
      <w:r w:rsidRPr="00DA187D">
        <w:rPr>
          <w:sz w:val="20"/>
          <w:szCs w:val="20"/>
        </w:rPr>
        <w:t xml:space="preserve">. </w:t>
      </w:r>
      <w:proofErr w:type="spellStart"/>
      <w:r w:rsidRPr="00DA187D">
        <w:rPr>
          <w:sz w:val="20"/>
          <w:szCs w:val="20"/>
        </w:rPr>
        <w:t>peneliti</w:t>
      </w:r>
      <w:proofErr w:type="spellEnd"/>
      <w:r w:rsidRPr="00DA187D">
        <w:rPr>
          <w:sz w:val="20"/>
          <w:szCs w:val="20"/>
        </w:rPr>
        <w:t xml:space="preserve"> </w:t>
      </w:r>
      <w:proofErr w:type="spellStart"/>
      <w:r w:rsidRPr="00DA187D">
        <w:rPr>
          <w:sz w:val="20"/>
          <w:szCs w:val="20"/>
        </w:rPr>
        <w:t>menargetkan</w:t>
      </w:r>
      <w:proofErr w:type="spellEnd"/>
      <w:r w:rsidRPr="00DA187D">
        <w:rPr>
          <w:sz w:val="20"/>
          <w:szCs w:val="20"/>
        </w:rPr>
        <w:t xml:space="preserve"> </w:t>
      </w:r>
      <w:proofErr w:type="spellStart"/>
      <w:r w:rsidRPr="00DA187D">
        <w:rPr>
          <w:sz w:val="20"/>
          <w:szCs w:val="20"/>
        </w:rPr>
        <w:t>angka</w:t>
      </w:r>
      <w:proofErr w:type="spellEnd"/>
      <w:r w:rsidRPr="00DA187D">
        <w:rPr>
          <w:sz w:val="20"/>
          <w:szCs w:val="20"/>
        </w:rPr>
        <w:t xml:space="preserve"> </w:t>
      </w:r>
      <w:proofErr w:type="spellStart"/>
      <w:r w:rsidRPr="00DA187D">
        <w:rPr>
          <w:sz w:val="20"/>
          <w:szCs w:val="20"/>
        </w:rPr>
        <w:t>diatas</w:t>
      </w:r>
      <w:proofErr w:type="spellEnd"/>
      <w:r w:rsidRPr="00DA187D">
        <w:rPr>
          <w:sz w:val="20"/>
          <w:szCs w:val="20"/>
        </w:rPr>
        <w:t xml:space="preserve"> 80% </w:t>
      </w:r>
      <w:proofErr w:type="spellStart"/>
      <w:r w:rsidRPr="00DA187D">
        <w:rPr>
          <w:sz w:val="20"/>
          <w:szCs w:val="20"/>
        </w:rPr>
        <w:t>dari</w:t>
      </w:r>
      <w:proofErr w:type="spellEnd"/>
      <w:r w:rsidRPr="00DA187D">
        <w:rPr>
          <w:sz w:val="20"/>
          <w:szCs w:val="20"/>
        </w:rPr>
        <w:t xml:space="preserve"> total </w:t>
      </w:r>
      <w:proofErr w:type="spellStart"/>
      <w:r w:rsidRPr="00DA187D">
        <w:rPr>
          <w:sz w:val="20"/>
          <w:szCs w:val="20"/>
        </w:rPr>
        <w:t>jumlah</w:t>
      </w:r>
      <w:proofErr w:type="spellEnd"/>
      <w:r w:rsidRPr="00DA187D">
        <w:rPr>
          <w:sz w:val="20"/>
          <w:szCs w:val="20"/>
        </w:rPr>
        <w:t xml:space="preserve"> </w:t>
      </w:r>
      <w:proofErr w:type="spellStart"/>
      <w:r w:rsidRPr="00DA187D">
        <w:rPr>
          <w:sz w:val="20"/>
          <w:szCs w:val="20"/>
        </w:rPr>
        <w:t>pengujian</w:t>
      </w:r>
      <w:proofErr w:type="spellEnd"/>
      <w:r w:rsidRPr="00DA187D">
        <w:rPr>
          <w:sz w:val="20"/>
          <w:szCs w:val="20"/>
        </w:rPr>
        <w:t xml:space="preserve"> </w:t>
      </w:r>
      <w:proofErr w:type="spellStart"/>
      <w:r w:rsidRPr="00DA187D">
        <w:rPr>
          <w:sz w:val="20"/>
          <w:szCs w:val="20"/>
        </w:rPr>
        <w:t>dengan</w:t>
      </w:r>
      <w:proofErr w:type="spellEnd"/>
      <w:r w:rsidRPr="00DA187D">
        <w:rPr>
          <w:sz w:val="20"/>
          <w:szCs w:val="20"/>
        </w:rPr>
        <w:t xml:space="preserve"> </w:t>
      </w:r>
      <w:proofErr w:type="spellStart"/>
      <w:r w:rsidRPr="00DA187D">
        <w:rPr>
          <w:sz w:val="20"/>
          <w:szCs w:val="20"/>
        </w:rPr>
        <w:t>harapan</w:t>
      </w:r>
      <w:proofErr w:type="spellEnd"/>
      <w:r w:rsidRPr="00DA187D">
        <w:rPr>
          <w:sz w:val="20"/>
          <w:szCs w:val="20"/>
        </w:rPr>
        <w:t xml:space="preserve"> </w:t>
      </w:r>
      <w:proofErr w:type="spellStart"/>
      <w:r w:rsidRPr="00DA187D">
        <w:rPr>
          <w:sz w:val="20"/>
          <w:szCs w:val="20"/>
        </w:rPr>
        <w:t>dapat</w:t>
      </w:r>
      <w:proofErr w:type="spellEnd"/>
      <w:r w:rsidRPr="00DA187D">
        <w:rPr>
          <w:sz w:val="20"/>
          <w:szCs w:val="20"/>
        </w:rPr>
        <w:t xml:space="preserve"> </w:t>
      </w:r>
      <w:proofErr w:type="spellStart"/>
      <w:r w:rsidRPr="00DA187D">
        <w:rPr>
          <w:sz w:val="20"/>
          <w:szCs w:val="20"/>
        </w:rPr>
        <w:t>menggambarkan</w:t>
      </w:r>
      <w:proofErr w:type="spellEnd"/>
      <w:r w:rsidRPr="00DA187D">
        <w:rPr>
          <w:sz w:val="20"/>
          <w:szCs w:val="20"/>
        </w:rPr>
        <w:t xml:space="preserve"> </w:t>
      </w:r>
      <w:proofErr w:type="spellStart"/>
      <w:r w:rsidRPr="00DA187D">
        <w:rPr>
          <w:sz w:val="20"/>
          <w:szCs w:val="20"/>
        </w:rPr>
        <w:t>kinerja</w:t>
      </w:r>
      <w:proofErr w:type="spellEnd"/>
      <w:r w:rsidRPr="00DA187D">
        <w:rPr>
          <w:sz w:val="20"/>
          <w:szCs w:val="20"/>
        </w:rPr>
        <w:t xml:space="preserve"> LDA pada </w:t>
      </w:r>
      <w:proofErr w:type="spellStart"/>
      <w:r w:rsidRPr="00DA187D">
        <w:rPr>
          <w:sz w:val="20"/>
          <w:szCs w:val="20"/>
        </w:rPr>
        <w:t>topik</w:t>
      </w:r>
      <w:proofErr w:type="spellEnd"/>
      <w:r w:rsidRPr="00DA187D">
        <w:rPr>
          <w:sz w:val="20"/>
          <w:szCs w:val="20"/>
        </w:rPr>
        <w:t xml:space="preserve"> </w:t>
      </w:r>
      <w:proofErr w:type="spellStart"/>
      <w:r w:rsidRPr="00DA187D">
        <w:rPr>
          <w:sz w:val="20"/>
          <w:szCs w:val="20"/>
        </w:rPr>
        <w:t>teks</w:t>
      </w:r>
      <w:proofErr w:type="spellEnd"/>
      <w:r w:rsidRPr="00DA187D">
        <w:rPr>
          <w:sz w:val="20"/>
          <w:szCs w:val="20"/>
        </w:rPr>
        <w:t xml:space="preserve"> </w:t>
      </w:r>
      <w:proofErr w:type="spellStart"/>
      <w:r w:rsidRPr="00DA187D">
        <w:rPr>
          <w:sz w:val="20"/>
          <w:szCs w:val="20"/>
        </w:rPr>
        <w:t>pendek</w:t>
      </w:r>
      <w:proofErr w:type="spellEnd"/>
      <w:r w:rsidRPr="00DA187D">
        <w:rPr>
          <w:sz w:val="20"/>
          <w:szCs w:val="20"/>
        </w:rPr>
        <w:t xml:space="preserve"> </w:t>
      </w:r>
      <w:proofErr w:type="spellStart"/>
      <w:r w:rsidRPr="00DA187D">
        <w:rPr>
          <w:sz w:val="20"/>
          <w:szCs w:val="20"/>
        </w:rPr>
        <w:t>dalam</w:t>
      </w:r>
      <w:proofErr w:type="spellEnd"/>
      <w:r w:rsidRPr="00DA187D">
        <w:rPr>
          <w:sz w:val="20"/>
          <w:szCs w:val="20"/>
        </w:rPr>
        <w:t xml:space="preserve"> </w:t>
      </w:r>
      <w:proofErr w:type="spellStart"/>
      <w:r w:rsidRPr="00DA187D">
        <w:rPr>
          <w:sz w:val="20"/>
          <w:szCs w:val="20"/>
        </w:rPr>
        <w:t>penentuan</w:t>
      </w:r>
      <w:proofErr w:type="spellEnd"/>
      <w:r w:rsidRPr="00DA187D">
        <w:rPr>
          <w:sz w:val="20"/>
          <w:szCs w:val="20"/>
        </w:rPr>
        <w:t xml:space="preserve"> </w:t>
      </w:r>
      <w:proofErr w:type="spellStart"/>
      <w:r w:rsidRPr="00DA187D">
        <w:rPr>
          <w:sz w:val="20"/>
          <w:szCs w:val="20"/>
        </w:rPr>
        <w:t>topik</w:t>
      </w:r>
      <w:proofErr w:type="spellEnd"/>
      <w:r w:rsidRPr="00DA187D">
        <w:rPr>
          <w:sz w:val="20"/>
          <w:szCs w:val="20"/>
        </w:rPr>
        <w:t xml:space="preserve"> </w:t>
      </w:r>
      <w:proofErr w:type="spellStart"/>
      <w:r w:rsidRPr="00DA187D">
        <w:rPr>
          <w:sz w:val="20"/>
          <w:szCs w:val="20"/>
        </w:rPr>
        <w:t>politik</w:t>
      </w:r>
      <w:proofErr w:type="spellEnd"/>
      <w:r w:rsidRPr="00DA187D">
        <w:rPr>
          <w:sz w:val="20"/>
          <w:szCs w:val="20"/>
        </w:rPr>
        <w:t>.</w:t>
      </w:r>
    </w:p>
    <w:p w:rsidR="00DA187D" w:rsidRPr="00DA187D" w:rsidRDefault="00DA187D" w:rsidP="00DA187D">
      <w:pPr>
        <w:rPr>
          <w:sz w:val="20"/>
          <w:szCs w:val="20"/>
        </w:rPr>
      </w:pPr>
    </w:p>
    <w:p w:rsidR="00871702" w:rsidRPr="00811A76" w:rsidRDefault="00877DDA" w:rsidP="00811A76">
      <w:pPr>
        <w:numPr>
          <w:ilvl w:val="0"/>
          <w:numId w:val="1"/>
        </w:numPr>
        <w:tabs>
          <w:tab w:val="clear" w:pos="360"/>
          <w:tab w:val="num" w:pos="0"/>
        </w:tabs>
        <w:ind w:left="270" w:hanging="270"/>
        <w:rPr>
          <w:b/>
          <w:color w:val="000000"/>
          <w:sz w:val="20"/>
          <w:szCs w:val="20"/>
        </w:rPr>
      </w:pPr>
      <w:bookmarkStart w:id="7" w:name="_Toc202170969"/>
      <w:r w:rsidRPr="009210F2">
        <w:rPr>
          <w:b/>
          <w:color w:val="000000"/>
          <w:sz w:val="20"/>
          <w:szCs w:val="20"/>
        </w:rPr>
        <w:t xml:space="preserve">Hasil dan </w:t>
      </w:r>
      <w:proofErr w:type="spellStart"/>
      <w:r w:rsidRPr="009210F2">
        <w:rPr>
          <w:b/>
          <w:color w:val="000000"/>
          <w:sz w:val="20"/>
          <w:szCs w:val="20"/>
        </w:rPr>
        <w:t>Analis</w:t>
      </w:r>
      <w:bookmarkEnd w:id="7"/>
      <w:r w:rsidRPr="009210F2">
        <w:rPr>
          <w:b/>
          <w:color w:val="000000"/>
          <w:sz w:val="20"/>
          <w:szCs w:val="20"/>
        </w:rPr>
        <w:t>is</w:t>
      </w:r>
      <w:bookmarkStart w:id="8" w:name="_Toc202170970"/>
      <w:proofErr w:type="spellEnd"/>
    </w:p>
    <w:p w:rsidR="00811A76" w:rsidRPr="000300FD" w:rsidRDefault="00811A76" w:rsidP="00811A76">
      <w:pPr>
        <w:pStyle w:val="SubBab"/>
        <w:numPr>
          <w:ilvl w:val="1"/>
          <w:numId w:val="1"/>
        </w:numPr>
        <w:tabs>
          <w:tab w:val="clear" w:pos="720"/>
        </w:tabs>
        <w:spacing w:before="0"/>
        <w:ind w:left="426" w:hanging="426"/>
        <w:rPr>
          <w:rFonts w:ascii="Times New Roman" w:hAnsi="Times New Roman" w:cs="Times New Roman"/>
          <w:sz w:val="20"/>
          <w:szCs w:val="20"/>
        </w:rPr>
      </w:pPr>
      <w:proofErr w:type="spellStart"/>
      <w:r w:rsidRPr="00811A76">
        <w:rPr>
          <w:rFonts w:ascii="Times New Roman" w:hAnsi="Times New Roman" w:cs="Times New Roman"/>
          <w:sz w:val="20"/>
          <w:szCs w:val="20"/>
          <w:lang w:val="en-US"/>
        </w:rPr>
        <w:t>Deskripsi</w:t>
      </w:r>
      <w:proofErr w:type="spellEnd"/>
      <w:r w:rsidRPr="00811A76">
        <w:rPr>
          <w:rFonts w:ascii="Times New Roman" w:hAnsi="Times New Roman" w:cs="Times New Roman"/>
          <w:sz w:val="20"/>
          <w:szCs w:val="20"/>
          <w:lang w:val="en-US"/>
        </w:rPr>
        <w:t xml:space="preserve"> Hasil </w:t>
      </w:r>
      <w:proofErr w:type="spellStart"/>
      <w:r w:rsidRPr="00811A76">
        <w:rPr>
          <w:rFonts w:ascii="Times New Roman" w:hAnsi="Times New Roman" w:cs="Times New Roman"/>
          <w:sz w:val="20"/>
          <w:szCs w:val="20"/>
          <w:lang w:val="en-US"/>
        </w:rPr>
        <w:t>Penelitian</w:t>
      </w:r>
      <w:proofErr w:type="spellEnd"/>
    </w:p>
    <w:p w:rsidR="00955AD8" w:rsidRPr="00DA187D" w:rsidRDefault="000300FD" w:rsidP="00DA187D">
      <w:pPr>
        <w:ind w:firstLine="426"/>
        <w:jc w:val="both"/>
        <w:rPr>
          <w:sz w:val="20"/>
          <w:szCs w:val="20"/>
        </w:rPr>
      </w:pPr>
      <w:proofErr w:type="spellStart"/>
      <w:r w:rsidRPr="00DA187D">
        <w:rPr>
          <w:sz w:val="20"/>
          <w:szCs w:val="20"/>
        </w:rPr>
        <w:t>Penelitian</w:t>
      </w:r>
      <w:proofErr w:type="spellEnd"/>
      <w:r w:rsidRPr="00DA187D">
        <w:rPr>
          <w:sz w:val="20"/>
          <w:szCs w:val="20"/>
        </w:rPr>
        <w:t xml:space="preserve"> </w:t>
      </w:r>
      <w:proofErr w:type="spellStart"/>
      <w:r w:rsidRPr="00DA187D">
        <w:rPr>
          <w:sz w:val="20"/>
          <w:szCs w:val="20"/>
        </w:rPr>
        <w:t>dilakukan</w:t>
      </w:r>
      <w:proofErr w:type="spellEnd"/>
      <w:r w:rsidRPr="00DA187D">
        <w:rPr>
          <w:sz w:val="20"/>
          <w:szCs w:val="20"/>
        </w:rPr>
        <w:t xml:space="preserve"> </w:t>
      </w:r>
      <w:proofErr w:type="spellStart"/>
      <w:r w:rsidRPr="00DA187D">
        <w:rPr>
          <w:sz w:val="20"/>
          <w:szCs w:val="20"/>
        </w:rPr>
        <w:t>dengan</w:t>
      </w:r>
      <w:proofErr w:type="spellEnd"/>
      <w:r w:rsidRPr="00DA187D">
        <w:rPr>
          <w:sz w:val="20"/>
          <w:szCs w:val="20"/>
        </w:rPr>
        <w:t xml:space="preserve"> </w:t>
      </w:r>
      <w:proofErr w:type="spellStart"/>
      <w:r w:rsidRPr="00DA187D">
        <w:rPr>
          <w:sz w:val="20"/>
          <w:szCs w:val="20"/>
        </w:rPr>
        <w:t>mengambil</w:t>
      </w:r>
      <w:proofErr w:type="spellEnd"/>
      <w:r w:rsidRPr="00DA187D">
        <w:rPr>
          <w:sz w:val="20"/>
          <w:szCs w:val="20"/>
        </w:rPr>
        <w:t xml:space="preserve"> </w:t>
      </w:r>
      <w:proofErr w:type="spellStart"/>
      <w:r w:rsidRPr="00DA187D">
        <w:rPr>
          <w:sz w:val="20"/>
          <w:szCs w:val="20"/>
        </w:rPr>
        <w:t>sumber</w:t>
      </w:r>
      <w:proofErr w:type="spellEnd"/>
      <w:r w:rsidRPr="00DA187D">
        <w:rPr>
          <w:sz w:val="20"/>
          <w:szCs w:val="20"/>
        </w:rPr>
        <w:t xml:space="preserve"> data </w:t>
      </w:r>
      <w:proofErr w:type="spellStart"/>
      <w:r w:rsidRPr="00DA187D">
        <w:rPr>
          <w:sz w:val="20"/>
          <w:szCs w:val="20"/>
        </w:rPr>
        <w:t>dari</w:t>
      </w:r>
      <w:proofErr w:type="spellEnd"/>
      <w:r w:rsidRPr="00DA187D">
        <w:rPr>
          <w:sz w:val="20"/>
          <w:szCs w:val="20"/>
        </w:rPr>
        <w:t xml:space="preserve"> tweet </w:t>
      </w:r>
      <w:proofErr w:type="spellStart"/>
      <w:r w:rsidRPr="00DA187D">
        <w:rPr>
          <w:sz w:val="20"/>
          <w:szCs w:val="20"/>
        </w:rPr>
        <w:t>masyarakat</w:t>
      </w:r>
      <w:proofErr w:type="spellEnd"/>
      <w:r w:rsidRPr="00DA187D">
        <w:rPr>
          <w:sz w:val="20"/>
          <w:szCs w:val="20"/>
        </w:rPr>
        <w:t xml:space="preserve"> yang </w:t>
      </w:r>
      <w:proofErr w:type="spellStart"/>
      <w:r w:rsidRPr="00DA187D">
        <w:rPr>
          <w:sz w:val="20"/>
          <w:szCs w:val="20"/>
        </w:rPr>
        <w:t>dapat</w:t>
      </w:r>
      <w:proofErr w:type="spellEnd"/>
      <w:r w:rsidRPr="00DA187D">
        <w:rPr>
          <w:sz w:val="20"/>
          <w:szCs w:val="20"/>
        </w:rPr>
        <w:t xml:space="preserve"> </w:t>
      </w:r>
      <w:proofErr w:type="spellStart"/>
      <w:r w:rsidRPr="00DA187D">
        <w:rPr>
          <w:sz w:val="20"/>
          <w:szCs w:val="20"/>
        </w:rPr>
        <w:t>diakses</w:t>
      </w:r>
      <w:proofErr w:type="spellEnd"/>
      <w:r w:rsidRPr="00DA187D">
        <w:rPr>
          <w:sz w:val="20"/>
          <w:szCs w:val="20"/>
        </w:rPr>
        <w:t xml:space="preserve"> </w:t>
      </w:r>
      <w:proofErr w:type="spellStart"/>
      <w:r w:rsidRPr="00DA187D">
        <w:rPr>
          <w:sz w:val="20"/>
          <w:szCs w:val="20"/>
        </w:rPr>
        <w:t>secara</w:t>
      </w:r>
      <w:proofErr w:type="spellEnd"/>
      <w:r w:rsidRPr="00DA187D">
        <w:rPr>
          <w:sz w:val="20"/>
          <w:szCs w:val="20"/>
        </w:rPr>
        <w:t xml:space="preserve"> </w:t>
      </w:r>
      <w:proofErr w:type="spellStart"/>
      <w:r w:rsidRPr="00DA187D">
        <w:rPr>
          <w:sz w:val="20"/>
          <w:szCs w:val="20"/>
        </w:rPr>
        <w:t>mudah</w:t>
      </w:r>
      <w:proofErr w:type="spellEnd"/>
      <w:r w:rsidRPr="00DA187D">
        <w:rPr>
          <w:sz w:val="20"/>
          <w:szCs w:val="20"/>
        </w:rPr>
        <w:t xml:space="preserve"> </w:t>
      </w:r>
      <w:proofErr w:type="spellStart"/>
      <w:r w:rsidRPr="00DA187D">
        <w:rPr>
          <w:sz w:val="20"/>
          <w:szCs w:val="20"/>
        </w:rPr>
        <w:t>melalui</w:t>
      </w:r>
      <w:proofErr w:type="spellEnd"/>
      <w:r w:rsidRPr="00DA187D">
        <w:rPr>
          <w:sz w:val="20"/>
          <w:szCs w:val="20"/>
        </w:rPr>
        <w:t xml:space="preserve"> situs twitter.com, data </w:t>
      </w:r>
      <w:proofErr w:type="spellStart"/>
      <w:r w:rsidRPr="00DA187D">
        <w:rPr>
          <w:sz w:val="20"/>
          <w:szCs w:val="20"/>
        </w:rPr>
        <w:t>tersebut</w:t>
      </w:r>
      <w:proofErr w:type="spellEnd"/>
      <w:r w:rsidRPr="00DA187D">
        <w:rPr>
          <w:sz w:val="20"/>
          <w:szCs w:val="20"/>
        </w:rPr>
        <w:t xml:space="preserve"> </w:t>
      </w:r>
      <w:proofErr w:type="spellStart"/>
      <w:r w:rsidRPr="00DA187D">
        <w:rPr>
          <w:sz w:val="20"/>
          <w:szCs w:val="20"/>
        </w:rPr>
        <w:t>akan</w:t>
      </w:r>
      <w:proofErr w:type="spellEnd"/>
      <w:r w:rsidRPr="00DA187D">
        <w:rPr>
          <w:sz w:val="20"/>
          <w:szCs w:val="20"/>
        </w:rPr>
        <w:t xml:space="preserve"> </w:t>
      </w:r>
      <w:proofErr w:type="spellStart"/>
      <w:r w:rsidRPr="00DA187D">
        <w:rPr>
          <w:sz w:val="20"/>
          <w:szCs w:val="20"/>
        </w:rPr>
        <w:t>diolah</w:t>
      </w:r>
      <w:proofErr w:type="spellEnd"/>
      <w:r w:rsidRPr="00DA187D">
        <w:rPr>
          <w:sz w:val="20"/>
          <w:szCs w:val="20"/>
        </w:rPr>
        <w:t xml:space="preserve"> </w:t>
      </w:r>
      <w:proofErr w:type="spellStart"/>
      <w:r w:rsidRPr="00DA187D">
        <w:rPr>
          <w:sz w:val="20"/>
          <w:szCs w:val="20"/>
        </w:rPr>
        <w:t>sehingga</w:t>
      </w:r>
      <w:proofErr w:type="spellEnd"/>
      <w:r w:rsidRPr="00DA187D">
        <w:rPr>
          <w:sz w:val="20"/>
          <w:szCs w:val="20"/>
        </w:rPr>
        <w:t xml:space="preserve"> </w:t>
      </w:r>
      <w:proofErr w:type="spellStart"/>
      <w:r w:rsidRPr="00DA187D">
        <w:rPr>
          <w:sz w:val="20"/>
          <w:szCs w:val="20"/>
        </w:rPr>
        <w:t>menghasilkan</w:t>
      </w:r>
      <w:proofErr w:type="spellEnd"/>
      <w:r w:rsidRPr="00DA187D">
        <w:rPr>
          <w:sz w:val="20"/>
          <w:szCs w:val="20"/>
        </w:rPr>
        <w:t xml:space="preserve"> </w:t>
      </w:r>
      <w:proofErr w:type="spellStart"/>
      <w:r w:rsidRPr="00DA187D">
        <w:rPr>
          <w:sz w:val="20"/>
          <w:szCs w:val="20"/>
        </w:rPr>
        <w:t>nilai</w:t>
      </w:r>
      <w:proofErr w:type="spellEnd"/>
      <w:r w:rsidRPr="00DA187D">
        <w:rPr>
          <w:sz w:val="20"/>
          <w:szCs w:val="20"/>
        </w:rPr>
        <w:t xml:space="preserve"> </w:t>
      </w:r>
      <w:proofErr w:type="spellStart"/>
      <w:r w:rsidRPr="00DA187D">
        <w:rPr>
          <w:sz w:val="20"/>
          <w:szCs w:val="20"/>
        </w:rPr>
        <w:t>untuk</w:t>
      </w:r>
      <w:proofErr w:type="spellEnd"/>
      <w:r w:rsidRPr="00DA187D">
        <w:rPr>
          <w:sz w:val="20"/>
          <w:szCs w:val="20"/>
        </w:rPr>
        <w:t xml:space="preserve"> </w:t>
      </w:r>
      <w:proofErr w:type="spellStart"/>
      <w:r w:rsidRPr="00DA187D">
        <w:rPr>
          <w:sz w:val="20"/>
          <w:szCs w:val="20"/>
        </w:rPr>
        <w:t>nantinya</w:t>
      </w:r>
      <w:proofErr w:type="spellEnd"/>
      <w:r w:rsidRPr="00DA187D">
        <w:rPr>
          <w:sz w:val="20"/>
          <w:szCs w:val="20"/>
        </w:rPr>
        <w:t xml:space="preserve"> </w:t>
      </w:r>
      <w:proofErr w:type="spellStart"/>
      <w:r w:rsidRPr="00DA187D">
        <w:rPr>
          <w:sz w:val="20"/>
          <w:szCs w:val="20"/>
        </w:rPr>
        <w:t>digunakan</w:t>
      </w:r>
      <w:proofErr w:type="spellEnd"/>
      <w:r w:rsidRPr="00DA187D">
        <w:rPr>
          <w:sz w:val="20"/>
          <w:szCs w:val="20"/>
        </w:rPr>
        <w:t xml:space="preserve"> </w:t>
      </w:r>
      <w:proofErr w:type="spellStart"/>
      <w:r w:rsidRPr="00DA187D">
        <w:rPr>
          <w:sz w:val="20"/>
          <w:szCs w:val="20"/>
        </w:rPr>
        <w:t>untuk</w:t>
      </w:r>
      <w:proofErr w:type="spellEnd"/>
      <w:r w:rsidRPr="00DA187D">
        <w:rPr>
          <w:sz w:val="20"/>
          <w:szCs w:val="20"/>
        </w:rPr>
        <w:t xml:space="preserve"> </w:t>
      </w:r>
      <w:proofErr w:type="spellStart"/>
      <w:r w:rsidRPr="00DA187D">
        <w:rPr>
          <w:sz w:val="20"/>
          <w:szCs w:val="20"/>
        </w:rPr>
        <w:t>menentukan</w:t>
      </w:r>
      <w:proofErr w:type="spellEnd"/>
      <w:r w:rsidRPr="00DA187D">
        <w:rPr>
          <w:sz w:val="20"/>
          <w:szCs w:val="20"/>
        </w:rPr>
        <w:t xml:space="preserve"> </w:t>
      </w:r>
      <w:proofErr w:type="spellStart"/>
      <w:r w:rsidRPr="00DA187D">
        <w:rPr>
          <w:sz w:val="20"/>
          <w:szCs w:val="20"/>
        </w:rPr>
        <w:t>topik</w:t>
      </w:r>
      <w:proofErr w:type="spellEnd"/>
      <w:r w:rsidRPr="00DA187D">
        <w:rPr>
          <w:sz w:val="20"/>
          <w:szCs w:val="20"/>
        </w:rPr>
        <w:t xml:space="preserve"> </w:t>
      </w:r>
      <w:proofErr w:type="spellStart"/>
      <w:r w:rsidRPr="00DA187D">
        <w:rPr>
          <w:sz w:val="20"/>
          <w:szCs w:val="20"/>
        </w:rPr>
        <w:t>dalam</w:t>
      </w:r>
      <w:proofErr w:type="spellEnd"/>
      <w:r w:rsidRPr="00DA187D">
        <w:rPr>
          <w:sz w:val="20"/>
          <w:szCs w:val="20"/>
        </w:rPr>
        <w:t xml:space="preserve"> </w:t>
      </w:r>
      <w:proofErr w:type="spellStart"/>
      <w:r w:rsidRPr="00DA187D">
        <w:rPr>
          <w:sz w:val="20"/>
          <w:szCs w:val="20"/>
        </w:rPr>
        <w:t>kasus</w:t>
      </w:r>
      <w:proofErr w:type="spellEnd"/>
      <w:r w:rsidRPr="00DA187D">
        <w:rPr>
          <w:sz w:val="20"/>
          <w:szCs w:val="20"/>
        </w:rPr>
        <w:t xml:space="preserve"> yang </w:t>
      </w:r>
      <w:proofErr w:type="spellStart"/>
      <w:r w:rsidRPr="00DA187D">
        <w:rPr>
          <w:sz w:val="20"/>
          <w:szCs w:val="20"/>
        </w:rPr>
        <w:t>sama</w:t>
      </w:r>
      <w:proofErr w:type="spellEnd"/>
      <w:r w:rsidRPr="00DA187D">
        <w:rPr>
          <w:sz w:val="20"/>
          <w:szCs w:val="20"/>
        </w:rPr>
        <w:t xml:space="preserve">, </w:t>
      </w:r>
      <w:proofErr w:type="spellStart"/>
      <w:r w:rsidRPr="00DA187D">
        <w:rPr>
          <w:sz w:val="20"/>
          <w:szCs w:val="20"/>
        </w:rPr>
        <w:t>dalam</w:t>
      </w:r>
      <w:proofErr w:type="spellEnd"/>
      <w:r w:rsidRPr="00DA187D">
        <w:rPr>
          <w:sz w:val="20"/>
          <w:szCs w:val="20"/>
        </w:rPr>
        <w:t xml:space="preserve"> </w:t>
      </w:r>
      <w:proofErr w:type="spellStart"/>
      <w:r w:rsidRPr="00DA187D">
        <w:rPr>
          <w:sz w:val="20"/>
          <w:szCs w:val="20"/>
        </w:rPr>
        <w:t>hal</w:t>
      </w:r>
      <w:proofErr w:type="spellEnd"/>
      <w:r w:rsidRPr="00DA187D">
        <w:rPr>
          <w:sz w:val="20"/>
          <w:szCs w:val="20"/>
        </w:rPr>
        <w:t xml:space="preserve"> </w:t>
      </w:r>
      <w:proofErr w:type="spellStart"/>
      <w:r w:rsidRPr="00DA187D">
        <w:rPr>
          <w:sz w:val="20"/>
          <w:szCs w:val="20"/>
        </w:rPr>
        <w:t>ini</w:t>
      </w:r>
      <w:proofErr w:type="spellEnd"/>
      <w:r w:rsidRPr="00DA187D">
        <w:rPr>
          <w:sz w:val="20"/>
          <w:szCs w:val="20"/>
        </w:rPr>
        <w:t xml:space="preserve"> </w:t>
      </w:r>
      <w:proofErr w:type="spellStart"/>
      <w:r w:rsidRPr="00DA187D">
        <w:rPr>
          <w:sz w:val="20"/>
          <w:szCs w:val="20"/>
        </w:rPr>
        <w:t>teks</w:t>
      </w:r>
      <w:proofErr w:type="spellEnd"/>
      <w:r w:rsidRPr="00DA187D">
        <w:rPr>
          <w:sz w:val="20"/>
          <w:szCs w:val="20"/>
        </w:rPr>
        <w:t xml:space="preserve"> </w:t>
      </w:r>
      <w:proofErr w:type="spellStart"/>
      <w:r w:rsidRPr="00DA187D">
        <w:rPr>
          <w:sz w:val="20"/>
          <w:szCs w:val="20"/>
        </w:rPr>
        <w:t>pendek</w:t>
      </w:r>
      <w:proofErr w:type="spellEnd"/>
      <w:r w:rsidRPr="00DA187D">
        <w:rPr>
          <w:sz w:val="20"/>
          <w:szCs w:val="20"/>
        </w:rPr>
        <w:t xml:space="preserve">. </w:t>
      </w:r>
      <w:proofErr w:type="spellStart"/>
      <w:r w:rsidRPr="00DA187D">
        <w:rPr>
          <w:sz w:val="20"/>
          <w:szCs w:val="20"/>
        </w:rPr>
        <w:t>Penelitian</w:t>
      </w:r>
      <w:proofErr w:type="spellEnd"/>
      <w:r w:rsidRPr="00DA187D">
        <w:rPr>
          <w:sz w:val="20"/>
          <w:szCs w:val="20"/>
        </w:rPr>
        <w:t xml:space="preserve"> </w:t>
      </w:r>
      <w:proofErr w:type="spellStart"/>
      <w:r w:rsidRPr="00DA187D">
        <w:rPr>
          <w:sz w:val="20"/>
          <w:szCs w:val="20"/>
        </w:rPr>
        <w:t>ini</w:t>
      </w:r>
      <w:proofErr w:type="spellEnd"/>
      <w:r w:rsidRPr="00DA187D">
        <w:rPr>
          <w:sz w:val="20"/>
          <w:szCs w:val="20"/>
        </w:rPr>
        <w:t xml:space="preserve"> </w:t>
      </w:r>
      <w:proofErr w:type="spellStart"/>
      <w:r w:rsidRPr="00DA187D">
        <w:rPr>
          <w:sz w:val="20"/>
          <w:szCs w:val="20"/>
        </w:rPr>
        <w:t>akan</w:t>
      </w:r>
      <w:proofErr w:type="spellEnd"/>
      <w:r w:rsidRPr="00DA187D">
        <w:rPr>
          <w:sz w:val="20"/>
          <w:szCs w:val="20"/>
        </w:rPr>
        <w:t xml:space="preserve"> </w:t>
      </w:r>
      <w:proofErr w:type="spellStart"/>
      <w:r w:rsidRPr="00DA187D">
        <w:rPr>
          <w:sz w:val="20"/>
          <w:szCs w:val="20"/>
        </w:rPr>
        <w:t>menghasilkan</w:t>
      </w:r>
      <w:proofErr w:type="spellEnd"/>
      <w:r w:rsidRPr="00DA187D">
        <w:rPr>
          <w:sz w:val="20"/>
          <w:szCs w:val="20"/>
        </w:rPr>
        <w:t xml:space="preserve"> </w:t>
      </w:r>
      <w:proofErr w:type="spellStart"/>
      <w:r w:rsidRPr="00DA187D">
        <w:rPr>
          <w:sz w:val="20"/>
          <w:szCs w:val="20"/>
        </w:rPr>
        <w:t>analisis</w:t>
      </w:r>
      <w:proofErr w:type="spellEnd"/>
      <w:r w:rsidRPr="00DA187D">
        <w:rPr>
          <w:sz w:val="20"/>
          <w:szCs w:val="20"/>
        </w:rPr>
        <w:t xml:space="preserve"> dan </w:t>
      </w:r>
      <w:proofErr w:type="spellStart"/>
      <w:r w:rsidRPr="00DA187D">
        <w:rPr>
          <w:sz w:val="20"/>
          <w:szCs w:val="20"/>
        </w:rPr>
        <w:t>prototipe</w:t>
      </w:r>
      <w:proofErr w:type="spellEnd"/>
      <w:r w:rsidRPr="00DA187D">
        <w:rPr>
          <w:sz w:val="20"/>
          <w:szCs w:val="20"/>
        </w:rPr>
        <w:t xml:space="preserve"> </w:t>
      </w:r>
      <w:proofErr w:type="spellStart"/>
      <w:r w:rsidRPr="00DA187D">
        <w:rPr>
          <w:sz w:val="20"/>
          <w:szCs w:val="20"/>
        </w:rPr>
        <w:t>mengenai</w:t>
      </w:r>
      <w:proofErr w:type="spellEnd"/>
      <w:r w:rsidRPr="00DA187D">
        <w:rPr>
          <w:sz w:val="20"/>
          <w:szCs w:val="20"/>
        </w:rPr>
        <w:t xml:space="preserve"> </w:t>
      </w:r>
      <w:proofErr w:type="spellStart"/>
      <w:r w:rsidRPr="00DA187D">
        <w:rPr>
          <w:sz w:val="20"/>
          <w:szCs w:val="20"/>
        </w:rPr>
        <w:t>kinerja</w:t>
      </w:r>
      <w:proofErr w:type="spellEnd"/>
      <w:r w:rsidRPr="00DA187D">
        <w:rPr>
          <w:sz w:val="20"/>
          <w:szCs w:val="20"/>
        </w:rPr>
        <w:t xml:space="preserve"> </w:t>
      </w:r>
      <w:proofErr w:type="spellStart"/>
      <w:r w:rsidRPr="00DA187D">
        <w:rPr>
          <w:sz w:val="20"/>
          <w:szCs w:val="20"/>
        </w:rPr>
        <w:t>dari</w:t>
      </w:r>
      <w:proofErr w:type="spellEnd"/>
      <w:r w:rsidRPr="00DA187D">
        <w:rPr>
          <w:sz w:val="20"/>
          <w:szCs w:val="20"/>
        </w:rPr>
        <w:t xml:space="preserve"> </w:t>
      </w:r>
      <w:proofErr w:type="spellStart"/>
      <w:r w:rsidRPr="00DA187D">
        <w:rPr>
          <w:sz w:val="20"/>
          <w:szCs w:val="20"/>
        </w:rPr>
        <w:t>algoritma</w:t>
      </w:r>
      <w:proofErr w:type="spellEnd"/>
      <w:r w:rsidRPr="00DA187D">
        <w:rPr>
          <w:sz w:val="20"/>
          <w:szCs w:val="20"/>
        </w:rPr>
        <w:t xml:space="preserve"> LDA </w:t>
      </w:r>
      <w:proofErr w:type="spellStart"/>
      <w:r w:rsidRPr="00DA187D">
        <w:rPr>
          <w:sz w:val="20"/>
          <w:szCs w:val="20"/>
        </w:rPr>
        <w:t>dalam</w:t>
      </w:r>
      <w:proofErr w:type="spellEnd"/>
      <w:r w:rsidRPr="00DA187D">
        <w:rPr>
          <w:sz w:val="20"/>
          <w:szCs w:val="20"/>
        </w:rPr>
        <w:t xml:space="preserve"> </w:t>
      </w:r>
      <w:proofErr w:type="spellStart"/>
      <w:r w:rsidRPr="00DA187D">
        <w:rPr>
          <w:sz w:val="20"/>
          <w:szCs w:val="20"/>
        </w:rPr>
        <w:t>deteksi</w:t>
      </w:r>
      <w:proofErr w:type="spellEnd"/>
      <w:r w:rsidRPr="00DA187D">
        <w:rPr>
          <w:sz w:val="20"/>
          <w:szCs w:val="20"/>
        </w:rPr>
        <w:t xml:space="preserve"> </w:t>
      </w:r>
      <w:proofErr w:type="spellStart"/>
      <w:r w:rsidRPr="00DA187D">
        <w:rPr>
          <w:sz w:val="20"/>
          <w:szCs w:val="20"/>
        </w:rPr>
        <w:t>topik</w:t>
      </w:r>
      <w:proofErr w:type="spellEnd"/>
      <w:r w:rsidRPr="00DA187D">
        <w:rPr>
          <w:sz w:val="20"/>
          <w:szCs w:val="20"/>
        </w:rPr>
        <w:t xml:space="preserve"> pada Twitter</w:t>
      </w:r>
    </w:p>
    <w:p w:rsidR="000300FD" w:rsidRPr="000300FD" w:rsidRDefault="00955AD8" w:rsidP="000300FD">
      <w:pPr>
        <w:pStyle w:val="SubBab"/>
        <w:numPr>
          <w:ilvl w:val="1"/>
          <w:numId w:val="1"/>
        </w:numPr>
        <w:tabs>
          <w:tab w:val="clear" w:pos="720"/>
        </w:tabs>
        <w:spacing w:before="0"/>
        <w:ind w:left="426" w:hanging="426"/>
        <w:rPr>
          <w:rFonts w:ascii="Times New Roman" w:hAnsi="Times New Roman" w:cs="Times New Roman"/>
          <w:sz w:val="20"/>
          <w:szCs w:val="20"/>
        </w:rPr>
      </w:pPr>
      <w:r>
        <w:rPr>
          <w:rFonts w:ascii="Times New Roman" w:hAnsi="Times New Roman" w:cs="Times New Roman"/>
          <w:sz w:val="20"/>
          <w:szCs w:val="20"/>
          <w:lang w:val="en-US"/>
        </w:rPr>
        <w:t>Hasil Pe</w:t>
      </w:r>
      <w:r w:rsidR="000300FD">
        <w:rPr>
          <w:rFonts w:ascii="Times New Roman" w:hAnsi="Times New Roman" w:cs="Times New Roman"/>
          <w:sz w:val="20"/>
          <w:szCs w:val="20"/>
          <w:lang w:val="id-ID"/>
        </w:rPr>
        <w:t>nelitian</w:t>
      </w:r>
      <w:r>
        <w:rPr>
          <w:rFonts w:ascii="Times New Roman" w:hAnsi="Times New Roman" w:cs="Times New Roman"/>
          <w:sz w:val="20"/>
          <w:szCs w:val="20"/>
          <w:lang w:val="en-US"/>
        </w:rPr>
        <w:t xml:space="preserve"> dan </w:t>
      </w:r>
      <w:proofErr w:type="spellStart"/>
      <w:r>
        <w:rPr>
          <w:rFonts w:ascii="Times New Roman" w:hAnsi="Times New Roman" w:cs="Times New Roman"/>
          <w:sz w:val="20"/>
          <w:szCs w:val="20"/>
          <w:lang w:val="en-US"/>
        </w:rPr>
        <w:t>Analisis</w:t>
      </w:r>
      <w:proofErr w:type="spellEnd"/>
      <w:r>
        <w:rPr>
          <w:rFonts w:ascii="Times New Roman" w:hAnsi="Times New Roman" w:cs="Times New Roman"/>
          <w:sz w:val="20"/>
          <w:szCs w:val="20"/>
          <w:lang w:val="en-US"/>
        </w:rPr>
        <w:t xml:space="preserve"> </w:t>
      </w:r>
    </w:p>
    <w:p w:rsidR="000300FD" w:rsidRPr="000300FD" w:rsidRDefault="000300FD" w:rsidP="000300FD">
      <w:pPr>
        <w:pStyle w:val="SubBab"/>
        <w:numPr>
          <w:ilvl w:val="2"/>
          <w:numId w:val="1"/>
        </w:numPr>
        <w:tabs>
          <w:tab w:val="clear" w:pos="1440"/>
        </w:tabs>
        <w:spacing w:before="0"/>
        <w:ind w:left="567" w:hanging="578"/>
        <w:contextualSpacing/>
        <w:rPr>
          <w:rFonts w:asciiTheme="majorBidi" w:hAnsiTheme="majorBidi" w:cstheme="majorBidi"/>
          <w:iCs/>
          <w:sz w:val="20"/>
          <w:szCs w:val="28"/>
        </w:rPr>
      </w:pPr>
      <w:r>
        <w:rPr>
          <w:rFonts w:asciiTheme="majorBidi" w:hAnsiTheme="majorBidi" w:cstheme="majorBidi"/>
          <w:iCs/>
          <w:sz w:val="20"/>
          <w:szCs w:val="28"/>
          <w:lang w:val="id-ID"/>
        </w:rPr>
        <w:t>Pengambilan Data</w:t>
      </w:r>
    </w:p>
    <w:p w:rsidR="000300FD" w:rsidRDefault="000300FD" w:rsidP="000300FD">
      <w:pPr>
        <w:ind w:firstLine="426"/>
        <w:jc w:val="both"/>
        <w:rPr>
          <w:sz w:val="20"/>
          <w:szCs w:val="20"/>
        </w:rPr>
      </w:pPr>
      <w:proofErr w:type="spellStart"/>
      <w:r w:rsidRPr="000300FD">
        <w:rPr>
          <w:sz w:val="20"/>
          <w:szCs w:val="20"/>
        </w:rPr>
        <w:t>Dalam</w:t>
      </w:r>
      <w:proofErr w:type="spellEnd"/>
      <w:r w:rsidRPr="000300FD">
        <w:rPr>
          <w:sz w:val="20"/>
          <w:szCs w:val="20"/>
        </w:rPr>
        <w:t xml:space="preserve"> </w:t>
      </w:r>
      <w:proofErr w:type="spellStart"/>
      <w:r w:rsidRPr="000300FD">
        <w:rPr>
          <w:sz w:val="20"/>
          <w:szCs w:val="20"/>
        </w:rPr>
        <w:t>pengambilan</w:t>
      </w:r>
      <w:proofErr w:type="spellEnd"/>
      <w:r w:rsidRPr="000300FD">
        <w:rPr>
          <w:sz w:val="20"/>
          <w:szCs w:val="20"/>
        </w:rPr>
        <w:t xml:space="preserve"> data </w:t>
      </w:r>
      <w:proofErr w:type="spellStart"/>
      <w:r w:rsidRPr="000300FD">
        <w:rPr>
          <w:sz w:val="20"/>
          <w:szCs w:val="20"/>
        </w:rPr>
        <w:t>peneliti</w:t>
      </w:r>
      <w:proofErr w:type="spellEnd"/>
      <w:r w:rsidRPr="000300FD">
        <w:rPr>
          <w:sz w:val="20"/>
          <w:szCs w:val="20"/>
        </w:rPr>
        <w:t xml:space="preserve"> </w:t>
      </w:r>
      <w:proofErr w:type="spellStart"/>
      <w:r w:rsidRPr="000300FD">
        <w:rPr>
          <w:sz w:val="20"/>
          <w:szCs w:val="20"/>
        </w:rPr>
        <w:t>tidak</w:t>
      </w:r>
      <w:proofErr w:type="spellEnd"/>
      <w:r w:rsidRPr="000300FD">
        <w:rPr>
          <w:sz w:val="20"/>
          <w:szCs w:val="20"/>
        </w:rPr>
        <w:t xml:space="preserve"> </w:t>
      </w:r>
      <w:proofErr w:type="spellStart"/>
      <w:r w:rsidRPr="000300FD">
        <w:rPr>
          <w:sz w:val="20"/>
          <w:szCs w:val="20"/>
        </w:rPr>
        <w:t>mengambil</w:t>
      </w:r>
      <w:proofErr w:type="spellEnd"/>
      <w:r w:rsidRPr="000300FD">
        <w:rPr>
          <w:sz w:val="20"/>
          <w:szCs w:val="20"/>
        </w:rPr>
        <w:t xml:space="preserve"> data (tweet) </w:t>
      </w:r>
      <w:proofErr w:type="spellStart"/>
      <w:r w:rsidRPr="000300FD">
        <w:rPr>
          <w:sz w:val="20"/>
          <w:szCs w:val="20"/>
        </w:rPr>
        <w:t>secara</w:t>
      </w:r>
      <w:proofErr w:type="spellEnd"/>
      <w:r w:rsidRPr="000300FD">
        <w:rPr>
          <w:sz w:val="20"/>
          <w:szCs w:val="20"/>
        </w:rPr>
        <w:t xml:space="preserve"> manual </w:t>
      </w:r>
      <w:proofErr w:type="spellStart"/>
      <w:r w:rsidRPr="000300FD">
        <w:rPr>
          <w:sz w:val="20"/>
          <w:szCs w:val="20"/>
        </w:rPr>
        <w:t>melainkan</w:t>
      </w:r>
      <w:proofErr w:type="spellEnd"/>
      <w:r w:rsidRPr="000300FD">
        <w:rPr>
          <w:sz w:val="20"/>
          <w:szCs w:val="20"/>
        </w:rPr>
        <w:t xml:space="preserve"> </w:t>
      </w:r>
      <w:proofErr w:type="spellStart"/>
      <w:r w:rsidRPr="000300FD">
        <w:rPr>
          <w:sz w:val="20"/>
          <w:szCs w:val="20"/>
        </w:rPr>
        <w:t>menggunakan</w:t>
      </w:r>
      <w:proofErr w:type="spellEnd"/>
      <w:r w:rsidRPr="000300FD">
        <w:rPr>
          <w:sz w:val="20"/>
          <w:szCs w:val="20"/>
        </w:rPr>
        <w:t xml:space="preserve"> </w:t>
      </w:r>
      <w:proofErr w:type="spellStart"/>
      <w:r w:rsidRPr="000300FD">
        <w:rPr>
          <w:sz w:val="20"/>
          <w:szCs w:val="20"/>
        </w:rPr>
        <w:t>bantuan</w:t>
      </w:r>
      <w:proofErr w:type="spellEnd"/>
      <w:r w:rsidRPr="000300FD">
        <w:rPr>
          <w:sz w:val="20"/>
          <w:szCs w:val="20"/>
        </w:rPr>
        <w:t xml:space="preserve"> library </w:t>
      </w:r>
      <w:proofErr w:type="spellStart"/>
      <w:r w:rsidRPr="000300FD">
        <w:rPr>
          <w:sz w:val="20"/>
          <w:szCs w:val="20"/>
        </w:rPr>
        <w:t>untuk</w:t>
      </w:r>
      <w:proofErr w:type="spellEnd"/>
      <w:r w:rsidRPr="000300FD">
        <w:rPr>
          <w:sz w:val="20"/>
          <w:szCs w:val="20"/>
        </w:rPr>
        <w:t xml:space="preserve"> </w:t>
      </w:r>
      <w:proofErr w:type="spellStart"/>
      <w:r w:rsidRPr="000300FD">
        <w:rPr>
          <w:sz w:val="20"/>
          <w:szCs w:val="20"/>
        </w:rPr>
        <w:t>mempermudah</w:t>
      </w:r>
      <w:proofErr w:type="spellEnd"/>
      <w:r w:rsidRPr="000300FD">
        <w:rPr>
          <w:sz w:val="20"/>
          <w:szCs w:val="20"/>
        </w:rPr>
        <w:t xml:space="preserve"> dan </w:t>
      </w:r>
      <w:proofErr w:type="spellStart"/>
      <w:r w:rsidRPr="000300FD">
        <w:rPr>
          <w:sz w:val="20"/>
          <w:szCs w:val="20"/>
        </w:rPr>
        <w:t>mempercepat</w:t>
      </w:r>
      <w:proofErr w:type="spellEnd"/>
      <w:r w:rsidRPr="000300FD">
        <w:rPr>
          <w:sz w:val="20"/>
          <w:szCs w:val="20"/>
        </w:rPr>
        <w:t xml:space="preserve"> </w:t>
      </w:r>
      <w:proofErr w:type="spellStart"/>
      <w:r w:rsidRPr="000300FD">
        <w:rPr>
          <w:sz w:val="20"/>
          <w:szCs w:val="20"/>
        </w:rPr>
        <w:t>kerja</w:t>
      </w:r>
      <w:proofErr w:type="spellEnd"/>
      <w:r w:rsidRPr="000300FD">
        <w:rPr>
          <w:sz w:val="20"/>
          <w:szCs w:val="20"/>
        </w:rPr>
        <w:t xml:space="preserve">, library yang </w:t>
      </w:r>
      <w:proofErr w:type="spellStart"/>
      <w:r w:rsidRPr="000300FD">
        <w:rPr>
          <w:sz w:val="20"/>
          <w:szCs w:val="20"/>
        </w:rPr>
        <w:t>gunakan</w:t>
      </w:r>
      <w:proofErr w:type="spellEnd"/>
      <w:r w:rsidRPr="000300FD">
        <w:rPr>
          <w:sz w:val="20"/>
          <w:szCs w:val="20"/>
        </w:rPr>
        <w:t xml:space="preserve"> </w:t>
      </w:r>
      <w:proofErr w:type="spellStart"/>
      <w:r w:rsidRPr="000300FD">
        <w:rPr>
          <w:sz w:val="20"/>
          <w:szCs w:val="20"/>
        </w:rPr>
        <w:t>disini</w:t>
      </w:r>
      <w:proofErr w:type="spellEnd"/>
      <w:r w:rsidRPr="000300FD">
        <w:rPr>
          <w:sz w:val="20"/>
          <w:szCs w:val="20"/>
        </w:rPr>
        <w:t xml:space="preserve"> </w:t>
      </w:r>
      <w:proofErr w:type="spellStart"/>
      <w:r w:rsidRPr="000300FD">
        <w:rPr>
          <w:sz w:val="20"/>
          <w:szCs w:val="20"/>
        </w:rPr>
        <w:t>adalah</w:t>
      </w:r>
      <w:proofErr w:type="spellEnd"/>
      <w:r w:rsidRPr="000300FD">
        <w:rPr>
          <w:sz w:val="20"/>
          <w:szCs w:val="20"/>
        </w:rPr>
        <w:t xml:space="preserve"> </w:t>
      </w:r>
      <w:proofErr w:type="spellStart"/>
      <w:r w:rsidRPr="000300FD">
        <w:rPr>
          <w:sz w:val="20"/>
          <w:szCs w:val="20"/>
        </w:rPr>
        <w:t>Tweepy</w:t>
      </w:r>
      <w:proofErr w:type="spellEnd"/>
      <w:r w:rsidRPr="000300FD">
        <w:rPr>
          <w:sz w:val="20"/>
          <w:szCs w:val="20"/>
        </w:rPr>
        <w:t xml:space="preserve">. </w:t>
      </w:r>
      <w:proofErr w:type="spellStart"/>
      <w:r w:rsidRPr="000300FD">
        <w:rPr>
          <w:sz w:val="20"/>
          <w:szCs w:val="20"/>
        </w:rPr>
        <w:t>Pertama-tama</w:t>
      </w:r>
      <w:proofErr w:type="spellEnd"/>
      <w:r w:rsidRPr="000300FD">
        <w:rPr>
          <w:sz w:val="20"/>
          <w:szCs w:val="20"/>
        </w:rPr>
        <w:t xml:space="preserve"> </w:t>
      </w:r>
      <w:proofErr w:type="spellStart"/>
      <w:r w:rsidRPr="000300FD">
        <w:rPr>
          <w:sz w:val="20"/>
          <w:szCs w:val="20"/>
        </w:rPr>
        <w:t>sebelum</w:t>
      </w:r>
      <w:proofErr w:type="spellEnd"/>
      <w:r w:rsidRPr="000300FD">
        <w:rPr>
          <w:sz w:val="20"/>
          <w:szCs w:val="20"/>
        </w:rPr>
        <w:t xml:space="preserve"> </w:t>
      </w:r>
      <w:proofErr w:type="spellStart"/>
      <w:r w:rsidRPr="000300FD">
        <w:rPr>
          <w:sz w:val="20"/>
          <w:szCs w:val="20"/>
        </w:rPr>
        <w:t>menggunakan</w:t>
      </w:r>
      <w:proofErr w:type="spellEnd"/>
      <w:r w:rsidRPr="000300FD">
        <w:rPr>
          <w:sz w:val="20"/>
          <w:szCs w:val="20"/>
        </w:rPr>
        <w:t xml:space="preserve"> library </w:t>
      </w:r>
      <w:proofErr w:type="spellStart"/>
      <w:r w:rsidRPr="000300FD">
        <w:rPr>
          <w:sz w:val="20"/>
          <w:szCs w:val="20"/>
        </w:rPr>
        <w:t>dibutuhkan</w:t>
      </w:r>
      <w:proofErr w:type="spellEnd"/>
      <w:r w:rsidRPr="000300FD">
        <w:rPr>
          <w:sz w:val="20"/>
          <w:szCs w:val="20"/>
        </w:rPr>
        <w:t xml:space="preserve"> </w:t>
      </w:r>
      <w:proofErr w:type="spellStart"/>
      <w:r w:rsidRPr="000300FD">
        <w:rPr>
          <w:sz w:val="20"/>
          <w:szCs w:val="20"/>
        </w:rPr>
        <w:t>akses</w:t>
      </w:r>
      <w:proofErr w:type="spellEnd"/>
      <w:r w:rsidRPr="000300FD">
        <w:rPr>
          <w:sz w:val="20"/>
          <w:szCs w:val="20"/>
        </w:rPr>
        <w:t xml:space="preserve"> token yang </w:t>
      </w:r>
      <w:proofErr w:type="spellStart"/>
      <w:r w:rsidRPr="000300FD">
        <w:rPr>
          <w:sz w:val="20"/>
          <w:szCs w:val="20"/>
        </w:rPr>
        <w:t>berupa</w:t>
      </w:r>
      <w:proofErr w:type="spellEnd"/>
      <w:r w:rsidRPr="000300FD">
        <w:rPr>
          <w:sz w:val="20"/>
          <w:szCs w:val="20"/>
        </w:rPr>
        <w:t xml:space="preserve"> </w:t>
      </w:r>
      <w:proofErr w:type="spellStart"/>
      <w:r w:rsidRPr="000300FD">
        <w:rPr>
          <w:sz w:val="20"/>
          <w:szCs w:val="20"/>
        </w:rPr>
        <w:t>kode</w:t>
      </w:r>
      <w:proofErr w:type="spellEnd"/>
      <w:r w:rsidRPr="000300FD">
        <w:rPr>
          <w:sz w:val="20"/>
          <w:szCs w:val="20"/>
        </w:rPr>
        <w:t xml:space="preserve"> yang </w:t>
      </w:r>
      <w:proofErr w:type="spellStart"/>
      <w:r w:rsidRPr="000300FD">
        <w:rPr>
          <w:sz w:val="20"/>
          <w:szCs w:val="20"/>
        </w:rPr>
        <w:t>harus</w:t>
      </w:r>
      <w:proofErr w:type="spellEnd"/>
      <w:r w:rsidRPr="000300FD">
        <w:rPr>
          <w:sz w:val="20"/>
          <w:szCs w:val="20"/>
        </w:rPr>
        <w:t xml:space="preserve"> </w:t>
      </w:r>
      <w:proofErr w:type="spellStart"/>
      <w:r w:rsidRPr="000300FD">
        <w:rPr>
          <w:sz w:val="20"/>
          <w:szCs w:val="20"/>
        </w:rPr>
        <w:t>kita</w:t>
      </w:r>
      <w:proofErr w:type="spellEnd"/>
      <w:r w:rsidRPr="000300FD">
        <w:rPr>
          <w:sz w:val="20"/>
          <w:szCs w:val="20"/>
        </w:rPr>
        <w:t xml:space="preserve"> </w:t>
      </w:r>
      <w:proofErr w:type="spellStart"/>
      <w:r w:rsidRPr="000300FD">
        <w:rPr>
          <w:sz w:val="20"/>
          <w:szCs w:val="20"/>
        </w:rPr>
        <w:t>miliki</w:t>
      </w:r>
      <w:proofErr w:type="spellEnd"/>
      <w:r w:rsidRPr="000300FD">
        <w:rPr>
          <w:sz w:val="20"/>
          <w:szCs w:val="20"/>
        </w:rPr>
        <w:t xml:space="preserve">, </w:t>
      </w:r>
      <w:proofErr w:type="spellStart"/>
      <w:r w:rsidRPr="000300FD">
        <w:rPr>
          <w:sz w:val="20"/>
          <w:szCs w:val="20"/>
        </w:rPr>
        <w:t>kode</w:t>
      </w:r>
      <w:proofErr w:type="spellEnd"/>
      <w:r w:rsidRPr="000300FD">
        <w:rPr>
          <w:sz w:val="20"/>
          <w:szCs w:val="20"/>
        </w:rPr>
        <w:t xml:space="preserve"> </w:t>
      </w:r>
      <w:proofErr w:type="spellStart"/>
      <w:r w:rsidRPr="000300FD">
        <w:rPr>
          <w:sz w:val="20"/>
          <w:szCs w:val="20"/>
        </w:rPr>
        <w:t>tersebut</w:t>
      </w:r>
      <w:proofErr w:type="spellEnd"/>
      <w:r w:rsidRPr="000300FD">
        <w:rPr>
          <w:sz w:val="20"/>
          <w:szCs w:val="20"/>
        </w:rPr>
        <w:t xml:space="preserve"> </w:t>
      </w:r>
      <w:proofErr w:type="spellStart"/>
      <w:r w:rsidRPr="000300FD">
        <w:rPr>
          <w:sz w:val="20"/>
          <w:szCs w:val="20"/>
        </w:rPr>
        <w:t>didapat</w:t>
      </w:r>
      <w:proofErr w:type="spellEnd"/>
      <w:r w:rsidRPr="000300FD">
        <w:rPr>
          <w:sz w:val="20"/>
          <w:szCs w:val="20"/>
        </w:rPr>
        <w:t xml:space="preserve"> </w:t>
      </w:r>
      <w:proofErr w:type="spellStart"/>
      <w:r w:rsidRPr="000300FD">
        <w:rPr>
          <w:sz w:val="20"/>
          <w:szCs w:val="20"/>
        </w:rPr>
        <w:t>dari</w:t>
      </w:r>
      <w:proofErr w:type="spellEnd"/>
      <w:r w:rsidRPr="000300FD">
        <w:rPr>
          <w:sz w:val="20"/>
          <w:szCs w:val="20"/>
        </w:rPr>
        <w:t xml:space="preserve"> Twitter </w:t>
      </w:r>
      <w:proofErr w:type="spellStart"/>
      <w:r w:rsidRPr="000300FD">
        <w:rPr>
          <w:sz w:val="20"/>
          <w:szCs w:val="20"/>
        </w:rPr>
        <w:t>langsung</w:t>
      </w:r>
      <w:proofErr w:type="spellEnd"/>
      <w:r w:rsidRPr="000300FD">
        <w:rPr>
          <w:sz w:val="20"/>
          <w:szCs w:val="20"/>
        </w:rPr>
        <w:t xml:space="preserve"> </w:t>
      </w:r>
      <w:proofErr w:type="spellStart"/>
      <w:r w:rsidRPr="000300FD">
        <w:rPr>
          <w:sz w:val="20"/>
          <w:szCs w:val="20"/>
        </w:rPr>
        <w:t>dengan</w:t>
      </w:r>
      <w:proofErr w:type="spellEnd"/>
      <w:r w:rsidRPr="000300FD">
        <w:rPr>
          <w:sz w:val="20"/>
          <w:szCs w:val="20"/>
        </w:rPr>
        <w:t xml:space="preserve"> </w:t>
      </w:r>
      <w:proofErr w:type="spellStart"/>
      <w:r w:rsidRPr="000300FD">
        <w:rPr>
          <w:sz w:val="20"/>
          <w:szCs w:val="20"/>
        </w:rPr>
        <w:t>cara</w:t>
      </w:r>
      <w:proofErr w:type="spellEnd"/>
      <w:r w:rsidRPr="000300FD">
        <w:rPr>
          <w:sz w:val="20"/>
          <w:szCs w:val="20"/>
        </w:rPr>
        <w:t xml:space="preserve"> </w:t>
      </w:r>
      <w:proofErr w:type="spellStart"/>
      <w:r w:rsidRPr="000300FD">
        <w:rPr>
          <w:sz w:val="20"/>
          <w:szCs w:val="20"/>
        </w:rPr>
        <w:t>mendaftar</w:t>
      </w:r>
      <w:proofErr w:type="spellEnd"/>
      <w:r w:rsidRPr="000300FD">
        <w:rPr>
          <w:sz w:val="20"/>
          <w:szCs w:val="20"/>
        </w:rPr>
        <w:t xml:space="preserve"> </w:t>
      </w:r>
      <w:r w:rsidRPr="000300FD">
        <w:rPr>
          <w:sz w:val="20"/>
          <w:szCs w:val="20"/>
        </w:rPr>
        <w:lastRenderedPageBreak/>
        <w:t xml:space="preserve">di </w:t>
      </w:r>
      <w:proofErr w:type="spellStart"/>
      <w:r w:rsidRPr="000300FD">
        <w:rPr>
          <w:sz w:val="20"/>
          <w:szCs w:val="20"/>
        </w:rPr>
        <w:t>halaman</w:t>
      </w:r>
      <w:proofErr w:type="spellEnd"/>
      <w:r w:rsidRPr="000300FD">
        <w:rPr>
          <w:sz w:val="20"/>
          <w:szCs w:val="20"/>
        </w:rPr>
        <w:t xml:space="preserve"> developer Twitter, developer.twitter.com, </w:t>
      </w:r>
      <w:proofErr w:type="spellStart"/>
      <w:r w:rsidRPr="000300FD">
        <w:rPr>
          <w:sz w:val="20"/>
          <w:szCs w:val="20"/>
        </w:rPr>
        <w:t>dihalaman</w:t>
      </w:r>
      <w:proofErr w:type="spellEnd"/>
      <w:r w:rsidRPr="000300FD">
        <w:rPr>
          <w:sz w:val="20"/>
          <w:szCs w:val="20"/>
        </w:rPr>
        <w:t xml:space="preserve"> </w:t>
      </w:r>
      <w:proofErr w:type="spellStart"/>
      <w:r w:rsidRPr="000300FD">
        <w:rPr>
          <w:sz w:val="20"/>
          <w:szCs w:val="20"/>
        </w:rPr>
        <w:t>itu</w:t>
      </w:r>
      <w:proofErr w:type="spellEnd"/>
      <w:r w:rsidRPr="000300FD">
        <w:rPr>
          <w:sz w:val="20"/>
          <w:szCs w:val="20"/>
        </w:rPr>
        <w:t xml:space="preserve"> user </w:t>
      </w:r>
      <w:proofErr w:type="spellStart"/>
      <w:r w:rsidRPr="000300FD">
        <w:rPr>
          <w:sz w:val="20"/>
          <w:szCs w:val="20"/>
        </w:rPr>
        <w:t>harus</w:t>
      </w:r>
      <w:proofErr w:type="spellEnd"/>
      <w:r w:rsidRPr="000300FD">
        <w:rPr>
          <w:sz w:val="20"/>
          <w:szCs w:val="20"/>
        </w:rPr>
        <w:t xml:space="preserve"> </w:t>
      </w:r>
      <w:proofErr w:type="spellStart"/>
      <w:r w:rsidRPr="000300FD">
        <w:rPr>
          <w:sz w:val="20"/>
          <w:szCs w:val="20"/>
        </w:rPr>
        <w:t>mengisi</w:t>
      </w:r>
      <w:proofErr w:type="spellEnd"/>
      <w:r w:rsidRPr="000300FD">
        <w:rPr>
          <w:sz w:val="20"/>
          <w:szCs w:val="20"/>
        </w:rPr>
        <w:t xml:space="preserve"> data yang </w:t>
      </w:r>
      <w:proofErr w:type="spellStart"/>
      <w:r w:rsidRPr="000300FD">
        <w:rPr>
          <w:sz w:val="20"/>
          <w:szCs w:val="20"/>
        </w:rPr>
        <w:t>diminta</w:t>
      </w:r>
      <w:proofErr w:type="spellEnd"/>
      <w:r w:rsidRPr="000300FD">
        <w:rPr>
          <w:sz w:val="20"/>
          <w:szCs w:val="20"/>
        </w:rPr>
        <w:t xml:space="preserve">, proses </w:t>
      </w:r>
      <w:proofErr w:type="spellStart"/>
      <w:r w:rsidRPr="000300FD">
        <w:rPr>
          <w:sz w:val="20"/>
          <w:szCs w:val="20"/>
        </w:rPr>
        <w:t>pembuatan</w:t>
      </w:r>
      <w:proofErr w:type="spellEnd"/>
      <w:r w:rsidRPr="000300FD">
        <w:rPr>
          <w:sz w:val="20"/>
          <w:szCs w:val="20"/>
        </w:rPr>
        <w:t xml:space="preserve"> </w:t>
      </w:r>
      <w:proofErr w:type="spellStart"/>
      <w:r w:rsidRPr="000300FD">
        <w:rPr>
          <w:sz w:val="20"/>
          <w:szCs w:val="20"/>
        </w:rPr>
        <w:t>berlangsung</w:t>
      </w:r>
      <w:proofErr w:type="spellEnd"/>
      <w:r w:rsidRPr="000300FD">
        <w:rPr>
          <w:sz w:val="20"/>
          <w:szCs w:val="20"/>
        </w:rPr>
        <w:t xml:space="preserve"> 1 jam </w:t>
      </w:r>
      <w:proofErr w:type="spellStart"/>
      <w:r w:rsidRPr="000300FD">
        <w:rPr>
          <w:sz w:val="20"/>
          <w:szCs w:val="20"/>
        </w:rPr>
        <w:t>hingga</w:t>
      </w:r>
      <w:proofErr w:type="spellEnd"/>
      <w:r w:rsidRPr="000300FD">
        <w:rPr>
          <w:sz w:val="20"/>
          <w:szCs w:val="20"/>
        </w:rPr>
        <w:t xml:space="preserve"> 2 </w:t>
      </w:r>
      <w:proofErr w:type="spellStart"/>
      <w:r w:rsidRPr="000300FD">
        <w:rPr>
          <w:sz w:val="20"/>
          <w:szCs w:val="20"/>
        </w:rPr>
        <w:t>hari</w:t>
      </w:r>
      <w:proofErr w:type="spellEnd"/>
      <w:r w:rsidRPr="000300FD">
        <w:rPr>
          <w:sz w:val="20"/>
          <w:szCs w:val="20"/>
        </w:rPr>
        <w:t xml:space="preserve">. Setelah </w:t>
      </w:r>
      <w:proofErr w:type="spellStart"/>
      <w:r w:rsidRPr="000300FD">
        <w:rPr>
          <w:sz w:val="20"/>
          <w:szCs w:val="20"/>
        </w:rPr>
        <w:t>terdaftar</w:t>
      </w:r>
      <w:proofErr w:type="spellEnd"/>
      <w:r w:rsidRPr="000300FD">
        <w:rPr>
          <w:sz w:val="20"/>
          <w:szCs w:val="20"/>
        </w:rPr>
        <w:t xml:space="preserve"> </w:t>
      </w:r>
      <w:proofErr w:type="spellStart"/>
      <w:r w:rsidRPr="000300FD">
        <w:rPr>
          <w:sz w:val="20"/>
          <w:szCs w:val="20"/>
        </w:rPr>
        <w:t>kita</w:t>
      </w:r>
      <w:proofErr w:type="spellEnd"/>
      <w:r w:rsidRPr="000300FD">
        <w:rPr>
          <w:sz w:val="20"/>
          <w:szCs w:val="20"/>
        </w:rPr>
        <w:t xml:space="preserve"> </w:t>
      </w:r>
      <w:proofErr w:type="spellStart"/>
      <w:r w:rsidRPr="000300FD">
        <w:rPr>
          <w:sz w:val="20"/>
          <w:szCs w:val="20"/>
        </w:rPr>
        <w:t>dapat</w:t>
      </w:r>
      <w:proofErr w:type="spellEnd"/>
      <w:r w:rsidRPr="000300FD">
        <w:rPr>
          <w:sz w:val="20"/>
          <w:szCs w:val="20"/>
        </w:rPr>
        <w:t xml:space="preserve"> </w:t>
      </w:r>
      <w:proofErr w:type="spellStart"/>
      <w:r w:rsidRPr="000300FD">
        <w:rPr>
          <w:sz w:val="20"/>
          <w:szCs w:val="20"/>
        </w:rPr>
        <w:t>meng</w:t>
      </w:r>
      <w:proofErr w:type="spellEnd"/>
      <w:r w:rsidRPr="000300FD">
        <w:rPr>
          <w:sz w:val="20"/>
          <w:szCs w:val="20"/>
        </w:rPr>
        <w:t xml:space="preserve">-generate token yang </w:t>
      </w:r>
      <w:proofErr w:type="spellStart"/>
      <w:r w:rsidRPr="000300FD">
        <w:rPr>
          <w:sz w:val="20"/>
          <w:szCs w:val="20"/>
        </w:rPr>
        <w:t>nantinya</w:t>
      </w:r>
      <w:proofErr w:type="spellEnd"/>
      <w:r w:rsidRPr="000300FD">
        <w:rPr>
          <w:sz w:val="20"/>
          <w:szCs w:val="20"/>
        </w:rPr>
        <w:t xml:space="preserve"> </w:t>
      </w:r>
      <w:proofErr w:type="spellStart"/>
      <w:r w:rsidRPr="000300FD">
        <w:rPr>
          <w:sz w:val="20"/>
          <w:szCs w:val="20"/>
        </w:rPr>
        <w:t>akan</w:t>
      </w:r>
      <w:proofErr w:type="spellEnd"/>
      <w:r w:rsidRPr="000300FD">
        <w:rPr>
          <w:sz w:val="20"/>
          <w:szCs w:val="20"/>
        </w:rPr>
        <w:t xml:space="preserve"> </w:t>
      </w:r>
      <w:proofErr w:type="spellStart"/>
      <w:r w:rsidRPr="000300FD">
        <w:rPr>
          <w:sz w:val="20"/>
          <w:szCs w:val="20"/>
        </w:rPr>
        <w:t>digunakan</w:t>
      </w:r>
      <w:proofErr w:type="spellEnd"/>
      <w:r w:rsidRPr="000300FD">
        <w:rPr>
          <w:sz w:val="20"/>
          <w:szCs w:val="20"/>
        </w:rPr>
        <w:t xml:space="preserve"> </w:t>
      </w:r>
      <w:proofErr w:type="spellStart"/>
      <w:r w:rsidRPr="000300FD">
        <w:rPr>
          <w:sz w:val="20"/>
          <w:szCs w:val="20"/>
        </w:rPr>
        <w:t>untuk</w:t>
      </w:r>
      <w:proofErr w:type="spellEnd"/>
      <w:r w:rsidRPr="000300FD">
        <w:rPr>
          <w:sz w:val="20"/>
          <w:szCs w:val="20"/>
        </w:rPr>
        <w:t xml:space="preserve"> </w:t>
      </w:r>
      <w:proofErr w:type="spellStart"/>
      <w:r w:rsidRPr="000300FD">
        <w:rPr>
          <w:sz w:val="20"/>
          <w:szCs w:val="20"/>
        </w:rPr>
        <w:t>menggunakan</w:t>
      </w:r>
      <w:proofErr w:type="spellEnd"/>
      <w:r w:rsidRPr="000300FD">
        <w:rPr>
          <w:sz w:val="20"/>
          <w:szCs w:val="20"/>
        </w:rPr>
        <w:t xml:space="preserve"> </w:t>
      </w:r>
      <w:proofErr w:type="spellStart"/>
      <w:r w:rsidRPr="000300FD">
        <w:rPr>
          <w:sz w:val="20"/>
          <w:szCs w:val="20"/>
        </w:rPr>
        <w:t>tweppy</w:t>
      </w:r>
      <w:proofErr w:type="spellEnd"/>
      <w:r w:rsidRPr="000300FD">
        <w:rPr>
          <w:sz w:val="20"/>
          <w:szCs w:val="20"/>
        </w:rPr>
        <w:t xml:space="preserve">. </w:t>
      </w:r>
      <w:proofErr w:type="spellStart"/>
      <w:r w:rsidRPr="000300FD">
        <w:rPr>
          <w:sz w:val="20"/>
          <w:szCs w:val="20"/>
        </w:rPr>
        <w:t>Pengambilan</w:t>
      </w:r>
      <w:proofErr w:type="spellEnd"/>
      <w:r w:rsidRPr="000300FD">
        <w:rPr>
          <w:sz w:val="20"/>
          <w:szCs w:val="20"/>
        </w:rPr>
        <w:t xml:space="preserve"> data </w:t>
      </w:r>
      <w:proofErr w:type="spellStart"/>
      <w:r w:rsidRPr="000300FD">
        <w:rPr>
          <w:sz w:val="20"/>
          <w:szCs w:val="20"/>
        </w:rPr>
        <w:t>dilakukan</w:t>
      </w:r>
      <w:proofErr w:type="spellEnd"/>
      <w:r w:rsidRPr="000300FD">
        <w:rPr>
          <w:sz w:val="20"/>
          <w:szCs w:val="20"/>
        </w:rPr>
        <w:t xml:space="preserve"> pada </w:t>
      </w:r>
      <w:proofErr w:type="spellStart"/>
      <w:r w:rsidRPr="000300FD">
        <w:rPr>
          <w:sz w:val="20"/>
          <w:szCs w:val="20"/>
        </w:rPr>
        <w:t>tanggal</w:t>
      </w:r>
      <w:proofErr w:type="spellEnd"/>
      <w:r w:rsidRPr="000300FD">
        <w:rPr>
          <w:sz w:val="20"/>
          <w:szCs w:val="20"/>
        </w:rPr>
        <w:t xml:space="preserve"> 10 </w:t>
      </w:r>
      <w:proofErr w:type="spellStart"/>
      <w:r w:rsidRPr="000300FD">
        <w:rPr>
          <w:sz w:val="20"/>
          <w:szCs w:val="20"/>
        </w:rPr>
        <w:t>Agustus</w:t>
      </w:r>
      <w:proofErr w:type="spellEnd"/>
      <w:r w:rsidRPr="000300FD">
        <w:rPr>
          <w:sz w:val="20"/>
          <w:szCs w:val="20"/>
        </w:rPr>
        <w:t xml:space="preserve"> 2019. </w:t>
      </w:r>
      <w:proofErr w:type="spellStart"/>
      <w:r w:rsidRPr="000300FD">
        <w:rPr>
          <w:sz w:val="20"/>
          <w:szCs w:val="20"/>
        </w:rPr>
        <w:t>Untuk</w:t>
      </w:r>
      <w:proofErr w:type="spellEnd"/>
      <w:r w:rsidRPr="000300FD">
        <w:rPr>
          <w:sz w:val="20"/>
          <w:szCs w:val="20"/>
        </w:rPr>
        <w:t xml:space="preserve"> </w:t>
      </w:r>
      <w:proofErr w:type="spellStart"/>
      <w:r w:rsidRPr="000300FD">
        <w:rPr>
          <w:sz w:val="20"/>
          <w:szCs w:val="20"/>
        </w:rPr>
        <w:t>menggunakan</w:t>
      </w:r>
      <w:proofErr w:type="spellEnd"/>
      <w:r w:rsidRPr="000300FD">
        <w:rPr>
          <w:sz w:val="20"/>
          <w:szCs w:val="20"/>
        </w:rPr>
        <w:t xml:space="preserve"> </w:t>
      </w:r>
      <w:proofErr w:type="spellStart"/>
      <w:r w:rsidRPr="000300FD">
        <w:rPr>
          <w:sz w:val="20"/>
          <w:szCs w:val="20"/>
        </w:rPr>
        <w:t>Tweepy</w:t>
      </w:r>
      <w:proofErr w:type="spellEnd"/>
      <w:r w:rsidRPr="000300FD">
        <w:rPr>
          <w:sz w:val="20"/>
          <w:szCs w:val="20"/>
        </w:rPr>
        <w:t xml:space="preserve"> </w:t>
      </w:r>
      <w:proofErr w:type="spellStart"/>
      <w:r w:rsidRPr="000300FD">
        <w:rPr>
          <w:sz w:val="20"/>
          <w:szCs w:val="20"/>
        </w:rPr>
        <w:t>kita</w:t>
      </w:r>
      <w:proofErr w:type="spellEnd"/>
      <w:r w:rsidRPr="000300FD">
        <w:rPr>
          <w:sz w:val="20"/>
          <w:szCs w:val="20"/>
        </w:rPr>
        <w:t xml:space="preserve"> </w:t>
      </w:r>
      <w:proofErr w:type="spellStart"/>
      <w:r w:rsidRPr="000300FD">
        <w:rPr>
          <w:sz w:val="20"/>
          <w:szCs w:val="20"/>
        </w:rPr>
        <w:t>cukup</w:t>
      </w:r>
      <w:proofErr w:type="spellEnd"/>
      <w:r w:rsidRPr="000300FD">
        <w:rPr>
          <w:sz w:val="20"/>
          <w:szCs w:val="20"/>
        </w:rPr>
        <w:t xml:space="preserve"> </w:t>
      </w:r>
      <w:proofErr w:type="spellStart"/>
      <w:r w:rsidRPr="000300FD">
        <w:rPr>
          <w:sz w:val="20"/>
          <w:szCs w:val="20"/>
        </w:rPr>
        <w:t>melakukan</w:t>
      </w:r>
      <w:proofErr w:type="spellEnd"/>
      <w:r w:rsidRPr="000300FD">
        <w:rPr>
          <w:sz w:val="20"/>
          <w:szCs w:val="20"/>
        </w:rPr>
        <w:t xml:space="preserve"> query dan filtering </w:t>
      </w:r>
      <w:proofErr w:type="spellStart"/>
      <w:r w:rsidRPr="000300FD">
        <w:rPr>
          <w:sz w:val="20"/>
          <w:szCs w:val="20"/>
        </w:rPr>
        <w:t>sesuai</w:t>
      </w:r>
      <w:proofErr w:type="spellEnd"/>
      <w:r w:rsidRPr="000300FD">
        <w:rPr>
          <w:sz w:val="20"/>
          <w:szCs w:val="20"/>
        </w:rPr>
        <w:t xml:space="preserve"> </w:t>
      </w:r>
      <w:proofErr w:type="spellStart"/>
      <w:r w:rsidRPr="000300FD">
        <w:rPr>
          <w:sz w:val="20"/>
          <w:szCs w:val="20"/>
        </w:rPr>
        <w:t>kebutuhan</w:t>
      </w:r>
      <w:proofErr w:type="spellEnd"/>
      <w:r w:rsidRPr="000300FD">
        <w:rPr>
          <w:sz w:val="20"/>
          <w:szCs w:val="20"/>
        </w:rPr>
        <w:t xml:space="preserve">, </w:t>
      </w:r>
      <w:proofErr w:type="spellStart"/>
      <w:r w:rsidRPr="000300FD">
        <w:rPr>
          <w:sz w:val="20"/>
          <w:szCs w:val="20"/>
        </w:rPr>
        <w:t>karna</w:t>
      </w:r>
      <w:proofErr w:type="spellEnd"/>
      <w:r w:rsidRPr="000300FD">
        <w:rPr>
          <w:sz w:val="20"/>
          <w:szCs w:val="20"/>
        </w:rPr>
        <w:t xml:space="preserve"> pada </w:t>
      </w:r>
      <w:proofErr w:type="spellStart"/>
      <w:r w:rsidRPr="000300FD">
        <w:rPr>
          <w:sz w:val="20"/>
          <w:szCs w:val="20"/>
        </w:rPr>
        <w:t>saat</w:t>
      </w:r>
      <w:proofErr w:type="spellEnd"/>
      <w:r w:rsidRPr="000300FD">
        <w:rPr>
          <w:sz w:val="20"/>
          <w:szCs w:val="20"/>
        </w:rPr>
        <w:t xml:space="preserve"> </w:t>
      </w:r>
      <w:proofErr w:type="spellStart"/>
      <w:r w:rsidRPr="000300FD">
        <w:rPr>
          <w:sz w:val="20"/>
          <w:szCs w:val="20"/>
        </w:rPr>
        <w:t>penarikan</w:t>
      </w:r>
      <w:proofErr w:type="spellEnd"/>
      <w:r w:rsidRPr="000300FD">
        <w:rPr>
          <w:sz w:val="20"/>
          <w:szCs w:val="20"/>
        </w:rPr>
        <w:t xml:space="preserve"> data API </w:t>
      </w:r>
      <w:proofErr w:type="spellStart"/>
      <w:r w:rsidRPr="000300FD">
        <w:rPr>
          <w:sz w:val="20"/>
          <w:szCs w:val="20"/>
        </w:rPr>
        <w:t>mengirimkan</w:t>
      </w:r>
      <w:proofErr w:type="spellEnd"/>
      <w:r w:rsidRPr="000300FD">
        <w:rPr>
          <w:sz w:val="20"/>
          <w:szCs w:val="20"/>
        </w:rPr>
        <w:t xml:space="preserve"> </w:t>
      </w:r>
      <w:proofErr w:type="spellStart"/>
      <w:r w:rsidRPr="000300FD">
        <w:rPr>
          <w:sz w:val="20"/>
          <w:szCs w:val="20"/>
        </w:rPr>
        <w:t>semua</w:t>
      </w:r>
      <w:proofErr w:type="spellEnd"/>
      <w:r w:rsidRPr="000300FD">
        <w:rPr>
          <w:sz w:val="20"/>
          <w:szCs w:val="20"/>
        </w:rPr>
        <w:t xml:space="preserve"> data (tweet) </w:t>
      </w:r>
      <w:proofErr w:type="spellStart"/>
      <w:r w:rsidRPr="000300FD">
        <w:rPr>
          <w:sz w:val="20"/>
          <w:szCs w:val="20"/>
        </w:rPr>
        <w:t>biasanya</w:t>
      </w:r>
      <w:proofErr w:type="spellEnd"/>
      <w:r w:rsidRPr="000300FD">
        <w:rPr>
          <w:sz w:val="20"/>
          <w:szCs w:val="20"/>
        </w:rPr>
        <w:t xml:space="preserve"> </w:t>
      </w:r>
      <w:proofErr w:type="spellStart"/>
      <w:r w:rsidRPr="000300FD">
        <w:rPr>
          <w:sz w:val="20"/>
          <w:szCs w:val="20"/>
        </w:rPr>
        <w:t>dalam</w:t>
      </w:r>
      <w:proofErr w:type="spellEnd"/>
      <w:r w:rsidRPr="000300FD">
        <w:rPr>
          <w:sz w:val="20"/>
          <w:szCs w:val="20"/>
        </w:rPr>
        <w:t xml:space="preserve"> format “json”, data </w:t>
      </w:r>
      <w:proofErr w:type="spellStart"/>
      <w:r w:rsidRPr="000300FD">
        <w:rPr>
          <w:sz w:val="20"/>
          <w:szCs w:val="20"/>
        </w:rPr>
        <w:t>tersebut</w:t>
      </w:r>
      <w:proofErr w:type="spellEnd"/>
      <w:r w:rsidRPr="000300FD">
        <w:rPr>
          <w:sz w:val="20"/>
          <w:szCs w:val="20"/>
        </w:rPr>
        <w:t xml:space="preserve"> </w:t>
      </w:r>
      <w:proofErr w:type="spellStart"/>
      <w:r w:rsidRPr="000300FD">
        <w:rPr>
          <w:sz w:val="20"/>
          <w:szCs w:val="20"/>
        </w:rPr>
        <w:t>tidak</w:t>
      </w:r>
      <w:proofErr w:type="spellEnd"/>
      <w:r w:rsidRPr="000300FD">
        <w:rPr>
          <w:sz w:val="20"/>
          <w:szCs w:val="20"/>
        </w:rPr>
        <w:t xml:space="preserve"> </w:t>
      </w:r>
      <w:proofErr w:type="spellStart"/>
      <w:r w:rsidRPr="000300FD">
        <w:rPr>
          <w:sz w:val="20"/>
          <w:szCs w:val="20"/>
        </w:rPr>
        <w:t>semua</w:t>
      </w:r>
      <w:proofErr w:type="spellEnd"/>
      <w:r w:rsidRPr="000300FD">
        <w:rPr>
          <w:sz w:val="20"/>
          <w:szCs w:val="20"/>
        </w:rPr>
        <w:t xml:space="preserve"> </w:t>
      </w:r>
      <w:proofErr w:type="spellStart"/>
      <w:r w:rsidRPr="000300FD">
        <w:rPr>
          <w:sz w:val="20"/>
          <w:szCs w:val="20"/>
        </w:rPr>
        <w:t>dipakai</w:t>
      </w:r>
      <w:proofErr w:type="spellEnd"/>
      <w:r w:rsidRPr="000300FD">
        <w:rPr>
          <w:sz w:val="20"/>
          <w:szCs w:val="20"/>
        </w:rPr>
        <w:t xml:space="preserve"> </w:t>
      </w:r>
      <w:proofErr w:type="spellStart"/>
      <w:r w:rsidRPr="000300FD">
        <w:rPr>
          <w:sz w:val="20"/>
          <w:szCs w:val="20"/>
        </w:rPr>
        <w:t>sesuai</w:t>
      </w:r>
      <w:proofErr w:type="spellEnd"/>
      <w:r w:rsidRPr="000300FD">
        <w:rPr>
          <w:sz w:val="20"/>
          <w:szCs w:val="20"/>
        </w:rPr>
        <w:t xml:space="preserve"> </w:t>
      </w:r>
      <w:proofErr w:type="spellStart"/>
      <w:r w:rsidRPr="000300FD">
        <w:rPr>
          <w:sz w:val="20"/>
          <w:szCs w:val="20"/>
        </w:rPr>
        <w:t>dengan</w:t>
      </w:r>
      <w:proofErr w:type="spellEnd"/>
      <w:r w:rsidRPr="000300FD">
        <w:rPr>
          <w:sz w:val="20"/>
          <w:szCs w:val="20"/>
        </w:rPr>
        <w:t xml:space="preserve"> yang </w:t>
      </w:r>
      <w:proofErr w:type="spellStart"/>
      <w:r w:rsidRPr="000300FD">
        <w:rPr>
          <w:sz w:val="20"/>
          <w:szCs w:val="20"/>
        </w:rPr>
        <w:t>dibutuhkan</w:t>
      </w:r>
      <w:proofErr w:type="spellEnd"/>
      <w:r w:rsidRPr="000300FD">
        <w:rPr>
          <w:sz w:val="20"/>
          <w:szCs w:val="20"/>
        </w:rPr>
        <w:t xml:space="preserve"> </w:t>
      </w:r>
      <w:proofErr w:type="spellStart"/>
      <w:r w:rsidRPr="000300FD">
        <w:rPr>
          <w:sz w:val="20"/>
          <w:szCs w:val="20"/>
        </w:rPr>
        <w:t>saja</w:t>
      </w:r>
      <w:proofErr w:type="spellEnd"/>
      <w:r w:rsidRPr="000300FD">
        <w:rPr>
          <w:sz w:val="20"/>
          <w:szCs w:val="20"/>
        </w:rPr>
        <w:t xml:space="preserve">, </w:t>
      </w:r>
      <w:proofErr w:type="spellStart"/>
      <w:r w:rsidRPr="000300FD">
        <w:rPr>
          <w:sz w:val="20"/>
          <w:szCs w:val="20"/>
        </w:rPr>
        <w:t>berikut</w:t>
      </w:r>
      <w:proofErr w:type="spellEnd"/>
      <w:r w:rsidRPr="000300FD">
        <w:rPr>
          <w:sz w:val="20"/>
          <w:szCs w:val="20"/>
        </w:rPr>
        <w:t xml:space="preserve"> </w:t>
      </w:r>
      <w:proofErr w:type="spellStart"/>
      <w:r w:rsidRPr="000300FD">
        <w:rPr>
          <w:sz w:val="20"/>
          <w:szCs w:val="20"/>
        </w:rPr>
        <w:t>contoh</w:t>
      </w:r>
      <w:proofErr w:type="spellEnd"/>
      <w:r w:rsidRPr="000300FD">
        <w:rPr>
          <w:sz w:val="20"/>
          <w:szCs w:val="20"/>
        </w:rPr>
        <w:t xml:space="preserve"> </w:t>
      </w:r>
      <w:proofErr w:type="spellStart"/>
      <w:r w:rsidRPr="000300FD">
        <w:rPr>
          <w:sz w:val="20"/>
          <w:szCs w:val="20"/>
        </w:rPr>
        <w:t>hasil</w:t>
      </w:r>
      <w:proofErr w:type="spellEnd"/>
      <w:r w:rsidRPr="000300FD">
        <w:rPr>
          <w:sz w:val="20"/>
          <w:szCs w:val="20"/>
        </w:rPr>
        <w:t xml:space="preserve"> </w:t>
      </w:r>
      <w:proofErr w:type="spellStart"/>
      <w:r w:rsidRPr="000300FD">
        <w:rPr>
          <w:sz w:val="20"/>
          <w:szCs w:val="20"/>
        </w:rPr>
        <w:t>pemanggilan</w:t>
      </w:r>
      <w:proofErr w:type="spellEnd"/>
      <w:r w:rsidRPr="000300FD">
        <w:rPr>
          <w:sz w:val="20"/>
          <w:szCs w:val="20"/>
        </w:rPr>
        <w:t xml:space="preserve"> data tweet </w:t>
      </w:r>
      <w:proofErr w:type="spellStart"/>
      <w:r w:rsidRPr="000300FD">
        <w:rPr>
          <w:sz w:val="20"/>
          <w:szCs w:val="20"/>
        </w:rPr>
        <w:t>menggunakan</w:t>
      </w:r>
      <w:proofErr w:type="spellEnd"/>
      <w:r w:rsidRPr="000300FD">
        <w:rPr>
          <w:sz w:val="20"/>
          <w:szCs w:val="20"/>
        </w:rPr>
        <w:t xml:space="preserve"> library </w:t>
      </w:r>
      <w:proofErr w:type="spellStart"/>
      <w:r w:rsidRPr="000300FD">
        <w:rPr>
          <w:sz w:val="20"/>
          <w:szCs w:val="20"/>
        </w:rPr>
        <w:t>Tweepy</w:t>
      </w:r>
      <w:proofErr w:type="spellEnd"/>
      <w:r w:rsidRPr="000300FD">
        <w:rPr>
          <w:sz w:val="20"/>
          <w:szCs w:val="20"/>
        </w:rPr>
        <w:t xml:space="preserve"> </w:t>
      </w:r>
      <w:proofErr w:type="spellStart"/>
      <w:r w:rsidRPr="000300FD">
        <w:rPr>
          <w:sz w:val="20"/>
          <w:szCs w:val="20"/>
        </w:rPr>
        <w:t>sebelum</w:t>
      </w:r>
      <w:proofErr w:type="spellEnd"/>
      <w:r w:rsidRPr="000300FD">
        <w:rPr>
          <w:sz w:val="20"/>
          <w:szCs w:val="20"/>
        </w:rPr>
        <w:t xml:space="preserve"> dan </w:t>
      </w:r>
      <w:proofErr w:type="spellStart"/>
      <w:r w:rsidRPr="000300FD">
        <w:rPr>
          <w:sz w:val="20"/>
          <w:szCs w:val="20"/>
        </w:rPr>
        <w:t>sesudah</w:t>
      </w:r>
      <w:proofErr w:type="spellEnd"/>
      <w:r w:rsidRPr="000300FD">
        <w:rPr>
          <w:sz w:val="20"/>
          <w:szCs w:val="20"/>
        </w:rPr>
        <w:t xml:space="preserve"> filtering Gambar 4.1.</w:t>
      </w:r>
    </w:p>
    <w:p w:rsidR="000300FD" w:rsidRDefault="000300FD" w:rsidP="000300FD">
      <w:pPr>
        <w:ind w:firstLine="426"/>
        <w:jc w:val="both"/>
        <w:rPr>
          <w:sz w:val="20"/>
          <w:szCs w:val="20"/>
        </w:rPr>
      </w:pPr>
    </w:p>
    <w:p w:rsidR="000300FD" w:rsidRPr="000300FD" w:rsidRDefault="000300FD" w:rsidP="00F75769">
      <w:pPr>
        <w:ind w:firstLine="426"/>
        <w:rPr>
          <w:sz w:val="20"/>
          <w:szCs w:val="20"/>
        </w:rPr>
      </w:pPr>
      <w:r w:rsidRPr="00343736">
        <w:rPr>
          <w:noProof/>
        </w:rPr>
        <w:drawing>
          <wp:inline distT="0" distB="0" distL="0" distR="0" wp14:anchorId="40D2E486" wp14:editId="7595CD75">
            <wp:extent cx="2322622" cy="1543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35466" cy="1551583"/>
                    </a:xfrm>
                    <a:prstGeom prst="rect">
                      <a:avLst/>
                    </a:prstGeom>
                    <a:noFill/>
                    <a:ln>
                      <a:noFill/>
                    </a:ln>
                  </pic:spPr>
                </pic:pic>
              </a:graphicData>
            </a:graphic>
          </wp:inline>
        </w:drawing>
      </w:r>
    </w:p>
    <w:p w:rsidR="000300FD" w:rsidRPr="00F75769" w:rsidRDefault="000300FD" w:rsidP="00F75769">
      <w:pPr>
        <w:ind w:firstLine="426"/>
        <w:jc w:val="center"/>
        <w:rPr>
          <w:b/>
          <w:bCs/>
          <w:sz w:val="20"/>
          <w:szCs w:val="20"/>
        </w:rPr>
      </w:pPr>
      <w:r w:rsidRPr="00F75769">
        <w:rPr>
          <w:b/>
          <w:bCs/>
          <w:sz w:val="20"/>
          <w:szCs w:val="20"/>
        </w:rPr>
        <w:t xml:space="preserve">Gambar 4.1 Data </w:t>
      </w:r>
      <w:proofErr w:type="spellStart"/>
      <w:r w:rsidRPr="00F75769">
        <w:rPr>
          <w:b/>
          <w:bCs/>
          <w:sz w:val="20"/>
          <w:szCs w:val="20"/>
        </w:rPr>
        <w:t>Sebelum</w:t>
      </w:r>
      <w:proofErr w:type="spellEnd"/>
      <w:r w:rsidRPr="00F75769">
        <w:rPr>
          <w:b/>
          <w:bCs/>
          <w:sz w:val="20"/>
          <w:szCs w:val="20"/>
        </w:rPr>
        <w:t xml:space="preserve"> dan </w:t>
      </w:r>
      <w:proofErr w:type="spellStart"/>
      <w:r w:rsidRPr="00F75769">
        <w:rPr>
          <w:b/>
          <w:bCs/>
          <w:sz w:val="20"/>
          <w:szCs w:val="20"/>
        </w:rPr>
        <w:t>Sesudah</w:t>
      </w:r>
      <w:proofErr w:type="spellEnd"/>
      <w:r w:rsidRPr="00F75769">
        <w:rPr>
          <w:b/>
          <w:bCs/>
          <w:sz w:val="20"/>
          <w:szCs w:val="20"/>
        </w:rPr>
        <w:t xml:space="preserve"> Filtering</w:t>
      </w:r>
    </w:p>
    <w:p w:rsidR="000300FD" w:rsidRPr="000300FD" w:rsidRDefault="000300FD" w:rsidP="000300FD">
      <w:pPr>
        <w:ind w:firstLine="426"/>
        <w:jc w:val="both"/>
        <w:rPr>
          <w:sz w:val="20"/>
          <w:szCs w:val="20"/>
        </w:rPr>
      </w:pPr>
      <w:proofErr w:type="spellStart"/>
      <w:r w:rsidRPr="000300FD">
        <w:rPr>
          <w:sz w:val="20"/>
          <w:szCs w:val="20"/>
        </w:rPr>
        <w:t>Dalam</w:t>
      </w:r>
      <w:proofErr w:type="spellEnd"/>
      <w:r w:rsidRPr="000300FD">
        <w:rPr>
          <w:sz w:val="20"/>
          <w:szCs w:val="20"/>
        </w:rPr>
        <w:t xml:space="preserve"> </w:t>
      </w:r>
      <w:proofErr w:type="spellStart"/>
      <w:r w:rsidRPr="000300FD">
        <w:rPr>
          <w:sz w:val="20"/>
          <w:szCs w:val="20"/>
        </w:rPr>
        <w:t>melakukan</w:t>
      </w:r>
      <w:proofErr w:type="spellEnd"/>
      <w:r w:rsidRPr="000300FD">
        <w:rPr>
          <w:sz w:val="20"/>
          <w:szCs w:val="20"/>
        </w:rPr>
        <w:t xml:space="preserve"> filtering </w:t>
      </w:r>
      <w:proofErr w:type="spellStart"/>
      <w:r w:rsidRPr="000300FD">
        <w:rPr>
          <w:sz w:val="20"/>
          <w:szCs w:val="20"/>
        </w:rPr>
        <w:t>dari</w:t>
      </w:r>
      <w:proofErr w:type="spellEnd"/>
      <w:r w:rsidRPr="000300FD">
        <w:rPr>
          <w:sz w:val="20"/>
          <w:szCs w:val="20"/>
        </w:rPr>
        <w:t xml:space="preserve"> </w:t>
      </w:r>
      <w:proofErr w:type="spellStart"/>
      <w:r w:rsidRPr="000300FD">
        <w:rPr>
          <w:sz w:val="20"/>
          <w:szCs w:val="20"/>
        </w:rPr>
        <w:t>sekian</w:t>
      </w:r>
      <w:proofErr w:type="spellEnd"/>
      <w:r w:rsidRPr="000300FD">
        <w:rPr>
          <w:sz w:val="20"/>
          <w:szCs w:val="20"/>
        </w:rPr>
        <w:t xml:space="preserve"> </w:t>
      </w:r>
      <w:proofErr w:type="spellStart"/>
      <w:r w:rsidRPr="000300FD">
        <w:rPr>
          <w:sz w:val="20"/>
          <w:szCs w:val="20"/>
        </w:rPr>
        <w:t>banyak</w:t>
      </w:r>
      <w:proofErr w:type="spellEnd"/>
      <w:r w:rsidRPr="000300FD">
        <w:rPr>
          <w:sz w:val="20"/>
          <w:szCs w:val="20"/>
        </w:rPr>
        <w:t xml:space="preserve"> data yang </w:t>
      </w:r>
      <w:proofErr w:type="spellStart"/>
      <w:r w:rsidRPr="000300FD">
        <w:rPr>
          <w:sz w:val="20"/>
          <w:szCs w:val="20"/>
        </w:rPr>
        <w:t>ada</w:t>
      </w:r>
      <w:proofErr w:type="spellEnd"/>
      <w:r w:rsidRPr="000300FD">
        <w:rPr>
          <w:sz w:val="20"/>
          <w:szCs w:val="20"/>
        </w:rPr>
        <w:t xml:space="preserve"> </w:t>
      </w:r>
      <w:proofErr w:type="spellStart"/>
      <w:r w:rsidRPr="000300FD">
        <w:rPr>
          <w:sz w:val="20"/>
          <w:szCs w:val="20"/>
        </w:rPr>
        <w:t>peneliti</w:t>
      </w:r>
      <w:proofErr w:type="spellEnd"/>
      <w:r w:rsidRPr="000300FD">
        <w:rPr>
          <w:sz w:val="20"/>
          <w:szCs w:val="20"/>
        </w:rPr>
        <w:t xml:space="preserve"> </w:t>
      </w:r>
      <w:proofErr w:type="spellStart"/>
      <w:r w:rsidRPr="000300FD">
        <w:rPr>
          <w:sz w:val="20"/>
          <w:szCs w:val="20"/>
        </w:rPr>
        <w:t>memilih</w:t>
      </w:r>
      <w:proofErr w:type="spellEnd"/>
      <w:r w:rsidRPr="000300FD">
        <w:rPr>
          <w:sz w:val="20"/>
          <w:szCs w:val="20"/>
        </w:rPr>
        <w:t xml:space="preserve"> </w:t>
      </w:r>
      <w:proofErr w:type="spellStart"/>
      <w:r w:rsidRPr="000300FD">
        <w:rPr>
          <w:sz w:val="20"/>
          <w:szCs w:val="20"/>
        </w:rPr>
        <w:t>hanya</w:t>
      </w:r>
      <w:proofErr w:type="spellEnd"/>
      <w:r w:rsidRPr="000300FD">
        <w:rPr>
          <w:sz w:val="20"/>
          <w:szCs w:val="20"/>
        </w:rPr>
        <w:t xml:space="preserve"> </w:t>
      </w:r>
      <w:proofErr w:type="spellStart"/>
      <w:r w:rsidRPr="000300FD">
        <w:rPr>
          <w:sz w:val="20"/>
          <w:szCs w:val="20"/>
        </w:rPr>
        <w:t>untuk</w:t>
      </w:r>
      <w:proofErr w:type="spellEnd"/>
      <w:r w:rsidRPr="000300FD">
        <w:rPr>
          <w:sz w:val="20"/>
          <w:szCs w:val="20"/>
        </w:rPr>
        <w:t xml:space="preserve"> </w:t>
      </w:r>
      <w:proofErr w:type="spellStart"/>
      <w:r w:rsidRPr="000300FD">
        <w:rPr>
          <w:sz w:val="20"/>
          <w:szCs w:val="20"/>
        </w:rPr>
        <w:t>mengambil</w:t>
      </w:r>
      <w:proofErr w:type="spellEnd"/>
      <w:r w:rsidRPr="000300FD">
        <w:rPr>
          <w:sz w:val="20"/>
          <w:szCs w:val="20"/>
        </w:rPr>
        <w:t xml:space="preserve"> </w:t>
      </w:r>
      <w:proofErr w:type="spellStart"/>
      <w:r w:rsidRPr="000300FD">
        <w:rPr>
          <w:sz w:val="20"/>
          <w:szCs w:val="20"/>
        </w:rPr>
        <w:t>waktu</w:t>
      </w:r>
      <w:proofErr w:type="spellEnd"/>
      <w:r w:rsidRPr="000300FD">
        <w:rPr>
          <w:sz w:val="20"/>
          <w:szCs w:val="20"/>
        </w:rPr>
        <w:t xml:space="preserve"> </w:t>
      </w:r>
      <w:proofErr w:type="spellStart"/>
      <w:r w:rsidRPr="000300FD">
        <w:rPr>
          <w:sz w:val="20"/>
          <w:szCs w:val="20"/>
        </w:rPr>
        <w:t>penulisan</w:t>
      </w:r>
      <w:proofErr w:type="spellEnd"/>
      <w:r w:rsidRPr="000300FD">
        <w:rPr>
          <w:sz w:val="20"/>
          <w:szCs w:val="20"/>
        </w:rPr>
        <w:t xml:space="preserve"> tweet, user dan tweet-</w:t>
      </w:r>
      <w:proofErr w:type="spellStart"/>
      <w:r w:rsidRPr="000300FD">
        <w:rPr>
          <w:sz w:val="20"/>
          <w:szCs w:val="20"/>
        </w:rPr>
        <w:t>nya</w:t>
      </w:r>
      <w:proofErr w:type="spellEnd"/>
      <w:r w:rsidRPr="000300FD">
        <w:rPr>
          <w:sz w:val="20"/>
          <w:szCs w:val="20"/>
        </w:rPr>
        <w:t xml:space="preserve"> </w:t>
      </w:r>
      <w:proofErr w:type="spellStart"/>
      <w:r w:rsidRPr="000300FD">
        <w:rPr>
          <w:sz w:val="20"/>
          <w:szCs w:val="20"/>
        </w:rPr>
        <w:t>hanya</w:t>
      </w:r>
      <w:proofErr w:type="spellEnd"/>
      <w:r w:rsidRPr="000300FD">
        <w:rPr>
          <w:sz w:val="20"/>
          <w:szCs w:val="20"/>
        </w:rPr>
        <w:t xml:space="preserve"> </w:t>
      </w:r>
      <w:proofErr w:type="spellStart"/>
      <w:r w:rsidRPr="000300FD">
        <w:rPr>
          <w:sz w:val="20"/>
          <w:szCs w:val="20"/>
        </w:rPr>
        <w:t>tiga</w:t>
      </w:r>
      <w:proofErr w:type="spellEnd"/>
      <w:r w:rsidRPr="000300FD">
        <w:rPr>
          <w:sz w:val="20"/>
          <w:szCs w:val="20"/>
        </w:rPr>
        <w:t xml:space="preserve"> data </w:t>
      </w:r>
      <w:proofErr w:type="spellStart"/>
      <w:r w:rsidRPr="000300FD">
        <w:rPr>
          <w:sz w:val="20"/>
          <w:szCs w:val="20"/>
        </w:rPr>
        <w:t>yaitu</w:t>
      </w:r>
      <w:proofErr w:type="spellEnd"/>
      <w:r w:rsidRPr="000300FD">
        <w:rPr>
          <w:sz w:val="20"/>
          <w:szCs w:val="20"/>
        </w:rPr>
        <w:t xml:space="preserve"> yang </w:t>
      </w:r>
      <w:proofErr w:type="spellStart"/>
      <w:r w:rsidRPr="000300FD">
        <w:rPr>
          <w:sz w:val="20"/>
          <w:szCs w:val="20"/>
        </w:rPr>
        <w:t>dipertahankan</w:t>
      </w:r>
      <w:proofErr w:type="spellEnd"/>
      <w:r w:rsidRPr="000300FD">
        <w:rPr>
          <w:sz w:val="20"/>
          <w:szCs w:val="20"/>
        </w:rPr>
        <w:t xml:space="preserve"> </w:t>
      </w:r>
      <w:proofErr w:type="spellStart"/>
      <w:r w:rsidRPr="000300FD">
        <w:rPr>
          <w:sz w:val="20"/>
          <w:szCs w:val="20"/>
        </w:rPr>
        <w:t>untuk</w:t>
      </w:r>
      <w:proofErr w:type="spellEnd"/>
      <w:r w:rsidRPr="000300FD">
        <w:rPr>
          <w:sz w:val="20"/>
          <w:szCs w:val="20"/>
        </w:rPr>
        <w:t xml:space="preserve"> data yang </w:t>
      </w:r>
      <w:proofErr w:type="spellStart"/>
      <w:r w:rsidRPr="000300FD">
        <w:rPr>
          <w:sz w:val="20"/>
          <w:szCs w:val="20"/>
        </w:rPr>
        <w:t>lainnya</w:t>
      </w:r>
      <w:proofErr w:type="spellEnd"/>
      <w:r w:rsidRPr="000300FD">
        <w:rPr>
          <w:sz w:val="20"/>
          <w:szCs w:val="20"/>
        </w:rPr>
        <w:t xml:space="preserve"> </w:t>
      </w:r>
      <w:proofErr w:type="spellStart"/>
      <w:r w:rsidRPr="000300FD">
        <w:rPr>
          <w:sz w:val="20"/>
          <w:szCs w:val="20"/>
        </w:rPr>
        <w:t>tidak</w:t>
      </w:r>
      <w:proofErr w:type="spellEnd"/>
      <w:r w:rsidRPr="000300FD">
        <w:rPr>
          <w:sz w:val="20"/>
          <w:szCs w:val="20"/>
        </w:rPr>
        <w:t xml:space="preserve"> </w:t>
      </w:r>
      <w:proofErr w:type="spellStart"/>
      <w:r w:rsidRPr="000300FD">
        <w:rPr>
          <w:sz w:val="20"/>
          <w:szCs w:val="20"/>
        </w:rPr>
        <w:t>digunakan</w:t>
      </w:r>
      <w:proofErr w:type="spellEnd"/>
      <w:r w:rsidRPr="000300FD">
        <w:rPr>
          <w:sz w:val="20"/>
          <w:szCs w:val="20"/>
        </w:rPr>
        <w:t xml:space="preserve">. </w:t>
      </w:r>
      <w:proofErr w:type="spellStart"/>
      <w:r w:rsidRPr="000300FD">
        <w:rPr>
          <w:sz w:val="20"/>
          <w:szCs w:val="20"/>
        </w:rPr>
        <w:t>Untuk</w:t>
      </w:r>
      <w:proofErr w:type="spellEnd"/>
      <w:r w:rsidRPr="000300FD">
        <w:rPr>
          <w:sz w:val="20"/>
          <w:szCs w:val="20"/>
        </w:rPr>
        <w:t xml:space="preserve"> query yang </w:t>
      </w:r>
      <w:proofErr w:type="spellStart"/>
      <w:r w:rsidRPr="000300FD">
        <w:rPr>
          <w:sz w:val="20"/>
          <w:szCs w:val="20"/>
        </w:rPr>
        <w:t>digunakan</w:t>
      </w:r>
      <w:proofErr w:type="spellEnd"/>
      <w:r w:rsidRPr="000300FD">
        <w:rPr>
          <w:sz w:val="20"/>
          <w:szCs w:val="20"/>
        </w:rPr>
        <w:t xml:space="preserve"> </w:t>
      </w:r>
      <w:proofErr w:type="spellStart"/>
      <w:r w:rsidRPr="000300FD">
        <w:rPr>
          <w:sz w:val="20"/>
          <w:szCs w:val="20"/>
        </w:rPr>
        <w:t>untuk</w:t>
      </w:r>
      <w:proofErr w:type="spellEnd"/>
      <w:r w:rsidRPr="000300FD">
        <w:rPr>
          <w:sz w:val="20"/>
          <w:szCs w:val="20"/>
        </w:rPr>
        <w:t xml:space="preserve"> </w:t>
      </w:r>
      <w:proofErr w:type="spellStart"/>
      <w:r w:rsidRPr="000300FD">
        <w:rPr>
          <w:sz w:val="20"/>
          <w:szCs w:val="20"/>
        </w:rPr>
        <w:t>melakukan</w:t>
      </w:r>
      <w:proofErr w:type="spellEnd"/>
      <w:r w:rsidRPr="000300FD">
        <w:rPr>
          <w:sz w:val="20"/>
          <w:szCs w:val="20"/>
        </w:rPr>
        <w:t xml:space="preserve"> </w:t>
      </w:r>
      <w:proofErr w:type="spellStart"/>
      <w:r w:rsidRPr="000300FD">
        <w:rPr>
          <w:sz w:val="20"/>
          <w:szCs w:val="20"/>
        </w:rPr>
        <w:t>pemanggilan</w:t>
      </w:r>
      <w:proofErr w:type="spellEnd"/>
      <w:r w:rsidRPr="000300FD">
        <w:rPr>
          <w:sz w:val="20"/>
          <w:szCs w:val="20"/>
        </w:rPr>
        <w:t xml:space="preserve"> data </w:t>
      </w:r>
      <w:proofErr w:type="spellStart"/>
      <w:r w:rsidRPr="000300FD">
        <w:rPr>
          <w:sz w:val="20"/>
          <w:szCs w:val="20"/>
        </w:rPr>
        <w:t>adalah</w:t>
      </w:r>
      <w:proofErr w:type="spellEnd"/>
      <w:r w:rsidRPr="000300FD">
        <w:rPr>
          <w:sz w:val="20"/>
          <w:szCs w:val="20"/>
        </w:rPr>
        <w:t xml:space="preserve"> </w:t>
      </w:r>
      <w:proofErr w:type="spellStart"/>
      <w:r w:rsidRPr="000300FD">
        <w:rPr>
          <w:sz w:val="20"/>
          <w:szCs w:val="20"/>
        </w:rPr>
        <w:t>sebagai</w:t>
      </w:r>
      <w:proofErr w:type="spellEnd"/>
      <w:r w:rsidRPr="000300FD">
        <w:rPr>
          <w:sz w:val="20"/>
          <w:szCs w:val="20"/>
        </w:rPr>
        <w:t xml:space="preserve"> </w:t>
      </w:r>
      <w:proofErr w:type="spellStart"/>
      <w:r w:rsidRPr="000300FD">
        <w:rPr>
          <w:sz w:val="20"/>
          <w:szCs w:val="20"/>
        </w:rPr>
        <w:t>beriku</w:t>
      </w:r>
      <w:proofErr w:type="spellEnd"/>
      <w:r w:rsidRPr="000300FD">
        <w:rPr>
          <w:sz w:val="20"/>
          <w:szCs w:val="20"/>
        </w:rPr>
        <w:t>:</w:t>
      </w:r>
    </w:p>
    <w:p w:rsidR="000300FD" w:rsidRPr="000300FD" w:rsidRDefault="000300FD" w:rsidP="00F75769">
      <w:pPr>
        <w:ind w:left="426" w:hanging="426"/>
        <w:jc w:val="both"/>
        <w:rPr>
          <w:sz w:val="20"/>
          <w:szCs w:val="20"/>
        </w:rPr>
      </w:pPr>
      <w:r w:rsidRPr="000300FD">
        <w:rPr>
          <w:sz w:val="20"/>
          <w:szCs w:val="20"/>
        </w:rPr>
        <w:t>1.</w:t>
      </w:r>
      <w:r w:rsidRPr="000300FD">
        <w:rPr>
          <w:sz w:val="20"/>
          <w:szCs w:val="20"/>
        </w:rPr>
        <w:tab/>
        <w:t xml:space="preserve">Data </w:t>
      </w:r>
      <w:proofErr w:type="spellStart"/>
      <w:r w:rsidRPr="000300FD">
        <w:rPr>
          <w:sz w:val="20"/>
          <w:szCs w:val="20"/>
        </w:rPr>
        <w:t>diambil</w:t>
      </w:r>
      <w:proofErr w:type="spellEnd"/>
      <w:r w:rsidRPr="000300FD">
        <w:rPr>
          <w:sz w:val="20"/>
          <w:szCs w:val="20"/>
        </w:rPr>
        <w:t xml:space="preserve"> </w:t>
      </w:r>
      <w:proofErr w:type="spellStart"/>
      <w:r w:rsidRPr="000300FD">
        <w:rPr>
          <w:sz w:val="20"/>
          <w:szCs w:val="20"/>
        </w:rPr>
        <w:t>dengan</w:t>
      </w:r>
      <w:proofErr w:type="spellEnd"/>
      <w:r w:rsidRPr="000300FD">
        <w:rPr>
          <w:sz w:val="20"/>
          <w:szCs w:val="20"/>
        </w:rPr>
        <w:t xml:space="preserve"> query/kata </w:t>
      </w:r>
      <w:proofErr w:type="spellStart"/>
      <w:r w:rsidRPr="000300FD">
        <w:rPr>
          <w:sz w:val="20"/>
          <w:szCs w:val="20"/>
        </w:rPr>
        <w:t>kunci</w:t>
      </w:r>
      <w:proofErr w:type="spellEnd"/>
      <w:r w:rsidRPr="000300FD">
        <w:rPr>
          <w:sz w:val="20"/>
          <w:szCs w:val="20"/>
        </w:rPr>
        <w:t xml:space="preserve"> </w:t>
      </w:r>
      <w:proofErr w:type="spellStart"/>
      <w:r w:rsidRPr="000300FD">
        <w:rPr>
          <w:sz w:val="20"/>
          <w:szCs w:val="20"/>
        </w:rPr>
        <w:t>pilpres</w:t>
      </w:r>
      <w:proofErr w:type="spellEnd"/>
    </w:p>
    <w:p w:rsidR="000300FD" w:rsidRPr="000300FD" w:rsidRDefault="000300FD" w:rsidP="00F75769">
      <w:pPr>
        <w:ind w:left="426" w:hanging="426"/>
        <w:jc w:val="both"/>
        <w:rPr>
          <w:sz w:val="20"/>
          <w:szCs w:val="20"/>
        </w:rPr>
      </w:pPr>
      <w:r w:rsidRPr="000300FD">
        <w:rPr>
          <w:sz w:val="20"/>
          <w:szCs w:val="20"/>
        </w:rPr>
        <w:t>2.</w:t>
      </w:r>
      <w:r w:rsidRPr="000300FD">
        <w:rPr>
          <w:sz w:val="20"/>
          <w:szCs w:val="20"/>
        </w:rPr>
        <w:tab/>
      </w:r>
      <w:proofErr w:type="spellStart"/>
      <w:r w:rsidRPr="000300FD">
        <w:rPr>
          <w:sz w:val="20"/>
          <w:szCs w:val="20"/>
        </w:rPr>
        <w:t>Lokasi</w:t>
      </w:r>
      <w:proofErr w:type="spellEnd"/>
      <w:r w:rsidRPr="000300FD">
        <w:rPr>
          <w:sz w:val="20"/>
          <w:szCs w:val="20"/>
        </w:rPr>
        <w:t xml:space="preserve"> tweet </w:t>
      </w:r>
      <w:proofErr w:type="spellStart"/>
      <w:r w:rsidRPr="000300FD">
        <w:rPr>
          <w:sz w:val="20"/>
          <w:szCs w:val="20"/>
        </w:rPr>
        <w:t>dibuat</w:t>
      </w:r>
      <w:proofErr w:type="spellEnd"/>
      <w:r w:rsidRPr="000300FD">
        <w:rPr>
          <w:sz w:val="20"/>
          <w:szCs w:val="20"/>
        </w:rPr>
        <w:t xml:space="preserve"> </w:t>
      </w:r>
      <w:proofErr w:type="spellStart"/>
      <w:r w:rsidRPr="000300FD">
        <w:rPr>
          <w:sz w:val="20"/>
          <w:szCs w:val="20"/>
        </w:rPr>
        <w:t>adalah</w:t>
      </w:r>
      <w:proofErr w:type="spellEnd"/>
      <w:r w:rsidRPr="000300FD">
        <w:rPr>
          <w:sz w:val="20"/>
          <w:szCs w:val="20"/>
        </w:rPr>
        <w:t xml:space="preserve"> di Indonesia</w:t>
      </w:r>
    </w:p>
    <w:p w:rsidR="000300FD" w:rsidRPr="000300FD" w:rsidRDefault="000300FD" w:rsidP="00F75769">
      <w:pPr>
        <w:ind w:left="426" w:hanging="426"/>
        <w:jc w:val="both"/>
        <w:rPr>
          <w:sz w:val="20"/>
          <w:szCs w:val="20"/>
        </w:rPr>
      </w:pPr>
      <w:r w:rsidRPr="000300FD">
        <w:rPr>
          <w:sz w:val="20"/>
          <w:szCs w:val="20"/>
        </w:rPr>
        <w:t>3.</w:t>
      </w:r>
      <w:r w:rsidRPr="000300FD">
        <w:rPr>
          <w:sz w:val="20"/>
          <w:szCs w:val="20"/>
        </w:rPr>
        <w:tab/>
        <w:t xml:space="preserve">Tweet yang </w:t>
      </w:r>
      <w:proofErr w:type="spellStart"/>
      <w:r w:rsidRPr="000300FD">
        <w:rPr>
          <w:sz w:val="20"/>
          <w:szCs w:val="20"/>
        </w:rPr>
        <w:t>diambil</w:t>
      </w:r>
      <w:proofErr w:type="spellEnd"/>
      <w:r w:rsidRPr="000300FD">
        <w:rPr>
          <w:sz w:val="20"/>
          <w:szCs w:val="20"/>
        </w:rPr>
        <w:t xml:space="preserve"> </w:t>
      </w:r>
      <w:proofErr w:type="spellStart"/>
      <w:r w:rsidRPr="000300FD">
        <w:rPr>
          <w:sz w:val="20"/>
          <w:szCs w:val="20"/>
        </w:rPr>
        <w:t>termasuk</w:t>
      </w:r>
      <w:proofErr w:type="spellEnd"/>
      <w:r w:rsidRPr="000300FD">
        <w:rPr>
          <w:sz w:val="20"/>
          <w:szCs w:val="20"/>
        </w:rPr>
        <w:t xml:space="preserve"> retweet</w:t>
      </w:r>
    </w:p>
    <w:p w:rsidR="000300FD" w:rsidRPr="000300FD" w:rsidRDefault="000300FD" w:rsidP="000300FD">
      <w:pPr>
        <w:ind w:firstLine="426"/>
        <w:jc w:val="both"/>
        <w:rPr>
          <w:sz w:val="20"/>
          <w:szCs w:val="20"/>
        </w:rPr>
      </w:pPr>
      <w:r w:rsidRPr="000300FD">
        <w:rPr>
          <w:sz w:val="20"/>
          <w:szCs w:val="20"/>
        </w:rPr>
        <w:t xml:space="preserve">Hasil </w:t>
      </w:r>
      <w:proofErr w:type="spellStart"/>
      <w:r w:rsidRPr="000300FD">
        <w:rPr>
          <w:sz w:val="20"/>
          <w:szCs w:val="20"/>
        </w:rPr>
        <w:t>dari</w:t>
      </w:r>
      <w:proofErr w:type="spellEnd"/>
      <w:r w:rsidRPr="000300FD">
        <w:rPr>
          <w:sz w:val="20"/>
          <w:szCs w:val="20"/>
        </w:rPr>
        <w:t xml:space="preserve"> </w:t>
      </w:r>
      <w:proofErr w:type="spellStart"/>
      <w:r w:rsidRPr="000300FD">
        <w:rPr>
          <w:sz w:val="20"/>
          <w:szCs w:val="20"/>
        </w:rPr>
        <w:t>semua</w:t>
      </w:r>
      <w:proofErr w:type="spellEnd"/>
      <w:r w:rsidRPr="000300FD">
        <w:rPr>
          <w:sz w:val="20"/>
          <w:szCs w:val="20"/>
        </w:rPr>
        <w:t xml:space="preserve"> query </w:t>
      </w:r>
      <w:proofErr w:type="spellStart"/>
      <w:r w:rsidRPr="000300FD">
        <w:rPr>
          <w:sz w:val="20"/>
          <w:szCs w:val="20"/>
        </w:rPr>
        <w:t>tersebut</w:t>
      </w:r>
      <w:proofErr w:type="spellEnd"/>
      <w:r w:rsidRPr="000300FD">
        <w:rPr>
          <w:sz w:val="20"/>
          <w:szCs w:val="20"/>
        </w:rPr>
        <w:t xml:space="preserve"> </w:t>
      </w:r>
      <w:proofErr w:type="spellStart"/>
      <w:r w:rsidRPr="000300FD">
        <w:rPr>
          <w:sz w:val="20"/>
          <w:szCs w:val="20"/>
        </w:rPr>
        <w:t>menghasilkan</w:t>
      </w:r>
      <w:proofErr w:type="spellEnd"/>
      <w:r w:rsidRPr="000300FD">
        <w:rPr>
          <w:sz w:val="20"/>
          <w:szCs w:val="20"/>
        </w:rPr>
        <w:t xml:space="preserve"> data yang di </w:t>
      </w:r>
      <w:proofErr w:type="spellStart"/>
      <w:r w:rsidRPr="000300FD">
        <w:rPr>
          <w:sz w:val="20"/>
          <w:szCs w:val="20"/>
        </w:rPr>
        <w:t>letakkan</w:t>
      </w:r>
      <w:proofErr w:type="spellEnd"/>
      <w:r w:rsidRPr="000300FD">
        <w:rPr>
          <w:sz w:val="20"/>
          <w:szCs w:val="20"/>
        </w:rPr>
        <w:t xml:space="preserve"> di file </w:t>
      </w:r>
      <w:proofErr w:type="spellStart"/>
      <w:r w:rsidRPr="000300FD">
        <w:rPr>
          <w:sz w:val="20"/>
          <w:szCs w:val="20"/>
        </w:rPr>
        <w:t>dengan</w:t>
      </w:r>
      <w:proofErr w:type="spellEnd"/>
      <w:r w:rsidRPr="000300FD">
        <w:rPr>
          <w:sz w:val="20"/>
          <w:szCs w:val="20"/>
        </w:rPr>
        <w:t xml:space="preserve"> format .txt (raw.txt) dan sheet excel </w:t>
      </w:r>
      <w:proofErr w:type="spellStart"/>
      <w:r w:rsidRPr="000300FD">
        <w:rPr>
          <w:sz w:val="20"/>
          <w:szCs w:val="20"/>
        </w:rPr>
        <w:t>dengan</w:t>
      </w:r>
      <w:proofErr w:type="spellEnd"/>
      <w:r w:rsidRPr="000300FD">
        <w:rPr>
          <w:sz w:val="20"/>
          <w:szCs w:val="20"/>
        </w:rPr>
        <w:t xml:space="preserve"> </w:t>
      </w:r>
      <w:proofErr w:type="spellStart"/>
      <w:r w:rsidRPr="000300FD">
        <w:rPr>
          <w:sz w:val="20"/>
          <w:szCs w:val="20"/>
        </w:rPr>
        <w:t>nama</w:t>
      </w:r>
      <w:proofErr w:type="spellEnd"/>
      <w:r w:rsidRPr="000300FD">
        <w:rPr>
          <w:sz w:val="20"/>
          <w:szCs w:val="20"/>
        </w:rPr>
        <w:t xml:space="preserve"> </w:t>
      </w:r>
      <w:proofErr w:type="spellStart"/>
      <w:r w:rsidRPr="000300FD">
        <w:rPr>
          <w:sz w:val="20"/>
          <w:szCs w:val="20"/>
        </w:rPr>
        <w:t>RawData</w:t>
      </w:r>
      <w:proofErr w:type="spellEnd"/>
      <w:r w:rsidRPr="000300FD">
        <w:rPr>
          <w:sz w:val="20"/>
          <w:szCs w:val="20"/>
        </w:rPr>
        <w:t xml:space="preserve">, file .txt </w:t>
      </w:r>
      <w:proofErr w:type="spellStart"/>
      <w:r w:rsidRPr="000300FD">
        <w:rPr>
          <w:sz w:val="20"/>
          <w:szCs w:val="20"/>
        </w:rPr>
        <w:t>digunakan</w:t>
      </w:r>
      <w:proofErr w:type="spellEnd"/>
      <w:r w:rsidRPr="000300FD">
        <w:rPr>
          <w:sz w:val="20"/>
          <w:szCs w:val="20"/>
        </w:rPr>
        <w:t xml:space="preserve"> </w:t>
      </w:r>
      <w:proofErr w:type="spellStart"/>
      <w:r w:rsidRPr="000300FD">
        <w:rPr>
          <w:sz w:val="20"/>
          <w:szCs w:val="20"/>
        </w:rPr>
        <w:t>untuk</w:t>
      </w:r>
      <w:proofErr w:type="spellEnd"/>
      <w:r w:rsidRPr="000300FD">
        <w:rPr>
          <w:sz w:val="20"/>
          <w:szCs w:val="20"/>
        </w:rPr>
        <w:t xml:space="preserve"> proses </w:t>
      </w:r>
      <w:proofErr w:type="spellStart"/>
      <w:r w:rsidRPr="000300FD">
        <w:rPr>
          <w:sz w:val="20"/>
          <w:szCs w:val="20"/>
        </w:rPr>
        <w:t>selanjutnya</w:t>
      </w:r>
      <w:proofErr w:type="spellEnd"/>
      <w:r w:rsidRPr="000300FD">
        <w:rPr>
          <w:sz w:val="20"/>
          <w:szCs w:val="20"/>
        </w:rPr>
        <w:t xml:space="preserve"> dan file excel </w:t>
      </w:r>
      <w:proofErr w:type="spellStart"/>
      <w:r w:rsidRPr="000300FD">
        <w:rPr>
          <w:sz w:val="20"/>
          <w:szCs w:val="20"/>
        </w:rPr>
        <w:t>digunakan</w:t>
      </w:r>
      <w:proofErr w:type="spellEnd"/>
      <w:r w:rsidRPr="000300FD">
        <w:rPr>
          <w:sz w:val="20"/>
          <w:szCs w:val="20"/>
        </w:rPr>
        <w:t xml:space="preserve"> </w:t>
      </w:r>
      <w:proofErr w:type="spellStart"/>
      <w:r w:rsidRPr="000300FD">
        <w:rPr>
          <w:sz w:val="20"/>
          <w:szCs w:val="20"/>
        </w:rPr>
        <w:t>untuk</w:t>
      </w:r>
      <w:proofErr w:type="spellEnd"/>
      <w:r w:rsidRPr="000300FD">
        <w:rPr>
          <w:sz w:val="20"/>
          <w:szCs w:val="20"/>
        </w:rPr>
        <w:t xml:space="preserve"> </w:t>
      </w:r>
      <w:proofErr w:type="spellStart"/>
      <w:r w:rsidRPr="000300FD">
        <w:rPr>
          <w:sz w:val="20"/>
          <w:szCs w:val="20"/>
        </w:rPr>
        <w:t>visualisasi</w:t>
      </w:r>
      <w:proofErr w:type="spellEnd"/>
      <w:r w:rsidRPr="000300FD">
        <w:rPr>
          <w:sz w:val="20"/>
          <w:szCs w:val="20"/>
        </w:rPr>
        <w:t xml:space="preserve"> data agar </w:t>
      </w:r>
      <w:proofErr w:type="spellStart"/>
      <w:r w:rsidRPr="000300FD">
        <w:rPr>
          <w:sz w:val="20"/>
          <w:szCs w:val="20"/>
        </w:rPr>
        <w:t>lebih</w:t>
      </w:r>
      <w:proofErr w:type="spellEnd"/>
      <w:r w:rsidRPr="000300FD">
        <w:rPr>
          <w:sz w:val="20"/>
          <w:szCs w:val="20"/>
        </w:rPr>
        <w:t xml:space="preserve"> </w:t>
      </w:r>
      <w:proofErr w:type="spellStart"/>
      <w:r w:rsidRPr="000300FD">
        <w:rPr>
          <w:sz w:val="20"/>
          <w:szCs w:val="20"/>
        </w:rPr>
        <w:t>mudah</w:t>
      </w:r>
      <w:proofErr w:type="spellEnd"/>
      <w:r w:rsidRPr="000300FD">
        <w:rPr>
          <w:sz w:val="20"/>
          <w:szCs w:val="20"/>
        </w:rPr>
        <w:t xml:space="preserve"> </w:t>
      </w:r>
      <w:proofErr w:type="spellStart"/>
      <w:r w:rsidRPr="000300FD">
        <w:rPr>
          <w:sz w:val="20"/>
          <w:szCs w:val="20"/>
        </w:rPr>
        <w:t>dipahami</w:t>
      </w:r>
      <w:proofErr w:type="spellEnd"/>
      <w:r w:rsidRPr="000300FD">
        <w:rPr>
          <w:sz w:val="20"/>
          <w:szCs w:val="20"/>
        </w:rPr>
        <w:t xml:space="preserve"> dan </w:t>
      </w:r>
      <w:proofErr w:type="spellStart"/>
      <w:r w:rsidRPr="000300FD">
        <w:rPr>
          <w:sz w:val="20"/>
          <w:szCs w:val="20"/>
        </w:rPr>
        <w:t>lebih</w:t>
      </w:r>
      <w:proofErr w:type="spellEnd"/>
      <w:r w:rsidRPr="000300FD">
        <w:rPr>
          <w:sz w:val="20"/>
          <w:szCs w:val="20"/>
        </w:rPr>
        <w:t xml:space="preserve"> </w:t>
      </w:r>
      <w:proofErr w:type="spellStart"/>
      <w:r w:rsidRPr="000300FD">
        <w:rPr>
          <w:sz w:val="20"/>
          <w:szCs w:val="20"/>
        </w:rPr>
        <w:t>rapih</w:t>
      </w:r>
      <w:proofErr w:type="spellEnd"/>
    </w:p>
    <w:p w:rsidR="000300FD" w:rsidRPr="00C6462D" w:rsidRDefault="000300FD" w:rsidP="00955AD8">
      <w:pPr>
        <w:pStyle w:val="SubBab"/>
        <w:numPr>
          <w:ilvl w:val="2"/>
          <w:numId w:val="1"/>
        </w:numPr>
        <w:tabs>
          <w:tab w:val="clear" w:pos="1440"/>
        </w:tabs>
        <w:spacing w:before="0"/>
        <w:ind w:left="567" w:hanging="578"/>
        <w:contextualSpacing/>
        <w:rPr>
          <w:rFonts w:asciiTheme="majorBidi" w:hAnsiTheme="majorBidi" w:cstheme="majorBidi"/>
          <w:iCs/>
          <w:sz w:val="20"/>
          <w:szCs w:val="28"/>
        </w:rPr>
      </w:pPr>
      <w:r w:rsidRPr="00F75769">
        <w:rPr>
          <w:rFonts w:asciiTheme="majorBidi" w:hAnsiTheme="majorBidi" w:cstheme="majorBidi"/>
          <w:i/>
          <w:sz w:val="20"/>
          <w:szCs w:val="28"/>
          <w:lang w:val="id-ID"/>
        </w:rPr>
        <w:t>PreProcesing</w:t>
      </w:r>
    </w:p>
    <w:p w:rsidR="00C6462D" w:rsidRPr="00C6462D" w:rsidRDefault="00C6462D" w:rsidP="00C6462D">
      <w:pPr>
        <w:ind w:left="426" w:hanging="426"/>
        <w:rPr>
          <w:sz w:val="20"/>
          <w:szCs w:val="20"/>
        </w:rPr>
      </w:pPr>
      <w:r w:rsidRPr="00C6462D">
        <w:rPr>
          <w:sz w:val="20"/>
          <w:szCs w:val="20"/>
        </w:rPr>
        <w:t>a)</w:t>
      </w:r>
      <w:r w:rsidRPr="00C6462D">
        <w:rPr>
          <w:sz w:val="20"/>
          <w:szCs w:val="20"/>
        </w:rPr>
        <w:tab/>
        <w:t>Lowercase</w:t>
      </w:r>
    </w:p>
    <w:p w:rsidR="00C6462D" w:rsidRPr="00C6462D" w:rsidRDefault="00C6462D" w:rsidP="00C6462D">
      <w:pPr>
        <w:ind w:firstLine="426"/>
        <w:jc w:val="both"/>
        <w:rPr>
          <w:sz w:val="20"/>
          <w:szCs w:val="20"/>
        </w:rPr>
      </w:pPr>
      <w:r w:rsidRPr="00C6462D">
        <w:rPr>
          <w:sz w:val="20"/>
          <w:szCs w:val="20"/>
        </w:rPr>
        <w:t>Proses lowercase (</w:t>
      </w:r>
      <w:proofErr w:type="spellStart"/>
      <w:r w:rsidRPr="00C6462D">
        <w:rPr>
          <w:sz w:val="20"/>
          <w:szCs w:val="20"/>
        </w:rPr>
        <w:t>pengubahan</w:t>
      </w:r>
      <w:proofErr w:type="spellEnd"/>
      <w:r w:rsidRPr="00C6462D">
        <w:rPr>
          <w:sz w:val="20"/>
          <w:szCs w:val="20"/>
        </w:rPr>
        <w:t xml:space="preserve"> </w:t>
      </w:r>
      <w:proofErr w:type="spellStart"/>
      <w:r w:rsidRPr="00C6462D">
        <w:rPr>
          <w:sz w:val="20"/>
          <w:szCs w:val="20"/>
        </w:rPr>
        <w:t>ke</w:t>
      </w:r>
      <w:proofErr w:type="spellEnd"/>
      <w:r w:rsidRPr="00C6462D">
        <w:rPr>
          <w:sz w:val="20"/>
          <w:szCs w:val="20"/>
        </w:rPr>
        <w:t xml:space="preserve"> </w:t>
      </w:r>
      <w:proofErr w:type="spellStart"/>
      <w:r w:rsidRPr="00C6462D">
        <w:rPr>
          <w:sz w:val="20"/>
          <w:szCs w:val="20"/>
        </w:rPr>
        <w:t>bentuk</w:t>
      </w:r>
      <w:proofErr w:type="spellEnd"/>
      <w:r w:rsidRPr="00C6462D">
        <w:rPr>
          <w:sz w:val="20"/>
          <w:szCs w:val="20"/>
        </w:rPr>
        <w:t xml:space="preserve"> non-</w:t>
      </w:r>
      <w:proofErr w:type="spellStart"/>
      <w:r w:rsidRPr="00C6462D">
        <w:rPr>
          <w:sz w:val="20"/>
          <w:szCs w:val="20"/>
        </w:rPr>
        <w:t>kapital</w:t>
      </w:r>
      <w:proofErr w:type="spellEnd"/>
      <w:r w:rsidRPr="00C6462D">
        <w:rPr>
          <w:sz w:val="20"/>
          <w:szCs w:val="20"/>
        </w:rPr>
        <w:t xml:space="preserve">) </w:t>
      </w:r>
      <w:proofErr w:type="spellStart"/>
      <w:r w:rsidRPr="00C6462D">
        <w:rPr>
          <w:sz w:val="20"/>
          <w:szCs w:val="20"/>
        </w:rPr>
        <w:t>hanya</w:t>
      </w:r>
      <w:proofErr w:type="spellEnd"/>
      <w:r w:rsidRPr="00C6462D">
        <w:rPr>
          <w:sz w:val="20"/>
          <w:szCs w:val="20"/>
        </w:rPr>
        <w:t xml:space="preserve"> </w:t>
      </w:r>
      <w:proofErr w:type="spellStart"/>
      <w:r w:rsidRPr="00C6462D">
        <w:rPr>
          <w:sz w:val="20"/>
          <w:szCs w:val="20"/>
        </w:rPr>
        <w:t>dengan</w:t>
      </w:r>
      <w:proofErr w:type="spellEnd"/>
      <w:r w:rsidRPr="00C6462D">
        <w:rPr>
          <w:sz w:val="20"/>
          <w:szCs w:val="20"/>
        </w:rPr>
        <w:t xml:space="preserve"> </w:t>
      </w:r>
      <w:proofErr w:type="spellStart"/>
      <w:r w:rsidRPr="00C6462D">
        <w:rPr>
          <w:sz w:val="20"/>
          <w:szCs w:val="20"/>
        </w:rPr>
        <w:t>menggunakan</w:t>
      </w:r>
      <w:proofErr w:type="spellEnd"/>
      <w:r w:rsidRPr="00C6462D">
        <w:rPr>
          <w:sz w:val="20"/>
          <w:szCs w:val="20"/>
        </w:rPr>
        <w:t xml:space="preserve"> </w:t>
      </w:r>
      <w:proofErr w:type="spellStart"/>
      <w:r w:rsidRPr="00C6462D">
        <w:rPr>
          <w:sz w:val="20"/>
          <w:szCs w:val="20"/>
        </w:rPr>
        <w:t>fungsi</w:t>
      </w:r>
      <w:proofErr w:type="spellEnd"/>
      <w:r w:rsidRPr="00C6462D">
        <w:rPr>
          <w:sz w:val="20"/>
          <w:szCs w:val="20"/>
        </w:rPr>
        <w:t xml:space="preserve"> </w:t>
      </w:r>
      <w:proofErr w:type="spellStart"/>
      <w:r w:rsidRPr="00C6462D">
        <w:rPr>
          <w:sz w:val="20"/>
          <w:szCs w:val="20"/>
        </w:rPr>
        <w:t>bawaan</w:t>
      </w:r>
      <w:proofErr w:type="spellEnd"/>
      <w:r w:rsidRPr="00C6462D">
        <w:rPr>
          <w:sz w:val="20"/>
          <w:szCs w:val="20"/>
        </w:rPr>
        <w:t xml:space="preserve"> python, </w:t>
      </w:r>
      <w:proofErr w:type="spellStart"/>
      <w:r w:rsidRPr="00C6462D">
        <w:rPr>
          <w:sz w:val="20"/>
          <w:szCs w:val="20"/>
        </w:rPr>
        <w:t>contoh</w:t>
      </w:r>
      <w:proofErr w:type="spellEnd"/>
      <w:r w:rsidRPr="00C6462D">
        <w:rPr>
          <w:sz w:val="20"/>
          <w:szCs w:val="20"/>
        </w:rPr>
        <w:t xml:space="preserve"> </w:t>
      </w:r>
      <w:proofErr w:type="spellStart"/>
      <w:r w:rsidRPr="00C6462D">
        <w:rPr>
          <w:sz w:val="20"/>
          <w:szCs w:val="20"/>
        </w:rPr>
        <w:t>kode</w:t>
      </w:r>
      <w:proofErr w:type="spellEnd"/>
      <w:r w:rsidRPr="00C6462D">
        <w:rPr>
          <w:sz w:val="20"/>
          <w:szCs w:val="20"/>
        </w:rPr>
        <w:t xml:space="preserve"> dan </w:t>
      </w:r>
      <w:proofErr w:type="spellStart"/>
      <w:r w:rsidRPr="00C6462D">
        <w:rPr>
          <w:sz w:val="20"/>
          <w:szCs w:val="20"/>
        </w:rPr>
        <w:t>contoh</w:t>
      </w:r>
      <w:proofErr w:type="spellEnd"/>
      <w:r w:rsidRPr="00C6462D">
        <w:rPr>
          <w:sz w:val="20"/>
          <w:szCs w:val="20"/>
        </w:rPr>
        <w:t xml:space="preserve"> </w:t>
      </w:r>
      <w:proofErr w:type="spellStart"/>
      <w:r w:rsidRPr="00C6462D">
        <w:rPr>
          <w:sz w:val="20"/>
          <w:szCs w:val="20"/>
        </w:rPr>
        <w:t>kasus</w:t>
      </w:r>
      <w:proofErr w:type="spellEnd"/>
      <w:r w:rsidRPr="00C6462D">
        <w:rPr>
          <w:sz w:val="20"/>
          <w:szCs w:val="20"/>
        </w:rPr>
        <w:t xml:space="preserve"> </w:t>
      </w:r>
      <w:proofErr w:type="spellStart"/>
      <w:r w:rsidRPr="00C6462D">
        <w:rPr>
          <w:sz w:val="20"/>
          <w:szCs w:val="20"/>
        </w:rPr>
        <w:t>ada</w:t>
      </w:r>
      <w:proofErr w:type="spellEnd"/>
      <w:r w:rsidRPr="00C6462D">
        <w:rPr>
          <w:sz w:val="20"/>
          <w:szCs w:val="20"/>
        </w:rPr>
        <w:t xml:space="preserve"> pada Gambar 4.2. </w:t>
      </w:r>
      <w:proofErr w:type="spellStart"/>
      <w:r w:rsidRPr="00C6462D">
        <w:rPr>
          <w:sz w:val="20"/>
          <w:szCs w:val="20"/>
        </w:rPr>
        <w:t>Untuk</w:t>
      </w:r>
      <w:proofErr w:type="spellEnd"/>
      <w:r w:rsidRPr="00C6462D">
        <w:rPr>
          <w:sz w:val="20"/>
          <w:szCs w:val="20"/>
        </w:rPr>
        <w:t xml:space="preserve"> file yang </w:t>
      </w:r>
      <w:proofErr w:type="spellStart"/>
      <w:r w:rsidRPr="00C6462D">
        <w:rPr>
          <w:sz w:val="20"/>
          <w:szCs w:val="20"/>
        </w:rPr>
        <w:t>digunakan</w:t>
      </w:r>
      <w:proofErr w:type="spellEnd"/>
      <w:r w:rsidRPr="00C6462D">
        <w:rPr>
          <w:sz w:val="20"/>
          <w:szCs w:val="20"/>
        </w:rPr>
        <w:t xml:space="preserve"> </w:t>
      </w:r>
      <w:proofErr w:type="spellStart"/>
      <w:r w:rsidRPr="00C6462D">
        <w:rPr>
          <w:sz w:val="20"/>
          <w:szCs w:val="20"/>
        </w:rPr>
        <w:t>adalah</w:t>
      </w:r>
      <w:proofErr w:type="spellEnd"/>
      <w:r w:rsidRPr="00C6462D">
        <w:rPr>
          <w:sz w:val="20"/>
          <w:szCs w:val="20"/>
        </w:rPr>
        <w:t xml:space="preserve"> raw.txt </w:t>
      </w:r>
      <w:proofErr w:type="spellStart"/>
      <w:r w:rsidRPr="00C6462D">
        <w:rPr>
          <w:sz w:val="20"/>
          <w:szCs w:val="20"/>
        </w:rPr>
        <w:t>dengan</w:t>
      </w:r>
      <w:proofErr w:type="spellEnd"/>
      <w:r w:rsidRPr="00C6462D">
        <w:rPr>
          <w:sz w:val="20"/>
          <w:szCs w:val="20"/>
        </w:rPr>
        <w:t xml:space="preserve"> </w:t>
      </w:r>
      <w:proofErr w:type="spellStart"/>
      <w:r w:rsidRPr="00C6462D">
        <w:rPr>
          <w:sz w:val="20"/>
          <w:szCs w:val="20"/>
        </w:rPr>
        <w:t>keluaran</w:t>
      </w:r>
      <w:proofErr w:type="spellEnd"/>
      <w:r w:rsidRPr="00C6462D">
        <w:rPr>
          <w:sz w:val="20"/>
          <w:szCs w:val="20"/>
        </w:rPr>
        <w:t xml:space="preserve"> sheet </w:t>
      </w:r>
      <w:proofErr w:type="spellStart"/>
      <w:r w:rsidRPr="00C6462D">
        <w:rPr>
          <w:sz w:val="20"/>
          <w:szCs w:val="20"/>
        </w:rPr>
        <w:t>Prelowercase</w:t>
      </w:r>
      <w:proofErr w:type="spellEnd"/>
      <w:r w:rsidRPr="00C6462D">
        <w:rPr>
          <w:sz w:val="20"/>
          <w:szCs w:val="20"/>
        </w:rPr>
        <w:t xml:space="preserve">. </w:t>
      </w:r>
    </w:p>
    <w:p w:rsidR="00C6462D" w:rsidRPr="00C6462D" w:rsidRDefault="00C6462D" w:rsidP="00C6462D">
      <w:pPr>
        <w:ind w:left="426" w:hanging="426"/>
        <w:jc w:val="center"/>
        <w:rPr>
          <w:sz w:val="20"/>
          <w:szCs w:val="20"/>
        </w:rPr>
      </w:pPr>
      <w:r w:rsidRPr="00BA656B">
        <w:rPr>
          <w:noProof/>
        </w:rPr>
        <w:drawing>
          <wp:inline distT="0" distB="0" distL="0" distR="0" wp14:anchorId="4E29975D" wp14:editId="2CA0B64F">
            <wp:extent cx="2700020" cy="664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0020" cy="664645"/>
                    </a:xfrm>
                    <a:prstGeom prst="rect">
                      <a:avLst/>
                    </a:prstGeom>
                    <a:noFill/>
                    <a:ln>
                      <a:noFill/>
                    </a:ln>
                  </pic:spPr>
                </pic:pic>
              </a:graphicData>
            </a:graphic>
          </wp:inline>
        </w:drawing>
      </w:r>
    </w:p>
    <w:p w:rsidR="00C6462D" w:rsidRPr="00C6462D" w:rsidRDefault="00C6462D" w:rsidP="00C6462D">
      <w:pPr>
        <w:ind w:left="426" w:hanging="426"/>
        <w:jc w:val="center"/>
        <w:rPr>
          <w:b/>
          <w:bCs/>
          <w:sz w:val="20"/>
          <w:szCs w:val="20"/>
        </w:rPr>
      </w:pPr>
      <w:r w:rsidRPr="00C6462D">
        <w:rPr>
          <w:b/>
          <w:bCs/>
          <w:sz w:val="20"/>
          <w:szCs w:val="20"/>
        </w:rPr>
        <w:t>Gambar 4.2. Proses Lowercase</w:t>
      </w:r>
    </w:p>
    <w:p w:rsidR="00C6462D" w:rsidRPr="00C6462D" w:rsidRDefault="00C6462D" w:rsidP="00C6462D">
      <w:pPr>
        <w:ind w:left="426" w:hanging="426"/>
        <w:rPr>
          <w:sz w:val="20"/>
          <w:szCs w:val="20"/>
        </w:rPr>
      </w:pPr>
      <w:r w:rsidRPr="00C6462D">
        <w:rPr>
          <w:sz w:val="20"/>
          <w:szCs w:val="20"/>
        </w:rPr>
        <w:t>b)</w:t>
      </w:r>
      <w:r w:rsidRPr="00C6462D">
        <w:rPr>
          <w:sz w:val="20"/>
          <w:szCs w:val="20"/>
        </w:rPr>
        <w:tab/>
      </w:r>
      <w:proofErr w:type="spellStart"/>
      <w:r w:rsidRPr="00C6462D">
        <w:rPr>
          <w:sz w:val="20"/>
          <w:szCs w:val="20"/>
        </w:rPr>
        <w:t>Tokenisasi</w:t>
      </w:r>
      <w:proofErr w:type="spellEnd"/>
    </w:p>
    <w:p w:rsidR="00C6462D" w:rsidRDefault="00C6462D" w:rsidP="00C6462D">
      <w:pPr>
        <w:ind w:firstLine="426"/>
        <w:jc w:val="both"/>
        <w:rPr>
          <w:sz w:val="20"/>
          <w:szCs w:val="20"/>
        </w:rPr>
      </w:pPr>
      <w:proofErr w:type="spellStart"/>
      <w:r w:rsidRPr="00C6462D">
        <w:rPr>
          <w:sz w:val="20"/>
          <w:szCs w:val="20"/>
        </w:rPr>
        <w:t>Tokenisasi</w:t>
      </w:r>
      <w:proofErr w:type="spellEnd"/>
      <w:r w:rsidRPr="00C6462D">
        <w:rPr>
          <w:sz w:val="20"/>
          <w:szCs w:val="20"/>
        </w:rPr>
        <w:t xml:space="preserve"> </w:t>
      </w:r>
      <w:proofErr w:type="spellStart"/>
      <w:r w:rsidRPr="00C6462D">
        <w:rPr>
          <w:sz w:val="20"/>
          <w:szCs w:val="20"/>
        </w:rPr>
        <w:t>dilakukan</w:t>
      </w:r>
      <w:proofErr w:type="spellEnd"/>
      <w:r w:rsidRPr="00C6462D">
        <w:rPr>
          <w:sz w:val="20"/>
          <w:szCs w:val="20"/>
        </w:rPr>
        <w:t xml:space="preserve"> </w:t>
      </w:r>
      <w:proofErr w:type="spellStart"/>
      <w:r w:rsidRPr="00C6462D">
        <w:rPr>
          <w:sz w:val="20"/>
          <w:szCs w:val="20"/>
        </w:rPr>
        <w:t>dengan</w:t>
      </w:r>
      <w:proofErr w:type="spellEnd"/>
      <w:r w:rsidRPr="00C6462D">
        <w:rPr>
          <w:sz w:val="20"/>
          <w:szCs w:val="20"/>
        </w:rPr>
        <w:t xml:space="preserve"> </w:t>
      </w:r>
      <w:proofErr w:type="spellStart"/>
      <w:r w:rsidRPr="00C6462D">
        <w:rPr>
          <w:sz w:val="20"/>
          <w:szCs w:val="20"/>
        </w:rPr>
        <w:t>fungsi</w:t>
      </w:r>
      <w:proofErr w:type="spellEnd"/>
      <w:r w:rsidRPr="00C6462D">
        <w:rPr>
          <w:sz w:val="20"/>
          <w:szCs w:val="20"/>
        </w:rPr>
        <w:t xml:space="preserve"> </w:t>
      </w:r>
      <w:proofErr w:type="spellStart"/>
      <w:r w:rsidRPr="00C6462D">
        <w:rPr>
          <w:sz w:val="20"/>
          <w:szCs w:val="20"/>
        </w:rPr>
        <w:t>bawaan</w:t>
      </w:r>
      <w:proofErr w:type="spellEnd"/>
      <w:r w:rsidRPr="00C6462D">
        <w:rPr>
          <w:sz w:val="20"/>
          <w:szCs w:val="20"/>
        </w:rPr>
        <w:t xml:space="preserve"> python dan </w:t>
      </w:r>
      <w:proofErr w:type="spellStart"/>
      <w:r w:rsidRPr="00C6462D">
        <w:rPr>
          <w:sz w:val="20"/>
          <w:szCs w:val="20"/>
        </w:rPr>
        <w:t>memisahkan</w:t>
      </w:r>
      <w:proofErr w:type="spellEnd"/>
      <w:r w:rsidRPr="00C6462D">
        <w:rPr>
          <w:sz w:val="20"/>
          <w:szCs w:val="20"/>
        </w:rPr>
        <w:t xml:space="preserve"> </w:t>
      </w:r>
      <w:proofErr w:type="spellStart"/>
      <w:r w:rsidRPr="00C6462D">
        <w:rPr>
          <w:sz w:val="20"/>
          <w:szCs w:val="20"/>
        </w:rPr>
        <w:t>tiap</w:t>
      </w:r>
      <w:proofErr w:type="spellEnd"/>
      <w:r w:rsidRPr="00C6462D">
        <w:rPr>
          <w:sz w:val="20"/>
          <w:szCs w:val="20"/>
        </w:rPr>
        <w:t xml:space="preserve"> kata </w:t>
      </w:r>
      <w:proofErr w:type="spellStart"/>
      <w:r w:rsidRPr="00C6462D">
        <w:rPr>
          <w:sz w:val="20"/>
          <w:szCs w:val="20"/>
        </w:rPr>
        <w:t>menjadi</w:t>
      </w:r>
      <w:proofErr w:type="spellEnd"/>
      <w:r w:rsidRPr="00C6462D">
        <w:rPr>
          <w:sz w:val="20"/>
          <w:szCs w:val="20"/>
        </w:rPr>
        <w:t xml:space="preserve"> </w:t>
      </w:r>
      <w:proofErr w:type="spellStart"/>
      <w:r w:rsidRPr="00C6462D">
        <w:rPr>
          <w:sz w:val="20"/>
          <w:szCs w:val="20"/>
        </w:rPr>
        <w:t>berdiri</w:t>
      </w:r>
      <w:proofErr w:type="spellEnd"/>
      <w:r w:rsidRPr="00C6462D">
        <w:rPr>
          <w:sz w:val="20"/>
          <w:szCs w:val="20"/>
        </w:rPr>
        <w:t xml:space="preserve"> </w:t>
      </w:r>
      <w:proofErr w:type="spellStart"/>
      <w:r w:rsidRPr="00C6462D">
        <w:rPr>
          <w:sz w:val="20"/>
          <w:szCs w:val="20"/>
        </w:rPr>
        <w:t>sendiri</w:t>
      </w:r>
      <w:proofErr w:type="spellEnd"/>
      <w:r w:rsidRPr="00C6462D">
        <w:rPr>
          <w:sz w:val="20"/>
          <w:szCs w:val="20"/>
        </w:rPr>
        <w:t xml:space="preserve">, file yang </w:t>
      </w:r>
      <w:proofErr w:type="spellStart"/>
      <w:r w:rsidRPr="00C6462D">
        <w:rPr>
          <w:sz w:val="20"/>
          <w:szCs w:val="20"/>
        </w:rPr>
        <w:t>dihasilkan</w:t>
      </w:r>
      <w:proofErr w:type="spellEnd"/>
      <w:r w:rsidRPr="00C6462D">
        <w:rPr>
          <w:sz w:val="20"/>
          <w:szCs w:val="20"/>
        </w:rPr>
        <w:t xml:space="preserve"> </w:t>
      </w:r>
      <w:proofErr w:type="spellStart"/>
      <w:r w:rsidRPr="00C6462D">
        <w:rPr>
          <w:sz w:val="20"/>
          <w:szCs w:val="20"/>
        </w:rPr>
        <w:t>dari</w:t>
      </w:r>
      <w:proofErr w:type="spellEnd"/>
      <w:r w:rsidRPr="00C6462D">
        <w:rPr>
          <w:sz w:val="20"/>
          <w:szCs w:val="20"/>
        </w:rPr>
        <w:t xml:space="preserve"> proses </w:t>
      </w:r>
      <w:proofErr w:type="spellStart"/>
      <w:r w:rsidRPr="00C6462D">
        <w:rPr>
          <w:sz w:val="20"/>
          <w:szCs w:val="20"/>
        </w:rPr>
        <w:t>ini</w:t>
      </w:r>
      <w:proofErr w:type="spellEnd"/>
      <w:r w:rsidRPr="00C6462D">
        <w:rPr>
          <w:sz w:val="20"/>
          <w:szCs w:val="20"/>
        </w:rPr>
        <w:t xml:space="preserve"> </w:t>
      </w:r>
      <w:proofErr w:type="spellStart"/>
      <w:r w:rsidRPr="00C6462D">
        <w:rPr>
          <w:sz w:val="20"/>
          <w:szCs w:val="20"/>
        </w:rPr>
        <w:t>adalah</w:t>
      </w:r>
      <w:proofErr w:type="spellEnd"/>
      <w:r w:rsidRPr="00C6462D">
        <w:rPr>
          <w:sz w:val="20"/>
          <w:szCs w:val="20"/>
        </w:rPr>
        <w:t xml:space="preserve"> sheet </w:t>
      </w:r>
      <w:proofErr w:type="spellStart"/>
      <w:r w:rsidRPr="00C6462D">
        <w:rPr>
          <w:sz w:val="20"/>
          <w:szCs w:val="20"/>
        </w:rPr>
        <w:t>PreTokenization</w:t>
      </w:r>
      <w:proofErr w:type="spellEnd"/>
      <w:r w:rsidRPr="00C6462D">
        <w:rPr>
          <w:sz w:val="20"/>
          <w:szCs w:val="20"/>
        </w:rPr>
        <w:t xml:space="preserve">. </w:t>
      </w:r>
      <w:proofErr w:type="spellStart"/>
      <w:r w:rsidRPr="00C6462D">
        <w:rPr>
          <w:sz w:val="20"/>
          <w:szCs w:val="20"/>
        </w:rPr>
        <w:t>Untuk</w:t>
      </w:r>
      <w:proofErr w:type="spellEnd"/>
      <w:r w:rsidRPr="00C6462D">
        <w:rPr>
          <w:sz w:val="20"/>
          <w:szCs w:val="20"/>
        </w:rPr>
        <w:t xml:space="preserve"> </w:t>
      </w:r>
      <w:proofErr w:type="spellStart"/>
      <w:r w:rsidRPr="00C6462D">
        <w:rPr>
          <w:sz w:val="20"/>
          <w:szCs w:val="20"/>
        </w:rPr>
        <w:t>contoh</w:t>
      </w:r>
      <w:proofErr w:type="spellEnd"/>
      <w:r w:rsidRPr="00C6462D">
        <w:rPr>
          <w:sz w:val="20"/>
          <w:szCs w:val="20"/>
        </w:rPr>
        <w:t xml:space="preserve"> dan </w:t>
      </w:r>
      <w:proofErr w:type="spellStart"/>
      <w:r w:rsidRPr="00C6462D">
        <w:rPr>
          <w:sz w:val="20"/>
          <w:szCs w:val="20"/>
        </w:rPr>
        <w:t>kode</w:t>
      </w:r>
      <w:proofErr w:type="spellEnd"/>
      <w:r w:rsidRPr="00C6462D">
        <w:rPr>
          <w:sz w:val="20"/>
          <w:szCs w:val="20"/>
        </w:rPr>
        <w:t xml:space="preserve"> </w:t>
      </w:r>
      <w:proofErr w:type="spellStart"/>
      <w:r w:rsidRPr="00C6462D">
        <w:rPr>
          <w:sz w:val="20"/>
          <w:szCs w:val="20"/>
        </w:rPr>
        <w:t>pemrograman</w:t>
      </w:r>
      <w:proofErr w:type="spellEnd"/>
      <w:r w:rsidRPr="00C6462D">
        <w:rPr>
          <w:sz w:val="20"/>
          <w:szCs w:val="20"/>
        </w:rPr>
        <w:t xml:space="preserve"> </w:t>
      </w:r>
      <w:proofErr w:type="spellStart"/>
      <w:r w:rsidRPr="00C6462D">
        <w:rPr>
          <w:sz w:val="20"/>
          <w:szCs w:val="20"/>
        </w:rPr>
        <w:t>ada</w:t>
      </w:r>
      <w:proofErr w:type="spellEnd"/>
      <w:r w:rsidRPr="00C6462D">
        <w:rPr>
          <w:sz w:val="20"/>
          <w:szCs w:val="20"/>
        </w:rPr>
        <w:t xml:space="preserve"> pada Gambar 4.3.</w:t>
      </w:r>
    </w:p>
    <w:p w:rsidR="00C6462D" w:rsidRPr="00C6462D" w:rsidRDefault="00C6462D" w:rsidP="00C6462D">
      <w:pPr>
        <w:ind w:firstLine="426"/>
        <w:rPr>
          <w:sz w:val="20"/>
          <w:szCs w:val="20"/>
        </w:rPr>
      </w:pPr>
      <w:r w:rsidRPr="006B712D">
        <w:rPr>
          <w:noProof/>
        </w:rPr>
        <w:drawing>
          <wp:inline distT="0" distB="0" distL="0" distR="0" wp14:anchorId="69FF8B1F" wp14:editId="0B892032">
            <wp:extent cx="2700020" cy="5932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00020" cy="593276"/>
                    </a:xfrm>
                    <a:prstGeom prst="rect">
                      <a:avLst/>
                    </a:prstGeom>
                    <a:noFill/>
                    <a:ln>
                      <a:noFill/>
                    </a:ln>
                  </pic:spPr>
                </pic:pic>
              </a:graphicData>
            </a:graphic>
          </wp:inline>
        </w:drawing>
      </w:r>
    </w:p>
    <w:p w:rsidR="00C6462D" w:rsidRPr="00C6462D" w:rsidRDefault="00C6462D" w:rsidP="00C6462D">
      <w:pPr>
        <w:ind w:left="426" w:hanging="426"/>
        <w:jc w:val="center"/>
        <w:rPr>
          <w:b/>
          <w:bCs/>
          <w:sz w:val="20"/>
          <w:szCs w:val="20"/>
        </w:rPr>
      </w:pPr>
      <w:r w:rsidRPr="00C6462D">
        <w:rPr>
          <w:b/>
          <w:bCs/>
          <w:sz w:val="20"/>
          <w:szCs w:val="20"/>
        </w:rPr>
        <w:t xml:space="preserve">Gambar 4.3. Proses </w:t>
      </w:r>
      <w:proofErr w:type="spellStart"/>
      <w:r w:rsidRPr="00C6462D">
        <w:rPr>
          <w:b/>
          <w:bCs/>
          <w:sz w:val="20"/>
          <w:szCs w:val="20"/>
        </w:rPr>
        <w:t>Tokenisasi</w:t>
      </w:r>
      <w:bookmarkStart w:id="9" w:name="_GoBack"/>
      <w:bookmarkEnd w:id="9"/>
      <w:proofErr w:type="spellEnd"/>
    </w:p>
    <w:p w:rsidR="00C6462D" w:rsidRPr="00C6462D" w:rsidRDefault="00C6462D" w:rsidP="00C6462D">
      <w:pPr>
        <w:ind w:left="426" w:hanging="426"/>
        <w:rPr>
          <w:sz w:val="20"/>
          <w:szCs w:val="20"/>
        </w:rPr>
      </w:pPr>
      <w:r w:rsidRPr="00C6462D">
        <w:rPr>
          <w:sz w:val="20"/>
          <w:szCs w:val="20"/>
        </w:rPr>
        <w:t>c)</w:t>
      </w:r>
      <w:r w:rsidRPr="00C6462D">
        <w:rPr>
          <w:sz w:val="20"/>
          <w:szCs w:val="20"/>
        </w:rPr>
        <w:tab/>
      </w:r>
      <w:proofErr w:type="spellStart"/>
      <w:r w:rsidRPr="00C6462D">
        <w:rPr>
          <w:sz w:val="20"/>
          <w:szCs w:val="20"/>
        </w:rPr>
        <w:t>Stopwords</w:t>
      </w:r>
      <w:proofErr w:type="spellEnd"/>
    </w:p>
    <w:p w:rsidR="00C6462D" w:rsidRDefault="00C6462D" w:rsidP="00C6462D">
      <w:pPr>
        <w:ind w:firstLine="426"/>
        <w:jc w:val="both"/>
        <w:rPr>
          <w:sz w:val="20"/>
          <w:szCs w:val="20"/>
        </w:rPr>
      </w:pPr>
      <w:proofErr w:type="spellStart"/>
      <w:r w:rsidRPr="00C6462D">
        <w:rPr>
          <w:sz w:val="20"/>
          <w:szCs w:val="20"/>
        </w:rPr>
        <w:t>Stopword</w:t>
      </w:r>
      <w:proofErr w:type="spellEnd"/>
      <w:r w:rsidRPr="00C6462D">
        <w:rPr>
          <w:sz w:val="20"/>
          <w:szCs w:val="20"/>
        </w:rPr>
        <w:t xml:space="preserve"> </w:t>
      </w:r>
      <w:proofErr w:type="spellStart"/>
      <w:r w:rsidRPr="00C6462D">
        <w:rPr>
          <w:sz w:val="20"/>
          <w:szCs w:val="20"/>
        </w:rPr>
        <w:t>dilakukan</w:t>
      </w:r>
      <w:proofErr w:type="spellEnd"/>
      <w:r w:rsidRPr="00C6462D">
        <w:rPr>
          <w:sz w:val="20"/>
          <w:szCs w:val="20"/>
        </w:rPr>
        <w:t xml:space="preserve"> </w:t>
      </w:r>
      <w:proofErr w:type="spellStart"/>
      <w:r w:rsidRPr="00C6462D">
        <w:rPr>
          <w:sz w:val="20"/>
          <w:szCs w:val="20"/>
        </w:rPr>
        <w:t>dengan</w:t>
      </w:r>
      <w:proofErr w:type="spellEnd"/>
      <w:r w:rsidRPr="00C6462D">
        <w:rPr>
          <w:sz w:val="20"/>
          <w:szCs w:val="20"/>
        </w:rPr>
        <w:t xml:space="preserve"> </w:t>
      </w:r>
      <w:proofErr w:type="spellStart"/>
      <w:r w:rsidRPr="00C6462D">
        <w:rPr>
          <w:sz w:val="20"/>
          <w:szCs w:val="20"/>
        </w:rPr>
        <w:t>bantuan</w:t>
      </w:r>
      <w:proofErr w:type="spellEnd"/>
      <w:r w:rsidRPr="00C6462D">
        <w:rPr>
          <w:sz w:val="20"/>
          <w:szCs w:val="20"/>
        </w:rPr>
        <w:t xml:space="preserve"> corpus </w:t>
      </w:r>
      <w:proofErr w:type="spellStart"/>
      <w:r w:rsidRPr="00C6462D">
        <w:rPr>
          <w:sz w:val="20"/>
          <w:szCs w:val="20"/>
        </w:rPr>
        <w:t>dari</w:t>
      </w:r>
      <w:proofErr w:type="spellEnd"/>
      <w:r w:rsidRPr="00C6462D">
        <w:rPr>
          <w:sz w:val="20"/>
          <w:szCs w:val="20"/>
        </w:rPr>
        <w:t xml:space="preserve"> library </w:t>
      </w:r>
      <w:proofErr w:type="spellStart"/>
      <w:r w:rsidRPr="00C6462D">
        <w:rPr>
          <w:sz w:val="20"/>
          <w:szCs w:val="20"/>
        </w:rPr>
        <w:t>Nltk</w:t>
      </w:r>
      <w:proofErr w:type="spellEnd"/>
      <w:r w:rsidRPr="00C6462D">
        <w:rPr>
          <w:sz w:val="20"/>
          <w:szCs w:val="20"/>
        </w:rPr>
        <w:t xml:space="preserve"> dan </w:t>
      </w:r>
      <w:proofErr w:type="spellStart"/>
      <w:r w:rsidRPr="00C6462D">
        <w:rPr>
          <w:sz w:val="20"/>
          <w:szCs w:val="20"/>
        </w:rPr>
        <w:t>tambahan</w:t>
      </w:r>
      <w:proofErr w:type="spellEnd"/>
      <w:r w:rsidRPr="00C6462D">
        <w:rPr>
          <w:sz w:val="20"/>
          <w:szCs w:val="20"/>
        </w:rPr>
        <w:t xml:space="preserve"> </w:t>
      </w:r>
      <w:proofErr w:type="spellStart"/>
      <w:r w:rsidRPr="00C6462D">
        <w:rPr>
          <w:sz w:val="20"/>
          <w:szCs w:val="20"/>
        </w:rPr>
        <w:t>stopword</w:t>
      </w:r>
      <w:proofErr w:type="spellEnd"/>
      <w:r w:rsidRPr="00C6462D">
        <w:rPr>
          <w:sz w:val="20"/>
          <w:szCs w:val="20"/>
        </w:rPr>
        <w:t xml:space="preserve"> </w:t>
      </w:r>
      <w:proofErr w:type="spellStart"/>
      <w:r w:rsidRPr="00C6462D">
        <w:rPr>
          <w:sz w:val="20"/>
          <w:szCs w:val="20"/>
        </w:rPr>
        <w:t>dari</w:t>
      </w:r>
      <w:proofErr w:type="spellEnd"/>
      <w:r w:rsidRPr="00C6462D">
        <w:rPr>
          <w:sz w:val="20"/>
          <w:szCs w:val="20"/>
        </w:rPr>
        <w:t xml:space="preserve"> </w:t>
      </w:r>
      <w:proofErr w:type="spellStart"/>
      <w:r w:rsidRPr="00C6462D">
        <w:rPr>
          <w:sz w:val="20"/>
          <w:szCs w:val="20"/>
        </w:rPr>
        <w:t>peneliti</w:t>
      </w:r>
      <w:proofErr w:type="spellEnd"/>
      <w:r w:rsidRPr="00C6462D">
        <w:rPr>
          <w:sz w:val="20"/>
          <w:szCs w:val="20"/>
        </w:rPr>
        <w:t xml:space="preserve">. </w:t>
      </w:r>
      <w:proofErr w:type="spellStart"/>
      <w:r w:rsidRPr="00C6462D">
        <w:rPr>
          <w:sz w:val="20"/>
          <w:szCs w:val="20"/>
        </w:rPr>
        <w:t>Dilakukan</w:t>
      </w:r>
      <w:proofErr w:type="spellEnd"/>
      <w:r w:rsidRPr="00C6462D">
        <w:rPr>
          <w:sz w:val="20"/>
          <w:szCs w:val="20"/>
        </w:rPr>
        <w:t xml:space="preserve"> juga </w:t>
      </w:r>
      <w:proofErr w:type="spellStart"/>
      <w:r w:rsidRPr="00C6462D">
        <w:rPr>
          <w:sz w:val="20"/>
          <w:szCs w:val="20"/>
        </w:rPr>
        <w:t>penghilangan</w:t>
      </w:r>
      <w:proofErr w:type="spellEnd"/>
      <w:r w:rsidRPr="00C6462D">
        <w:rPr>
          <w:sz w:val="20"/>
          <w:szCs w:val="20"/>
        </w:rPr>
        <w:t xml:space="preserve"> </w:t>
      </w:r>
      <w:proofErr w:type="spellStart"/>
      <w:r w:rsidRPr="00C6462D">
        <w:rPr>
          <w:sz w:val="20"/>
          <w:szCs w:val="20"/>
        </w:rPr>
        <w:t>beberapa</w:t>
      </w:r>
      <w:proofErr w:type="spellEnd"/>
      <w:r w:rsidRPr="00C6462D">
        <w:rPr>
          <w:sz w:val="20"/>
          <w:szCs w:val="20"/>
        </w:rPr>
        <w:t xml:space="preserve"> </w:t>
      </w:r>
      <w:proofErr w:type="spellStart"/>
      <w:r w:rsidRPr="00C6462D">
        <w:rPr>
          <w:sz w:val="20"/>
          <w:szCs w:val="20"/>
        </w:rPr>
        <w:t>hal</w:t>
      </w:r>
      <w:proofErr w:type="spellEnd"/>
      <w:r w:rsidRPr="00C6462D">
        <w:rPr>
          <w:sz w:val="20"/>
          <w:szCs w:val="20"/>
        </w:rPr>
        <w:t xml:space="preserve"> yang </w:t>
      </w:r>
      <w:proofErr w:type="spellStart"/>
      <w:r w:rsidRPr="00C6462D">
        <w:rPr>
          <w:sz w:val="20"/>
          <w:szCs w:val="20"/>
        </w:rPr>
        <w:t>dianggap</w:t>
      </w:r>
      <w:proofErr w:type="spellEnd"/>
      <w:r w:rsidRPr="00C6462D">
        <w:rPr>
          <w:sz w:val="20"/>
          <w:szCs w:val="20"/>
        </w:rPr>
        <w:t xml:space="preserve"> </w:t>
      </w:r>
      <w:proofErr w:type="spellStart"/>
      <w:r w:rsidRPr="00C6462D">
        <w:rPr>
          <w:sz w:val="20"/>
          <w:szCs w:val="20"/>
        </w:rPr>
        <w:t>akan</w:t>
      </w:r>
      <w:proofErr w:type="spellEnd"/>
      <w:r w:rsidRPr="00C6462D">
        <w:rPr>
          <w:sz w:val="20"/>
          <w:szCs w:val="20"/>
        </w:rPr>
        <w:t xml:space="preserve"> </w:t>
      </w:r>
      <w:proofErr w:type="spellStart"/>
      <w:r w:rsidRPr="00C6462D">
        <w:rPr>
          <w:sz w:val="20"/>
          <w:szCs w:val="20"/>
        </w:rPr>
        <w:t>mengganggu</w:t>
      </w:r>
      <w:proofErr w:type="spellEnd"/>
      <w:r w:rsidRPr="00C6462D">
        <w:rPr>
          <w:sz w:val="20"/>
          <w:szCs w:val="20"/>
        </w:rPr>
        <w:t xml:space="preserve"> </w:t>
      </w:r>
      <w:proofErr w:type="spellStart"/>
      <w:r w:rsidRPr="00C6462D">
        <w:rPr>
          <w:sz w:val="20"/>
          <w:szCs w:val="20"/>
        </w:rPr>
        <w:t>nantinya</w:t>
      </w:r>
      <w:proofErr w:type="spellEnd"/>
      <w:r w:rsidRPr="00C6462D">
        <w:rPr>
          <w:sz w:val="20"/>
          <w:szCs w:val="20"/>
        </w:rPr>
        <w:t xml:space="preserve"> </w:t>
      </w:r>
      <w:proofErr w:type="spellStart"/>
      <w:r w:rsidRPr="00C6462D">
        <w:rPr>
          <w:sz w:val="20"/>
          <w:szCs w:val="20"/>
        </w:rPr>
        <w:t>seperti</w:t>
      </w:r>
      <w:proofErr w:type="spellEnd"/>
      <w:r w:rsidRPr="00C6462D">
        <w:rPr>
          <w:sz w:val="20"/>
          <w:szCs w:val="20"/>
        </w:rPr>
        <w:t xml:space="preserve"> </w:t>
      </w:r>
      <w:proofErr w:type="spellStart"/>
      <w:r w:rsidRPr="00C6462D">
        <w:rPr>
          <w:sz w:val="20"/>
          <w:szCs w:val="20"/>
        </w:rPr>
        <w:t>hastag</w:t>
      </w:r>
      <w:proofErr w:type="spellEnd"/>
      <w:r w:rsidRPr="00C6462D">
        <w:rPr>
          <w:sz w:val="20"/>
          <w:szCs w:val="20"/>
        </w:rPr>
        <w:t xml:space="preserve">, link dan </w:t>
      </w:r>
      <w:proofErr w:type="spellStart"/>
      <w:r w:rsidRPr="00C6462D">
        <w:rPr>
          <w:sz w:val="20"/>
          <w:szCs w:val="20"/>
        </w:rPr>
        <w:t>sebagainya</w:t>
      </w:r>
      <w:proofErr w:type="spellEnd"/>
      <w:r w:rsidRPr="00C6462D">
        <w:rPr>
          <w:sz w:val="20"/>
          <w:szCs w:val="20"/>
        </w:rPr>
        <w:t xml:space="preserve">, file yang </w:t>
      </w:r>
      <w:proofErr w:type="spellStart"/>
      <w:r w:rsidRPr="00C6462D">
        <w:rPr>
          <w:sz w:val="20"/>
          <w:szCs w:val="20"/>
        </w:rPr>
        <w:t>dihasilkan</w:t>
      </w:r>
      <w:proofErr w:type="spellEnd"/>
      <w:r w:rsidRPr="00C6462D">
        <w:rPr>
          <w:sz w:val="20"/>
          <w:szCs w:val="20"/>
        </w:rPr>
        <w:t xml:space="preserve"> </w:t>
      </w:r>
      <w:proofErr w:type="spellStart"/>
      <w:r w:rsidRPr="00C6462D">
        <w:rPr>
          <w:sz w:val="20"/>
          <w:szCs w:val="20"/>
        </w:rPr>
        <w:t>dari</w:t>
      </w:r>
      <w:proofErr w:type="spellEnd"/>
      <w:r w:rsidRPr="00C6462D">
        <w:rPr>
          <w:sz w:val="20"/>
          <w:szCs w:val="20"/>
        </w:rPr>
        <w:t xml:space="preserve"> proses </w:t>
      </w:r>
      <w:proofErr w:type="spellStart"/>
      <w:r w:rsidRPr="00C6462D">
        <w:rPr>
          <w:sz w:val="20"/>
          <w:szCs w:val="20"/>
        </w:rPr>
        <w:t>ini</w:t>
      </w:r>
      <w:proofErr w:type="spellEnd"/>
      <w:r w:rsidRPr="00C6462D">
        <w:rPr>
          <w:sz w:val="20"/>
          <w:szCs w:val="20"/>
        </w:rPr>
        <w:t xml:space="preserve"> </w:t>
      </w:r>
      <w:proofErr w:type="spellStart"/>
      <w:r w:rsidRPr="00C6462D">
        <w:rPr>
          <w:sz w:val="20"/>
          <w:szCs w:val="20"/>
        </w:rPr>
        <w:t>adalah</w:t>
      </w:r>
      <w:proofErr w:type="spellEnd"/>
      <w:r w:rsidRPr="00C6462D">
        <w:rPr>
          <w:sz w:val="20"/>
          <w:szCs w:val="20"/>
        </w:rPr>
        <w:t xml:space="preserve"> sheet </w:t>
      </w:r>
      <w:proofErr w:type="spellStart"/>
      <w:r w:rsidRPr="00C6462D">
        <w:rPr>
          <w:sz w:val="20"/>
          <w:szCs w:val="20"/>
        </w:rPr>
        <w:t>PreStopwords</w:t>
      </w:r>
      <w:proofErr w:type="spellEnd"/>
      <w:r w:rsidRPr="00C6462D">
        <w:rPr>
          <w:sz w:val="20"/>
          <w:szCs w:val="20"/>
        </w:rPr>
        <w:t xml:space="preserve">. </w:t>
      </w:r>
      <w:proofErr w:type="spellStart"/>
      <w:r w:rsidRPr="00C6462D">
        <w:rPr>
          <w:sz w:val="20"/>
          <w:szCs w:val="20"/>
        </w:rPr>
        <w:t>Untuk</w:t>
      </w:r>
      <w:proofErr w:type="spellEnd"/>
      <w:r w:rsidRPr="00C6462D">
        <w:rPr>
          <w:sz w:val="20"/>
          <w:szCs w:val="20"/>
        </w:rPr>
        <w:t xml:space="preserve"> </w:t>
      </w:r>
      <w:proofErr w:type="spellStart"/>
      <w:r w:rsidRPr="00C6462D">
        <w:rPr>
          <w:sz w:val="20"/>
          <w:szCs w:val="20"/>
        </w:rPr>
        <w:t>contoh</w:t>
      </w:r>
      <w:proofErr w:type="spellEnd"/>
      <w:r w:rsidRPr="00C6462D">
        <w:rPr>
          <w:sz w:val="20"/>
          <w:szCs w:val="20"/>
        </w:rPr>
        <w:t xml:space="preserve"> dan </w:t>
      </w:r>
      <w:proofErr w:type="spellStart"/>
      <w:r w:rsidRPr="00C6462D">
        <w:rPr>
          <w:sz w:val="20"/>
          <w:szCs w:val="20"/>
        </w:rPr>
        <w:t>kode</w:t>
      </w:r>
      <w:proofErr w:type="spellEnd"/>
      <w:r w:rsidRPr="00C6462D">
        <w:rPr>
          <w:sz w:val="20"/>
          <w:szCs w:val="20"/>
        </w:rPr>
        <w:t xml:space="preserve"> </w:t>
      </w:r>
      <w:proofErr w:type="spellStart"/>
      <w:r w:rsidRPr="00C6462D">
        <w:rPr>
          <w:sz w:val="20"/>
          <w:szCs w:val="20"/>
        </w:rPr>
        <w:t>pemrograman</w:t>
      </w:r>
      <w:proofErr w:type="spellEnd"/>
      <w:r w:rsidRPr="00C6462D">
        <w:rPr>
          <w:sz w:val="20"/>
          <w:szCs w:val="20"/>
        </w:rPr>
        <w:t xml:space="preserve"> </w:t>
      </w:r>
      <w:proofErr w:type="spellStart"/>
      <w:r w:rsidRPr="00C6462D">
        <w:rPr>
          <w:sz w:val="20"/>
          <w:szCs w:val="20"/>
        </w:rPr>
        <w:t>ada</w:t>
      </w:r>
      <w:proofErr w:type="spellEnd"/>
      <w:r w:rsidRPr="00C6462D">
        <w:rPr>
          <w:sz w:val="20"/>
          <w:szCs w:val="20"/>
        </w:rPr>
        <w:t xml:space="preserve"> pada Gambar 4.4.</w:t>
      </w:r>
    </w:p>
    <w:p w:rsidR="00C6462D" w:rsidRPr="00C6462D" w:rsidRDefault="00C6462D" w:rsidP="00C6462D">
      <w:pPr>
        <w:ind w:firstLine="426"/>
        <w:jc w:val="center"/>
        <w:rPr>
          <w:sz w:val="20"/>
          <w:szCs w:val="20"/>
        </w:rPr>
      </w:pPr>
      <w:r w:rsidRPr="00823EDD">
        <w:rPr>
          <w:noProof/>
        </w:rPr>
        <w:drawing>
          <wp:inline distT="0" distB="0" distL="0" distR="0" wp14:anchorId="27EE107D" wp14:editId="72FB5C68">
            <wp:extent cx="2700020" cy="8705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00020" cy="870524"/>
                    </a:xfrm>
                    <a:prstGeom prst="rect">
                      <a:avLst/>
                    </a:prstGeom>
                    <a:noFill/>
                    <a:ln>
                      <a:noFill/>
                    </a:ln>
                  </pic:spPr>
                </pic:pic>
              </a:graphicData>
            </a:graphic>
          </wp:inline>
        </w:drawing>
      </w:r>
    </w:p>
    <w:p w:rsidR="00C6462D" w:rsidRPr="00C6462D" w:rsidRDefault="00C6462D" w:rsidP="00C6462D">
      <w:pPr>
        <w:ind w:left="426" w:hanging="426"/>
        <w:jc w:val="center"/>
        <w:rPr>
          <w:b/>
          <w:bCs/>
          <w:sz w:val="20"/>
          <w:szCs w:val="20"/>
        </w:rPr>
      </w:pPr>
      <w:r w:rsidRPr="00C6462D">
        <w:rPr>
          <w:b/>
          <w:bCs/>
          <w:sz w:val="20"/>
          <w:szCs w:val="20"/>
        </w:rPr>
        <w:t xml:space="preserve">Gambar 4.4. Proses </w:t>
      </w:r>
      <w:proofErr w:type="spellStart"/>
      <w:r w:rsidRPr="00C6462D">
        <w:rPr>
          <w:b/>
          <w:bCs/>
          <w:sz w:val="20"/>
          <w:szCs w:val="20"/>
        </w:rPr>
        <w:t>Stopword</w:t>
      </w:r>
      <w:proofErr w:type="spellEnd"/>
    </w:p>
    <w:p w:rsidR="00C6462D" w:rsidRPr="00C6462D" w:rsidRDefault="00C6462D" w:rsidP="00C6462D">
      <w:pPr>
        <w:ind w:left="426" w:hanging="426"/>
        <w:rPr>
          <w:sz w:val="20"/>
          <w:szCs w:val="20"/>
        </w:rPr>
      </w:pPr>
      <w:r w:rsidRPr="00C6462D">
        <w:rPr>
          <w:sz w:val="20"/>
          <w:szCs w:val="20"/>
        </w:rPr>
        <w:t>d)</w:t>
      </w:r>
      <w:r w:rsidRPr="00C6462D">
        <w:rPr>
          <w:sz w:val="20"/>
          <w:szCs w:val="20"/>
        </w:rPr>
        <w:tab/>
        <w:t>Stemming</w:t>
      </w:r>
    </w:p>
    <w:p w:rsidR="00C6462D" w:rsidRDefault="00C6462D" w:rsidP="00C6462D">
      <w:pPr>
        <w:ind w:firstLine="426"/>
        <w:jc w:val="both"/>
        <w:rPr>
          <w:sz w:val="20"/>
          <w:szCs w:val="20"/>
        </w:rPr>
      </w:pPr>
      <w:r w:rsidRPr="00C6462D">
        <w:rPr>
          <w:sz w:val="20"/>
          <w:szCs w:val="20"/>
        </w:rPr>
        <w:t xml:space="preserve">Stemming </w:t>
      </w:r>
      <w:proofErr w:type="spellStart"/>
      <w:r w:rsidRPr="00C6462D">
        <w:rPr>
          <w:sz w:val="20"/>
          <w:szCs w:val="20"/>
        </w:rPr>
        <w:t>dilakukan</w:t>
      </w:r>
      <w:proofErr w:type="spellEnd"/>
      <w:r w:rsidRPr="00C6462D">
        <w:rPr>
          <w:sz w:val="20"/>
          <w:szCs w:val="20"/>
        </w:rPr>
        <w:t xml:space="preserve"> </w:t>
      </w:r>
      <w:proofErr w:type="spellStart"/>
      <w:r w:rsidRPr="00C6462D">
        <w:rPr>
          <w:sz w:val="20"/>
          <w:szCs w:val="20"/>
        </w:rPr>
        <w:t>seluruhnya</w:t>
      </w:r>
      <w:proofErr w:type="spellEnd"/>
      <w:r w:rsidRPr="00C6462D">
        <w:rPr>
          <w:sz w:val="20"/>
          <w:szCs w:val="20"/>
        </w:rPr>
        <w:t xml:space="preserve"> oleh library </w:t>
      </w:r>
      <w:proofErr w:type="spellStart"/>
      <w:r w:rsidRPr="00C6462D">
        <w:rPr>
          <w:sz w:val="20"/>
          <w:szCs w:val="20"/>
        </w:rPr>
        <w:t>bernama</w:t>
      </w:r>
      <w:proofErr w:type="spellEnd"/>
      <w:r w:rsidRPr="00C6462D">
        <w:rPr>
          <w:sz w:val="20"/>
          <w:szCs w:val="20"/>
        </w:rPr>
        <w:t xml:space="preserve"> </w:t>
      </w:r>
      <w:proofErr w:type="spellStart"/>
      <w:r w:rsidRPr="00C6462D">
        <w:rPr>
          <w:sz w:val="20"/>
          <w:szCs w:val="20"/>
        </w:rPr>
        <w:t>Sastrawi</w:t>
      </w:r>
      <w:proofErr w:type="spellEnd"/>
      <w:r w:rsidRPr="00C6462D">
        <w:rPr>
          <w:sz w:val="20"/>
          <w:szCs w:val="20"/>
        </w:rPr>
        <w:t xml:space="preserve">, file yang </w:t>
      </w:r>
      <w:proofErr w:type="spellStart"/>
      <w:r w:rsidRPr="00C6462D">
        <w:rPr>
          <w:sz w:val="20"/>
          <w:szCs w:val="20"/>
        </w:rPr>
        <w:t>dihasilkan</w:t>
      </w:r>
      <w:proofErr w:type="spellEnd"/>
      <w:r w:rsidRPr="00C6462D">
        <w:rPr>
          <w:sz w:val="20"/>
          <w:szCs w:val="20"/>
        </w:rPr>
        <w:t xml:space="preserve"> </w:t>
      </w:r>
      <w:proofErr w:type="spellStart"/>
      <w:r w:rsidRPr="00C6462D">
        <w:rPr>
          <w:sz w:val="20"/>
          <w:szCs w:val="20"/>
        </w:rPr>
        <w:t>dari</w:t>
      </w:r>
      <w:proofErr w:type="spellEnd"/>
      <w:r w:rsidRPr="00C6462D">
        <w:rPr>
          <w:sz w:val="20"/>
          <w:szCs w:val="20"/>
        </w:rPr>
        <w:t xml:space="preserve"> proses </w:t>
      </w:r>
      <w:proofErr w:type="spellStart"/>
      <w:r w:rsidRPr="00C6462D">
        <w:rPr>
          <w:sz w:val="20"/>
          <w:szCs w:val="20"/>
        </w:rPr>
        <w:t>ini</w:t>
      </w:r>
      <w:proofErr w:type="spellEnd"/>
      <w:r w:rsidRPr="00C6462D">
        <w:rPr>
          <w:sz w:val="20"/>
          <w:szCs w:val="20"/>
        </w:rPr>
        <w:t xml:space="preserve"> </w:t>
      </w:r>
      <w:proofErr w:type="spellStart"/>
      <w:r w:rsidRPr="00C6462D">
        <w:rPr>
          <w:sz w:val="20"/>
          <w:szCs w:val="20"/>
        </w:rPr>
        <w:t>adalah</w:t>
      </w:r>
      <w:proofErr w:type="spellEnd"/>
      <w:r w:rsidRPr="00C6462D">
        <w:rPr>
          <w:sz w:val="20"/>
          <w:szCs w:val="20"/>
        </w:rPr>
        <w:t xml:space="preserve"> sheet </w:t>
      </w:r>
      <w:proofErr w:type="spellStart"/>
      <w:r w:rsidRPr="00C6462D">
        <w:rPr>
          <w:sz w:val="20"/>
          <w:szCs w:val="20"/>
        </w:rPr>
        <w:t>PreSteming</w:t>
      </w:r>
      <w:proofErr w:type="spellEnd"/>
      <w:r w:rsidRPr="00C6462D">
        <w:rPr>
          <w:sz w:val="20"/>
          <w:szCs w:val="20"/>
        </w:rPr>
        <w:t xml:space="preserve">. </w:t>
      </w:r>
      <w:proofErr w:type="spellStart"/>
      <w:r w:rsidRPr="00C6462D">
        <w:rPr>
          <w:sz w:val="20"/>
          <w:szCs w:val="20"/>
        </w:rPr>
        <w:t>Untuk</w:t>
      </w:r>
      <w:proofErr w:type="spellEnd"/>
      <w:r w:rsidRPr="00C6462D">
        <w:rPr>
          <w:sz w:val="20"/>
          <w:szCs w:val="20"/>
        </w:rPr>
        <w:t xml:space="preserve"> </w:t>
      </w:r>
      <w:proofErr w:type="spellStart"/>
      <w:r w:rsidRPr="00C6462D">
        <w:rPr>
          <w:sz w:val="20"/>
          <w:szCs w:val="20"/>
        </w:rPr>
        <w:t>contoh</w:t>
      </w:r>
      <w:proofErr w:type="spellEnd"/>
      <w:r w:rsidRPr="00C6462D">
        <w:rPr>
          <w:sz w:val="20"/>
          <w:szCs w:val="20"/>
        </w:rPr>
        <w:t xml:space="preserve"> dan </w:t>
      </w:r>
      <w:proofErr w:type="spellStart"/>
      <w:r w:rsidRPr="00C6462D">
        <w:rPr>
          <w:sz w:val="20"/>
          <w:szCs w:val="20"/>
        </w:rPr>
        <w:t>kode</w:t>
      </w:r>
      <w:proofErr w:type="spellEnd"/>
      <w:r w:rsidRPr="00C6462D">
        <w:rPr>
          <w:sz w:val="20"/>
          <w:szCs w:val="20"/>
        </w:rPr>
        <w:t xml:space="preserve"> </w:t>
      </w:r>
      <w:proofErr w:type="spellStart"/>
      <w:r w:rsidRPr="00C6462D">
        <w:rPr>
          <w:sz w:val="20"/>
          <w:szCs w:val="20"/>
        </w:rPr>
        <w:t>pemrograman</w:t>
      </w:r>
      <w:proofErr w:type="spellEnd"/>
      <w:r w:rsidRPr="00C6462D">
        <w:rPr>
          <w:sz w:val="20"/>
          <w:szCs w:val="20"/>
        </w:rPr>
        <w:t xml:space="preserve"> </w:t>
      </w:r>
      <w:proofErr w:type="spellStart"/>
      <w:r w:rsidRPr="00C6462D">
        <w:rPr>
          <w:sz w:val="20"/>
          <w:szCs w:val="20"/>
        </w:rPr>
        <w:t>ada</w:t>
      </w:r>
      <w:proofErr w:type="spellEnd"/>
      <w:r w:rsidRPr="00C6462D">
        <w:rPr>
          <w:sz w:val="20"/>
          <w:szCs w:val="20"/>
        </w:rPr>
        <w:t xml:space="preserve"> pada Gambar 4.5.</w:t>
      </w:r>
    </w:p>
    <w:p w:rsidR="00C6462D" w:rsidRPr="00C6462D" w:rsidRDefault="00C6462D" w:rsidP="00C6462D">
      <w:pPr>
        <w:ind w:firstLine="426"/>
        <w:jc w:val="both"/>
        <w:rPr>
          <w:sz w:val="20"/>
          <w:szCs w:val="20"/>
        </w:rPr>
      </w:pPr>
      <w:r w:rsidRPr="006C7667">
        <w:rPr>
          <w:noProof/>
        </w:rPr>
        <w:drawing>
          <wp:inline distT="0" distB="0" distL="0" distR="0" wp14:anchorId="20D0DA4C" wp14:editId="07535946">
            <wp:extent cx="2700020" cy="5932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00020" cy="593276"/>
                    </a:xfrm>
                    <a:prstGeom prst="rect">
                      <a:avLst/>
                    </a:prstGeom>
                    <a:noFill/>
                    <a:ln>
                      <a:noFill/>
                    </a:ln>
                  </pic:spPr>
                </pic:pic>
              </a:graphicData>
            </a:graphic>
          </wp:inline>
        </w:drawing>
      </w:r>
    </w:p>
    <w:p w:rsidR="00C6462D" w:rsidRPr="00C6462D" w:rsidRDefault="00C6462D" w:rsidP="00C6462D">
      <w:pPr>
        <w:ind w:left="426" w:hanging="426"/>
        <w:jc w:val="center"/>
        <w:rPr>
          <w:b/>
          <w:bCs/>
          <w:sz w:val="20"/>
          <w:szCs w:val="20"/>
        </w:rPr>
      </w:pPr>
      <w:r w:rsidRPr="00C6462D">
        <w:rPr>
          <w:b/>
          <w:bCs/>
          <w:sz w:val="20"/>
          <w:szCs w:val="20"/>
        </w:rPr>
        <w:t>Gambar 4.5. Proses Stemming</w:t>
      </w:r>
    </w:p>
    <w:p w:rsidR="00C6462D" w:rsidRPr="00C6462D" w:rsidRDefault="00C6462D" w:rsidP="00C6462D">
      <w:pPr>
        <w:ind w:firstLine="426"/>
        <w:rPr>
          <w:sz w:val="20"/>
          <w:szCs w:val="20"/>
        </w:rPr>
      </w:pPr>
      <w:proofErr w:type="spellStart"/>
      <w:r w:rsidRPr="00C6462D">
        <w:rPr>
          <w:sz w:val="20"/>
          <w:szCs w:val="20"/>
        </w:rPr>
        <w:t>Berikut</w:t>
      </w:r>
      <w:proofErr w:type="spellEnd"/>
      <w:r w:rsidRPr="00C6462D">
        <w:rPr>
          <w:sz w:val="20"/>
          <w:szCs w:val="20"/>
        </w:rPr>
        <w:t xml:space="preserve"> </w:t>
      </w:r>
      <w:proofErr w:type="spellStart"/>
      <w:r w:rsidRPr="00C6462D">
        <w:rPr>
          <w:sz w:val="20"/>
          <w:szCs w:val="20"/>
        </w:rPr>
        <w:t>adalah</w:t>
      </w:r>
      <w:proofErr w:type="spellEnd"/>
      <w:r w:rsidRPr="00C6462D">
        <w:rPr>
          <w:sz w:val="20"/>
          <w:szCs w:val="20"/>
        </w:rPr>
        <w:t xml:space="preserve"> </w:t>
      </w:r>
      <w:proofErr w:type="spellStart"/>
      <w:r w:rsidRPr="00C6462D">
        <w:rPr>
          <w:sz w:val="20"/>
          <w:szCs w:val="20"/>
        </w:rPr>
        <w:t>waktu</w:t>
      </w:r>
      <w:proofErr w:type="spellEnd"/>
      <w:r w:rsidRPr="00C6462D">
        <w:rPr>
          <w:sz w:val="20"/>
          <w:szCs w:val="20"/>
        </w:rPr>
        <w:t xml:space="preserve"> yang </w:t>
      </w:r>
      <w:proofErr w:type="spellStart"/>
      <w:r w:rsidRPr="00C6462D">
        <w:rPr>
          <w:sz w:val="20"/>
          <w:szCs w:val="20"/>
        </w:rPr>
        <w:t>dibutuhkan</w:t>
      </w:r>
      <w:proofErr w:type="spellEnd"/>
      <w:r w:rsidRPr="00C6462D">
        <w:rPr>
          <w:sz w:val="20"/>
          <w:szCs w:val="20"/>
        </w:rPr>
        <w:t xml:space="preserve"> </w:t>
      </w:r>
      <w:proofErr w:type="spellStart"/>
      <w:r w:rsidRPr="00C6462D">
        <w:rPr>
          <w:sz w:val="20"/>
          <w:szCs w:val="20"/>
        </w:rPr>
        <w:t>untuk</w:t>
      </w:r>
      <w:proofErr w:type="spellEnd"/>
      <w:r w:rsidRPr="00C6462D">
        <w:rPr>
          <w:sz w:val="20"/>
          <w:szCs w:val="20"/>
        </w:rPr>
        <w:t xml:space="preserve"> </w:t>
      </w:r>
      <w:proofErr w:type="spellStart"/>
      <w:r w:rsidRPr="00C6462D">
        <w:rPr>
          <w:sz w:val="20"/>
          <w:szCs w:val="20"/>
        </w:rPr>
        <w:t>menyelesaikan</w:t>
      </w:r>
      <w:proofErr w:type="spellEnd"/>
      <w:r w:rsidRPr="00C6462D">
        <w:rPr>
          <w:sz w:val="20"/>
          <w:szCs w:val="20"/>
        </w:rPr>
        <w:t xml:space="preserve"> </w:t>
      </w:r>
      <w:proofErr w:type="spellStart"/>
      <w:r w:rsidRPr="00C6462D">
        <w:rPr>
          <w:sz w:val="20"/>
          <w:szCs w:val="20"/>
        </w:rPr>
        <w:t>setiap</w:t>
      </w:r>
      <w:proofErr w:type="spellEnd"/>
      <w:r w:rsidRPr="00C6462D">
        <w:rPr>
          <w:sz w:val="20"/>
          <w:szCs w:val="20"/>
        </w:rPr>
        <w:t xml:space="preserve"> proses </w:t>
      </w:r>
      <w:proofErr w:type="spellStart"/>
      <w:r w:rsidRPr="00C6462D">
        <w:rPr>
          <w:sz w:val="20"/>
          <w:szCs w:val="20"/>
        </w:rPr>
        <w:t>sesuai</w:t>
      </w:r>
      <w:proofErr w:type="spellEnd"/>
      <w:r w:rsidRPr="00C6462D">
        <w:rPr>
          <w:sz w:val="20"/>
          <w:szCs w:val="20"/>
        </w:rPr>
        <w:t xml:space="preserve"> </w:t>
      </w:r>
      <w:proofErr w:type="spellStart"/>
      <w:r w:rsidRPr="00C6462D">
        <w:rPr>
          <w:sz w:val="20"/>
          <w:szCs w:val="20"/>
        </w:rPr>
        <w:t>dengan</w:t>
      </w:r>
      <w:proofErr w:type="spellEnd"/>
      <w:r w:rsidRPr="00C6462D">
        <w:rPr>
          <w:sz w:val="20"/>
          <w:szCs w:val="20"/>
        </w:rPr>
        <w:t xml:space="preserve"> </w:t>
      </w:r>
      <w:proofErr w:type="spellStart"/>
      <w:r w:rsidRPr="00C6462D">
        <w:rPr>
          <w:sz w:val="20"/>
          <w:szCs w:val="20"/>
        </w:rPr>
        <w:t>jumlah</w:t>
      </w:r>
      <w:proofErr w:type="spellEnd"/>
      <w:r w:rsidRPr="00C6462D">
        <w:rPr>
          <w:sz w:val="20"/>
          <w:szCs w:val="20"/>
        </w:rPr>
        <w:t xml:space="preserve"> </w:t>
      </w:r>
      <w:proofErr w:type="spellStart"/>
      <w:r w:rsidRPr="00C6462D">
        <w:rPr>
          <w:sz w:val="20"/>
          <w:szCs w:val="20"/>
        </w:rPr>
        <w:t>dokumen</w:t>
      </w:r>
      <w:proofErr w:type="spellEnd"/>
      <w:r w:rsidRPr="00C6462D">
        <w:rPr>
          <w:sz w:val="20"/>
          <w:szCs w:val="20"/>
        </w:rPr>
        <w:t xml:space="preserve"> </w:t>
      </w:r>
      <w:proofErr w:type="spellStart"/>
      <w:r w:rsidRPr="00C6462D">
        <w:rPr>
          <w:sz w:val="20"/>
          <w:szCs w:val="20"/>
        </w:rPr>
        <w:t>dalam</w:t>
      </w:r>
      <w:proofErr w:type="spellEnd"/>
      <w:r w:rsidRPr="00C6462D">
        <w:rPr>
          <w:sz w:val="20"/>
          <w:szCs w:val="20"/>
        </w:rPr>
        <w:t xml:space="preserve"> </w:t>
      </w:r>
      <w:proofErr w:type="spellStart"/>
      <w:r w:rsidRPr="00C6462D">
        <w:rPr>
          <w:sz w:val="20"/>
          <w:szCs w:val="20"/>
        </w:rPr>
        <w:t>Tabel</w:t>
      </w:r>
      <w:proofErr w:type="spellEnd"/>
      <w:r w:rsidRPr="00C6462D">
        <w:rPr>
          <w:sz w:val="20"/>
          <w:szCs w:val="20"/>
        </w:rPr>
        <w:t xml:space="preserve"> 4.1.</w:t>
      </w:r>
    </w:p>
    <w:p w:rsidR="00C6462D" w:rsidRPr="00C6462D" w:rsidRDefault="00C6462D" w:rsidP="00C6462D">
      <w:pPr>
        <w:ind w:left="426" w:hanging="426"/>
        <w:jc w:val="center"/>
        <w:rPr>
          <w:b/>
          <w:bCs/>
          <w:sz w:val="20"/>
          <w:szCs w:val="20"/>
        </w:rPr>
      </w:pPr>
      <w:proofErr w:type="spellStart"/>
      <w:r w:rsidRPr="00C6462D">
        <w:rPr>
          <w:b/>
          <w:bCs/>
          <w:sz w:val="20"/>
          <w:szCs w:val="20"/>
        </w:rPr>
        <w:t>Tabel</w:t>
      </w:r>
      <w:proofErr w:type="spellEnd"/>
      <w:r w:rsidRPr="00C6462D">
        <w:rPr>
          <w:b/>
          <w:bCs/>
          <w:sz w:val="20"/>
          <w:szCs w:val="20"/>
        </w:rPr>
        <w:t xml:space="preserve"> 4.1. </w:t>
      </w:r>
      <w:proofErr w:type="spellStart"/>
      <w:r w:rsidRPr="00C6462D">
        <w:rPr>
          <w:b/>
          <w:bCs/>
          <w:sz w:val="20"/>
          <w:szCs w:val="20"/>
        </w:rPr>
        <w:t>Perbandingan</w:t>
      </w:r>
      <w:proofErr w:type="spellEnd"/>
      <w:r w:rsidRPr="00C6462D">
        <w:rPr>
          <w:b/>
          <w:bCs/>
          <w:sz w:val="20"/>
          <w:szCs w:val="20"/>
        </w:rPr>
        <w:t xml:space="preserve"> Waktu </w:t>
      </w:r>
      <w:proofErr w:type="spellStart"/>
      <w:r w:rsidRPr="00C6462D">
        <w:rPr>
          <w:b/>
          <w:bCs/>
          <w:sz w:val="20"/>
          <w:szCs w:val="20"/>
        </w:rPr>
        <w:t>Preprosesing</w:t>
      </w:r>
      <w:proofErr w:type="spellEnd"/>
      <w:r w:rsidRPr="00C6462D">
        <w:rPr>
          <w:b/>
          <w:bCs/>
          <w:sz w:val="20"/>
          <w:szCs w:val="20"/>
        </w:rPr>
        <w:t xml:space="preserve"> per </w:t>
      </w:r>
      <w:proofErr w:type="spellStart"/>
      <w:r w:rsidRPr="00C6462D">
        <w:rPr>
          <w:b/>
          <w:bCs/>
          <w:sz w:val="20"/>
          <w:szCs w:val="20"/>
        </w:rPr>
        <w:t>Jumlah</w:t>
      </w:r>
      <w:proofErr w:type="spellEnd"/>
      <w:r w:rsidRPr="00C6462D">
        <w:rPr>
          <w:b/>
          <w:bCs/>
          <w:sz w:val="20"/>
          <w:szCs w:val="20"/>
        </w:rPr>
        <w:t xml:space="preserve"> Data</w:t>
      </w:r>
    </w:p>
    <w:tbl>
      <w:tblPr>
        <w:tblW w:w="3560" w:type="dxa"/>
        <w:jc w:val="center"/>
        <w:tblLook w:val="04A0" w:firstRow="1" w:lastRow="0" w:firstColumn="1" w:lastColumn="0" w:noHBand="0" w:noVBand="1"/>
      </w:tblPr>
      <w:tblGrid>
        <w:gridCol w:w="1020"/>
        <w:gridCol w:w="1360"/>
        <w:gridCol w:w="1180"/>
      </w:tblGrid>
      <w:tr w:rsidR="00C6462D" w:rsidTr="00C6462D">
        <w:trPr>
          <w:trHeight w:val="780"/>
          <w:jc w:val="center"/>
        </w:trPr>
        <w:tc>
          <w:tcPr>
            <w:tcW w:w="102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6462D" w:rsidRDefault="00C6462D">
            <w:pPr>
              <w:jc w:val="center"/>
              <w:rPr>
                <w:color w:val="000000"/>
                <w:sz w:val="20"/>
                <w:szCs w:val="20"/>
                <w:lang w:val="en-ID" w:eastAsia="en-ID"/>
              </w:rPr>
            </w:pPr>
            <w:proofErr w:type="spellStart"/>
            <w:r>
              <w:rPr>
                <w:color w:val="000000"/>
                <w:sz w:val="20"/>
                <w:szCs w:val="20"/>
              </w:rPr>
              <w:t>Jumlah</w:t>
            </w:r>
            <w:proofErr w:type="spellEnd"/>
            <w:r>
              <w:rPr>
                <w:color w:val="000000"/>
                <w:sz w:val="20"/>
                <w:szCs w:val="20"/>
              </w:rPr>
              <w:t xml:space="preserve"> </w:t>
            </w:r>
            <w:proofErr w:type="spellStart"/>
            <w:r>
              <w:rPr>
                <w:color w:val="000000"/>
                <w:sz w:val="20"/>
                <w:szCs w:val="20"/>
              </w:rPr>
              <w:t>Dokumen</w:t>
            </w:r>
            <w:proofErr w:type="spellEnd"/>
          </w:p>
        </w:tc>
        <w:tc>
          <w:tcPr>
            <w:tcW w:w="1360" w:type="dxa"/>
            <w:tcBorders>
              <w:top w:val="single" w:sz="8" w:space="0" w:color="auto"/>
              <w:left w:val="nil"/>
              <w:bottom w:val="single" w:sz="8" w:space="0" w:color="auto"/>
              <w:right w:val="single" w:sz="8" w:space="0" w:color="auto"/>
            </w:tcBorders>
            <w:shd w:val="clear" w:color="auto" w:fill="auto"/>
            <w:vAlign w:val="center"/>
            <w:hideMark/>
          </w:tcPr>
          <w:p w:rsidR="00C6462D" w:rsidRDefault="00C6462D">
            <w:pPr>
              <w:jc w:val="center"/>
              <w:rPr>
                <w:color w:val="000000"/>
                <w:sz w:val="20"/>
                <w:szCs w:val="20"/>
              </w:rPr>
            </w:pPr>
            <w:r>
              <w:rPr>
                <w:color w:val="000000"/>
                <w:sz w:val="20"/>
                <w:szCs w:val="20"/>
              </w:rPr>
              <w:t>Proses</w:t>
            </w:r>
          </w:p>
        </w:tc>
        <w:tc>
          <w:tcPr>
            <w:tcW w:w="1180" w:type="dxa"/>
            <w:tcBorders>
              <w:top w:val="single" w:sz="8" w:space="0" w:color="auto"/>
              <w:left w:val="nil"/>
              <w:bottom w:val="single" w:sz="8" w:space="0" w:color="auto"/>
              <w:right w:val="single" w:sz="8" w:space="0" w:color="auto"/>
            </w:tcBorders>
            <w:shd w:val="clear" w:color="auto" w:fill="auto"/>
            <w:vAlign w:val="center"/>
            <w:hideMark/>
          </w:tcPr>
          <w:p w:rsidR="00C6462D" w:rsidRDefault="00C6462D">
            <w:pPr>
              <w:jc w:val="center"/>
              <w:rPr>
                <w:color w:val="000000"/>
                <w:sz w:val="20"/>
                <w:szCs w:val="20"/>
              </w:rPr>
            </w:pPr>
            <w:r>
              <w:rPr>
                <w:color w:val="000000"/>
                <w:sz w:val="20"/>
                <w:szCs w:val="20"/>
              </w:rPr>
              <w:t xml:space="preserve">Waktu yang </w:t>
            </w:r>
            <w:proofErr w:type="spellStart"/>
            <w:r>
              <w:rPr>
                <w:color w:val="000000"/>
                <w:sz w:val="20"/>
                <w:szCs w:val="20"/>
              </w:rPr>
              <w:t>Dibutuhkan</w:t>
            </w:r>
            <w:proofErr w:type="spellEnd"/>
            <w:r>
              <w:rPr>
                <w:color w:val="000000"/>
                <w:sz w:val="20"/>
                <w:szCs w:val="20"/>
              </w:rPr>
              <w:t xml:space="preserve"> (</w:t>
            </w:r>
            <w:proofErr w:type="spellStart"/>
            <w:r>
              <w:rPr>
                <w:color w:val="000000"/>
                <w:sz w:val="20"/>
                <w:szCs w:val="20"/>
              </w:rPr>
              <w:t>detik</w:t>
            </w:r>
            <w:proofErr w:type="spellEnd"/>
            <w:r>
              <w:rPr>
                <w:color w:val="000000"/>
                <w:sz w:val="20"/>
                <w:szCs w:val="20"/>
              </w:rPr>
              <w:t>)</w:t>
            </w:r>
          </w:p>
        </w:tc>
      </w:tr>
      <w:tr w:rsidR="00C6462D" w:rsidTr="00C6462D">
        <w:trPr>
          <w:trHeight w:val="315"/>
          <w:jc w:val="center"/>
        </w:trPr>
        <w:tc>
          <w:tcPr>
            <w:tcW w:w="1020" w:type="dxa"/>
            <w:vMerge w:val="restart"/>
            <w:tcBorders>
              <w:top w:val="nil"/>
              <w:left w:val="single" w:sz="8" w:space="0" w:color="auto"/>
              <w:bottom w:val="single" w:sz="8" w:space="0" w:color="000000"/>
              <w:right w:val="single" w:sz="8" w:space="0" w:color="auto"/>
            </w:tcBorders>
            <w:shd w:val="clear" w:color="auto" w:fill="auto"/>
            <w:vAlign w:val="center"/>
            <w:hideMark/>
          </w:tcPr>
          <w:p w:rsidR="00C6462D" w:rsidRDefault="00C6462D">
            <w:pPr>
              <w:jc w:val="center"/>
              <w:rPr>
                <w:color w:val="000000"/>
                <w:sz w:val="20"/>
                <w:szCs w:val="20"/>
              </w:rPr>
            </w:pPr>
            <w:r>
              <w:rPr>
                <w:color w:val="000000"/>
                <w:sz w:val="20"/>
                <w:szCs w:val="20"/>
              </w:rPr>
              <w:t>100</w:t>
            </w:r>
          </w:p>
        </w:tc>
        <w:tc>
          <w:tcPr>
            <w:tcW w:w="1360" w:type="dxa"/>
            <w:tcBorders>
              <w:top w:val="nil"/>
              <w:left w:val="nil"/>
              <w:bottom w:val="single" w:sz="8" w:space="0" w:color="auto"/>
              <w:right w:val="single" w:sz="8" w:space="0" w:color="auto"/>
            </w:tcBorders>
            <w:shd w:val="clear" w:color="auto" w:fill="auto"/>
            <w:vAlign w:val="center"/>
            <w:hideMark/>
          </w:tcPr>
          <w:p w:rsidR="00C6462D" w:rsidRDefault="00C6462D">
            <w:pPr>
              <w:rPr>
                <w:i/>
                <w:iCs/>
                <w:color w:val="000000"/>
                <w:sz w:val="20"/>
                <w:szCs w:val="20"/>
              </w:rPr>
            </w:pPr>
            <w:r>
              <w:rPr>
                <w:i/>
                <w:iCs/>
                <w:color w:val="000000"/>
                <w:sz w:val="20"/>
                <w:szCs w:val="20"/>
              </w:rPr>
              <w:t>Lowercase</w:t>
            </w:r>
          </w:p>
        </w:tc>
        <w:tc>
          <w:tcPr>
            <w:tcW w:w="1180" w:type="dxa"/>
            <w:tcBorders>
              <w:top w:val="nil"/>
              <w:left w:val="nil"/>
              <w:bottom w:val="single" w:sz="8" w:space="0" w:color="auto"/>
              <w:right w:val="single" w:sz="8" w:space="0" w:color="auto"/>
            </w:tcBorders>
            <w:shd w:val="clear" w:color="auto" w:fill="auto"/>
            <w:vAlign w:val="center"/>
            <w:hideMark/>
          </w:tcPr>
          <w:p w:rsidR="00C6462D" w:rsidRDefault="00C6462D">
            <w:pPr>
              <w:jc w:val="center"/>
              <w:rPr>
                <w:color w:val="000000"/>
                <w:sz w:val="20"/>
                <w:szCs w:val="20"/>
              </w:rPr>
            </w:pPr>
            <w:r>
              <w:rPr>
                <w:color w:val="000000"/>
                <w:sz w:val="20"/>
                <w:szCs w:val="20"/>
              </w:rPr>
              <w:t>0.22</w:t>
            </w:r>
          </w:p>
        </w:tc>
      </w:tr>
      <w:tr w:rsidR="00C6462D" w:rsidTr="00C6462D">
        <w:trPr>
          <w:trHeight w:val="315"/>
          <w:jc w:val="center"/>
        </w:trPr>
        <w:tc>
          <w:tcPr>
            <w:tcW w:w="1020" w:type="dxa"/>
            <w:vMerge/>
            <w:tcBorders>
              <w:top w:val="nil"/>
              <w:left w:val="single" w:sz="8" w:space="0" w:color="auto"/>
              <w:bottom w:val="single" w:sz="8" w:space="0" w:color="000000"/>
              <w:right w:val="single" w:sz="8" w:space="0" w:color="auto"/>
            </w:tcBorders>
            <w:vAlign w:val="center"/>
            <w:hideMark/>
          </w:tcPr>
          <w:p w:rsidR="00C6462D" w:rsidRDefault="00C6462D">
            <w:pPr>
              <w:rPr>
                <w:color w:val="000000"/>
                <w:sz w:val="20"/>
                <w:szCs w:val="20"/>
              </w:rPr>
            </w:pPr>
          </w:p>
        </w:tc>
        <w:tc>
          <w:tcPr>
            <w:tcW w:w="1360" w:type="dxa"/>
            <w:tcBorders>
              <w:top w:val="nil"/>
              <w:left w:val="nil"/>
              <w:bottom w:val="single" w:sz="8" w:space="0" w:color="auto"/>
              <w:right w:val="single" w:sz="8" w:space="0" w:color="auto"/>
            </w:tcBorders>
            <w:shd w:val="clear" w:color="auto" w:fill="auto"/>
            <w:vAlign w:val="center"/>
            <w:hideMark/>
          </w:tcPr>
          <w:p w:rsidR="00C6462D" w:rsidRDefault="00C6462D">
            <w:pPr>
              <w:rPr>
                <w:color w:val="000000"/>
                <w:sz w:val="20"/>
                <w:szCs w:val="20"/>
              </w:rPr>
            </w:pPr>
            <w:proofErr w:type="spellStart"/>
            <w:r>
              <w:rPr>
                <w:color w:val="000000"/>
                <w:sz w:val="20"/>
                <w:szCs w:val="20"/>
              </w:rPr>
              <w:t>Tokenisasi</w:t>
            </w:r>
            <w:proofErr w:type="spellEnd"/>
          </w:p>
        </w:tc>
        <w:tc>
          <w:tcPr>
            <w:tcW w:w="1180" w:type="dxa"/>
            <w:tcBorders>
              <w:top w:val="nil"/>
              <w:left w:val="nil"/>
              <w:bottom w:val="single" w:sz="8" w:space="0" w:color="auto"/>
              <w:right w:val="single" w:sz="8" w:space="0" w:color="auto"/>
            </w:tcBorders>
            <w:shd w:val="clear" w:color="auto" w:fill="auto"/>
            <w:vAlign w:val="center"/>
            <w:hideMark/>
          </w:tcPr>
          <w:p w:rsidR="00C6462D" w:rsidRDefault="00C6462D">
            <w:pPr>
              <w:jc w:val="center"/>
              <w:rPr>
                <w:color w:val="000000"/>
                <w:sz w:val="20"/>
                <w:szCs w:val="20"/>
              </w:rPr>
            </w:pPr>
            <w:r>
              <w:rPr>
                <w:color w:val="000000"/>
                <w:sz w:val="20"/>
                <w:szCs w:val="20"/>
              </w:rPr>
              <w:t>0.22 </w:t>
            </w:r>
          </w:p>
        </w:tc>
      </w:tr>
      <w:tr w:rsidR="00C6462D" w:rsidTr="00C6462D">
        <w:trPr>
          <w:trHeight w:val="315"/>
          <w:jc w:val="center"/>
        </w:trPr>
        <w:tc>
          <w:tcPr>
            <w:tcW w:w="1020" w:type="dxa"/>
            <w:vMerge/>
            <w:tcBorders>
              <w:top w:val="nil"/>
              <w:left w:val="single" w:sz="8" w:space="0" w:color="auto"/>
              <w:bottom w:val="single" w:sz="8" w:space="0" w:color="000000"/>
              <w:right w:val="single" w:sz="8" w:space="0" w:color="auto"/>
            </w:tcBorders>
            <w:vAlign w:val="center"/>
            <w:hideMark/>
          </w:tcPr>
          <w:p w:rsidR="00C6462D" w:rsidRDefault="00C6462D">
            <w:pPr>
              <w:rPr>
                <w:color w:val="000000"/>
                <w:sz w:val="20"/>
                <w:szCs w:val="20"/>
              </w:rPr>
            </w:pPr>
          </w:p>
        </w:tc>
        <w:tc>
          <w:tcPr>
            <w:tcW w:w="1360" w:type="dxa"/>
            <w:tcBorders>
              <w:top w:val="nil"/>
              <w:left w:val="nil"/>
              <w:bottom w:val="single" w:sz="8" w:space="0" w:color="auto"/>
              <w:right w:val="single" w:sz="8" w:space="0" w:color="auto"/>
            </w:tcBorders>
            <w:shd w:val="clear" w:color="auto" w:fill="auto"/>
            <w:vAlign w:val="center"/>
            <w:hideMark/>
          </w:tcPr>
          <w:p w:rsidR="00C6462D" w:rsidRDefault="00C6462D">
            <w:pPr>
              <w:rPr>
                <w:i/>
                <w:iCs/>
                <w:color w:val="000000"/>
                <w:sz w:val="20"/>
                <w:szCs w:val="20"/>
              </w:rPr>
            </w:pPr>
            <w:proofErr w:type="spellStart"/>
            <w:r>
              <w:rPr>
                <w:i/>
                <w:iCs/>
                <w:color w:val="000000"/>
                <w:sz w:val="20"/>
                <w:szCs w:val="20"/>
              </w:rPr>
              <w:t>Stopword</w:t>
            </w:r>
            <w:proofErr w:type="spellEnd"/>
          </w:p>
        </w:tc>
        <w:tc>
          <w:tcPr>
            <w:tcW w:w="1180" w:type="dxa"/>
            <w:tcBorders>
              <w:top w:val="nil"/>
              <w:left w:val="nil"/>
              <w:bottom w:val="single" w:sz="8" w:space="0" w:color="auto"/>
              <w:right w:val="single" w:sz="8" w:space="0" w:color="auto"/>
            </w:tcBorders>
            <w:shd w:val="clear" w:color="auto" w:fill="auto"/>
            <w:vAlign w:val="center"/>
            <w:hideMark/>
          </w:tcPr>
          <w:p w:rsidR="00C6462D" w:rsidRDefault="00C6462D">
            <w:pPr>
              <w:jc w:val="center"/>
              <w:rPr>
                <w:color w:val="000000"/>
                <w:sz w:val="20"/>
                <w:szCs w:val="20"/>
              </w:rPr>
            </w:pPr>
            <w:r>
              <w:rPr>
                <w:color w:val="000000"/>
                <w:sz w:val="20"/>
                <w:szCs w:val="20"/>
              </w:rPr>
              <w:t> 0.24</w:t>
            </w:r>
          </w:p>
        </w:tc>
      </w:tr>
      <w:tr w:rsidR="00C6462D" w:rsidTr="00C6462D">
        <w:trPr>
          <w:trHeight w:val="315"/>
          <w:jc w:val="center"/>
        </w:trPr>
        <w:tc>
          <w:tcPr>
            <w:tcW w:w="1020" w:type="dxa"/>
            <w:vMerge/>
            <w:tcBorders>
              <w:top w:val="nil"/>
              <w:left w:val="single" w:sz="8" w:space="0" w:color="auto"/>
              <w:bottom w:val="single" w:sz="8" w:space="0" w:color="000000"/>
              <w:right w:val="single" w:sz="8" w:space="0" w:color="auto"/>
            </w:tcBorders>
            <w:vAlign w:val="center"/>
            <w:hideMark/>
          </w:tcPr>
          <w:p w:rsidR="00C6462D" w:rsidRDefault="00C6462D">
            <w:pPr>
              <w:rPr>
                <w:color w:val="000000"/>
                <w:sz w:val="20"/>
                <w:szCs w:val="20"/>
              </w:rPr>
            </w:pPr>
          </w:p>
        </w:tc>
        <w:tc>
          <w:tcPr>
            <w:tcW w:w="1360" w:type="dxa"/>
            <w:tcBorders>
              <w:top w:val="nil"/>
              <w:left w:val="nil"/>
              <w:bottom w:val="single" w:sz="8" w:space="0" w:color="auto"/>
              <w:right w:val="single" w:sz="8" w:space="0" w:color="auto"/>
            </w:tcBorders>
            <w:shd w:val="clear" w:color="auto" w:fill="auto"/>
            <w:vAlign w:val="center"/>
            <w:hideMark/>
          </w:tcPr>
          <w:p w:rsidR="00C6462D" w:rsidRDefault="00C6462D">
            <w:pPr>
              <w:rPr>
                <w:i/>
                <w:iCs/>
                <w:color w:val="000000"/>
                <w:sz w:val="20"/>
                <w:szCs w:val="20"/>
              </w:rPr>
            </w:pPr>
            <w:r>
              <w:rPr>
                <w:i/>
                <w:iCs/>
                <w:color w:val="000000"/>
                <w:sz w:val="20"/>
                <w:szCs w:val="20"/>
              </w:rPr>
              <w:t>Stemming</w:t>
            </w:r>
          </w:p>
        </w:tc>
        <w:tc>
          <w:tcPr>
            <w:tcW w:w="1180" w:type="dxa"/>
            <w:tcBorders>
              <w:top w:val="nil"/>
              <w:left w:val="nil"/>
              <w:bottom w:val="single" w:sz="8" w:space="0" w:color="auto"/>
              <w:right w:val="single" w:sz="8" w:space="0" w:color="auto"/>
            </w:tcBorders>
            <w:shd w:val="clear" w:color="auto" w:fill="auto"/>
            <w:vAlign w:val="center"/>
            <w:hideMark/>
          </w:tcPr>
          <w:p w:rsidR="00C6462D" w:rsidRDefault="00C6462D">
            <w:pPr>
              <w:jc w:val="center"/>
              <w:rPr>
                <w:color w:val="000000"/>
                <w:sz w:val="20"/>
                <w:szCs w:val="20"/>
              </w:rPr>
            </w:pPr>
            <w:r>
              <w:rPr>
                <w:color w:val="000000"/>
                <w:sz w:val="20"/>
                <w:szCs w:val="20"/>
                <w:lang w:val="id-ID"/>
              </w:rPr>
              <w:t>24.17 </w:t>
            </w:r>
          </w:p>
        </w:tc>
      </w:tr>
      <w:tr w:rsidR="00C6462D" w:rsidTr="00C6462D">
        <w:trPr>
          <w:trHeight w:val="315"/>
          <w:jc w:val="center"/>
        </w:trPr>
        <w:tc>
          <w:tcPr>
            <w:tcW w:w="1020" w:type="dxa"/>
            <w:vMerge w:val="restart"/>
            <w:tcBorders>
              <w:top w:val="nil"/>
              <w:left w:val="single" w:sz="8" w:space="0" w:color="auto"/>
              <w:bottom w:val="single" w:sz="8" w:space="0" w:color="000000"/>
              <w:right w:val="single" w:sz="8" w:space="0" w:color="auto"/>
            </w:tcBorders>
            <w:shd w:val="clear" w:color="auto" w:fill="auto"/>
            <w:vAlign w:val="center"/>
            <w:hideMark/>
          </w:tcPr>
          <w:p w:rsidR="00C6462D" w:rsidRDefault="00C6462D">
            <w:pPr>
              <w:jc w:val="center"/>
              <w:rPr>
                <w:color w:val="000000"/>
                <w:sz w:val="20"/>
                <w:szCs w:val="20"/>
              </w:rPr>
            </w:pPr>
            <w:r>
              <w:rPr>
                <w:color w:val="000000"/>
                <w:sz w:val="20"/>
                <w:szCs w:val="20"/>
              </w:rPr>
              <w:t>1000</w:t>
            </w:r>
          </w:p>
        </w:tc>
        <w:tc>
          <w:tcPr>
            <w:tcW w:w="1360" w:type="dxa"/>
            <w:tcBorders>
              <w:top w:val="nil"/>
              <w:left w:val="nil"/>
              <w:bottom w:val="single" w:sz="8" w:space="0" w:color="auto"/>
              <w:right w:val="single" w:sz="8" w:space="0" w:color="auto"/>
            </w:tcBorders>
            <w:shd w:val="clear" w:color="auto" w:fill="auto"/>
            <w:vAlign w:val="center"/>
            <w:hideMark/>
          </w:tcPr>
          <w:p w:rsidR="00C6462D" w:rsidRDefault="00C6462D">
            <w:pPr>
              <w:rPr>
                <w:i/>
                <w:iCs/>
                <w:color w:val="000000"/>
                <w:sz w:val="20"/>
                <w:szCs w:val="20"/>
              </w:rPr>
            </w:pPr>
            <w:r>
              <w:rPr>
                <w:i/>
                <w:iCs/>
                <w:color w:val="000000"/>
                <w:sz w:val="20"/>
                <w:szCs w:val="20"/>
              </w:rPr>
              <w:t>Lowercase</w:t>
            </w:r>
          </w:p>
        </w:tc>
        <w:tc>
          <w:tcPr>
            <w:tcW w:w="1180" w:type="dxa"/>
            <w:tcBorders>
              <w:top w:val="nil"/>
              <w:left w:val="nil"/>
              <w:bottom w:val="single" w:sz="8" w:space="0" w:color="auto"/>
              <w:right w:val="single" w:sz="8" w:space="0" w:color="auto"/>
            </w:tcBorders>
            <w:shd w:val="clear" w:color="auto" w:fill="auto"/>
            <w:vAlign w:val="center"/>
            <w:hideMark/>
          </w:tcPr>
          <w:p w:rsidR="00C6462D" w:rsidRDefault="00C6462D">
            <w:pPr>
              <w:jc w:val="center"/>
              <w:rPr>
                <w:color w:val="000000"/>
                <w:sz w:val="20"/>
                <w:szCs w:val="20"/>
              </w:rPr>
            </w:pPr>
            <w:r>
              <w:rPr>
                <w:color w:val="000000"/>
                <w:sz w:val="20"/>
                <w:szCs w:val="20"/>
              </w:rPr>
              <w:t> 0.72</w:t>
            </w:r>
          </w:p>
        </w:tc>
      </w:tr>
      <w:tr w:rsidR="00C6462D" w:rsidTr="00C6462D">
        <w:trPr>
          <w:trHeight w:val="315"/>
          <w:jc w:val="center"/>
        </w:trPr>
        <w:tc>
          <w:tcPr>
            <w:tcW w:w="1020" w:type="dxa"/>
            <w:vMerge/>
            <w:tcBorders>
              <w:top w:val="nil"/>
              <w:left w:val="single" w:sz="8" w:space="0" w:color="auto"/>
              <w:bottom w:val="single" w:sz="8" w:space="0" w:color="000000"/>
              <w:right w:val="single" w:sz="8" w:space="0" w:color="auto"/>
            </w:tcBorders>
            <w:vAlign w:val="center"/>
            <w:hideMark/>
          </w:tcPr>
          <w:p w:rsidR="00C6462D" w:rsidRDefault="00C6462D">
            <w:pPr>
              <w:rPr>
                <w:color w:val="000000"/>
                <w:sz w:val="20"/>
                <w:szCs w:val="20"/>
              </w:rPr>
            </w:pPr>
          </w:p>
        </w:tc>
        <w:tc>
          <w:tcPr>
            <w:tcW w:w="1360" w:type="dxa"/>
            <w:tcBorders>
              <w:top w:val="nil"/>
              <w:left w:val="nil"/>
              <w:bottom w:val="single" w:sz="8" w:space="0" w:color="auto"/>
              <w:right w:val="single" w:sz="8" w:space="0" w:color="auto"/>
            </w:tcBorders>
            <w:shd w:val="clear" w:color="auto" w:fill="auto"/>
            <w:vAlign w:val="center"/>
            <w:hideMark/>
          </w:tcPr>
          <w:p w:rsidR="00C6462D" w:rsidRDefault="00C6462D">
            <w:pPr>
              <w:rPr>
                <w:color w:val="000000"/>
                <w:sz w:val="20"/>
                <w:szCs w:val="20"/>
              </w:rPr>
            </w:pPr>
            <w:proofErr w:type="spellStart"/>
            <w:r>
              <w:rPr>
                <w:color w:val="000000"/>
                <w:sz w:val="20"/>
                <w:szCs w:val="20"/>
              </w:rPr>
              <w:t>Tokenisasi</w:t>
            </w:r>
            <w:proofErr w:type="spellEnd"/>
          </w:p>
        </w:tc>
        <w:tc>
          <w:tcPr>
            <w:tcW w:w="1180" w:type="dxa"/>
            <w:tcBorders>
              <w:top w:val="nil"/>
              <w:left w:val="nil"/>
              <w:bottom w:val="single" w:sz="8" w:space="0" w:color="auto"/>
              <w:right w:val="single" w:sz="8" w:space="0" w:color="auto"/>
            </w:tcBorders>
            <w:shd w:val="clear" w:color="auto" w:fill="auto"/>
            <w:vAlign w:val="center"/>
            <w:hideMark/>
          </w:tcPr>
          <w:p w:rsidR="00C6462D" w:rsidRDefault="00C6462D">
            <w:pPr>
              <w:jc w:val="center"/>
              <w:rPr>
                <w:color w:val="000000"/>
                <w:sz w:val="20"/>
                <w:szCs w:val="20"/>
              </w:rPr>
            </w:pPr>
            <w:r>
              <w:rPr>
                <w:color w:val="000000"/>
                <w:sz w:val="20"/>
                <w:szCs w:val="20"/>
                <w:lang w:val="id-ID"/>
              </w:rPr>
              <w:t>0.82</w:t>
            </w:r>
          </w:p>
        </w:tc>
      </w:tr>
      <w:tr w:rsidR="00C6462D" w:rsidTr="00C6462D">
        <w:trPr>
          <w:trHeight w:val="315"/>
          <w:jc w:val="center"/>
        </w:trPr>
        <w:tc>
          <w:tcPr>
            <w:tcW w:w="1020" w:type="dxa"/>
            <w:vMerge/>
            <w:tcBorders>
              <w:top w:val="nil"/>
              <w:left w:val="single" w:sz="8" w:space="0" w:color="auto"/>
              <w:bottom w:val="single" w:sz="8" w:space="0" w:color="000000"/>
              <w:right w:val="single" w:sz="8" w:space="0" w:color="auto"/>
            </w:tcBorders>
            <w:vAlign w:val="center"/>
            <w:hideMark/>
          </w:tcPr>
          <w:p w:rsidR="00C6462D" w:rsidRDefault="00C6462D">
            <w:pPr>
              <w:rPr>
                <w:color w:val="000000"/>
                <w:sz w:val="20"/>
                <w:szCs w:val="20"/>
              </w:rPr>
            </w:pPr>
          </w:p>
        </w:tc>
        <w:tc>
          <w:tcPr>
            <w:tcW w:w="1360" w:type="dxa"/>
            <w:tcBorders>
              <w:top w:val="nil"/>
              <w:left w:val="nil"/>
              <w:bottom w:val="single" w:sz="8" w:space="0" w:color="auto"/>
              <w:right w:val="single" w:sz="8" w:space="0" w:color="auto"/>
            </w:tcBorders>
            <w:shd w:val="clear" w:color="auto" w:fill="auto"/>
            <w:vAlign w:val="center"/>
            <w:hideMark/>
          </w:tcPr>
          <w:p w:rsidR="00C6462D" w:rsidRDefault="00C6462D">
            <w:pPr>
              <w:rPr>
                <w:i/>
                <w:iCs/>
                <w:color w:val="000000"/>
                <w:sz w:val="20"/>
                <w:szCs w:val="20"/>
              </w:rPr>
            </w:pPr>
            <w:proofErr w:type="spellStart"/>
            <w:r>
              <w:rPr>
                <w:i/>
                <w:iCs/>
                <w:color w:val="000000"/>
                <w:sz w:val="20"/>
                <w:szCs w:val="20"/>
              </w:rPr>
              <w:t>Stopword</w:t>
            </w:r>
            <w:proofErr w:type="spellEnd"/>
          </w:p>
        </w:tc>
        <w:tc>
          <w:tcPr>
            <w:tcW w:w="1180" w:type="dxa"/>
            <w:tcBorders>
              <w:top w:val="nil"/>
              <w:left w:val="nil"/>
              <w:bottom w:val="single" w:sz="8" w:space="0" w:color="auto"/>
              <w:right w:val="single" w:sz="8" w:space="0" w:color="auto"/>
            </w:tcBorders>
            <w:shd w:val="clear" w:color="auto" w:fill="auto"/>
            <w:vAlign w:val="center"/>
            <w:hideMark/>
          </w:tcPr>
          <w:p w:rsidR="00C6462D" w:rsidRDefault="00C6462D">
            <w:pPr>
              <w:jc w:val="center"/>
              <w:rPr>
                <w:color w:val="000000"/>
                <w:sz w:val="20"/>
                <w:szCs w:val="20"/>
              </w:rPr>
            </w:pPr>
            <w:r>
              <w:rPr>
                <w:color w:val="000000"/>
                <w:sz w:val="20"/>
                <w:szCs w:val="20"/>
                <w:lang w:val="id-ID"/>
              </w:rPr>
              <w:t>1.21</w:t>
            </w:r>
          </w:p>
        </w:tc>
      </w:tr>
      <w:tr w:rsidR="00C6462D" w:rsidTr="00C6462D">
        <w:trPr>
          <w:trHeight w:val="315"/>
          <w:jc w:val="center"/>
        </w:trPr>
        <w:tc>
          <w:tcPr>
            <w:tcW w:w="1020" w:type="dxa"/>
            <w:vMerge/>
            <w:tcBorders>
              <w:top w:val="nil"/>
              <w:left w:val="single" w:sz="8" w:space="0" w:color="auto"/>
              <w:bottom w:val="single" w:sz="8" w:space="0" w:color="000000"/>
              <w:right w:val="single" w:sz="8" w:space="0" w:color="auto"/>
            </w:tcBorders>
            <w:vAlign w:val="center"/>
            <w:hideMark/>
          </w:tcPr>
          <w:p w:rsidR="00C6462D" w:rsidRDefault="00C6462D">
            <w:pPr>
              <w:rPr>
                <w:color w:val="000000"/>
                <w:sz w:val="20"/>
                <w:szCs w:val="20"/>
              </w:rPr>
            </w:pPr>
          </w:p>
        </w:tc>
        <w:tc>
          <w:tcPr>
            <w:tcW w:w="1360" w:type="dxa"/>
            <w:tcBorders>
              <w:top w:val="nil"/>
              <w:left w:val="nil"/>
              <w:bottom w:val="single" w:sz="8" w:space="0" w:color="auto"/>
              <w:right w:val="single" w:sz="8" w:space="0" w:color="auto"/>
            </w:tcBorders>
            <w:shd w:val="clear" w:color="auto" w:fill="auto"/>
            <w:vAlign w:val="center"/>
            <w:hideMark/>
          </w:tcPr>
          <w:p w:rsidR="00C6462D" w:rsidRDefault="00C6462D">
            <w:pPr>
              <w:rPr>
                <w:i/>
                <w:iCs/>
                <w:color w:val="000000"/>
                <w:sz w:val="20"/>
                <w:szCs w:val="20"/>
              </w:rPr>
            </w:pPr>
            <w:r>
              <w:rPr>
                <w:i/>
                <w:iCs/>
                <w:color w:val="000000"/>
                <w:sz w:val="20"/>
                <w:szCs w:val="20"/>
              </w:rPr>
              <w:t>Stemming</w:t>
            </w:r>
          </w:p>
        </w:tc>
        <w:tc>
          <w:tcPr>
            <w:tcW w:w="1180" w:type="dxa"/>
            <w:tcBorders>
              <w:top w:val="nil"/>
              <w:left w:val="nil"/>
              <w:bottom w:val="single" w:sz="8" w:space="0" w:color="auto"/>
              <w:right w:val="single" w:sz="8" w:space="0" w:color="auto"/>
            </w:tcBorders>
            <w:shd w:val="clear" w:color="auto" w:fill="auto"/>
            <w:vAlign w:val="center"/>
            <w:hideMark/>
          </w:tcPr>
          <w:p w:rsidR="00C6462D" w:rsidRDefault="00C6462D">
            <w:pPr>
              <w:jc w:val="center"/>
              <w:rPr>
                <w:color w:val="000000"/>
                <w:sz w:val="20"/>
                <w:szCs w:val="20"/>
              </w:rPr>
            </w:pPr>
            <w:r>
              <w:rPr>
                <w:color w:val="000000"/>
                <w:sz w:val="20"/>
                <w:szCs w:val="20"/>
                <w:lang w:val="id-ID"/>
              </w:rPr>
              <w:t>138.08</w:t>
            </w:r>
          </w:p>
        </w:tc>
      </w:tr>
      <w:tr w:rsidR="00C6462D" w:rsidTr="00C6462D">
        <w:trPr>
          <w:trHeight w:val="315"/>
          <w:jc w:val="center"/>
        </w:trPr>
        <w:tc>
          <w:tcPr>
            <w:tcW w:w="1020" w:type="dxa"/>
            <w:vMerge w:val="restart"/>
            <w:tcBorders>
              <w:top w:val="nil"/>
              <w:left w:val="single" w:sz="8" w:space="0" w:color="auto"/>
              <w:bottom w:val="single" w:sz="8" w:space="0" w:color="000000"/>
              <w:right w:val="single" w:sz="8" w:space="0" w:color="auto"/>
            </w:tcBorders>
            <w:shd w:val="clear" w:color="auto" w:fill="auto"/>
            <w:vAlign w:val="center"/>
            <w:hideMark/>
          </w:tcPr>
          <w:p w:rsidR="00C6462D" w:rsidRDefault="00C6462D">
            <w:pPr>
              <w:jc w:val="center"/>
              <w:rPr>
                <w:color w:val="000000"/>
                <w:sz w:val="20"/>
                <w:szCs w:val="20"/>
              </w:rPr>
            </w:pPr>
            <w:r>
              <w:rPr>
                <w:color w:val="000000"/>
                <w:sz w:val="20"/>
                <w:szCs w:val="20"/>
              </w:rPr>
              <w:t>6000</w:t>
            </w:r>
          </w:p>
        </w:tc>
        <w:tc>
          <w:tcPr>
            <w:tcW w:w="1360" w:type="dxa"/>
            <w:tcBorders>
              <w:top w:val="nil"/>
              <w:left w:val="nil"/>
              <w:bottom w:val="single" w:sz="8" w:space="0" w:color="auto"/>
              <w:right w:val="single" w:sz="8" w:space="0" w:color="auto"/>
            </w:tcBorders>
            <w:shd w:val="clear" w:color="auto" w:fill="auto"/>
            <w:vAlign w:val="center"/>
            <w:hideMark/>
          </w:tcPr>
          <w:p w:rsidR="00C6462D" w:rsidRDefault="00C6462D">
            <w:pPr>
              <w:rPr>
                <w:i/>
                <w:iCs/>
                <w:color w:val="000000"/>
                <w:sz w:val="20"/>
                <w:szCs w:val="20"/>
              </w:rPr>
            </w:pPr>
            <w:r>
              <w:rPr>
                <w:i/>
                <w:iCs/>
                <w:color w:val="000000"/>
                <w:sz w:val="20"/>
                <w:szCs w:val="20"/>
              </w:rPr>
              <w:t>Lowercase</w:t>
            </w:r>
          </w:p>
        </w:tc>
        <w:tc>
          <w:tcPr>
            <w:tcW w:w="1180" w:type="dxa"/>
            <w:tcBorders>
              <w:top w:val="nil"/>
              <w:left w:val="nil"/>
              <w:bottom w:val="single" w:sz="8" w:space="0" w:color="auto"/>
              <w:right w:val="single" w:sz="8" w:space="0" w:color="auto"/>
            </w:tcBorders>
            <w:shd w:val="clear" w:color="auto" w:fill="auto"/>
            <w:vAlign w:val="center"/>
            <w:hideMark/>
          </w:tcPr>
          <w:p w:rsidR="00C6462D" w:rsidRDefault="00C6462D">
            <w:pPr>
              <w:jc w:val="center"/>
              <w:rPr>
                <w:color w:val="000000"/>
                <w:sz w:val="20"/>
                <w:szCs w:val="20"/>
              </w:rPr>
            </w:pPr>
            <w:r>
              <w:rPr>
                <w:color w:val="000000"/>
                <w:sz w:val="20"/>
                <w:szCs w:val="20"/>
                <w:lang w:val="id-ID"/>
              </w:rPr>
              <w:t>3.04 </w:t>
            </w:r>
          </w:p>
        </w:tc>
      </w:tr>
      <w:tr w:rsidR="00C6462D" w:rsidTr="00C6462D">
        <w:trPr>
          <w:trHeight w:val="315"/>
          <w:jc w:val="center"/>
        </w:trPr>
        <w:tc>
          <w:tcPr>
            <w:tcW w:w="1020" w:type="dxa"/>
            <w:vMerge/>
            <w:tcBorders>
              <w:top w:val="nil"/>
              <w:left w:val="single" w:sz="8" w:space="0" w:color="auto"/>
              <w:bottom w:val="single" w:sz="8" w:space="0" w:color="000000"/>
              <w:right w:val="single" w:sz="8" w:space="0" w:color="auto"/>
            </w:tcBorders>
            <w:vAlign w:val="center"/>
            <w:hideMark/>
          </w:tcPr>
          <w:p w:rsidR="00C6462D" w:rsidRDefault="00C6462D">
            <w:pPr>
              <w:rPr>
                <w:color w:val="000000"/>
                <w:sz w:val="20"/>
                <w:szCs w:val="20"/>
              </w:rPr>
            </w:pPr>
          </w:p>
        </w:tc>
        <w:tc>
          <w:tcPr>
            <w:tcW w:w="1360" w:type="dxa"/>
            <w:tcBorders>
              <w:top w:val="nil"/>
              <w:left w:val="nil"/>
              <w:bottom w:val="single" w:sz="8" w:space="0" w:color="auto"/>
              <w:right w:val="single" w:sz="8" w:space="0" w:color="auto"/>
            </w:tcBorders>
            <w:shd w:val="clear" w:color="auto" w:fill="auto"/>
            <w:vAlign w:val="center"/>
            <w:hideMark/>
          </w:tcPr>
          <w:p w:rsidR="00C6462D" w:rsidRDefault="00C6462D">
            <w:pPr>
              <w:rPr>
                <w:color w:val="000000"/>
                <w:sz w:val="20"/>
                <w:szCs w:val="20"/>
              </w:rPr>
            </w:pPr>
            <w:proofErr w:type="spellStart"/>
            <w:r>
              <w:rPr>
                <w:color w:val="000000"/>
                <w:sz w:val="20"/>
                <w:szCs w:val="20"/>
              </w:rPr>
              <w:t>Tokenisasi</w:t>
            </w:r>
            <w:proofErr w:type="spellEnd"/>
          </w:p>
        </w:tc>
        <w:tc>
          <w:tcPr>
            <w:tcW w:w="1180" w:type="dxa"/>
            <w:tcBorders>
              <w:top w:val="nil"/>
              <w:left w:val="nil"/>
              <w:bottom w:val="single" w:sz="8" w:space="0" w:color="auto"/>
              <w:right w:val="single" w:sz="8" w:space="0" w:color="auto"/>
            </w:tcBorders>
            <w:shd w:val="clear" w:color="auto" w:fill="auto"/>
            <w:vAlign w:val="center"/>
            <w:hideMark/>
          </w:tcPr>
          <w:p w:rsidR="00C6462D" w:rsidRDefault="00C6462D">
            <w:pPr>
              <w:jc w:val="center"/>
              <w:rPr>
                <w:color w:val="000000"/>
                <w:sz w:val="20"/>
                <w:szCs w:val="20"/>
              </w:rPr>
            </w:pPr>
            <w:r>
              <w:rPr>
                <w:color w:val="000000"/>
                <w:sz w:val="20"/>
                <w:szCs w:val="20"/>
                <w:lang w:val="id-ID"/>
              </w:rPr>
              <w:t>3.63</w:t>
            </w:r>
          </w:p>
        </w:tc>
      </w:tr>
      <w:tr w:rsidR="00C6462D" w:rsidTr="00C6462D">
        <w:trPr>
          <w:trHeight w:val="315"/>
          <w:jc w:val="center"/>
        </w:trPr>
        <w:tc>
          <w:tcPr>
            <w:tcW w:w="1020" w:type="dxa"/>
            <w:vMerge/>
            <w:tcBorders>
              <w:top w:val="nil"/>
              <w:left w:val="single" w:sz="8" w:space="0" w:color="auto"/>
              <w:bottom w:val="single" w:sz="8" w:space="0" w:color="000000"/>
              <w:right w:val="single" w:sz="8" w:space="0" w:color="auto"/>
            </w:tcBorders>
            <w:vAlign w:val="center"/>
            <w:hideMark/>
          </w:tcPr>
          <w:p w:rsidR="00C6462D" w:rsidRDefault="00C6462D">
            <w:pPr>
              <w:rPr>
                <w:color w:val="000000"/>
                <w:sz w:val="20"/>
                <w:szCs w:val="20"/>
              </w:rPr>
            </w:pPr>
          </w:p>
        </w:tc>
        <w:tc>
          <w:tcPr>
            <w:tcW w:w="1360" w:type="dxa"/>
            <w:tcBorders>
              <w:top w:val="nil"/>
              <w:left w:val="nil"/>
              <w:bottom w:val="single" w:sz="8" w:space="0" w:color="auto"/>
              <w:right w:val="single" w:sz="8" w:space="0" w:color="auto"/>
            </w:tcBorders>
            <w:shd w:val="clear" w:color="auto" w:fill="auto"/>
            <w:vAlign w:val="center"/>
            <w:hideMark/>
          </w:tcPr>
          <w:p w:rsidR="00C6462D" w:rsidRDefault="00C6462D">
            <w:pPr>
              <w:rPr>
                <w:i/>
                <w:iCs/>
                <w:color w:val="000000"/>
                <w:sz w:val="20"/>
                <w:szCs w:val="20"/>
              </w:rPr>
            </w:pPr>
            <w:proofErr w:type="spellStart"/>
            <w:r>
              <w:rPr>
                <w:i/>
                <w:iCs/>
                <w:color w:val="000000"/>
                <w:sz w:val="20"/>
                <w:szCs w:val="20"/>
              </w:rPr>
              <w:t>Stopword</w:t>
            </w:r>
            <w:proofErr w:type="spellEnd"/>
          </w:p>
        </w:tc>
        <w:tc>
          <w:tcPr>
            <w:tcW w:w="1180" w:type="dxa"/>
            <w:tcBorders>
              <w:top w:val="nil"/>
              <w:left w:val="nil"/>
              <w:bottom w:val="single" w:sz="8" w:space="0" w:color="auto"/>
              <w:right w:val="single" w:sz="8" w:space="0" w:color="auto"/>
            </w:tcBorders>
            <w:shd w:val="clear" w:color="auto" w:fill="auto"/>
            <w:vAlign w:val="center"/>
            <w:hideMark/>
          </w:tcPr>
          <w:p w:rsidR="00C6462D" w:rsidRDefault="00C6462D">
            <w:pPr>
              <w:jc w:val="center"/>
              <w:rPr>
                <w:color w:val="000000"/>
                <w:sz w:val="20"/>
                <w:szCs w:val="20"/>
              </w:rPr>
            </w:pPr>
            <w:r>
              <w:rPr>
                <w:color w:val="000000"/>
                <w:sz w:val="20"/>
                <w:szCs w:val="20"/>
                <w:lang w:val="id-ID"/>
              </w:rPr>
              <w:t>5.43 </w:t>
            </w:r>
          </w:p>
        </w:tc>
      </w:tr>
      <w:tr w:rsidR="00C6462D" w:rsidTr="00C6462D">
        <w:trPr>
          <w:trHeight w:val="315"/>
          <w:jc w:val="center"/>
        </w:trPr>
        <w:tc>
          <w:tcPr>
            <w:tcW w:w="1020" w:type="dxa"/>
            <w:vMerge/>
            <w:tcBorders>
              <w:top w:val="nil"/>
              <w:left w:val="single" w:sz="8" w:space="0" w:color="auto"/>
              <w:bottom w:val="single" w:sz="8" w:space="0" w:color="000000"/>
              <w:right w:val="single" w:sz="8" w:space="0" w:color="auto"/>
            </w:tcBorders>
            <w:vAlign w:val="center"/>
            <w:hideMark/>
          </w:tcPr>
          <w:p w:rsidR="00C6462D" w:rsidRDefault="00C6462D">
            <w:pPr>
              <w:rPr>
                <w:color w:val="000000"/>
                <w:sz w:val="20"/>
                <w:szCs w:val="20"/>
              </w:rPr>
            </w:pPr>
          </w:p>
        </w:tc>
        <w:tc>
          <w:tcPr>
            <w:tcW w:w="1360" w:type="dxa"/>
            <w:tcBorders>
              <w:top w:val="nil"/>
              <w:left w:val="nil"/>
              <w:bottom w:val="single" w:sz="8" w:space="0" w:color="auto"/>
              <w:right w:val="single" w:sz="8" w:space="0" w:color="auto"/>
            </w:tcBorders>
            <w:shd w:val="clear" w:color="auto" w:fill="auto"/>
            <w:vAlign w:val="center"/>
            <w:hideMark/>
          </w:tcPr>
          <w:p w:rsidR="00C6462D" w:rsidRDefault="00C6462D">
            <w:pPr>
              <w:rPr>
                <w:i/>
                <w:iCs/>
                <w:color w:val="000000"/>
                <w:sz w:val="20"/>
                <w:szCs w:val="20"/>
              </w:rPr>
            </w:pPr>
            <w:r>
              <w:rPr>
                <w:i/>
                <w:iCs/>
                <w:color w:val="000000"/>
                <w:sz w:val="20"/>
                <w:szCs w:val="20"/>
              </w:rPr>
              <w:t>Stemming</w:t>
            </w:r>
          </w:p>
        </w:tc>
        <w:tc>
          <w:tcPr>
            <w:tcW w:w="1180" w:type="dxa"/>
            <w:tcBorders>
              <w:top w:val="nil"/>
              <w:left w:val="nil"/>
              <w:bottom w:val="single" w:sz="8" w:space="0" w:color="auto"/>
              <w:right w:val="single" w:sz="8" w:space="0" w:color="auto"/>
            </w:tcBorders>
            <w:shd w:val="clear" w:color="auto" w:fill="auto"/>
            <w:vAlign w:val="center"/>
            <w:hideMark/>
          </w:tcPr>
          <w:p w:rsidR="00C6462D" w:rsidRDefault="00C6462D">
            <w:pPr>
              <w:jc w:val="center"/>
              <w:rPr>
                <w:color w:val="000000"/>
                <w:sz w:val="20"/>
                <w:szCs w:val="20"/>
              </w:rPr>
            </w:pPr>
            <w:r>
              <w:rPr>
                <w:color w:val="000000"/>
                <w:sz w:val="20"/>
                <w:szCs w:val="20"/>
                <w:lang w:val="id-ID"/>
              </w:rPr>
              <w:t>454.53 </w:t>
            </w:r>
          </w:p>
        </w:tc>
      </w:tr>
    </w:tbl>
    <w:p w:rsidR="00C6462D" w:rsidRPr="00C6462D" w:rsidRDefault="00C6462D" w:rsidP="00C6462D">
      <w:pPr>
        <w:rPr>
          <w:sz w:val="20"/>
          <w:szCs w:val="20"/>
        </w:rPr>
      </w:pPr>
    </w:p>
    <w:p w:rsidR="00F75769" w:rsidRPr="007861BE" w:rsidRDefault="00F75769" w:rsidP="00955AD8">
      <w:pPr>
        <w:pStyle w:val="SubBab"/>
        <w:numPr>
          <w:ilvl w:val="2"/>
          <w:numId w:val="1"/>
        </w:numPr>
        <w:tabs>
          <w:tab w:val="clear" w:pos="1440"/>
        </w:tabs>
        <w:spacing w:before="0"/>
        <w:ind w:left="567" w:hanging="578"/>
        <w:contextualSpacing/>
        <w:rPr>
          <w:rFonts w:asciiTheme="majorBidi" w:hAnsiTheme="majorBidi" w:cstheme="majorBidi"/>
          <w:iCs/>
          <w:sz w:val="20"/>
          <w:szCs w:val="28"/>
        </w:rPr>
      </w:pPr>
      <w:r w:rsidRPr="00F75769">
        <w:rPr>
          <w:rFonts w:asciiTheme="majorBidi" w:hAnsiTheme="majorBidi" w:cstheme="majorBidi"/>
          <w:i/>
          <w:sz w:val="20"/>
          <w:szCs w:val="28"/>
          <w:lang w:val="id-ID"/>
        </w:rPr>
        <w:lastRenderedPageBreak/>
        <w:t>Latent</w:t>
      </w:r>
      <w:r>
        <w:rPr>
          <w:rFonts w:asciiTheme="majorBidi" w:hAnsiTheme="majorBidi" w:cstheme="majorBidi"/>
          <w:i/>
          <w:sz w:val="20"/>
          <w:szCs w:val="28"/>
          <w:lang w:val="id-ID"/>
        </w:rPr>
        <w:t xml:space="preserve"> Dirichlet Allocation</w:t>
      </w:r>
    </w:p>
    <w:p w:rsidR="007861BE" w:rsidRPr="007861BE" w:rsidRDefault="007861BE" w:rsidP="007861BE">
      <w:pPr>
        <w:ind w:firstLine="426"/>
        <w:jc w:val="both"/>
        <w:rPr>
          <w:sz w:val="20"/>
          <w:szCs w:val="20"/>
        </w:rPr>
      </w:pPr>
      <w:r w:rsidRPr="007861BE">
        <w:rPr>
          <w:sz w:val="20"/>
          <w:szCs w:val="20"/>
        </w:rPr>
        <w:t xml:space="preserve">Proses </w:t>
      </w:r>
      <w:proofErr w:type="spellStart"/>
      <w:r w:rsidRPr="007861BE">
        <w:rPr>
          <w:sz w:val="20"/>
          <w:szCs w:val="20"/>
        </w:rPr>
        <w:t>pengerjaan</w:t>
      </w:r>
      <w:proofErr w:type="spellEnd"/>
      <w:r w:rsidRPr="007861BE">
        <w:rPr>
          <w:sz w:val="20"/>
          <w:szCs w:val="20"/>
        </w:rPr>
        <w:t xml:space="preserve"> LDA </w:t>
      </w:r>
      <w:proofErr w:type="spellStart"/>
      <w:r w:rsidRPr="007861BE">
        <w:rPr>
          <w:sz w:val="20"/>
          <w:szCs w:val="20"/>
        </w:rPr>
        <w:t>sebagian</w:t>
      </w:r>
      <w:proofErr w:type="spellEnd"/>
      <w:r w:rsidRPr="007861BE">
        <w:rPr>
          <w:sz w:val="20"/>
          <w:szCs w:val="20"/>
        </w:rPr>
        <w:t xml:space="preserve"> </w:t>
      </w:r>
      <w:proofErr w:type="spellStart"/>
      <w:r w:rsidRPr="007861BE">
        <w:rPr>
          <w:sz w:val="20"/>
          <w:szCs w:val="20"/>
        </w:rPr>
        <w:t>besar</w:t>
      </w:r>
      <w:proofErr w:type="spellEnd"/>
      <w:r w:rsidRPr="007861BE">
        <w:rPr>
          <w:sz w:val="20"/>
          <w:szCs w:val="20"/>
        </w:rPr>
        <w:t xml:space="preserve"> </w:t>
      </w:r>
      <w:proofErr w:type="spellStart"/>
      <w:r w:rsidRPr="007861BE">
        <w:rPr>
          <w:sz w:val="20"/>
          <w:szCs w:val="20"/>
        </w:rPr>
        <w:t>dikerjakan</w:t>
      </w:r>
      <w:proofErr w:type="spellEnd"/>
      <w:r w:rsidRPr="007861BE">
        <w:rPr>
          <w:sz w:val="20"/>
          <w:szCs w:val="20"/>
        </w:rPr>
        <w:t xml:space="preserve"> oleh </w:t>
      </w:r>
      <w:proofErr w:type="spellStart"/>
      <w:r w:rsidRPr="007861BE">
        <w:rPr>
          <w:sz w:val="20"/>
          <w:szCs w:val="20"/>
        </w:rPr>
        <w:t>Gensim</w:t>
      </w:r>
      <w:proofErr w:type="spellEnd"/>
      <w:r w:rsidRPr="007861BE">
        <w:rPr>
          <w:sz w:val="20"/>
          <w:szCs w:val="20"/>
        </w:rPr>
        <w:t xml:space="preserve"> library proses </w:t>
      </w:r>
      <w:proofErr w:type="spellStart"/>
      <w:r w:rsidRPr="007861BE">
        <w:rPr>
          <w:sz w:val="20"/>
          <w:szCs w:val="20"/>
        </w:rPr>
        <w:t>pembuatan</w:t>
      </w:r>
      <w:proofErr w:type="spellEnd"/>
      <w:r w:rsidRPr="007861BE">
        <w:rPr>
          <w:sz w:val="20"/>
          <w:szCs w:val="20"/>
        </w:rPr>
        <w:t xml:space="preserve"> model LDA </w:t>
      </w:r>
      <w:proofErr w:type="spellStart"/>
      <w:r w:rsidRPr="007861BE">
        <w:rPr>
          <w:sz w:val="20"/>
          <w:szCs w:val="20"/>
        </w:rPr>
        <w:t>dimulai</w:t>
      </w:r>
      <w:proofErr w:type="spellEnd"/>
      <w:r w:rsidRPr="007861BE">
        <w:rPr>
          <w:sz w:val="20"/>
          <w:szCs w:val="20"/>
        </w:rPr>
        <w:t xml:space="preserve"> </w:t>
      </w:r>
      <w:proofErr w:type="spellStart"/>
      <w:proofErr w:type="gramStart"/>
      <w:r w:rsidRPr="007861BE">
        <w:rPr>
          <w:sz w:val="20"/>
          <w:szCs w:val="20"/>
        </w:rPr>
        <w:t>dengan</w:t>
      </w:r>
      <w:proofErr w:type="spellEnd"/>
      <w:r w:rsidRPr="007861BE">
        <w:rPr>
          <w:sz w:val="20"/>
          <w:szCs w:val="20"/>
        </w:rPr>
        <w:t xml:space="preserve"> :</w:t>
      </w:r>
      <w:proofErr w:type="gramEnd"/>
    </w:p>
    <w:p w:rsidR="007861BE" w:rsidRPr="007861BE" w:rsidRDefault="007861BE" w:rsidP="00E347F8">
      <w:pPr>
        <w:ind w:left="426" w:hanging="426"/>
        <w:rPr>
          <w:sz w:val="20"/>
          <w:szCs w:val="20"/>
        </w:rPr>
      </w:pPr>
      <w:r w:rsidRPr="007861BE">
        <w:rPr>
          <w:sz w:val="20"/>
          <w:szCs w:val="20"/>
        </w:rPr>
        <w:t>a)</w:t>
      </w:r>
      <w:r w:rsidRPr="007861BE">
        <w:rPr>
          <w:sz w:val="20"/>
          <w:szCs w:val="20"/>
        </w:rPr>
        <w:tab/>
      </w:r>
      <w:proofErr w:type="spellStart"/>
      <w:r w:rsidRPr="007861BE">
        <w:rPr>
          <w:sz w:val="20"/>
          <w:szCs w:val="20"/>
        </w:rPr>
        <w:t>Pembuatan</w:t>
      </w:r>
      <w:proofErr w:type="spellEnd"/>
      <w:r w:rsidRPr="007861BE">
        <w:rPr>
          <w:sz w:val="20"/>
          <w:szCs w:val="20"/>
        </w:rPr>
        <w:t xml:space="preserve"> </w:t>
      </w:r>
      <w:proofErr w:type="spellStart"/>
      <w:r w:rsidRPr="007861BE">
        <w:rPr>
          <w:sz w:val="20"/>
          <w:szCs w:val="20"/>
        </w:rPr>
        <w:t>kamus</w:t>
      </w:r>
      <w:proofErr w:type="spellEnd"/>
      <w:r w:rsidRPr="007861BE">
        <w:rPr>
          <w:sz w:val="20"/>
          <w:szCs w:val="20"/>
        </w:rPr>
        <w:t xml:space="preserve"> dan corpus</w:t>
      </w:r>
    </w:p>
    <w:p w:rsidR="007861BE" w:rsidRPr="007861BE" w:rsidRDefault="007861BE" w:rsidP="00E347F8">
      <w:pPr>
        <w:ind w:firstLine="426"/>
        <w:jc w:val="both"/>
        <w:rPr>
          <w:sz w:val="20"/>
          <w:szCs w:val="20"/>
        </w:rPr>
      </w:pPr>
      <w:r w:rsidRPr="007861BE">
        <w:rPr>
          <w:sz w:val="20"/>
          <w:szCs w:val="20"/>
        </w:rPr>
        <w:t xml:space="preserve">File yang </w:t>
      </w:r>
      <w:proofErr w:type="spellStart"/>
      <w:r w:rsidRPr="007861BE">
        <w:rPr>
          <w:sz w:val="20"/>
          <w:szCs w:val="20"/>
        </w:rPr>
        <w:t>dihasilkan</w:t>
      </w:r>
      <w:proofErr w:type="spellEnd"/>
      <w:r w:rsidRPr="007861BE">
        <w:rPr>
          <w:sz w:val="20"/>
          <w:szCs w:val="20"/>
        </w:rPr>
        <w:t xml:space="preserve"> </w:t>
      </w:r>
      <w:proofErr w:type="spellStart"/>
      <w:r w:rsidRPr="007861BE">
        <w:rPr>
          <w:sz w:val="20"/>
          <w:szCs w:val="20"/>
        </w:rPr>
        <w:t>dari</w:t>
      </w:r>
      <w:proofErr w:type="spellEnd"/>
      <w:r w:rsidRPr="007861BE">
        <w:rPr>
          <w:sz w:val="20"/>
          <w:szCs w:val="20"/>
        </w:rPr>
        <w:t xml:space="preserve"> preprocessing (</w:t>
      </w:r>
      <w:proofErr w:type="spellStart"/>
      <w:r w:rsidRPr="007861BE">
        <w:rPr>
          <w:sz w:val="20"/>
          <w:szCs w:val="20"/>
        </w:rPr>
        <w:t>PreStemming</w:t>
      </w:r>
      <w:proofErr w:type="spellEnd"/>
      <w:r w:rsidRPr="007861BE">
        <w:rPr>
          <w:sz w:val="20"/>
          <w:szCs w:val="20"/>
        </w:rPr>
        <w:t xml:space="preserve">) </w:t>
      </w:r>
      <w:proofErr w:type="spellStart"/>
      <w:r w:rsidRPr="007861BE">
        <w:rPr>
          <w:sz w:val="20"/>
          <w:szCs w:val="20"/>
        </w:rPr>
        <w:t>berupa</w:t>
      </w:r>
      <w:proofErr w:type="spellEnd"/>
      <w:r w:rsidRPr="007861BE">
        <w:rPr>
          <w:sz w:val="20"/>
          <w:szCs w:val="20"/>
        </w:rPr>
        <w:t xml:space="preserve"> list kata-kata </w:t>
      </w:r>
      <w:proofErr w:type="spellStart"/>
      <w:r w:rsidRPr="007861BE">
        <w:rPr>
          <w:sz w:val="20"/>
          <w:szCs w:val="20"/>
        </w:rPr>
        <w:t>bersih</w:t>
      </w:r>
      <w:proofErr w:type="spellEnd"/>
      <w:r w:rsidRPr="007861BE">
        <w:rPr>
          <w:sz w:val="20"/>
          <w:szCs w:val="20"/>
        </w:rPr>
        <w:t xml:space="preserve">, kata-kata </w:t>
      </w:r>
      <w:proofErr w:type="spellStart"/>
      <w:r w:rsidRPr="007861BE">
        <w:rPr>
          <w:sz w:val="20"/>
          <w:szCs w:val="20"/>
        </w:rPr>
        <w:t>ini</w:t>
      </w:r>
      <w:proofErr w:type="spellEnd"/>
      <w:r w:rsidRPr="007861BE">
        <w:rPr>
          <w:sz w:val="20"/>
          <w:szCs w:val="20"/>
        </w:rPr>
        <w:t xml:space="preserve"> </w:t>
      </w:r>
      <w:proofErr w:type="spellStart"/>
      <w:r w:rsidRPr="007861BE">
        <w:rPr>
          <w:sz w:val="20"/>
          <w:szCs w:val="20"/>
        </w:rPr>
        <w:t>akan</w:t>
      </w:r>
      <w:proofErr w:type="spellEnd"/>
      <w:r w:rsidRPr="007861BE">
        <w:rPr>
          <w:sz w:val="20"/>
          <w:szCs w:val="20"/>
        </w:rPr>
        <w:t xml:space="preserve"> </w:t>
      </w:r>
      <w:proofErr w:type="spellStart"/>
      <w:r w:rsidRPr="007861BE">
        <w:rPr>
          <w:sz w:val="20"/>
          <w:szCs w:val="20"/>
        </w:rPr>
        <w:t>diolah</w:t>
      </w:r>
      <w:proofErr w:type="spellEnd"/>
      <w:r w:rsidRPr="007861BE">
        <w:rPr>
          <w:sz w:val="20"/>
          <w:szCs w:val="20"/>
        </w:rPr>
        <w:t xml:space="preserve"> </w:t>
      </w:r>
      <w:proofErr w:type="spellStart"/>
      <w:r w:rsidRPr="007861BE">
        <w:rPr>
          <w:sz w:val="20"/>
          <w:szCs w:val="20"/>
        </w:rPr>
        <w:t>sebagai</w:t>
      </w:r>
      <w:proofErr w:type="spellEnd"/>
      <w:r w:rsidRPr="007861BE">
        <w:rPr>
          <w:sz w:val="20"/>
          <w:szCs w:val="20"/>
        </w:rPr>
        <w:t xml:space="preserve"> </w:t>
      </w:r>
      <w:proofErr w:type="spellStart"/>
      <w:r w:rsidRPr="007861BE">
        <w:rPr>
          <w:sz w:val="20"/>
          <w:szCs w:val="20"/>
        </w:rPr>
        <w:t>bahan</w:t>
      </w:r>
      <w:proofErr w:type="spellEnd"/>
      <w:r w:rsidRPr="007861BE">
        <w:rPr>
          <w:sz w:val="20"/>
          <w:szCs w:val="20"/>
        </w:rPr>
        <w:t xml:space="preserve"> </w:t>
      </w:r>
      <w:proofErr w:type="spellStart"/>
      <w:r w:rsidRPr="007861BE">
        <w:rPr>
          <w:sz w:val="20"/>
          <w:szCs w:val="20"/>
        </w:rPr>
        <w:t>utama</w:t>
      </w:r>
      <w:proofErr w:type="spellEnd"/>
      <w:r w:rsidRPr="007861BE">
        <w:rPr>
          <w:sz w:val="20"/>
          <w:szCs w:val="20"/>
        </w:rPr>
        <w:t xml:space="preserve">, </w:t>
      </w:r>
      <w:proofErr w:type="spellStart"/>
      <w:r w:rsidRPr="007861BE">
        <w:rPr>
          <w:sz w:val="20"/>
          <w:szCs w:val="20"/>
        </w:rPr>
        <w:t>untuk</w:t>
      </w:r>
      <w:proofErr w:type="spellEnd"/>
      <w:r w:rsidRPr="007861BE">
        <w:rPr>
          <w:sz w:val="20"/>
          <w:szCs w:val="20"/>
        </w:rPr>
        <w:t xml:space="preserve"> </w:t>
      </w:r>
      <w:proofErr w:type="spellStart"/>
      <w:r w:rsidRPr="007861BE">
        <w:rPr>
          <w:sz w:val="20"/>
          <w:szCs w:val="20"/>
        </w:rPr>
        <w:t>pembuatan</w:t>
      </w:r>
      <w:proofErr w:type="spellEnd"/>
      <w:r w:rsidRPr="007861BE">
        <w:rPr>
          <w:sz w:val="20"/>
          <w:szCs w:val="20"/>
        </w:rPr>
        <w:t xml:space="preserve"> </w:t>
      </w:r>
      <w:proofErr w:type="spellStart"/>
      <w:r w:rsidRPr="007861BE">
        <w:rPr>
          <w:sz w:val="20"/>
          <w:szCs w:val="20"/>
        </w:rPr>
        <w:t>kamus</w:t>
      </w:r>
      <w:proofErr w:type="spellEnd"/>
      <w:r w:rsidRPr="007861BE">
        <w:rPr>
          <w:sz w:val="20"/>
          <w:szCs w:val="20"/>
        </w:rPr>
        <w:t xml:space="preserve"> </w:t>
      </w:r>
      <w:proofErr w:type="spellStart"/>
      <w:r w:rsidRPr="007861BE">
        <w:rPr>
          <w:sz w:val="20"/>
          <w:szCs w:val="20"/>
        </w:rPr>
        <w:t>dilakukan</w:t>
      </w:r>
      <w:proofErr w:type="spellEnd"/>
      <w:r w:rsidRPr="007861BE">
        <w:rPr>
          <w:sz w:val="20"/>
          <w:szCs w:val="20"/>
        </w:rPr>
        <w:t xml:space="preserve"> </w:t>
      </w:r>
      <w:proofErr w:type="spellStart"/>
      <w:r w:rsidRPr="007861BE">
        <w:rPr>
          <w:sz w:val="20"/>
          <w:szCs w:val="20"/>
        </w:rPr>
        <w:t>filterasi</w:t>
      </w:r>
      <w:proofErr w:type="spellEnd"/>
      <w:r w:rsidRPr="007861BE">
        <w:rPr>
          <w:sz w:val="20"/>
          <w:szCs w:val="20"/>
        </w:rPr>
        <w:t xml:space="preserve"> </w:t>
      </w:r>
      <w:proofErr w:type="spellStart"/>
      <w:r w:rsidRPr="007861BE">
        <w:rPr>
          <w:sz w:val="20"/>
          <w:szCs w:val="20"/>
        </w:rPr>
        <w:t>lagi</w:t>
      </w:r>
      <w:proofErr w:type="spellEnd"/>
      <w:r w:rsidRPr="007861BE">
        <w:rPr>
          <w:sz w:val="20"/>
          <w:szCs w:val="20"/>
        </w:rPr>
        <w:t xml:space="preserve"> </w:t>
      </w:r>
      <w:proofErr w:type="spellStart"/>
      <w:r w:rsidRPr="007861BE">
        <w:rPr>
          <w:sz w:val="20"/>
          <w:szCs w:val="20"/>
        </w:rPr>
        <w:t>dengan</w:t>
      </w:r>
      <w:proofErr w:type="spellEnd"/>
      <w:r w:rsidRPr="007861BE">
        <w:rPr>
          <w:sz w:val="20"/>
          <w:szCs w:val="20"/>
        </w:rPr>
        <w:t xml:space="preserve"> </w:t>
      </w:r>
      <w:proofErr w:type="spellStart"/>
      <w:r w:rsidRPr="007861BE">
        <w:rPr>
          <w:sz w:val="20"/>
          <w:szCs w:val="20"/>
        </w:rPr>
        <w:t>ketentuan</w:t>
      </w:r>
      <w:proofErr w:type="spellEnd"/>
      <w:r w:rsidRPr="007861BE">
        <w:rPr>
          <w:sz w:val="20"/>
          <w:szCs w:val="20"/>
        </w:rPr>
        <w:t xml:space="preserve"> </w:t>
      </w:r>
      <w:proofErr w:type="spellStart"/>
      <w:r w:rsidRPr="007861BE">
        <w:rPr>
          <w:sz w:val="20"/>
          <w:szCs w:val="20"/>
        </w:rPr>
        <w:t>pengujian</w:t>
      </w:r>
      <w:proofErr w:type="spellEnd"/>
      <w:r w:rsidRPr="007861BE">
        <w:rPr>
          <w:sz w:val="20"/>
          <w:szCs w:val="20"/>
        </w:rPr>
        <w:t xml:space="preserve"> </w:t>
      </w:r>
      <w:proofErr w:type="spellStart"/>
      <w:r w:rsidRPr="007861BE">
        <w:rPr>
          <w:sz w:val="20"/>
          <w:szCs w:val="20"/>
        </w:rPr>
        <w:t>untuk</w:t>
      </w:r>
      <w:proofErr w:type="spellEnd"/>
      <w:r w:rsidRPr="007861BE">
        <w:rPr>
          <w:sz w:val="20"/>
          <w:szCs w:val="20"/>
        </w:rPr>
        <w:t xml:space="preserve"> 100 data </w:t>
      </w:r>
      <w:proofErr w:type="spellStart"/>
      <w:r w:rsidRPr="007861BE">
        <w:rPr>
          <w:sz w:val="20"/>
          <w:szCs w:val="20"/>
        </w:rPr>
        <w:t>menghilangkan</w:t>
      </w:r>
      <w:proofErr w:type="spellEnd"/>
      <w:r w:rsidRPr="007861BE">
        <w:rPr>
          <w:sz w:val="20"/>
          <w:szCs w:val="20"/>
        </w:rPr>
        <w:t xml:space="preserve"> kata yang </w:t>
      </w:r>
      <w:proofErr w:type="spellStart"/>
      <w:r w:rsidRPr="007861BE">
        <w:rPr>
          <w:sz w:val="20"/>
          <w:szCs w:val="20"/>
        </w:rPr>
        <w:t>muncul</w:t>
      </w:r>
      <w:proofErr w:type="spellEnd"/>
      <w:r w:rsidRPr="007861BE">
        <w:rPr>
          <w:sz w:val="20"/>
          <w:szCs w:val="20"/>
        </w:rPr>
        <w:t xml:space="preserve"> </w:t>
      </w:r>
      <w:proofErr w:type="spellStart"/>
      <w:r w:rsidRPr="007861BE">
        <w:rPr>
          <w:sz w:val="20"/>
          <w:szCs w:val="20"/>
        </w:rPr>
        <w:t>kurang</w:t>
      </w:r>
      <w:proofErr w:type="spellEnd"/>
      <w:r w:rsidRPr="007861BE">
        <w:rPr>
          <w:sz w:val="20"/>
          <w:szCs w:val="20"/>
        </w:rPr>
        <w:t xml:space="preserve"> </w:t>
      </w:r>
      <w:proofErr w:type="spellStart"/>
      <w:r w:rsidRPr="007861BE">
        <w:rPr>
          <w:sz w:val="20"/>
          <w:szCs w:val="20"/>
        </w:rPr>
        <w:t>dari</w:t>
      </w:r>
      <w:proofErr w:type="spellEnd"/>
      <w:r w:rsidRPr="007861BE">
        <w:rPr>
          <w:sz w:val="20"/>
          <w:szCs w:val="20"/>
        </w:rPr>
        <w:t xml:space="preserve"> 3 </w:t>
      </w:r>
      <w:proofErr w:type="spellStart"/>
      <w:r w:rsidRPr="007861BE">
        <w:rPr>
          <w:sz w:val="20"/>
          <w:szCs w:val="20"/>
        </w:rPr>
        <w:t>dokumen</w:t>
      </w:r>
      <w:proofErr w:type="spellEnd"/>
      <w:r w:rsidRPr="007861BE">
        <w:rPr>
          <w:sz w:val="20"/>
          <w:szCs w:val="20"/>
        </w:rPr>
        <w:t xml:space="preserve">, </w:t>
      </w:r>
      <w:proofErr w:type="spellStart"/>
      <w:r w:rsidRPr="007861BE">
        <w:rPr>
          <w:sz w:val="20"/>
          <w:szCs w:val="20"/>
        </w:rPr>
        <w:t>untuk</w:t>
      </w:r>
      <w:proofErr w:type="spellEnd"/>
      <w:r w:rsidRPr="007861BE">
        <w:rPr>
          <w:sz w:val="20"/>
          <w:szCs w:val="20"/>
        </w:rPr>
        <w:t xml:space="preserve"> 1000 data </w:t>
      </w:r>
      <w:proofErr w:type="spellStart"/>
      <w:r w:rsidRPr="007861BE">
        <w:rPr>
          <w:sz w:val="20"/>
          <w:szCs w:val="20"/>
        </w:rPr>
        <w:t>menghilangkan</w:t>
      </w:r>
      <w:proofErr w:type="spellEnd"/>
      <w:r w:rsidRPr="007861BE">
        <w:rPr>
          <w:sz w:val="20"/>
          <w:szCs w:val="20"/>
        </w:rPr>
        <w:t xml:space="preserve"> kata yang </w:t>
      </w:r>
      <w:proofErr w:type="spellStart"/>
      <w:r w:rsidRPr="007861BE">
        <w:rPr>
          <w:sz w:val="20"/>
          <w:szCs w:val="20"/>
        </w:rPr>
        <w:t>muncul</w:t>
      </w:r>
      <w:proofErr w:type="spellEnd"/>
      <w:r w:rsidRPr="007861BE">
        <w:rPr>
          <w:sz w:val="20"/>
          <w:szCs w:val="20"/>
        </w:rPr>
        <w:t xml:space="preserve"> </w:t>
      </w:r>
      <w:proofErr w:type="spellStart"/>
      <w:r w:rsidRPr="007861BE">
        <w:rPr>
          <w:sz w:val="20"/>
          <w:szCs w:val="20"/>
        </w:rPr>
        <w:t>kurang</w:t>
      </w:r>
      <w:proofErr w:type="spellEnd"/>
      <w:r w:rsidRPr="007861BE">
        <w:rPr>
          <w:sz w:val="20"/>
          <w:szCs w:val="20"/>
        </w:rPr>
        <w:t xml:space="preserve"> </w:t>
      </w:r>
      <w:proofErr w:type="spellStart"/>
      <w:r w:rsidRPr="007861BE">
        <w:rPr>
          <w:sz w:val="20"/>
          <w:szCs w:val="20"/>
        </w:rPr>
        <w:t>dari</w:t>
      </w:r>
      <w:proofErr w:type="spellEnd"/>
      <w:r w:rsidRPr="007861BE">
        <w:rPr>
          <w:sz w:val="20"/>
          <w:szCs w:val="20"/>
        </w:rPr>
        <w:t xml:space="preserve"> 20 </w:t>
      </w:r>
      <w:proofErr w:type="spellStart"/>
      <w:r w:rsidRPr="007861BE">
        <w:rPr>
          <w:sz w:val="20"/>
          <w:szCs w:val="20"/>
        </w:rPr>
        <w:t>dokumen</w:t>
      </w:r>
      <w:proofErr w:type="spellEnd"/>
      <w:r w:rsidRPr="007861BE">
        <w:rPr>
          <w:sz w:val="20"/>
          <w:szCs w:val="20"/>
        </w:rPr>
        <w:t xml:space="preserve"> dan </w:t>
      </w:r>
      <w:proofErr w:type="spellStart"/>
      <w:r w:rsidRPr="007861BE">
        <w:rPr>
          <w:sz w:val="20"/>
          <w:szCs w:val="20"/>
        </w:rPr>
        <w:t>untuk</w:t>
      </w:r>
      <w:proofErr w:type="spellEnd"/>
      <w:r w:rsidRPr="007861BE">
        <w:rPr>
          <w:sz w:val="20"/>
          <w:szCs w:val="20"/>
        </w:rPr>
        <w:t xml:space="preserve"> 6000 data </w:t>
      </w:r>
      <w:proofErr w:type="spellStart"/>
      <w:r w:rsidRPr="007861BE">
        <w:rPr>
          <w:sz w:val="20"/>
          <w:szCs w:val="20"/>
        </w:rPr>
        <w:t>menghilangkan</w:t>
      </w:r>
      <w:proofErr w:type="spellEnd"/>
      <w:r w:rsidRPr="007861BE">
        <w:rPr>
          <w:sz w:val="20"/>
          <w:szCs w:val="20"/>
        </w:rPr>
        <w:t xml:space="preserve"> kata yang </w:t>
      </w:r>
      <w:proofErr w:type="spellStart"/>
      <w:r w:rsidRPr="007861BE">
        <w:rPr>
          <w:sz w:val="20"/>
          <w:szCs w:val="20"/>
        </w:rPr>
        <w:t>muncul</w:t>
      </w:r>
      <w:proofErr w:type="spellEnd"/>
      <w:r w:rsidRPr="007861BE">
        <w:rPr>
          <w:sz w:val="20"/>
          <w:szCs w:val="20"/>
        </w:rPr>
        <w:t xml:space="preserve"> </w:t>
      </w:r>
      <w:proofErr w:type="spellStart"/>
      <w:r w:rsidRPr="007861BE">
        <w:rPr>
          <w:sz w:val="20"/>
          <w:szCs w:val="20"/>
        </w:rPr>
        <w:t>kurang</w:t>
      </w:r>
      <w:proofErr w:type="spellEnd"/>
      <w:r w:rsidRPr="007861BE">
        <w:rPr>
          <w:sz w:val="20"/>
          <w:szCs w:val="20"/>
        </w:rPr>
        <w:t xml:space="preserve"> </w:t>
      </w:r>
      <w:proofErr w:type="spellStart"/>
      <w:r w:rsidRPr="007861BE">
        <w:rPr>
          <w:sz w:val="20"/>
          <w:szCs w:val="20"/>
        </w:rPr>
        <w:t>dari</w:t>
      </w:r>
      <w:proofErr w:type="spellEnd"/>
      <w:r w:rsidRPr="007861BE">
        <w:rPr>
          <w:sz w:val="20"/>
          <w:szCs w:val="20"/>
        </w:rPr>
        <w:t xml:space="preserve"> 120 </w:t>
      </w:r>
      <w:proofErr w:type="spellStart"/>
      <w:r w:rsidRPr="007861BE">
        <w:rPr>
          <w:sz w:val="20"/>
          <w:szCs w:val="20"/>
        </w:rPr>
        <w:t>dokumen</w:t>
      </w:r>
      <w:proofErr w:type="spellEnd"/>
      <w:r w:rsidRPr="007861BE">
        <w:rPr>
          <w:sz w:val="20"/>
          <w:szCs w:val="20"/>
        </w:rPr>
        <w:t>.</w:t>
      </w:r>
    </w:p>
    <w:p w:rsidR="007861BE" w:rsidRPr="007861BE" w:rsidRDefault="007861BE" w:rsidP="00E347F8">
      <w:pPr>
        <w:ind w:firstLine="426"/>
        <w:jc w:val="both"/>
        <w:rPr>
          <w:sz w:val="20"/>
          <w:szCs w:val="20"/>
        </w:rPr>
      </w:pPr>
      <w:proofErr w:type="spellStart"/>
      <w:r w:rsidRPr="007861BE">
        <w:rPr>
          <w:sz w:val="20"/>
          <w:szCs w:val="20"/>
        </w:rPr>
        <w:t>Kamus</w:t>
      </w:r>
      <w:proofErr w:type="spellEnd"/>
      <w:r w:rsidRPr="007861BE">
        <w:rPr>
          <w:sz w:val="20"/>
          <w:szCs w:val="20"/>
        </w:rPr>
        <w:t xml:space="preserve"> </w:t>
      </w:r>
      <w:proofErr w:type="spellStart"/>
      <w:r w:rsidRPr="007861BE">
        <w:rPr>
          <w:sz w:val="20"/>
          <w:szCs w:val="20"/>
        </w:rPr>
        <w:t>merupakan</w:t>
      </w:r>
      <w:proofErr w:type="spellEnd"/>
      <w:r w:rsidRPr="007861BE">
        <w:rPr>
          <w:sz w:val="20"/>
          <w:szCs w:val="20"/>
        </w:rPr>
        <w:t xml:space="preserve"> </w:t>
      </w:r>
      <w:proofErr w:type="spellStart"/>
      <w:r w:rsidRPr="007861BE">
        <w:rPr>
          <w:sz w:val="20"/>
          <w:szCs w:val="20"/>
        </w:rPr>
        <w:t>kumpulan</w:t>
      </w:r>
      <w:proofErr w:type="spellEnd"/>
      <w:r w:rsidRPr="007861BE">
        <w:rPr>
          <w:sz w:val="20"/>
          <w:szCs w:val="20"/>
        </w:rPr>
        <w:t xml:space="preserve"> kata-kata yang </w:t>
      </w:r>
      <w:proofErr w:type="spellStart"/>
      <w:r w:rsidRPr="007861BE">
        <w:rPr>
          <w:sz w:val="20"/>
          <w:szCs w:val="20"/>
        </w:rPr>
        <w:t>dirasa</w:t>
      </w:r>
      <w:proofErr w:type="spellEnd"/>
      <w:r w:rsidRPr="007861BE">
        <w:rPr>
          <w:sz w:val="20"/>
          <w:szCs w:val="20"/>
        </w:rPr>
        <w:t xml:space="preserve"> </w:t>
      </w:r>
      <w:proofErr w:type="spellStart"/>
      <w:r w:rsidRPr="007861BE">
        <w:rPr>
          <w:sz w:val="20"/>
          <w:szCs w:val="20"/>
        </w:rPr>
        <w:t>unik</w:t>
      </w:r>
      <w:proofErr w:type="spellEnd"/>
      <w:r w:rsidRPr="007861BE">
        <w:rPr>
          <w:sz w:val="20"/>
          <w:szCs w:val="20"/>
        </w:rPr>
        <w:t xml:space="preserve"> oleh </w:t>
      </w:r>
      <w:proofErr w:type="spellStart"/>
      <w:r w:rsidRPr="007861BE">
        <w:rPr>
          <w:sz w:val="20"/>
          <w:szCs w:val="20"/>
        </w:rPr>
        <w:t>Gensim</w:t>
      </w:r>
      <w:proofErr w:type="spellEnd"/>
      <w:r w:rsidRPr="007861BE">
        <w:rPr>
          <w:sz w:val="20"/>
          <w:szCs w:val="20"/>
        </w:rPr>
        <w:t xml:space="preserve">, </w:t>
      </w:r>
      <w:proofErr w:type="spellStart"/>
      <w:r w:rsidRPr="007861BE">
        <w:rPr>
          <w:sz w:val="20"/>
          <w:szCs w:val="20"/>
        </w:rPr>
        <w:t>untuk</w:t>
      </w:r>
      <w:proofErr w:type="spellEnd"/>
      <w:r w:rsidRPr="007861BE">
        <w:rPr>
          <w:sz w:val="20"/>
          <w:szCs w:val="20"/>
        </w:rPr>
        <w:t xml:space="preserve"> </w:t>
      </w:r>
      <w:proofErr w:type="spellStart"/>
      <w:r w:rsidRPr="007861BE">
        <w:rPr>
          <w:sz w:val="20"/>
          <w:szCs w:val="20"/>
        </w:rPr>
        <w:t>contoh</w:t>
      </w:r>
      <w:proofErr w:type="spellEnd"/>
      <w:r w:rsidRPr="007861BE">
        <w:rPr>
          <w:sz w:val="20"/>
          <w:szCs w:val="20"/>
        </w:rPr>
        <w:t xml:space="preserve"> dan </w:t>
      </w:r>
      <w:proofErr w:type="spellStart"/>
      <w:r w:rsidRPr="007861BE">
        <w:rPr>
          <w:sz w:val="20"/>
          <w:szCs w:val="20"/>
        </w:rPr>
        <w:t>kode</w:t>
      </w:r>
      <w:proofErr w:type="spellEnd"/>
      <w:r w:rsidRPr="007861BE">
        <w:rPr>
          <w:sz w:val="20"/>
          <w:szCs w:val="20"/>
        </w:rPr>
        <w:t xml:space="preserve"> </w:t>
      </w:r>
      <w:proofErr w:type="spellStart"/>
      <w:r w:rsidRPr="007861BE">
        <w:rPr>
          <w:sz w:val="20"/>
          <w:szCs w:val="20"/>
        </w:rPr>
        <w:t>pemrograman</w:t>
      </w:r>
      <w:proofErr w:type="spellEnd"/>
      <w:r w:rsidRPr="007861BE">
        <w:rPr>
          <w:sz w:val="20"/>
          <w:szCs w:val="20"/>
        </w:rPr>
        <w:t xml:space="preserve"> pada Gambar 4.6.</w:t>
      </w:r>
    </w:p>
    <w:p w:rsidR="007861BE" w:rsidRPr="007861BE" w:rsidRDefault="007861BE" w:rsidP="00E347F8">
      <w:pPr>
        <w:ind w:firstLine="426"/>
        <w:jc w:val="both"/>
        <w:rPr>
          <w:sz w:val="20"/>
          <w:szCs w:val="20"/>
        </w:rPr>
      </w:pPr>
      <w:r w:rsidRPr="007861BE">
        <w:rPr>
          <w:sz w:val="20"/>
          <w:szCs w:val="20"/>
        </w:rPr>
        <w:t xml:space="preserve">Corpus </w:t>
      </w:r>
      <w:proofErr w:type="spellStart"/>
      <w:r w:rsidRPr="007861BE">
        <w:rPr>
          <w:sz w:val="20"/>
          <w:szCs w:val="20"/>
        </w:rPr>
        <w:t>disini</w:t>
      </w:r>
      <w:proofErr w:type="spellEnd"/>
      <w:r w:rsidRPr="007861BE">
        <w:rPr>
          <w:sz w:val="20"/>
          <w:szCs w:val="20"/>
        </w:rPr>
        <w:t xml:space="preserve"> </w:t>
      </w:r>
      <w:proofErr w:type="spellStart"/>
      <w:r w:rsidRPr="007861BE">
        <w:rPr>
          <w:sz w:val="20"/>
          <w:szCs w:val="20"/>
        </w:rPr>
        <w:t>adalah</w:t>
      </w:r>
      <w:proofErr w:type="spellEnd"/>
      <w:r w:rsidRPr="007861BE">
        <w:rPr>
          <w:sz w:val="20"/>
          <w:szCs w:val="20"/>
        </w:rPr>
        <w:t xml:space="preserve"> </w:t>
      </w:r>
      <w:proofErr w:type="spellStart"/>
      <w:r w:rsidRPr="007861BE">
        <w:rPr>
          <w:sz w:val="20"/>
          <w:szCs w:val="20"/>
        </w:rPr>
        <w:t>pemberian</w:t>
      </w:r>
      <w:proofErr w:type="spellEnd"/>
      <w:r w:rsidRPr="007861BE">
        <w:rPr>
          <w:sz w:val="20"/>
          <w:szCs w:val="20"/>
        </w:rPr>
        <w:t xml:space="preserve"> </w:t>
      </w:r>
      <w:proofErr w:type="spellStart"/>
      <w:r w:rsidRPr="007861BE">
        <w:rPr>
          <w:sz w:val="20"/>
          <w:szCs w:val="20"/>
        </w:rPr>
        <w:t>angka</w:t>
      </w:r>
      <w:proofErr w:type="spellEnd"/>
      <w:r w:rsidRPr="007861BE">
        <w:rPr>
          <w:sz w:val="20"/>
          <w:szCs w:val="20"/>
        </w:rPr>
        <w:t xml:space="preserve"> random </w:t>
      </w:r>
      <w:proofErr w:type="spellStart"/>
      <w:r w:rsidRPr="007861BE">
        <w:rPr>
          <w:sz w:val="20"/>
          <w:szCs w:val="20"/>
        </w:rPr>
        <w:t>untuk</w:t>
      </w:r>
      <w:proofErr w:type="spellEnd"/>
      <w:r w:rsidRPr="007861BE">
        <w:rPr>
          <w:sz w:val="20"/>
          <w:szCs w:val="20"/>
        </w:rPr>
        <w:t xml:space="preserve"> </w:t>
      </w:r>
      <w:proofErr w:type="spellStart"/>
      <w:r w:rsidRPr="007861BE">
        <w:rPr>
          <w:sz w:val="20"/>
          <w:szCs w:val="20"/>
        </w:rPr>
        <w:t>setiap</w:t>
      </w:r>
      <w:proofErr w:type="spellEnd"/>
      <w:r w:rsidRPr="007861BE">
        <w:rPr>
          <w:sz w:val="20"/>
          <w:szCs w:val="20"/>
        </w:rPr>
        <w:t xml:space="preserve"> </w:t>
      </w:r>
      <w:proofErr w:type="spellStart"/>
      <w:r w:rsidRPr="007861BE">
        <w:rPr>
          <w:sz w:val="20"/>
          <w:szCs w:val="20"/>
        </w:rPr>
        <w:t>katanya</w:t>
      </w:r>
      <w:proofErr w:type="spellEnd"/>
      <w:r w:rsidRPr="007861BE">
        <w:rPr>
          <w:sz w:val="20"/>
          <w:szCs w:val="20"/>
        </w:rPr>
        <w:t xml:space="preserve"> oleh </w:t>
      </w:r>
      <w:proofErr w:type="spellStart"/>
      <w:r w:rsidRPr="007861BE">
        <w:rPr>
          <w:sz w:val="20"/>
          <w:szCs w:val="20"/>
        </w:rPr>
        <w:t>Gensim</w:t>
      </w:r>
      <w:proofErr w:type="spellEnd"/>
      <w:r w:rsidRPr="007861BE">
        <w:rPr>
          <w:sz w:val="20"/>
          <w:szCs w:val="20"/>
        </w:rPr>
        <w:t xml:space="preserve">, </w:t>
      </w:r>
      <w:proofErr w:type="spellStart"/>
      <w:r w:rsidRPr="007861BE">
        <w:rPr>
          <w:sz w:val="20"/>
          <w:szCs w:val="20"/>
        </w:rPr>
        <w:t>setiap</w:t>
      </w:r>
      <w:proofErr w:type="spellEnd"/>
      <w:r w:rsidRPr="007861BE">
        <w:rPr>
          <w:sz w:val="20"/>
          <w:szCs w:val="20"/>
        </w:rPr>
        <w:t xml:space="preserve"> kata </w:t>
      </w:r>
      <w:proofErr w:type="spellStart"/>
      <w:r w:rsidRPr="007861BE">
        <w:rPr>
          <w:sz w:val="20"/>
          <w:szCs w:val="20"/>
        </w:rPr>
        <w:t>memiliki</w:t>
      </w:r>
      <w:proofErr w:type="spellEnd"/>
      <w:r w:rsidRPr="007861BE">
        <w:rPr>
          <w:sz w:val="20"/>
          <w:szCs w:val="20"/>
        </w:rPr>
        <w:t xml:space="preserve"> </w:t>
      </w:r>
      <w:proofErr w:type="spellStart"/>
      <w:r w:rsidRPr="007861BE">
        <w:rPr>
          <w:sz w:val="20"/>
          <w:szCs w:val="20"/>
        </w:rPr>
        <w:t>nomernya</w:t>
      </w:r>
      <w:proofErr w:type="spellEnd"/>
      <w:r w:rsidRPr="007861BE">
        <w:rPr>
          <w:sz w:val="20"/>
          <w:szCs w:val="20"/>
        </w:rPr>
        <w:t xml:space="preserve"> </w:t>
      </w:r>
      <w:proofErr w:type="spellStart"/>
      <w:r w:rsidRPr="007861BE">
        <w:rPr>
          <w:sz w:val="20"/>
          <w:szCs w:val="20"/>
        </w:rPr>
        <w:t>masing-masing</w:t>
      </w:r>
      <w:proofErr w:type="spellEnd"/>
      <w:r w:rsidRPr="007861BE">
        <w:rPr>
          <w:sz w:val="20"/>
          <w:szCs w:val="20"/>
        </w:rPr>
        <w:t xml:space="preserve">, </w:t>
      </w:r>
      <w:proofErr w:type="spellStart"/>
      <w:r w:rsidRPr="007861BE">
        <w:rPr>
          <w:sz w:val="20"/>
          <w:szCs w:val="20"/>
        </w:rPr>
        <w:t>nomer</w:t>
      </w:r>
      <w:proofErr w:type="spellEnd"/>
      <w:r w:rsidRPr="007861BE">
        <w:rPr>
          <w:sz w:val="20"/>
          <w:szCs w:val="20"/>
        </w:rPr>
        <w:t xml:space="preserve"> </w:t>
      </w:r>
      <w:proofErr w:type="spellStart"/>
      <w:r w:rsidRPr="007861BE">
        <w:rPr>
          <w:sz w:val="20"/>
          <w:szCs w:val="20"/>
        </w:rPr>
        <w:t>ini</w:t>
      </w:r>
      <w:proofErr w:type="spellEnd"/>
      <w:r w:rsidRPr="007861BE">
        <w:rPr>
          <w:sz w:val="20"/>
          <w:szCs w:val="20"/>
        </w:rPr>
        <w:t xml:space="preserve"> yang </w:t>
      </w:r>
      <w:proofErr w:type="spellStart"/>
      <w:r w:rsidRPr="007861BE">
        <w:rPr>
          <w:sz w:val="20"/>
          <w:szCs w:val="20"/>
        </w:rPr>
        <w:t>nantinya</w:t>
      </w:r>
      <w:proofErr w:type="spellEnd"/>
      <w:r w:rsidRPr="007861BE">
        <w:rPr>
          <w:sz w:val="20"/>
          <w:szCs w:val="20"/>
        </w:rPr>
        <w:t xml:space="preserve"> </w:t>
      </w:r>
      <w:proofErr w:type="spellStart"/>
      <w:r w:rsidRPr="007861BE">
        <w:rPr>
          <w:sz w:val="20"/>
          <w:szCs w:val="20"/>
        </w:rPr>
        <w:t>akan</w:t>
      </w:r>
      <w:proofErr w:type="spellEnd"/>
      <w:r w:rsidRPr="007861BE">
        <w:rPr>
          <w:sz w:val="20"/>
          <w:szCs w:val="20"/>
        </w:rPr>
        <w:t xml:space="preserve"> </w:t>
      </w:r>
      <w:proofErr w:type="spellStart"/>
      <w:r w:rsidRPr="007861BE">
        <w:rPr>
          <w:sz w:val="20"/>
          <w:szCs w:val="20"/>
        </w:rPr>
        <w:t>digunakan</w:t>
      </w:r>
      <w:proofErr w:type="spellEnd"/>
      <w:r w:rsidRPr="007861BE">
        <w:rPr>
          <w:sz w:val="20"/>
          <w:szCs w:val="20"/>
        </w:rPr>
        <w:t xml:space="preserve"> </w:t>
      </w:r>
      <w:proofErr w:type="spellStart"/>
      <w:r w:rsidRPr="007861BE">
        <w:rPr>
          <w:sz w:val="20"/>
          <w:szCs w:val="20"/>
        </w:rPr>
        <w:t>untuk</w:t>
      </w:r>
      <w:proofErr w:type="spellEnd"/>
      <w:r w:rsidRPr="007861BE">
        <w:rPr>
          <w:sz w:val="20"/>
          <w:szCs w:val="20"/>
        </w:rPr>
        <w:t xml:space="preserve"> proses </w:t>
      </w:r>
      <w:proofErr w:type="spellStart"/>
      <w:r w:rsidRPr="007861BE">
        <w:rPr>
          <w:sz w:val="20"/>
          <w:szCs w:val="20"/>
        </w:rPr>
        <w:t>perhitungan</w:t>
      </w:r>
      <w:proofErr w:type="spellEnd"/>
      <w:r w:rsidRPr="007861BE">
        <w:rPr>
          <w:sz w:val="20"/>
          <w:szCs w:val="20"/>
        </w:rPr>
        <w:t xml:space="preserve"> </w:t>
      </w:r>
      <w:proofErr w:type="spellStart"/>
      <w:r w:rsidRPr="007861BE">
        <w:rPr>
          <w:sz w:val="20"/>
          <w:szCs w:val="20"/>
        </w:rPr>
        <w:t>lanjutan</w:t>
      </w:r>
      <w:proofErr w:type="spellEnd"/>
      <w:r w:rsidRPr="007861BE">
        <w:rPr>
          <w:sz w:val="20"/>
          <w:szCs w:val="20"/>
        </w:rPr>
        <w:t xml:space="preserve"> oleh LDA. </w:t>
      </w:r>
      <w:proofErr w:type="spellStart"/>
      <w:r w:rsidRPr="007861BE">
        <w:rPr>
          <w:sz w:val="20"/>
          <w:szCs w:val="20"/>
        </w:rPr>
        <w:t>Untuk</w:t>
      </w:r>
      <w:proofErr w:type="spellEnd"/>
      <w:r w:rsidRPr="007861BE">
        <w:rPr>
          <w:sz w:val="20"/>
          <w:szCs w:val="20"/>
        </w:rPr>
        <w:t xml:space="preserve"> </w:t>
      </w:r>
      <w:proofErr w:type="spellStart"/>
      <w:r w:rsidRPr="007861BE">
        <w:rPr>
          <w:sz w:val="20"/>
          <w:szCs w:val="20"/>
        </w:rPr>
        <w:t>contoh</w:t>
      </w:r>
      <w:proofErr w:type="spellEnd"/>
      <w:r w:rsidRPr="007861BE">
        <w:rPr>
          <w:sz w:val="20"/>
          <w:szCs w:val="20"/>
        </w:rPr>
        <w:t xml:space="preserve"> dan </w:t>
      </w:r>
      <w:proofErr w:type="spellStart"/>
      <w:r w:rsidRPr="007861BE">
        <w:rPr>
          <w:sz w:val="20"/>
          <w:szCs w:val="20"/>
        </w:rPr>
        <w:t>kode</w:t>
      </w:r>
      <w:proofErr w:type="spellEnd"/>
      <w:r w:rsidRPr="007861BE">
        <w:rPr>
          <w:sz w:val="20"/>
          <w:szCs w:val="20"/>
        </w:rPr>
        <w:t xml:space="preserve"> </w:t>
      </w:r>
      <w:proofErr w:type="spellStart"/>
      <w:r w:rsidRPr="007861BE">
        <w:rPr>
          <w:sz w:val="20"/>
          <w:szCs w:val="20"/>
        </w:rPr>
        <w:t>pemrograman</w:t>
      </w:r>
      <w:proofErr w:type="spellEnd"/>
      <w:r w:rsidRPr="007861BE">
        <w:rPr>
          <w:sz w:val="20"/>
          <w:szCs w:val="20"/>
        </w:rPr>
        <w:t xml:space="preserve"> pada Gambar 4.7.</w:t>
      </w:r>
    </w:p>
    <w:p w:rsidR="007861BE" w:rsidRPr="007861BE" w:rsidRDefault="00E347F8" w:rsidP="00E347F8">
      <w:pPr>
        <w:jc w:val="center"/>
        <w:rPr>
          <w:sz w:val="20"/>
          <w:szCs w:val="20"/>
        </w:rPr>
      </w:pPr>
      <w:r w:rsidRPr="00E517B9">
        <w:rPr>
          <w:noProof/>
        </w:rPr>
        <w:drawing>
          <wp:inline distT="0" distB="0" distL="0" distR="0" wp14:anchorId="6F3456FD" wp14:editId="45FA2D82">
            <wp:extent cx="2700020" cy="8366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0020" cy="836626"/>
                    </a:xfrm>
                    <a:prstGeom prst="rect">
                      <a:avLst/>
                    </a:prstGeom>
                    <a:noFill/>
                    <a:ln>
                      <a:noFill/>
                    </a:ln>
                  </pic:spPr>
                </pic:pic>
              </a:graphicData>
            </a:graphic>
          </wp:inline>
        </w:drawing>
      </w:r>
    </w:p>
    <w:p w:rsidR="007861BE" w:rsidRPr="00E347F8" w:rsidRDefault="007861BE" w:rsidP="00E347F8">
      <w:pPr>
        <w:jc w:val="center"/>
        <w:rPr>
          <w:b/>
          <w:bCs/>
          <w:sz w:val="20"/>
          <w:szCs w:val="20"/>
        </w:rPr>
      </w:pPr>
      <w:r w:rsidRPr="00E347F8">
        <w:rPr>
          <w:b/>
          <w:bCs/>
          <w:sz w:val="20"/>
          <w:szCs w:val="20"/>
        </w:rPr>
        <w:t xml:space="preserve">Gambar 4.6. </w:t>
      </w:r>
      <w:proofErr w:type="spellStart"/>
      <w:r w:rsidRPr="00E347F8">
        <w:rPr>
          <w:b/>
          <w:bCs/>
          <w:sz w:val="20"/>
          <w:szCs w:val="20"/>
        </w:rPr>
        <w:t>Kamus</w:t>
      </w:r>
      <w:proofErr w:type="spellEnd"/>
      <w:r w:rsidRPr="00E347F8">
        <w:rPr>
          <w:b/>
          <w:bCs/>
          <w:sz w:val="20"/>
          <w:szCs w:val="20"/>
        </w:rPr>
        <w:t xml:space="preserve"> yang </w:t>
      </w:r>
      <w:proofErr w:type="spellStart"/>
      <w:r w:rsidRPr="00E347F8">
        <w:rPr>
          <w:b/>
          <w:bCs/>
          <w:sz w:val="20"/>
          <w:szCs w:val="20"/>
        </w:rPr>
        <w:t>Digunakan</w:t>
      </w:r>
      <w:proofErr w:type="spellEnd"/>
      <w:r w:rsidRPr="00E347F8">
        <w:rPr>
          <w:b/>
          <w:bCs/>
          <w:sz w:val="20"/>
          <w:szCs w:val="20"/>
        </w:rPr>
        <w:t xml:space="preserve"> </w:t>
      </w:r>
      <w:proofErr w:type="spellStart"/>
      <w:r w:rsidRPr="00E347F8">
        <w:rPr>
          <w:b/>
          <w:bCs/>
          <w:sz w:val="20"/>
          <w:szCs w:val="20"/>
        </w:rPr>
        <w:t>untuk</w:t>
      </w:r>
      <w:proofErr w:type="spellEnd"/>
      <w:r w:rsidRPr="00E347F8">
        <w:rPr>
          <w:b/>
          <w:bCs/>
          <w:sz w:val="20"/>
          <w:szCs w:val="20"/>
        </w:rPr>
        <w:t xml:space="preserve"> LDA</w:t>
      </w:r>
    </w:p>
    <w:p w:rsidR="007861BE" w:rsidRPr="007861BE" w:rsidRDefault="007861BE" w:rsidP="007861BE">
      <w:pPr>
        <w:rPr>
          <w:sz w:val="20"/>
          <w:szCs w:val="20"/>
        </w:rPr>
      </w:pPr>
    </w:p>
    <w:p w:rsidR="007861BE" w:rsidRPr="007861BE" w:rsidRDefault="00E347F8" w:rsidP="00E347F8">
      <w:pPr>
        <w:jc w:val="center"/>
        <w:rPr>
          <w:sz w:val="20"/>
          <w:szCs w:val="20"/>
        </w:rPr>
      </w:pPr>
      <w:r w:rsidRPr="00004B8F">
        <w:rPr>
          <w:noProof/>
        </w:rPr>
        <w:drawing>
          <wp:inline distT="0" distB="0" distL="0" distR="0" wp14:anchorId="5F84EC6E" wp14:editId="096F1ADF">
            <wp:extent cx="2700020" cy="17798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00020" cy="1779829"/>
                    </a:xfrm>
                    <a:prstGeom prst="rect">
                      <a:avLst/>
                    </a:prstGeom>
                    <a:noFill/>
                    <a:ln>
                      <a:noFill/>
                    </a:ln>
                  </pic:spPr>
                </pic:pic>
              </a:graphicData>
            </a:graphic>
          </wp:inline>
        </w:drawing>
      </w:r>
    </w:p>
    <w:p w:rsidR="007861BE" w:rsidRDefault="007861BE" w:rsidP="00E347F8">
      <w:pPr>
        <w:jc w:val="center"/>
        <w:rPr>
          <w:b/>
          <w:bCs/>
          <w:sz w:val="20"/>
          <w:szCs w:val="20"/>
        </w:rPr>
      </w:pPr>
      <w:r w:rsidRPr="00E347F8">
        <w:rPr>
          <w:b/>
          <w:bCs/>
          <w:sz w:val="20"/>
          <w:szCs w:val="20"/>
        </w:rPr>
        <w:t xml:space="preserve">Gambar 4.7. Corpus yang </w:t>
      </w:r>
      <w:proofErr w:type="spellStart"/>
      <w:r w:rsidRPr="00E347F8">
        <w:rPr>
          <w:b/>
          <w:bCs/>
          <w:sz w:val="20"/>
          <w:szCs w:val="20"/>
        </w:rPr>
        <w:t>Digunakan</w:t>
      </w:r>
      <w:proofErr w:type="spellEnd"/>
      <w:r w:rsidRPr="00E347F8">
        <w:rPr>
          <w:b/>
          <w:bCs/>
          <w:sz w:val="20"/>
          <w:szCs w:val="20"/>
        </w:rPr>
        <w:t xml:space="preserve"> </w:t>
      </w:r>
      <w:proofErr w:type="spellStart"/>
      <w:r w:rsidRPr="00E347F8">
        <w:rPr>
          <w:b/>
          <w:bCs/>
          <w:sz w:val="20"/>
          <w:szCs w:val="20"/>
        </w:rPr>
        <w:t>untuk</w:t>
      </w:r>
      <w:proofErr w:type="spellEnd"/>
      <w:r w:rsidRPr="00E347F8">
        <w:rPr>
          <w:b/>
          <w:bCs/>
          <w:sz w:val="20"/>
          <w:szCs w:val="20"/>
        </w:rPr>
        <w:t xml:space="preserve"> LDA</w:t>
      </w:r>
    </w:p>
    <w:p w:rsidR="00E347F8" w:rsidRPr="00E347F8" w:rsidRDefault="00E347F8" w:rsidP="00E347F8">
      <w:pPr>
        <w:ind w:left="426" w:hanging="426"/>
        <w:rPr>
          <w:sz w:val="20"/>
          <w:szCs w:val="20"/>
        </w:rPr>
      </w:pPr>
      <w:r w:rsidRPr="00E347F8">
        <w:rPr>
          <w:sz w:val="20"/>
          <w:szCs w:val="20"/>
        </w:rPr>
        <w:t>b)</w:t>
      </w:r>
      <w:r w:rsidRPr="00E347F8">
        <w:rPr>
          <w:sz w:val="20"/>
          <w:szCs w:val="20"/>
        </w:rPr>
        <w:tab/>
      </w:r>
      <w:proofErr w:type="spellStart"/>
      <w:r w:rsidRPr="00E347F8">
        <w:rPr>
          <w:sz w:val="20"/>
          <w:szCs w:val="20"/>
        </w:rPr>
        <w:t>Pemodelan</w:t>
      </w:r>
      <w:proofErr w:type="spellEnd"/>
      <w:r w:rsidRPr="00E347F8">
        <w:rPr>
          <w:sz w:val="20"/>
          <w:szCs w:val="20"/>
        </w:rPr>
        <w:t xml:space="preserve"> LDA</w:t>
      </w:r>
    </w:p>
    <w:p w:rsidR="00E347F8" w:rsidRPr="00E347F8" w:rsidRDefault="00E347F8" w:rsidP="00E347F8">
      <w:pPr>
        <w:ind w:firstLine="426"/>
        <w:jc w:val="both"/>
        <w:rPr>
          <w:sz w:val="20"/>
          <w:szCs w:val="20"/>
        </w:rPr>
      </w:pPr>
      <w:r w:rsidRPr="00E347F8">
        <w:rPr>
          <w:sz w:val="20"/>
          <w:szCs w:val="20"/>
        </w:rPr>
        <w:t xml:space="preserve">Pada </w:t>
      </w:r>
      <w:proofErr w:type="spellStart"/>
      <w:r w:rsidRPr="00E347F8">
        <w:rPr>
          <w:sz w:val="20"/>
          <w:szCs w:val="20"/>
        </w:rPr>
        <w:t>tahapan</w:t>
      </w:r>
      <w:proofErr w:type="spellEnd"/>
      <w:r w:rsidRPr="00E347F8">
        <w:rPr>
          <w:sz w:val="20"/>
          <w:szCs w:val="20"/>
        </w:rPr>
        <w:t xml:space="preserve"> </w:t>
      </w:r>
      <w:proofErr w:type="spellStart"/>
      <w:r w:rsidRPr="00E347F8">
        <w:rPr>
          <w:sz w:val="20"/>
          <w:szCs w:val="20"/>
        </w:rPr>
        <w:t>ini</w:t>
      </w:r>
      <w:proofErr w:type="spellEnd"/>
      <w:r w:rsidRPr="00E347F8">
        <w:rPr>
          <w:sz w:val="20"/>
          <w:szCs w:val="20"/>
        </w:rPr>
        <w:t xml:space="preserve"> LDA </w:t>
      </w:r>
      <w:proofErr w:type="spellStart"/>
      <w:r w:rsidRPr="00E347F8">
        <w:rPr>
          <w:sz w:val="20"/>
          <w:szCs w:val="20"/>
        </w:rPr>
        <w:t>mengolah</w:t>
      </w:r>
      <w:proofErr w:type="spellEnd"/>
      <w:r w:rsidRPr="00E347F8">
        <w:rPr>
          <w:sz w:val="20"/>
          <w:szCs w:val="20"/>
        </w:rPr>
        <w:t xml:space="preserve"> corpus, </w:t>
      </w:r>
      <w:proofErr w:type="spellStart"/>
      <w:r w:rsidRPr="00E347F8">
        <w:rPr>
          <w:sz w:val="20"/>
          <w:szCs w:val="20"/>
        </w:rPr>
        <w:t>jumlah</w:t>
      </w:r>
      <w:proofErr w:type="spellEnd"/>
      <w:r w:rsidRPr="00E347F8">
        <w:rPr>
          <w:sz w:val="20"/>
          <w:szCs w:val="20"/>
        </w:rPr>
        <w:t xml:space="preserve"> </w:t>
      </w:r>
      <w:proofErr w:type="spellStart"/>
      <w:r w:rsidRPr="00E347F8">
        <w:rPr>
          <w:sz w:val="20"/>
          <w:szCs w:val="20"/>
        </w:rPr>
        <w:t>dokumen</w:t>
      </w:r>
      <w:proofErr w:type="spellEnd"/>
      <w:r w:rsidRPr="00E347F8">
        <w:rPr>
          <w:sz w:val="20"/>
          <w:szCs w:val="20"/>
        </w:rPr>
        <w:t xml:space="preserve">, </w:t>
      </w:r>
      <w:proofErr w:type="spellStart"/>
      <w:r w:rsidRPr="00E347F8">
        <w:rPr>
          <w:sz w:val="20"/>
          <w:szCs w:val="20"/>
        </w:rPr>
        <w:t>jumlah</w:t>
      </w:r>
      <w:proofErr w:type="spellEnd"/>
      <w:r w:rsidRPr="00E347F8">
        <w:rPr>
          <w:sz w:val="20"/>
          <w:szCs w:val="20"/>
        </w:rPr>
        <w:t xml:space="preserve"> </w:t>
      </w:r>
      <w:proofErr w:type="spellStart"/>
      <w:r w:rsidRPr="00E347F8">
        <w:rPr>
          <w:sz w:val="20"/>
          <w:szCs w:val="20"/>
        </w:rPr>
        <w:t>topik</w:t>
      </w:r>
      <w:proofErr w:type="spellEnd"/>
      <w:r w:rsidRPr="00E347F8">
        <w:rPr>
          <w:sz w:val="20"/>
          <w:szCs w:val="20"/>
        </w:rPr>
        <w:t xml:space="preserve"> </w:t>
      </w:r>
      <w:proofErr w:type="spellStart"/>
      <w:r w:rsidRPr="00E347F8">
        <w:rPr>
          <w:sz w:val="20"/>
          <w:szCs w:val="20"/>
        </w:rPr>
        <w:t>seperti</w:t>
      </w:r>
      <w:proofErr w:type="spellEnd"/>
      <w:r w:rsidRPr="00E347F8">
        <w:rPr>
          <w:sz w:val="20"/>
          <w:szCs w:val="20"/>
        </w:rPr>
        <w:t xml:space="preserve"> yang di </w:t>
      </w:r>
      <w:proofErr w:type="spellStart"/>
      <w:r w:rsidRPr="00E347F8">
        <w:rPr>
          <w:sz w:val="20"/>
          <w:szCs w:val="20"/>
        </w:rPr>
        <w:t>gambarkan</w:t>
      </w:r>
      <w:proofErr w:type="spellEnd"/>
      <w:r w:rsidRPr="00E347F8">
        <w:rPr>
          <w:sz w:val="20"/>
          <w:szCs w:val="20"/>
        </w:rPr>
        <w:t xml:space="preserve"> </w:t>
      </w:r>
      <w:proofErr w:type="spellStart"/>
      <w:r w:rsidRPr="00E347F8">
        <w:rPr>
          <w:sz w:val="20"/>
          <w:szCs w:val="20"/>
        </w:rPr>
        <w:t>dalam</w:t>
      </w:r>
      <w:proofErr w:type="spellEnd"/>
      <w:r w:rsidRPr="00E347F8">
        <w:rPr>
          <w:sz w:val="20"/>
          <w:szCs w:val="20"/>
        </w:rPr>
        <w:t xml:space="preserve"> </w:t>
      </w:r>
      <w:proofErr w:type="spellStart"/>
      <w:r w:rsidRPr="00E347F8">
        <w:rPr>
          <w:sz w:val="20"/>
          <w:szCs w:val="20"/>
        </w:rPr>
        <w:t>visualisasi</w:t>
      </w:r>
      <w:proofErr w:type="spellEnd"/>
      <w:r w:rsidRPr="00E347F8">
        <w:rPr>
          <w:sz w:val="20"/>
          <w:szCs w:val="20"/>
        </w:rPr>
        <w:t xml:space="preserve"> LDA Gambar 2.1., </w:t>
      </w:r>
      <w:proofErr w:type="spellStart"/>
      <w:r w:rsidRPr="00E347F8">
        <w:rPr>
          <w:sz w:val="20"/>
          <w:szCs w:val="20"/>
        </w:rPr>
        <w:t>dari</w:t>
      </w:r>
      <w:proofErr w:type="spellEnd"/>
      <w:r w:rsidRPr="00E347F8">
        <w:rPr>
          <w:sz w:val="20"/>
          <w:szCs w:val="20"/>
        </w:rPr>
        <w:t xml:space="preserve"> </w:t>
      </w:r>
      <w:proofErr w:type="spellStart"/>
      <w:r w:rsidRPr="00E347F8">
        <w:rPr>
          <w:sz w:val="20"/>
          <w:szCs w:val="20"/>
        </w:rPr>
        <w:t>ketiga</w:t>
      </w:r>
      <w:proofErr w:type="spellEnd"/>
      <w:r w:rsidRPr="00E347F8">
        <w:rPr>
          <w:sz w:val="20"/>
          <w:szCs w:val="20"/>
        </w:rPr>
        <w:t xml:space="preserve"> </w:t>
      </w:r>
      <w:proofErr w:type="spellStart"/>
      <w:r w:rsidRPr="00E347F8">
        <w:rPr>
          <w:sz w:val="20"/>
          <w:szCs w:val="20"/>
        </w:rPr>
        <w:t>bahan</w:t>
      </w:r>
      <w:proofErr w:type="spellEnd"/>
      <w:r w:rsidRPr="00E347F8">
        <w:rPr>
          <w:sz w:val="20"/>
          <w:szCs w:val="20"/>
        </w:rPr>
        <w:t xml:space="preserve"> </w:t>
      </w:r>
      <w:proofErr w:type="spellStart"/>
      <w:r w:rsidRPr="00E347F8">
        <w:rPr>
          <w:sz w:val="20"/>
          <w:szCs w:val="20"/>
        </w:rPr>
        <w:t>tersebut</w:t>
      </w:r>
      <w:proofErr w:type="spellEnd"/>
      <w:r w:rsidRPr="00E347F8">
        <w:rPr>
          <w:sz w:val="20"/>
          <w:szCs w:val="20"/>
        </w:rPr>
        <w:t xml:space="preserve"> LDA </w:t>
      </w:r>
      <w:proofErr w:type="spellStart"/>
      <w:r w:rsidRPr="00E347F8">
        <w:rPr>
          <w:sz w:val="20"/>
          <w:szCs w:val="20"/>
        </w:rPr>
        <w:t>menentukan</w:t>
      </w:r>
      <w:proofErr w:type="spellEnd"/>
      <w:r w:rsidRPr="00E347F8">
        <w:rPr>
          <w:sz w:val="20"/>
          <w:szCs w:val="20"/>
        </w:rPr>
        <w:t xml:space="preserve"> </w:t>
      </w:r>
      <w:proofErr w:type="spellStart"/>
      <w:r w:rsidRPr="00E347F8">
        <w:rPr>
          <w:sz w:val="20"/>
          <w:szCs w:val="20"/>
        </w:rPr>
        <w:t>untuk</w:t>
      </w:r>
      <w:proofErr w:type="spellEnd"/>
      <w:r w:rsidRPr="00E347F8">
        <w:rPr>
          <w:sz w:val="20"/>
          <w:szCs w:val="20"/>
        </w:rPr>
        <w:t xml:space="preserve"> </w:t>
      </w:r>
      <w:proofErr w:type="spellStart"/>
      <w:r w:rsidRPr="00E347F8">
        <w:rPr>
          <w:sz w:val="20"/>
          <w:szCs w:val="20"/>
        </w:rPr>
        <w:t>representasi</w:t>
      </w:r>
      <w:proofErr w:type="spellEnd"/>
      <w:r w:rsidRPr="00E347F8">
        <w:rPr>
          <w:sz w:val="20"/>
          <w:szCs w:val="20"/>
        </w:rPr>
        <w:t xml:space="preserve"> </w:t>
      </w:r>
      <w:proofErr w:type="spellStart"/>
      <w:r w:rsidRPr="00E347F8">
        <w:rPr>
          <w:sz w:val="20"/>
          <w:szCs w:val="20"/>
        </w:rPr>
        <w:t>dari</w:t>
      </w:r>
      <w:proofErr w:type="spellEnd"/>
      <w:r w:rsidRPr="00E347F8">
        <w:rPr>
          <w:sz w:val="20"/>
          <w:szCs w:val="20"/>
        </w:rPr>
        <w:t xml:space="preserve"> </w:t>
      </w:r>
      <w:proofErr w:type="spellStart"/>
      <w:r w:rsidRPr="00E347F8">
        <w:rPr>
          <w:sz w:val="20"/>
          <w:szCs w:val="20"/>
        </w:rPr>
        <w:t>setiap</w:t>
      </w:r>
      <w:proofErr w:type="spellEnd"/>
      <w:r w:rsidRPr="00E347F8">
        <w:rPr>
          <w:sz w:val="20"/>
          <w:szCs w:val="20"/>
        </w:rPr>
        <w:t xml:space="preserve"> </w:t>
      </w:r>
      <w:proofErr w:type="spellStart"/>
      <w:r w:rsidRPr="00E347F8">
        <w:rPr>
          <w:sz w:val="20"/>
          <w:szCs w:val="20"/>
        </w:rPr>
        <w:t>topik</w:t>
      </w:r>
      <w:proofErr w:type="spellEnd"/>
      <w:r w:rsidRPr="00E347F8">
        <w:rPr>
          <w:sz w:val="20"/>
          <w:szCs w:val="20"/>
        </w:rPr>
        <w:t xml:space="preserve"> kata-kata dan </w:t>
      </w:r>
      <w:proofErr w:type="spellStart"/>
      <w:r w:rsidRPr="00E347F8">
        <w:rPr>
          <w:sz w:val="20"/>
          <w:szCs w:val="20"/>
        </w:rPr>
        <w:t>nilai</w:t>
      </w:r>
      <w:proofErr w:type="spellEnd"/>
      <w:r w:rsidRPr="00E347F8">
        <w:rPr>
          <w:sz w:val="20"/>
          <w:szCs w:val="20"/>
        </w:rPr>
        <w:t xml:space="preserve"> </w:t>
      </w:r>
      <w:proofErr w:type="spellStart"/>
      <w:r w:rsidRPr="00E347F8">
        <w:rPr>
          <w:sz w:val="20"/>
          <w:szCs w:val="20"/>
        </w:rPr>
        <w:t>dari</w:t>
      </w:r>
      <w:proofErr w:type="spellEnd"/>
      <w:r w:rsidRPr="00E347F8">
        <w:rPr>
          <w:sz w:val="20"/>
          <w:szCs w:val="20"/>
        </w:rPr>
        <w:t xml:space="preserve"> </w:t>
      </w:r>
      <w:proofErr w:type="spellStart"/>
      <w:r w:rsidRPr="00E347F8">
        <w:rPr>
          <w:sz w:val="20"/>
          <w:szCs w:val="20"/>
        </w:rPr>
        <w:t>hasil</w:t>
      </w:r>
      <w:proofErr w:type="spellEnd"/>
      <w:r w:rsidRPr="00E347F8">
        <w:rPr>
          <w:sz w:val="20"/>
          <w:szCs w:val="20"/>
        </w:rPr>
        <w:t xml:space="preserve"> </w:t>
      </w:r>
      <w:proofErr w:type="spellStart"/>
      <w:r w:rsidRPr="00E347F8">
        <w:rPr>
          <w:sz w:val="20"/>
          <w:szCs w:val="20"/>
        </w:rPr>
        <w:t>perhitungan</w:t>
      </w:r>
      <w:proofErr w:type="spellEnd"/>
      <w:r w:rsidRPr="00E347F8">
        <w:rPr>
          <w:sz w:val="20"/>
          <w:szCs w:val="20"/>
        </w:rPr>
        <w:t xml:space="preserve"> </w:t>
      </w:r>
      <w:proofErr w:type="spellStart"/>
      <w:r w:rsidRPr="00E347F8">
        <w:rPr>
          <w:sz w:val="20"/>
          <w:szCs w:val="20"/>
        </w:rPr>
        <w:t>dengan</w:t>
      </w:r>
      <w:proofErr w:type="spellEnd"/>
      <w:r w:rsidRPr="00E347F8">
        <w:rPr>
          <w:sz w:val="20"/>
          <w:szCs w:val="20"/>
        </w:rPr>
        <w:t xml:space="preserve"> </w:t>
      </w:r>
      <w:proofErr w:type="spellStart"/>
      <w:r w:rsidRPr="00E347F8">
        <w:rPr>
          <w:sz w:val="20"/>
          <w:szCs w:val="20"/>
        </w:rPr>
        <w:t>rumus</w:t>
      </w:r>
      <w:proofErr w:type="spellEnd"/>
      <w:r w:rsidRPr="00E347F8">
        <w:rPr>
          <w:sz w:val="20"/>
          <w:szCs w:val="20"/>
        </w:rPr>
        <w:t xml:space="preserve"> pada </w:t>
      </w:r>
      <w:proofErr w:type="spellStart"/>
      <w:r w:rsidRPr="00E347F8">
        <w:rPr>
          <w:sz w:val="20"/>
          <w:szCs w:val="20"/>
        </w:rPr>
        <w:t>persamaan</w:t>
      </w:r>
      <w:proofErr w:type="spellEnd"/>
      <w:r w:rsidRPr="00E347F8">
        <w:rPr>
          <w:sz w:val="20"/>
          <w:szCs w:val="20"/>
        </w:rPr>
        <w:t xml:space="preserve"> (2) dan (3) pada </w:t>
      </w:r>
      <w:proofErr w:type="spellStart"/>
      <w:r w:rsidRPr="00E347F8">
        <w:rPr>
          <w:sz w:val="20"/>
          <w:szCs w:val="20"/>
        </w:rPr>
        <w:t>bab</w:t>
      </w:r>
      <w:proofErr w:type="spellEnd"/>
      <w:r w:rsidRPr="00E347F8">
        <w:rPr>
          <w:sz w:val="20"/>
          <w:szCs w:val="20"/>
        </w:rPr>
        <w:t xml:space="preserve"> III, pada </w:t>
      </w:r>
      <w:proofErr w:type="spellStart"/>
      <w:r w:rsidRPr="00E347F8">
        <w:rPr>
          <w:sz w:val="20"/>
          <w:szCs w:val="20"/>
        </w:rPr>
        <w:t>kesempatan</w:t>
      </w:r>
      <w:proofErr w:type="spellEnd"/>
      <w:r w:rsidRPr="00E347F8">
        <w:rPr>
          <w:sz w:val="20"/>
          <w:szCs w:val="20"/>
        </w:rPr>
        <w:t xml:space="preserve"> </w:t>
      </w:r>
      <w:proofErr w:type="spellStart"/>
      <w:r w:rsidRPr="00E347F8">
        <w:rPr>
          <w:sz w:val="20"/>
          <w:szCs w:val="20"/>
        </w:rPr>
        <w:t>ini</w:t>
      </w:r>
      <w:proofErr w:type="spellEnd"/>
      <w:r w:rsidRPr="00E347F8">
        <w:rPr>
          <w:sz w:val="20"/>
          <w:szCs w:val="20"/>
        </w:rPr>
        <w:t xml:space="preserve"> </w:t>
      </w:r>
      <w:proofErr w:type="spellStart"/>
      <w:r w:rsidRPr="00E347F8">
        <w:rPr>
          <w:sz w:val="20"/>
          <w:szCs w:val="20"/>
        </w:rPr>
        <w:t>peneliti</w:t>
      </w:r>
      <w:proofErr w:type="spellEnd"/>
      <w:r w:rsidRPr="00E347F8">
        <w:rPr>
          <w:sz w:val="20"/>
          <w:szCs w:val="20"/>
        </w:rPr>
        <w:t xml:space="preserve"> </w:t>
      </w:r>
      <w:proofErr w:type="spellStart"/>
      <w:r w:rsidRPr="00E347F8">
        <w:rPr>
          <w:sz w:val="20"/>
          <w:szCs w:val="20"/>
        </w:rPr>
        <w:t>menggunakan</w:t>
      </w:r>
      <w:proofErr w:type="spellEnd"/>
      <w:r w:rsidRPr="00E347F8">
        <w:rPr>
          <w:sz w:val="20"/>
          <w:szCs w:val="20"/>
        </w:rPr>
        <w:t xml:space="preserve"> </w:t>
      </w:r>
      <w:proofErr w:type="spellStart"/>
      <w:r w:rsidRPr="00E347F8">
        <w:rPr>
          <w:sz w:val="20"/>
          <w:szCs w:val="20"/>
        </w:rPr>
        <w:t>kombinasi</w:t>
      </w:r>
      <w:proofErr w:type="spellEnd"/>
      <w:r w:rsidRPr="00E347F8">
        <w:rPr>
          <w:sz w:val="20"/>
          <w:szCs w:val="20"/>
        </w:rPr>
        <w:t xml:space="preserve"> </w:t>
      </w:r>
      <w:proofErr w:type="spellStart"/>
      <w:r w:rsidRPr="00E347F8">
        <w:rPr>
          <w:sz w:val="20"/>
          <w:szCs w:val="20"/>
        </w:rPr>
        <w:t>pengujian</w:t>
      </w:r>
      <w:proofErr w:type="spellEnd"/>
      <w:r w:rsidRPr="00E347F8">
        <w:rPr>
          <w:sz w:val="20"/>
          <w:szCs w:val="20"/>
        </w:rPr>
        <w:t xml:space="preserve"> </w:t>
      </w:r>
      <w:proofErr w:type="spellStart"/>
      <w:r w:rsidRPr="00E347F8">
        <w:rPr>
          <w:sz w:val="20"/>
          <w:szCs w:val="20"/>
        </w:rPr>
        <w:t>jumlah</w:t>
      </w:r>
      <w:proofErr w:type="spellEnd"/>
      <w:r w:rsidRPr="00E347F8">
        <w:rPr>
          <w:sz w:val="20"/>
          <w:szCs w:val="20"/>
        </w:rPr>
        <w:t xml:space="preserve"> </w:t>
      </w:r>
      <w:proofErr w:type="spellStart"/>
      <w:r w:rsidRPr="00E347F8">
        <w:rPr>
          <w:sz w:val="20"/>
          <w:szCs w:val="20"/>
        </w:rPr>
        <w:t>topik</w:t>
      </w:r>
      <w:proofErr w:type="spellEnd"/>
      <w:r w:rsidRPr="00E347F8">
        <w:rPr>
          <w:sz w:val="20"/>
          <w:szCs w:val="20"/>
        </w:rPr>
        <w:t xml:space="preserve"> 10 dan setting-an </w:t>
      </w:r>
      <w:proofErr w:type="spellStart"/>
      <w:r w:rsidRPr="00E347F8">
        <w:rPr>
          <w:sz w:val="20"/>
          <w:szCs w:val="20"/>
        </w:rPr>
        <w:t>lainnya</w:t>
      </w:r>
      <w:proofErr w:type="spellEnd"/>
      <w:r w:rsidRPr="00E347F8">
        <w:rPr>
          <w:sz w:val="20"/>
          <w:szCs w:val="20"/>
        </w:rPr>
        <w:t xml:space="preserve"> default (iterations, alpha(auto), </w:t>
      </w:r>
      <w:proofErr w:type="spellStart"/>
      <w:r w:rsidRPr="00E347F8">
        <w:rPr>
          <w:sz w:val="20"/>
          <w:szCs w:val="20"/>
        </w:rPr>
        <w:t>chunksize</w:t>
      </w:r>
      <w:proofErr w:type="spellEnd"/>
      <w:r w:rsidRPr="00E347F8">
        <w:rPr>
          <w:sz w:val="20"/>
          <w:szCs w:val="20"/>
        </w:rPr>
        <w:t xml:space="preserve"> </w:t>
      </w:r>
      <w:proofErr w:type="spellStart"/>
      <w:r w:rsidRPr="00E347F8">
        <w:rPr>
          <w:sz w:val="20"/>
          <w:szCs w:val="20"/>
        </w:rPr>
        <w:t>dsb</w:t>
      </w:r>
      <w:proofErr w:type="spellEnd"/>
      <w:r w:rsidRPr="00E347F8">
        <w:rPr>
          <w:sz w:val="20"/>
          <w:szCs w:val="20"/>
        </w:rPr>
        <w:t xml:space="preserve">) </w:t>
      </w:r>
      <w:proofErr w:type="spellStart"/>
      <w:r w:rsidRPr="00E347F8">
        <w:rPr>
          <w:sz w:val="20"/>
          <w:szCs w:val="20"/>
        </w:rPr>
        <w:t>berikut</w:t>
      </w:r>
      <w:proofErr w:type="spellEnd"/>
      <w:r w:rsidRPr="00E347F8">
        <w:rPr>
          <w:sz w:val="20"/>
          <w:szCs w:val="20"/>
        </w:rPr>
        <w:t xml:space="preserve"> </w:t>
      </w:r>
      <w:proofErr w:type="spellStart"/>
      <w:r w:rsidRPr="00E347F8">
        <w:rPr>
          <w:sz w:val="20"/>
          <w:szCs w:val="20"/>
        </w:rPr>
        <w:t>contoh</w:t>
      </w:r>
      <w:proofErr w:type="spellEnd"/>
      <w:r w:rsidRPr="00E347F8">
        <w:rPr>
          <w:sz w:val="20"/>
          <w:szCs w:val="20"/>
        </w:rPr>
        <w:t xml:space="preserve"> </w:t>
      </w:r>
      <w:proofErr w:type="spellStart"/>
      <w:r w:rsidRPr="00E347F8">
        <w:rPr>
          <w:sz w:val="20"/>
          <w:szCs w:val="20"/>
        </w:rPr>
        <w:t>hasil</w:t>
      </w:r>
      <w:proofErr w:type="spellEnd"/>
      <w:r w:rsidRPr="00E347F8">
        <w:rPr>
          <w:sz w:val="20"/>
          <w:szCs w:val="20"/>
        </w:rPr>
        <w:t xml:space="preserve"> model LDA yang </w:t>
      </w:r>
      <w:proofErr w:type="spellStart"/>
      <w:r w:rsidRPr="00E347F8">
        <w:rPr>
          <w:sz w:val="20"/>
          <w:szCs w:val="20"/>
        </w:rPr>
        <w:t>dihasilkan</w:t>
      </w:r>
      <w:proofErr w:type="spellEnd"/>
      <w:r w:rsidRPr="00E347F8">
        <w:rPr>
          <w:sz w:val="20"/>
          <w:szCs w:val="20"/>
        </w:rPr>
        <w:t xml:space="preserve"> dan </w:t>
      </w:r>
      <w:proofErr w:type="spellStart"/>
      <w:r w:rsidRPr="00E347F8">
        <w:rPr>
          <w:sz w:val="20"/>
          <w:szCs w:val="20"/>
        </w:rPr>
        <w:t>kode</w:t>
      </w:r>
      <w:proofErr w:type="spellEnd"/>
      <w:r w:rsidRPr="00E347F8">
        <w:rPr>
          <w:sz w:val="20"/>
          <w:szCs w:val="20"/>
        </w:rPr>
        <w:t xml:space="preserve"> </w:t>
      </w:r>
      <w:proofErr w:type="spellStart"/>
      <w:r w:rsidRPr="00E347F8">
        <w:rPr>
          <w:sz w:val="20"/>
          <w:szCs w:val="20"/>
        </w:rPr>
        <w:t>pemrogramannya</w:t>
      </w:r>
      <w:proofErr w:type="spellEnd"/>
      <w:r w:rsidRPr="00E347F8">
        <w:rPr>
          <w:sz w:val="20"/>
          <w:szCs w:val="20"/>
        </w:rPr>
        <w:t xml:space="preserve"> pada Gambar 4.8. dan </w:t>
      </w:r>
      <w:proofErr w:type="spellStart"/>
      <w:r w:rsidRPr="00E347F8">
        <w:rPr>
          <w:sz w:val="20"/>
          <w:szCs w:val="20"/>
        </w:rPr>
        <w:t>untuk</w:t>
      </w:r>
      <w:proofErr w:type="spellEnd"/>
      <w:r w:rsidRPr="00E347F8">
        <w:rPr>
          <w:sz w:val="20"/>
          <w:szCs w:val="20"/>
        </w:rPr>
        <w:t xml:space="preserve"> </w:t>
      </w:r>
      <w:proofErr w:type="spellStart"/>
      <w:r w:rsidRPr="00E347F8">
        <w:rPr>
          <w:sz w:val="20"/>
          <w:szCs w:val="20"/>
        </w:rPr>
        <w:t>perbandingan</w:t>
      </w:r>
      <w:proofErr w:type="spellEnd"/>
      <w:r w:rsidRPr="00E347F8">
        <w:rPr>
          <w:sz w:val="20"/>
          <w:szCs w:val="20"/>
        </w:rPr>
        <w:t xml:space="preserve"> </w:t>
      </w:r>
      <w:proofErr w:type="spellStart"/>
      <w:r w:rsidRPr="00E347F8">
        <w:rPr>
          <w:sz w:val="20"/>
          <w:szCs w:val="20"/>
        </w:rPr>
        <w:t>waktu</w:t>
      </w:r>
      <w:proofErr w:type="spellEnd"/>
      <w:r w:rsidRPr="00E347F8">
        <w:rPr>
          <w:sz w:val="20"/>
          <w:szCs w:val="20"/>
        </w:rPr>
        <w:t xml:space="preserve"> </w:t>
      </w:r>
      <w:proofErr w:type="spellStart"/>
      <w:r w:rsidRPr="00E347F8">
        <w:rPr>
          <w:sz w:val="20"/>
          <w:szCs w:val="20"/>
        </w:rPr>
        <w:t>untuk</w:t>
      </w:r>
      <w:proofErr w:type="spellEnd"/>
      <w:r w:rsidRPr="00E347F8">
        <w:rPr>
          <w:sz w:val="20"/>
          <w:szCs w:val="20"/>
        </w:rPr>
        <w:t xml:space="preserve"> </w:t>
      </w:r>
      <w:proofErr w:type="spellStart"/>
      <w:r w:rsidRPr="00E347F8">
        <w:rPr>
          <w:sz w:val="20"/>
          <w:szCs w:val="20"/>
        </w:rPr>
        <w:t>setiap</w:t>
      </w:r>
      <w:proofErr w:type="spellEnd"/>
      <w:r w:rsidRPr="00E347F8">
        <w:rPr>
          <w:sz w:val="20"/>
          <w:szCs w:val="20"/>
        </w:rPr>
        <w:t xml:space="preserve"> </w:t>
      </w:r>
      <w:proofErr w:type="spellStart"/>
      <w:r w:rsidRPr="00E347F8">
        <w:rPr>
          <w:sz w:val="20"/>
          <w:szCs w:val="20"/>
        </w:rPr>
        <w:t>percobaan</w:t>
      </w:r>
      <w:proofErr w:type="spellEnd"/>
      <w:r w:rsidRPr="00E347F8">
        <w:rPr>
          <w:sz w:val="20"/>
          <w:szCs w:val="20"/>
        </w:rPr>
        <w:t xml:space="preserve"> </w:t>
      </w:r>
      <w:proofErr w:type="spellStart"/>
      <w:r w:rsidRPr="00E347F8">
        <w:rPr>
          <w:sz w:val="20"/>
          <w:szCs w:val="20"/>
        </w:rPr>
        <w:t>terdapat</w:t>
      </w:r>
      <w:proofErr w:type="spellEnd"/>
      <w:r w:rsidRPr="00E347F8">
        <w:rPr>
          <w:sz w:val="20"/>
          <w:szCs w:val="20"/>
        </w:rPr>
        <w:t xml:space="preserve"> </w:t>
      </w:r>
      <w:r w:rsidRPr="00E347F8">
        <w:rPr>
          <w:sz w:val="20"/>
          <w:szCs w:val="20"/>
        </w:rPr>
        <w:t xml:space="preserve">pada </w:t>
      </w:r>
      <w:proofErr w:type="spellStart"/>
      <w:r w:rsidRPr="00E347F8">
        <w:rPr>
          <w:sz w:val="20"/>
          <w:szCs w:val="20"/>
        </w:rPr>
        <w:t>Tabel</w:t>
      </w:r>
      <w:proofErr w:type="spellEnd"/>
      <w:r w:rsidRPr="00E347F8">
        <w:rPr>
          <w:sz w:val="20"/>
          <w:szCs w:val="20"/>
        </w:rPr>
        <w:t xml:space="preserve"> 4.2. </w:t>
      </w:r>
      <w:proofErr w:type="spellStart"/>
      <w:r w:rsidRPr="00E347F8">
        <w:rPr>
          <w:sz w:val="20"/>
          <w:szCs w:val="20"/>
        </w:rPr>
        <w:t>pemodelan</w:t>
      </w:r>
      <w:proofErr w:type="spellEnd"/>
      <w:r w:rsidRPr="00E347F8">
        <w:rPr>
          <w:sz w:val="20"/>
          <w:szCs w:val="20"/>
        </w:rPr>
        <w:t xml:space="preserve"> juga </w:t>
      </w:r>
      <w:proofErr w:type="spellStart"/>
      <w:r w:rsidRPr="00E347F8">
        <w:rPr>
          <w:sz w:val="20"/>
          <w:szCs w:val="20"/>
        </w:rPr>
        <w:t>disimpan</w:t>
      </w:r>
      <w:proofErr w:type="spellEnd"/>
      <w:r w:rsidRPr="00E347F8">
        <w:rPr>
          <w:sz w:val="20"/>
          <w:szCs w:val="20"/>
        </w:rPr>
        <w:t xml:space="preserve"> pada sheet </w:t>
      </w:r>
      <w:proofErr w:type="spellStart"/>
      <w:r w:rsidRPr="00E347F8">
        <w:rPr>
          <w:sz w:val="20"/>
          <w:szCs w:val="20"/>
        </w:rPr>
        <w:t>HasilLdaModel</w:t>
      </w:r>
      <w:proofErr w:type="spellEnd"/>
      <w:r w:rsidRPr="00E347F8">
        <w:rPr>
          <w:sz w:val="20"/>
          <w:szCs w:val="20"/>
        </w:rPr>
        <w:t>.</w:t>
      </w:r>
    </w:p>
    <w:p w:rsidR="00E347F8" w:rsidRPr="00E347F8" w:rsidRDefault="00E347F8" w:rsidP="00E347F8">
      <w:pPr>
        <w:jc w:val="center"/>
        <w:rPr>
          <w:sz w:val="20"/>
          <w:szCs w:val="20"/>
        </w:rPr>
      </w:pPr>
      <w:r w:rsidRPr="0091644C">
        <w:rPr>
          <w:noProof/>
        </w:rPr>
        <w:drawing>
          <wp:inline distT="0" distB="0" distL="0" distR="0" wp14:anchorId="44FDFC4E" wp14:editId="5EC519C5">
            <wp:extent cx="2700020" cy="21026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00020" cy="2102661"/>
                    </a:xfrm>
                    <a:prstGeom prst="rect">
                      <a:avLst/>
                    </a:prstGeom>
                    <a:noFill/>
                    <a:ln>
                      <a:noFill/>
                    </a:ln>
                  </pic:spPr>
                </pic:pic>
              </a:graphicData>
            </a:graphic>
          </wp:inline>
        </w:drawing>
      </w:r>
    </w:p>
    <w:p w:rsidR="00E347F8" w:rsidRPr="00E347F8" w:rsidRDefault="00E347F8" w:rsidP="00E347F8">
      <w:pPr>
        <w:ind w:firstLine="426"/>
        <w:jc w:val="center"/>
        <w:rPr>
          <w:b/>
          <w:bCs/>
          <w:sz w:val="20"/>
          <w:szCs w:val="20"/>
        </w:rPr>
      </w:pPr>
      <w:r w:rsidRPr="00E347F8">
        <w:rPr>
          <w:b/>
          <w:bCs/>
          <w:sz w:val="20"/>
          <w:szCs w:val="20"/>
        </w:rPr>
        <w:t>Gambar 4.8. Model LDA</w:t>
      </w:r>
    </w:p>
    <w:p w:rsidR="00E347F8" w:rsidRPr="00E347F8" w:rsidRDefault="00E347F8" w:rsidP="00E347F8">
      <w:pPr>
        <w:ind w:firstLine="426"/>
        <w:jc w:val="both"/>
        <w:rPr>
          <w:sz w:val="20"/>
          <w:szCs w:val="20"/>
        </w:rPr>
      </w:pPr>
    </w:p>
    <w:p w:rsidR="00E347F8" w:rsidRPr="00E347F8" w:rsidRDefault="00E347F8" w:rsidP="00E347F8">
      <w:pPr>
        <w:ind w:firstLine="426"/>
        <w:jc w:val="center"/>
        <w:rPr>
          <w:b/>
          <w:bCs/>
          <w:sz w:val="20"/>
          <w:szCs w:val="20"/>
        </w:rPr>
      </w:pPr>
      <w:proofErr w:type="spellStart"/>
      <w:r w:rsidRPr="00E347F8">
        <w:rPr>
          <w:b/>
          <w:bCs/>
          <w:sz w:val="20"/>
          <w:szCs w:val="20"/>
        </w:rPr>
        <w:t>Tabel</w:t>
      </w:r>
      <w:proofErr w:type="spellEnd"/>
      <w:r w:rsidRPr="00E347F8">
        <w:rPr>
          <w:b/>
          <w:bCs/>
          <w:sz w:val="20"/>
          <w:szCs w:val="20"/>
        </w:rPr>
        <w:t xml:space="preserve"> 4.2. </w:t>
      </w:r>
      <w:proofErr w:type="spellStart"/>
      <w:r w:rsidRPr="00E347F8">
        <w:rPr>
          <w:b/>
          <w:bCs/>
          <w:sz w:val="20"/>
          <w:szCs w:val="20"/>
        </w:rPr>
        <w:t>Perbandingan</w:t>
      </w:r>
      <w:proofErr w:type="spellEnd"/>
      <w:r w:rsidRPr="00E347F8">
        <w:rPr>
          <w:b/>
          <w:bCs/>
          <w:sz w:val="20"/>
          <w:szCs w:val="20"/>
        </w:rPr>
        <w:t xml:space="preserve"> Waktu </w:t>
      </w:r>
      <w:proofErr w:type="spellStart"/>
      <w:r w:rsidRPr="00E347F8">
        <w:rPr>
          <w:b/>
          <w:bCs/>
          <w:sz w:val="20"/>
          <w:szCs w:val="20"/>
        </w:rPr>
        <w:t>Pemodelan</w:t>
      </w:r>
      <w:proofErr w:type="spellEnd"/>
      <w:r w:rsidRPr="00E347F8">
        <w:rPr>
          <w:b/>
          <w:bCs/>
          <w:sz w:val="20"/>
          <w:szCs w:val="20"/>
        </w:rPr>
        <w:t xml:space="preserve"> LDA</w:t>
      </w:r>
    </w:p>
    <w:tbl>
      <w:tblPr>
        <w:tblW w:w="2940" w:type="dxa"/>
        <w:jc w:val="center"/>
        <w:tblLook w:val="04A0" w:firstRow="1" w:lastRow="0" w:firstColumn="1" w:lastColumn="0" w:noHBand="0" w:noVBand="1"/>
      </w:tblPr>
      <w:tblGrid>
        <w:gridCol w:w="1005"/>
        <w:gridCol w:w="819"/>
        <w:gridCol w:w="1116"/>
      </w:tblGrid>
      <w:tr w:rsidR="00E347F8" w:rsidTr="00E347F8">
        <w:trPr>
          <w:trHeight w:val="1035"/>
          <w:jc w:val="center"/>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347F8" w:rsidRDefault="00E347F8">
            <w:pPr>
              <w:jc w:val="center"/>
              <w:rPr>
                <w:color w:val="000000"/>
                <w:sz w:val="20"/>
                <w:szCs w:val="20"/>
                <w:lang w:val="en-ID" w:eastAsia="en-ID"/>
              </w:rPr>
            </w:pPr>
            <w:proofErr w:type="spellStart"/>
            <w:r>
              <w:rPr>
                <w:color w:val="000000"/>
                <w:sz w:val="20"/>
                <w:szCs w:val="20"/>
              </w:rPr>
              <w:t>Jumlah</w:t>
            </w:r>
            <w:proofErr w:type="spellEnd"/>
            <w:r>
              <w:rPr>
                <w:color w:val="000000"/>
                <w:sz w:val="20"/>
                <w:szCs w:val="20"/>
              </w:rPr>
              <w:t xml:space="preserve"> </w:t>
            </w:r>
            <w:proofErr w:type="spellStart"/>
            <w:r>
              <w:rPr>
                <w:color w:val="000000"/>
                <w:sz w:val="20"/>
                <w:szCs w:val="20"/>
              </w:rPr>
              <w:t>Dokumen</w:t>
            </w:r>
            <w:proofErr w:type="spellEnd"/>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E347F8" w:rsidRDefault="00E347F8">
            <w:pPr>
              <w:jc w:val="center"/>
              <w:rPr>
                <w:color w:val="000000"/>
                <w:sz w:val="20"/>
                <w:szCs w:val="20"/>
              </w:rPr>
            </w:pPr>
            <w:proofErr w:type="spellStart"/>
            <w:r>
              <w:rPr>
                <w:color w:val="000000"/>
                <w:sz w:val="20"/>
                <w:szCs w:val="20"/>
              </w:rPr>
              <w:t>Jumlah</w:t>
            </w:r>
            <w:proofErr w:type="spellEnd"/>
            <w:r>
              <w:rPr>
                <w:color w:val="000000"/>
                <w:sz w:val="20"/>
                <w:szCs w:val="20"/>
              </w:rPr>
              <w:t xml:space="preserve"> </w:t>
            </w:r>
            <w:proofErr w:type="spellStart"/>
            <w:r>
              <w:rPr>
                <w:color w:val="000000"/>
                <w:sz w:val="20"/>
                <w:szCs w:val="20"/>
              </w:rPr>
              <w:t>Topik</w:t>
            </w:r>
            <w:proofErr w:type="spellEnd"/>
          </w:p>
        </w:tc>
        <w:tc>
          <w:tcPr>
            <w:tcW w:w="1020" w:type="dxa"/>
            <w:tcBorders>
              <w:top w:val="single" w:sz="8" w:space="0" w:color="auto"/>
              <w:left w:val="nil"/>
              <w:bottom w:val="single" w:sz="8" w:space="0" w:color="auto"/>
              <w:right w:val="single" w:sz="8" w:space="0" w:color="auto"/>
            </w:tcBorders>
            <w:shd w:val="clear" w:color="auto" w:fill="auto"/>
            <w:vAlign w:val="center"/>
            <w:hideMark/>
          </w:tcPr>
          <w:p w:rsidR="00E347F8" w:rsidRDefault="00E347F8">
            <w:pPr>
              <w:jc w:val="center"/>
              <w:rPr>
                <w:color w:val="000000"/>
                <w:sz w:val="20"/>
                <w:szCs w:val="20"/>
              </w:rPr>
            </w:pPr>
            <w:r>
              <w:rPr>
                <w:color w:val="000000"/>
                <w:sz w:val="20"/>
                <w:szCs w:val="20"/>
              </w:rPr>
              <w:t xml:space="preserve">Waktu yang </w:t>
            </w:r>
            <w:proofErr w:type="spellStart"/>
            <w:r>
              <w:rPr>
                <w:color w:val="000000"/>
                <w:sz w:val="20"/>
                <w:szCs w:val="20"/>
              </w:rPr>
              <w:t>dibutuhkan</w:t>
            </w:r>
            <w:proofErr w:type="spellEnd"/>
            <w:r>
              <w:rPr>
                <w:color w:val="000000"/>
                <w:sz w:val="20"/>
                <w:szCs w:val="20"/>
              </w:rPr>
              <w:t xml:space="preserve"> (</w:t>
            </w:r>
            <w:proofErr w:type="spellStart"/>
            <w:r>
              <w:rPr>
                <w:color w:val="000000"/>
                <w:sz w:val="20"/>
                <w:szCs w:val="20"/>
              </w:rPr>
              <w:t>detik</w:t>
            </w:r>
            <w:proofErr w:type="spellEnd"/>
            <w:r>
              <w:rPr>
                <w:color w:val="000000"/>
                <w:sz w:val="20"/>
                <w:szCs w:val="20"/>
              </w:rPr>
              <w:t>)</w:t>
            </w:r>
          </w:p>
        </w:tc>
      </w:tr>
      <w:tr w:rsidR="00E347F8" w:rsidTr="00E347F8">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E347F8" w:rsidRDefault="00E347F8">
            <w:pPr>
              <w:jc w:val="center"/>
              <w:rPr>
                <w:color w:val="000000"/>
                <w:sz w:val="20"/>
                <w:szCs w:val="20"/>
              </w:rPr>
            </w:pPr>
            <w:r>
              <w:rPr>
                <w:color w:val="000000"/>
                <w:sz w:val="20"/>
                <w:szCs w:val="20"/>
              </w:rPr>
              <w:t>100</w:t>
            </w:r>
          </w:p>
        </w:tc>
        <w:tc>
          <w:tcPr>
            <w:tcW w:w="960" w:type="dxa"/>
            <w:tcBorders>
              <w:top w:val="nil"/>
              <w:left w:val="nil"/>
              <w:bottom w:val="single" w:sz="8" w:space="0" w:color="auto"/>
              <w:right w:val="single" w:sz="8" w:space="0" w:color="auto"/>
            </w:tcBorders>
            <w:shd w:val="clear" w:color="auto" w:fill="auto"/>
            <w:vAlign w:val="center"/>
            <w:hideMark/>
          </w:tcPr>
          <w:p w:rsidR="00E347F8" w:rsidRDefault="00E347F8">
            <w:pPr>
              <w:jc w:val="center"/>
              <w:rPr>
                <w:color w:val="000000"/>
                <w:sz w:val="20"/>
                <w:szCs w:val="20"/>
              </w:rPr>
            </w:pPr>
            <w:r>
              <w:rPr>
                <w:color w:val="000000"/>
                <w:sz w:val="20"/>
                <w:szCs w:val="20"/>
              </w:rPr>
              <w:t>10</w:t>
            </w:r>
          </w:p>
        </w:tc>
        <w:tc>
          <w:tcPr>
            <w:tcW w:w="1020" w:type="dxa"/>
            <w:tcBorders>
              <w:top w:val="nil"/>
              <w:left w:val="nil"/>
              <w:bottom w:val="single" w:sz="8" w:space="0" w:color="auto"/>
              <w:right w:val="single" w:sz="8" w:space="0" w:color="auto"/>
            </w:tcBorders>
            <w:shd w:val="clear" w:color="auto" w:fill="auto"/>
            <w:vAlign w:val="center"/>
            <w:hideMark/>
          </w:tcPr>
          <w:p w:rsidR="00E347F8" w:rsidRDefault="00E347F8">
            <w:pPr>
              <w:jc w:val="center"/>
              <w:rPr>
                <w:color w:val="000000"/>
                <w:sz w:val="20"/>
                <w:szCs w:val="20"/>
              </w:rPr>
            </w:pPr>
            <w:r>
              <w:rPr>
                <w:color w:val="000000"/>
                <w:sz w:val="20"/>
                <w:szCs w:val="20"/>
              </w:rPr>
              <w:t>0.8</w:t>
            </w:r>
          </w:p>
        </w:tc>
      </w:tr>
      <w:tr w:rsidR="00E347F8" w:rsidTr="00E347F8">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E347F8" w:rsidRDefault="00E347F8">
            <w:pPr>
              <w:jc w:val="center"/>
              <w:rPr>
                <w:color w:val="000000"/>
                <w:sz w:val="20"/>
                <w:szCs w:val="20"/>
              </w:rPr>
            </w:pPr>
            <w:r>
              <w:rPr>
                <w:color w:val="000000"/>
                <w:sz w:val="20"/>
                <w:szCs w:val="20"/>
              </w:rPr>
              <w:t>1000</w:t>
            </w:r>
          </w:p>
        </w:tc>
        <w:tc>
          <w:tcPr>
            <w:tcW w:w="960" w:type="dxa"/>
            <w:tcBorders>
              <w:top w:val="nil"/>
              <w:left w:val="nil"/>
              <w:bottom w:val="single" w:sz="8" w:space="0" w:color="auto"/>
              <w:right w:val="single" w:sz="8" w:space="0" w:color="auto"/>
            </w:tcBorders>
            <w:shd w:val="clear" w:color="auto" w:fill="auto"/>
            <w:vAlign w:val="center"/>
            <w:hideMark/>
          </w:tcPr>
          <w:p w:rsidR="00E347F8" w:rsidRDefault="00E347F8">
            <w:pPr>
              <w:jc w:val="center"/>
              <w:rPr>
                <w:color w:val="000000"/>
                <w:sz w:val="20"/>
                <w:szCs w:val="20"/>
              </w:rPr>
            </w:pPr>
            <w:r>
              <w:rPr>
                <w:color w:val="000000"/>
                <w:sz w:val="20"/>
                <w:szCs w:val="20"/>
              </w:rPr>
              <w:t>10</w:t>
            </w:r>
          </w:p>
        </w:tc>
        <w:tc>
          <w:tcPr>
            <w:tcW w:w="1020" w:type="dxa"/>
            <w:tcBorders>
              <w:top w:val="nil"/>
              <w:left w:val="nil"/>
              <w:bottom w:val="single" w:sz="8" w:space="0" w:color="auto"/>
              <w:right w:val="single" w:sz="8" w:space="0" w:color="auto"/>
            </w:tcBorders>
            <w:shd w:val="clear" w:color="auto" w:fill="auto"/>
            <w:vAlign w:val="center"/>
            <w:hideMark/>
          </w:tcPr>
          <w:p w:rsidR="00E347F8" w:rsidRDefault="00E347F8">
            <w:pPr>
              <w:jc w:val="center"/>
              <w:rPr>
                <w:color w:val="000000"/>
                <w:sz w:val="20"/>
                <w:szCs w:val="20"/>
              </w:rPr>
            </w:pPr>
            <w:r>
              <w:rPr>
                <w:color w:val="000000"/>
                <w:sz w:val="20"/>
                <w:szCs w:val="20"/>
              </w:rPr>
              <w:t>1.18</w:t>
            </w:r>
          </w:p>
        </w:tc>
      </w:tr>
      <w:tr w:rsidR="00E347F8" w:rsidTr="00E347F8">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E347F8" w:rsidRDefault="00E347F8">
            <w:pPr>
              <w:jc w:val="center"/>
              <w:rPr>
                <w:color w:val="000000"/>
                <w:sz w:val="20"/>
                <w:szCs w:val="20"/>
              </w:rPr>
            </w:pPr>
            <w:r>
              <w:rPr>
                <w:color w:val="000000"/>
                <w:sz w:val="20"/>
                <w:szCs w:val="20"/>
              </w:rPr>
              <w:t>6000</w:t>
            </w:r>
          </w:p>
        </w:tc>
        <w:tc>
          <w:tcPr>
            <w:tcW w:w="960" w:type="dxa"/>
            <w:tcBorders>
              <w:top w:val="nil"/>
              <w:left w:val="nil"/>
              <w:bottom w:val="single" w:sz="8" w:space="0" w:color="auto"/>
              <w:right w:val="single" w:sz="8" w:space="0" w:color="auto"/>
            </w:tcBorders>
            <w:shd w:val="clear" w:color="auto" w:fill="auto"/>
            <w:vAlign w:val="center"/>
            <w:hideMark/>
          </w:tcPr>
          <w:p w:rsidR="00E347F8" w:rsidRDefault="00E347F8">
            <w:pPr>
              <w:jc w:val="center"/>
              <w:rPr>
                <w:color w:val="000000"/>
                <w:sz w:val="20"/>
                <w:szCs w:val="20"/>
              </w:rPr>
            </w:pPr>
            <w:r>
              <w:rPr>
                <w:color w:val="000000"/>
                <w:sz w:val="20"/>
                <w:szCs w:val="20"/>
              </w:rPr>
              <w:t>10</w:t>
            </w:r>
          </w:p>
        </w:tc>
        <w:tc>
          <w:tcPr>
            <w:tcW w:w="1020" w:type="dxa"/>
            <w:tcBorders>
              <w:top w:val="nil"/>
              <w:left w:val="nil"/>
              <w:bottom w:val="single" w:sz="8" w:space="0" w:color="auto"/>
              <w:right w:val="single" w:sz="8" w:space="0" w:color="auto"/>
            </w:tcBorders>
            <w:shd w:val="clear" w:color="auto" w:fill="auto"/>
            <w:vAlign w:val="center"/>
            <w:hideMark/>
          </w:tcPr>
          <w:p w:rsidR="00E347F8" w:rsidRDefault="00E347F8">
            <w:pPr>
              <w:jc w:val="center"/>
              <w:rPr>
                <w:color w:val="000000"/>
                <w:sz w:val="20"/>
                <w:szCs w:val="20"/>
              </w:rPr>
            </w:pPr>
            <w:r>
              <w:rPr>
                <w:color w:val="000000"/>
                <w:sz w:val="20"/>
                <w:szCs w:val="20"/>
              </w:rPr>
              <w:t>3.56</w:t>
            </w:r>
          </w:p>
        </w:tc>
      </w:tr>
    </w:tbl>
    <w:p w:rsidR="00E347F8" w:rsidRPr="00E347F8" w:rsidRDefault="00E347F8" w:rsidP="00E347F8">
      <w:pPr>
        <w:jc w:val="both"/>
        <w:rPr>
          <w:sz w:val="20"/>
          <w:szCs w:val="20"/>
        </w:rPr>
      </w:pPr>
    </w:p>
    <w:p w:rsidR="00E347F8" w:rsidRPr="00E347F8" w:rsidRDefault="00E347F8" w:rsidP="00E347F8">
      <w:pPr>
        <w:ind w:left="426" w:hanging="426"/>
        <w:rPr>
          <w:sz w:val="20"/>
          <w:szCs w:val="20"/>
        </w:rPr>
      </w:pPr>
      <w:r w:rsidRPr="00E347F8">
        <w:rPr>
          <w:sz w:val="20"/>
          <w:szCs w:val="20"/>
        </w:rPr>
        <w:t>c)</w:t>
      </w:r>
      <w:r w:rsidRPr="00E347F8">
        <w:rPr>
          <w:sz w:val="20"/>
          <w:szCs w:val="20"/>
        </w:rPr>
        <w:tab/>
      </w:r>
      <w:proofErr w:type="spellStart"/>
      <w:r w:rsidRPr="00E347F8">
        <w:rPr>
          <w:sz w:val="20"/>
          <w:szCs w:val="20"/>
        </w:rPr>
        <w:t>Penulisan</w:t>
      </w:r>
      <w:proofErr w:type="spellEnd"/>
      <w:r w:rsidRPr="00E347F8">
        <w:rPr>
          <w:sz w:val="20"/>
          <w:szCs w:val="20"/>
        </w:rPr>
        <w:t xml:space="preserve"> </w:t>
      </w:r>
      <w:proofErr w:type="spellStart"/>
      <w:r w:rsidRPr="00E347F8">
        <w:rPr>
          <w:sz w:val="20"/>
          <w:szCs w:val="20"/>
        </w:rPr>
        <w:t>hasil</w:t>
      </w:r>
      <w:proofErr w:type="spellEnd"/>
      <w:r w:rsidRPr="00E347F8">
        <w:rPr>
          <w:sz w:val="20"/>
          <w:szCs w:val="20"/>
        </w:rPr>
        <w:t xml:space="preserve"> </w:t>
      </w:r>
      <w:proofErr w:type="spellStart"/>
      <w:r w:rsidRPr="00E347F8">
        <w:rPr>
          <w:sz w:val="20"/>
          <w:szCs w:val="20"/>
        </w:rPr>
        <w:t>akhir</w:t>
      </w:r>
      <w:proofErr w:type="spellEnd"/>
    </w:p>
    <w:p w:rsidR="005819E6" w:rsidRPr="00E347F8" w:rsidRDefault="00E347F8" w:rsidP="005819E6">
      <w:pPr>
        <w:ind w:firstLine="426"/>
        <w:jc w:val="both"/>
        <w:rPr>
          <w:sz w:val="20"/>
          <w:szCs w:val="20"/>
        </w:rPr>
      </w:pPr>
      <w:r w:rsidRPr="00E347F8">
        <w:rPr>
          <w:sz w:val="20"/>
          <w:szCs w:val="20"/>
        </w:rPr>
        <w:t xml:space="preserve">Setelah proses </w:t>
      </w:r>
      <w:proofErr w:type="spellStart"/>
      <w:r w:rsidRPr="00E347F8">
        <w:rPr>
          <w:sz w:val="20"/>
          <w:szCs w:val="20"/>
        </w:rPr>
        <w:t>perhitungan</w:t>
      </w:r>
      <w:proofErr w:type="spellEnd"/>
      <w:r w:rsidRPr="00E347F8">
        <w:rPr>
          <w:sz w:val="20"/>
          <w:szCs w:val="20"/>
        </w:rPr>
        <w:t xml:space="preserve"> </w:t>
      </w:r>
      <w:proofErr w:type="spellStart"/>
      <w:r w:rsidRPr="00E347F8">
        <w:rPr>
          <w:sz w:val="20"/>
          <w:szCs w:val="20"/>
        </w:rPr>
        <w:t>selesai</w:t>
      </w:r>
      <w:proofErr w:type="spellEnd"/>
      <w:r w:rsidRPr="00E347F8">
        <w:rPr>
          <w:sz w:val="20"/>
          <w:szCs w:val="20"/>
        </w:rPr>
        <w:t xml:space="preserve"> </w:t>
      </w:r>
      <w:proofErr w:type="spellStart"/>
      <w:r w:rsidRPr="00E347F8">
        <w:rPr>
          <w:sz w:val="20"/>
          <w:szCs w:val="20"/>
        </w:rPr>
        <w:t>perlu</w:t>
      </w:r>
      <w:proofErr w:type="spellEnd"/>
      <w:r w:rsidRPr="00E347F8">
        <w:rPr>
          <w:sz w:val="20"/>
          <w:szCs w:val="20"/>
        </w:rPr>
        <w:t xml:space="preserve"> </w:t>
      </w:r>
      <w:proofErr w:type="spellStart"/>
      <w:r w:rsidRPr="00E347F8">
        <w:rPr>
          <w:sz w:val="20"/>
          <w:szCs w:val="20"/>
        </w:rPr>
        <w:t>dilakukan</w:t>
      </w:r>
      <w:proofErr w:type="spellEnd"/>
      <w:r w:rsidRPr="00E347F8">
        <w:rPr>
          <w:sz w:val="20"/>
          <w:szCs w:val="20"/>
        </w:rPr>
        <w:t xml:space="preserve"> </w:t>
      </w:r>
      <w:proofErr w:type="spellStart"/>
      <w:r w:rsidRPr="00E347F8">
        <w:rPr>
          <w:sz w:val="20"/>
          <w:szCs w:val="20"/>
        </w:rPr>
        <w:t>evaluasinya</w:t>
      </w:r>
      <w:proofErr w:type="spellEnd"/>
      <w:r w:rsidRPr="00E347F8">
        <w:rPr>
          <w:sz w:val="20"/>
          <w:szCs w:val="20"/>
        </w:rPr>
        <w:t xml:space="preserve"> dan </w:t>
      </w:r>
      <w:proofErr w:type="spellStart"/>
      <w:r w:rsidRPr="00E347F8">
        <w:rPr>
          <w:sz w:val="20"/>
          <w:szCs w:val="20"/>
        </w:rPr>
        <w:t>untuk</w:t>
      </w:r>
      <w:proofErr w:type="spellEnd"/>
      <w:r w:rsidRPr="00E347F8">
        <w:rPr>
          <w:sz w:val="20"/>
          <w:szCs w:val="20"/>
        </w:rPr>
        <w:t xml:space="preserve"> </w:t>
      </w:r>
      <w:proofErr w:type="spellStart"/>
      <w:r w:rsidRPr="00E347F8">
        <w:rPr>
          <w:sz w:val="20"/>
          <w:szCs w:val="20"/>
        </w:rPr>
        <w:t>mempermudah</w:t>
      </w:r>
      <w:proofErr w:type="spellEnd"/>
      <w:r w:rsidRPr="00E347F8">
        <w:rPr>
          <w:sz w:val="20"/>
          <w:szCs w:val="20"/>
        </w:rPr>
        <w:t xml:space="preserve"> </w:t>
      </w:r>
      <w:proofErr w:type="spellStart"/>
      <w:r w:rsidRPr="00E347F8">
        <w:rPr>
          <w:sz w:val="20"/>
          <w:szCs w:val="20"/>
        </w:rPr>
        <w:t>evaluasi</w:t>
      </w:r>
      <w:proofErr w:type="spellEnd"/>
      <w:r w:rsidRPr="00E347F8">
        <w:rPr>
          <w:sz w:val="20"/>
          <w:szCs w:val="20"/>
        </w:rPr>
        <w:t xml:space="preserve"> </w:t>
      </w:r>
      <w:proofErr w:type="spellStart"/>
      <w:r w:rsidRPr="00E347F8">
        <w:rPr>
          <w:sz w:val="20"/>
          <w:szCs w:val="20"/>
        </w:rPr>
        <w:t>dilakukan</w:t>
      </w:r>
      <w:proofErr w:type="spellEnd"/>
      <w:r w:rsidRPr="00E347F8">
        <w:rPr>
          <w:sz w:val="20"/>
          <w:szCs w:val="20"/>
        </w:rPr>
        <w:t xml:space="preserve"> </w:t>
      </w:r>
      <w:proofErr w:type="spellStart"/>
      <w:r w:rsidRPr="00E347F8">
        <w:rPr>
          <w:sz w:val="20"/>
          <w:szCs w:val="20"/>
        </w:rPr>
        <w:t>penulisan</w:t>
      </w:r>
      <w:proofErr w:type="spellEnd"/>
      <w:r w:rsidRPr="00E347F8">
        <w:rPr>
          <w:sz w:val="20"/>
          <w:szCs w:val="20"/>
        </w:rPr>
        <w:t xml:space="preserve"> </w:t>
      </w:r>
      <w:proofErr w:type="spellStart"/>
      <w:r w:rsidRPr="00E347F8">
        <w:rPr>
          <w:sz w:val="20"/>
          <w:szCs w:val="20"/>
        </w:rPr>
        <w:t>ulang</w:t>
      </w:r>
      <w:proofErr w:type="spellEnd"/>
      <w:r w:rsidRPr="00E347F8">
        <w:rPr>
          <w:sz w:val="20"/>
          <w:szCs w:val="20"/>
        </w:rPr>
        <w:t xml:space="preserve"> </w:t>
      </w:r>
      <w:proofErr w:type="spellStart"/>
      <w:r w:rsidRPr="00E347F8">
        <w:rPr>
          <w:sz w:val="20"/>
          <w:szCs w:val="20"/>
        </w:rPr>
        <w:t>hasil</w:t>
      </w:r>
      <w:proofErr w:type="spellEnd"/>
      <w:r w:rsidRPr="00E347F8">
        <w:rPr>
          <w:sz w:val="20"/>
          <w:szCs w:val="20"/>
        </w:rPr>
        <w:t xml:space="preserve"> </w:t>
      </w:r>
      <w:proofErr w:type="spellStart"/>
      <w:r w:rsidRPr="00E347F8">
        <w:rPr>
          <w:sz w:val="20"/>
          <w:szCs w:val="20"/>
        </w:rPr>
        <w:t>akhir</w:t>
      </w:r>
      <w:proofErr w:type="spellEnd"/>
      <w:r w:rsidRPr="00E347F8">
        <w:rPr>
          <w:sz w:val="20"/>
          <w:szCs w:val="20"/>
        </w:rPr>
        <w:t xml:space="preserve"> agar </w:t>
      </w:r>
      <w:proofErr w:type="spellStart"/>
      <w:r w:rsidRPr="00E347F8">
        <w:rPr>
          <w:sz w:val="20"/>
          <w:szCs w:val="20"/>
        </w:rPr>
        <w:t>mudah</w:t>
      </w:r>
      <w:proofErr w:type="spellEnd"/>
      <w:r w:rsidRPr="00E347F8">
        <w:rPr>
          <w:sz w:val="20"/>
          <w:szCs w:val="20"/>
        </w:rPr>
        <w:t xml:space="preserve"> di </w:t>
      </w:r>
      <w:proofErr w:type="spellStart"/>
      <w:r w:rsidRPr="00E347F8">
        <w:rPr>
          <w:sz w:val="20"/>
          <w:szCs w:val="20"/>
        </w:rPr>
        <w:t>evaluasi</w:t>
      </w:r>
      <w:proofErr w:type="spellEnd"/>
      <w:r w:rsidRPr="00E347F8">
        <w:rPr>
          <w:sz w:val="20"/>
          <w:szCs w:val="20"/>
        </w:rPr>
        <w:t xml:space="preserve">. </w:t>
      </w:r>
      <w:proofErr w:type="spellStart"/>
      <w:r w:rsidRPr="00E347F8">
        <w:rPr>
          <w:sz w:val="20"/>
          <w:szCs w:val="20"/>
        </w:rPr>
        <w:t>Penulisan</w:t>
      </w:r>
      <w:proofErr w:type="spellEnd"/>
      <w:r w:rsidRPr="00E347F8">
        <w:rPr>
          <w:sz w:val="20"/>
          <w:szCs w:val="20"/>
        </w:rPr>
        <w:t xml:space="preserve"> </w:t>
      </w:r>
      <w:proofErr w:type="spellStart"/>
      <w:r w:rsidRPr="00E347F8">
        <w:rPr>
          <w:sz w:val="20"/>
          <w:szCs w:val="20"/>
        </w:rPr>
        <w:t>ulang</w:t>
      </w:r>
      <w:proofErr w:type="spellEnd"/>
      <w:r w:rsidRPr="00E347F8">
        <w:rPr>
          <w:sz w:val="20"/>
          <w:szCs w:val="20"/>
        </w:rPr>
        <w:t xml:space="preserve"> </w:t>
      </w:r>
      <w:proofErr w:type="spellStart"/>
      <w:r w:rsidRPr="00E347F8">
        <w:rPr>
          <w:sz w:val="20"/>
          <w:szCs w:val="20"/>
        </w:rPr>
        <w:t>ini</w:t>
      </w:r>
      <w:proofErr w:type="spellEnd"/>
      <w:r w:rsidRPr="00E347F8">
        <w:rPr>
          <w:sz w:val="20"/>
          <w:szCs w:val="20"/>
        </w:rPr>
        <w:t xml:space="preserve"> </w:t>
      </w:r>
      <w:proofErr w:type="spellStart"/>
      <w:r w:rsidRPr="00E347F8">
        <w:rPr>
          <w:sz w:val="20"/>
          <w:szCs w:val="20"/>
        </w:rPr>
        <w:t>berupa</w:t>
      </w:r>
      <w:proofErr w:type="spellEnd"/>
      <w:r w:rsidRPr="00E347F8">
        <w:rPr>
          <w:sz w:val="20"/>
          <w:szCs w:val="20"/>
        </w:rPr>
        <w:t xml:space="preserve"> </w:t>
      </w:r>
      <w:proofErr w:type="spellStart"/>
      <w:r w:rsidRPr="00E347F8">
        <w:rPr>
          <w:sz w:val="20"/>
          <w:szCs w:val="20"/>
        </w:rPr>
        <w:t>penulisan</w:t>
      </w:r>
      <w:proofErr w:type="spellEnd"/>
      <w:r w:rsidRPr="00E347F8">
        <w:rPr>
          <w:sz w:val="20"/>
          <w:szCs w:val="20"/>
        </w:rPr>
        <w:t xml:space="preserve"> </w:t>
      </w:r>
      <w:proofErr w:type="spellStart"/>
      <w:r w:rsidRPr="00E347F8">
        <w:rPr>
          <w:sz w:val="20"/>
          <w:szCs w:val="20"/>
        </w:rPr>
        <w:t>kembali</w:t>
      </w:r>
      <w:proofErr w:type="spellEnd"/>
      <w:r w:rsidRPr="00E347F8">
        <w:rPr>
          <w:sz w:val="20"/>
          <w:szCs w:val="20"/>
        </w:rPr>
        <w:t xml:space="preserve"> data-data </w:t>
      </w:r>
      <w:proofErr w:type="spellStart"/>
      <w:r w:rsidRPr="00E347F8">
        <w:rPr>
          <w:sz w:val="20"/>
          <w:szCs w:val="20"/>
        </w:rPr>
        <w:t>awal</w:t>
      </w:r>
      <w:proofErr w:type="spellEnd"/>
      <w:r w:rsidRPr="00E347F8">
        <w:rPr>
          <w:sz w:val="20"/>
          <w:szCs w:val="20"/>
        </w:rPr>
        <w:t xml:space="preserve"> (</w:t>
      </w:r>
      <w:proofErr w:type="spellStart"/>
      <w:r w:rsidRPr="00E347F8">
        <w:rPr>
          <w:sz w:val="20"/>
          <w:szCs w:val="20"/>
        </w:rPr>
        <w:t>tanggal</w:t>
      </w:r>
      <w:proofErr w:type="spellEnd"/>
      <w:r w:rsidRPr="00E347F8">
        <w:rPr>
          <w:sz w:val="20"/>
          <w:szCs w:val="20"/>
        </w:rPr>
        <w:t xml:space="preserve">, user dan tweet </w:t>
      </w:r>
      <w:proofErr w:type="spellStart"/>
      <w:r w:rsidRPr="00E347F8">
        <w:rPr>
          <w:sz w:val="20"/>
          <w:szCs w:val="20"/>
        </w:rPr>
        <w:t>asli</w:t>
      </w:r>
      <w:proofErr w:type="spellEnd"/>
      <w:r w:rsidRPr="00E347F8">
        <w:rPr>
          <w:sz w:val="20"/>
          <w:szCs w:val="20"/>
        </w:rPr>
        <w:t xml:space="preserve">) </w:t>
      </w:r>
      <w:proofErr w:type="spellStart"/>
      <w:r w:rsidRPr="00E347F8">
        <w:rPr>
          <w:sz w:val="20"/>
          <w:szCs w:val="20"/>
        </w:rPr>
        <w:t>ke</w:t>
      </w:r>
      <w:proofErr w:type="spellEnd"/>
      <w:r w:rsidRPr="00E347F8">
        <w:rPr>
          <w:sz w:val="20"/>
          <w:szCs w:val="20"/>
        </w:rPr>
        <w:t xml:space="preserve"> </w:t>
      </w:r>
      <w:proofErr w:type="spellStart"/>
      <w:r w:rsidRPr="00E347F8">
        <w:rPr>
          <w:sz w:val="20"/>
          <w:szCs w:val="20"/>
        </w:rPr>
        <w:t>dalam</w:t>
      </w:r>
      <w:proofErr w:type="spellEnd"/>
      <w:r w:rsidRPr="00E347F8">
        <w:rPr>
          <w:sz w:val="20"/>
          <w:szCs w:val="20"/>
        </w:rPr>
        <w:t xml:space="preserve"> field excel </w:t>
      </w:r>
      <w:proofErr w:type="spellStart"/>
      <w:r w:rsidRPr="00E347F8">
        <w:rPr>
          <w:sz w:val="20"/>
          <w:szCs w:val="20"/>
        </w:rPr>
        <w:t>lalu</w:t>
      </w:r>
      <w:proofErr w:type="spellEnd"/>
      <w:r w:rsidRPr="00E347F8">
        <w:rPr>
          <w:sz w:val="20"/>
          <w:szCs w:val="20"/>
        </w:rPr>
        <w:t xml:space="preserve"> di </w:t>
      </w:r>
      <w:proofErr w:type="spellStart"/>
      <w:r w:rsidRPr="00E347F8">
        <w:rPr>
          <w:sz w:val="20"/>
          <w:szCs w:val="20"/>
        </w:rPr>
        <w:t>buat</w:t>
      </w:r>
      <w:proofErr w:type="spellEnd"/>
      <w:r w:rsidRPr="00E347F8">
        <w:rPr>
          <w:sz w:val="20"/>
          <w:szCs w:val="20"/>
        </w:rPr>
        <w:t xml:space="preserve"> </w:t>
      </w:r>
      <w:proofErr w:type="spellStart"/>
      <w:r w:rsidRPr="00E347F8">
        <w:rPr>
          <w:sz w:val="20"/>
          <w:szCs w:val="20"/>
        </w:rPr>
        <w:t>dua</w:t>
      </w:r>
      <w:proofErr w:type="spellEnd"/>
      <w:r w:rsidRPr="00E347F8">
        <w:rPr>
          <w:sz w:val="20"/>
          <w:szCs w:val="20"/>
        </w:rPr>
        <w:t xml:space="preserve"> file </w:t>
      </w:r>
      <w:proofErr w:type="spellStart"/>
      <w:r w:rsidRPr="00E347F8">
        <w:rPr>
          <w:sz w:val="20"/>
          <w:szCs w:val="20"/>
        </w:rPr>
        <w:t>berbeda</w:t>
      </w:r>
      <w:proofErr w:type="spellEnd"/>
      <w:r w:rsidRPr="00E347F8">
        <w:rPr>
          <w:sz w:val="20"/>
          <w:szCs w:val="20"/>
        </w:rPr>
        <w:t xml:space="preserve"> </w:t>
      </w:r>
      <w:proofErr w:type="spellStart"/>
      <w:r w:rsidRPr="00E347F8">
        <w:rPr>
          <w:sz w:val="20"/>
          <w:szCs w:val="20"/>
        </w:rPr>
        <w:t>dengan</w:t>
      </w:r>
      <w:proofErr w:type="spellEnd"/>
      <w:r w:rsidRPr="00E347F8">
        <w:rPr>
          <w:sz w:val="20"/>
          <w:szCs w:val="20"/>
        </w:rPr>
        <w:t xml:space="preserve"> </w:t>
      </w:r>
      <w:proofErr w:type="spellStart"/>
      <w:r w:rsidRPr="00E347F8">
        <w:rPr>
          <w:sz w:val="20"/>
          <w:szCs w:val="20"/>
        </w:rPr>
        <w:t>nama</w:t>
      </w:r>
      <w:proofErr w:type="spellEnd"/>
      <w:r w:rsidRPr="00E347F8">
        <w:rPr>
          <w:sz w:val="20"/>
          <w:szCs w:val="20"/>
        </w:rPr>
        <w:t xml:space="preserve"> sheet </w:t>
      </w:r>
      <w:proofErr w:type="spellStart"/>
      <w:r w:rsidRPr="00E347F8">
        <w:rPr>
          <w:sz w:val="20"/>
          <w:szCs w:val="20"/>
        </w:rPr>
        <w:t>persentase</w:t>
      </w:r>
      <w:proofErr w:type="spellEnd"/>
      <w:r w:rsidRPr="00E347F8">
        <w:rPr>
          <w:sz w:val="20"/>
          <w:szCs w:val="20"/>
        </w:rPr>
        <w:t xml:space="preserve"> </w:t>
      </w:r>
      <w:proofErr w:type="spellStart"/>
      <w:r w:rsidRPr="00E347F8">
        <w:rPr>
          <w:sz w:val="20"/>
          <w:szCs w:val="20"/>
        </w:rPr>
        <w:t>topik</w:t>
      </w:r>
      <w:proofErr w:type="spellEnd"/>
      <w:r w:rsidRPr="00E347F8">
        <w:rPr>
          <w:sz w:val="20"/>
          <w:szCs w:val="20"/>
        </w:rPr>
        <w:t xml:space="preserve"> dan </w:t>
      </w:r>
      <w:proofErr w:type="spellStart"/>
      <w:r w:rsidRPr="00E347F8">
        <w:rPr>
          <w:sz w:val="20"/>
          <w:szCs w:val="20"/>
        </w:rPr>
        <w:t>hasil</w:t>
      </w:r>
      <w:proofErr w:type="spellEnd"/>
      <w:r w:rsidRPr="00E347F8">
        <w:rPr>
          <w:sz w:val="20"/>
          <w:szCs w:val="20"/>
        </w:rPr>
        <w:t xml:space="preserve"> output </w:t>
      </w:r>
      <w:proofErr w:type="spellStart"/>
      <w:r w:rsidRPr="00E347F8">
        <w:rPr>
          <w:sz w:val="20"/>
          <w:szCs w:val="20"/>
        </w:rPr>
        <w:t>dimana</w:t>
      </w:r>
      <w:proofErr w:type="spellEnd"/>
      <w:r w:rsidRPr="00E347F8">
        <w:rPr>
          <w:sz w:val="20"/>
          <w:szCs w:val="20"/>
        </w:rPr>
        <w:t xml:space="preserve"> </w:t>
      </w:r>
      <w:proofErr w:type="spellStart"/>
      <w:r w:rsidRPr="00E347F8">
        <w:rPr>
          <w:sz w:val="20"/>
          <w:szCs w:val="20"/>
        </w:rPr>
        <w:t>persentase</w:t>
      </w:r>
      <w:proofErr w:type="spellEnd"/>
      <w:r w:rsidRPr="00E347F8">
        <w:rPr>
          <w:sz w:val="20"/>
          <w:szCs w:val="20"/>
        </w:rPr>
        <w:t xml:space="preserve"> </w:t>
      </w:r>
      <w:proofErr w:type="spellStart"/>
      <w:r w:rsidRPr="00E347F8">
        <w:rPr>
          <w:sz w:val="20"/>
          <w:szCs w:val="20"/>
        </w:rPr>
        <w:t>topik</w:t>
      </w:r>
      <w:proofErr w:type="spellEnd"/>
      <w:r w:rsidRPr="00E347F8">
        <w:rPr>
          <w:sz w:val="20"/>
          <w:szCs w:val="20"/>
        </w:rPr>
        <w:t xml:space="preserve"> </w:t>
      </w:r>
      <w:proofErr w:type="spellStart"/>
      <w:r w:rsidRPr="00E347F8">
        <w:rPr>
          <w:sz w:val="20"/>
          <w:szCs w:val="20"/>
        </w:rPr>
        <w:t>berisi</w:t>
      </w:r>
      <w:proofErr w:type="spellEnd"/>
      <w:r w:rsidRPr="00E347F8">
        <w:rPr>
          <w:sz w:val="20"/>
          <w:szCs w:val="20"/>
        </w:rPr>
        <w:t xml:space="preserve"> </w:t>
      </w:r>
      <w:proofErr w:type="spellStart"/>
      <w:r w:rsidRPr="00E347F8">
        <w:rPr>
          <w:sz w:val="20"/>
          <w:szCs w:val="20"/>
        </w:rPr>
        <w:t>persentase</w:t>
      </w:r>
      <w:proofErr w:type="spellEnd"/>
      <w:r w:rsidRPr="00E347F8">
        <w:rPr>
          <w:sz w:val="20"/>
          <w:szCs w:val="20"/>
        </w:rPr>
        <w:t xml:space="preserve"> </w:t>
      </w:r>
      <w:proofErr w:type="spellStart"/>
      <w:r w:rsidRPr="00E347F8">
        <w:rPr>
          <w:sz w:val="20"/>
          <w:szCs w:val="20"/>
        </w:rPr>
        <w:t>topik</w:t>
      </w:r>
      <w:proofErr w:type="spellEnd"/>
      <w:r w:rsidRPr="00E347F8">
        <w:rPr>
          <w:sz w:val="20"/>
          <w:szCs w:val="20"/>
        </w:rPr>
        <w:t xml:space="preserve"> mana </w:t>
      </w:r>
      <w:proofErr w:type="spellStart"/>
      <w:r w:rsidRPr="00E347F8">
        <w:rPr>
          <w:sz w:val="20"/>
          <w:szCs w:val="20"/>
        </w:rPr>
        <w:t>saja</w:t>
      </w:r>
      <w:proofErr w:type="spellEnd"/>
      <w:r w:rsidRPr="00E347F8">
        <w:rPr>
          <w:sz w:val="20"/>
          <w:szCs w:val="20"/>
        </w:rPr>
        <w:t xml:space="preserve"> dan </w:t>
      </w:r>
      <w:proofErr w:type="spellStart"/>
      <w:r w:rsidRPr="00E347F8">
        <w:rPr>
          <w:sz w:val="20"/>
          <w:szCs w:val="20"/>
        </w:rPr>
        <w:t>berapa</w:t>
      </w:r>
      <w:proofErr w:type="spellEnd"/>
      <w:r w:rsidRPr="00E347F8">
        <w:rPr>
          <w:sz w:val="20"/>
          <w:szCs w:val="20"/>
        </w:rPr>
        <w:t xml:space="preserve"> </w:t>
      </w:r>
      <w:proofErr w:type="spellStart"/>
      <w:r w:rsidRPr="00E347F8">
        <w:rPr>
          <w:sz w:val="20"/>
          <w:szCs w:val="20"/>
        </w:rPr>
        <w:t>persen</w:t>
      </w:r>
      <w:proofErr w:type="spellEnd"/>
      <w:r w:rsidRPr="00E347F8">
        <w:rPr>
          <w:sz w:val="20"/>
          <w:szCs w:val="20"/>
        </w:rPr>
        <w:t xml:space="preserve"> </w:t>
      </w:r>
      <w:proofErr w:type="spellStart"/>
      <w:r w:rsidRPr="00E347F8">
        <w:rPr>
          <w:sz w:val="20"/>
          <w:szCs w:val="20"/>
        </w:rPr>
        <w:t>jumlahnya</w:t>
      </w:r>
      <w:proofErr w:type="spellEnd"/>
      <w:r w:rsidRPr="00E347F8">
        <w:rPr>
          <w:sz w:val="20"/>
          <w:szCs w:val="20"/>
        </w:rPr>
        <w:t xml:space="preserve"> </w:t>
      </w:r>
      <w:proofErr w:type="spellStart"/>
      <w:r w:rsidRPr="00E347F8">
        <w:rPr>
          <w:sz w:val="20"/>
          <w:szCs w:val="20"/>
        </w:rPr>
        <w:t>dalam</w:t>
      </w:r>
      <w:proofErr w:type="spellEnd"/>
      <w:r w:rsidRPr="00E347F8">
        <w:rPr>
          <w:sz w:val="20"/>
          <w:szCs w:val="20"/>
        </w:rPr>
        <w:t xml:space="preserve"> </w:t>
      </w:r>
      <w:proofErr w:type="spellStart"/>
      <w:r w:rsidRPr="00E347F8">
        <w:rPr>
          <w:sz w:val="20"/>
          <w:szCs w:val="20"/>
        </w:rPr>
        <w:t>satu</w:t>
      </w:r>
      <w:proofErr w:type="spellEnd"/>
      <w:r w:rsidRPr="00E347F8">
        <w:rPr>
          <w:sz w:val="20"/>
          <w:szCs w:val="20"/>
        </w:rPr>
        <w:t xml:space="preserve"> tweet </w:t>
      </w:r>
      <w:proofErr w:type="spellStart"/>
      <w:r w:rsidRPr="00E347F8">
        <w:rPr>
          <w:sz w:val="20"/>
          <w:szCs w:val="20"/>
        </w:rPr>
        <w:t>sedangkan</w:t>
      </w:r>
      <w:proofErr w:type="spellEnd"/>
      <w:r w:rsidRPr="00E347F8">
        <w:rPr>
          <w:sz w:val="20"/>
          <w:szCs w:val="20"/>
        </w:rPr>
        <w:t xml:space="preserve"> </w:t>
      </w:r>
      <w:proofErr w:type="spellStart"/>
      <w:r w:rsidRPr="00E347F8">
        <w:rPr>
          <w:sz w:val="20"/>
          <w:szCs w:val="20"/>
        </w:rPr>
        <w:t>hasil</w:t>
      </w:r>
      <w:proofErr w:type="spellEnd"/>
      <w:r w:rsidRPr="00E347F8">
        <w:rPr>
          <w:sz w:val="20"/>
          <w:szCs w:val="20"/>
        </w:rPr>
        <w:t xml:space="preserve"> output </w:t>
      </w:r>
      <w:proofErr w:type="spellStart"/>
      <w:r w:rsidRPr="00E347F8">
        <w:rPr>
          <w:sz w:val="20"/>
          <w:szCs w:val="20"/>
        </w:rPr>
        <w:t>adalah</w:t>
      </w:r>
      <w:proofErr w:type="spellEnd"/>
      <w:r w:rsidRPr="00E347F8">
        <w:rPr>
          <w:sz w:val="20"/>
          <w:szCs w:val="20"/>
        </w:rPr>
        <w:t xml:space="preserve"> file yang </w:t>
      </w:r>
      <w:proofErr w:type="spellStart"/>
      <w:r w:rsidRPr="00E347F8">
        <w:rPr>
          <w:sz w:val="20"/>
          <w:szCs w:val="20"/>
        </w:rPr>
        <w:t>akan</w:t>
      </w:r>
      <w:proofErr w:type="spellEnd"/>
      <w:r w:rsidRPr="00E347F8">
        <w:rPr>
          <w:sz w:val="20"/>
          <w:szCs w:val="20"/>
        </w:rPr>
        <w:t xml:space="preserve"> di-review </w:t>
      </w:r>
      <w:proofErr w:type="spellStart"/>
      <w:r w:rsidRPr="00E347F8">
        <w:rPr>
          <w:sz w:val="20"/>
          <w:szCs w:val="20"/>
        </w:rPr>
        <w:t>berisi</w:t>
      </w:r>
      <w:proofErr w:type="spellEnd"/>
      <w:r w:rsidRPr="00E347F8">
        <w:rPr>
          <w:sz w:val="20"/>
          <w:szCs w:val="20"/>
        </w:rPr>
        <w:t xml:space="preserve"> </w:t>
      </w:r>
      <w:proofErr w:type="spellStart"/>
      <w:r w:rsidRPr="00E347F8">
        <w:rPr>
          <w:sz w:val="20"/>
          <w:szCs w:val="20"/>
        </w:rPr>
        <w:t>topik</w:t>
      </w:r>
      <w:proofErr w:type="spellEnd"/>
      <w:r w:rsidRPr="00E347F8">
        <w:rPr>
          <w:sz w:val="20"/>
          <w:szCs w:val="20"/>
        </w:rPr>
        <w:t xml:space="preserve"> </w:t>
      </w:r>
      <w:proofErr w:type="spellStart"/>
      <w:r w:rsidRPr="00E347F8">
        <w:rPr>
          <w:sz w:val="20"/>
          <w:szCs w:val="20"/>
        </w:rPr>
        <w:t>utama</w:t>
      </w:r>
      <w:proofErr w:type="spellEnd"/>
      <w:r w:rsidRPr="00E347F8">
        <w:rPr>
          <w:sz w:val="20"/>
          <w:szCs w:val="20"/>
        </w:rPr>
        <w:t xml:space="preserve"> dan keyword </w:t>
      </w:r>
      <w:proofErr w:type="spellStart"/>
      <w:r w:rsidRPr="00E347F8">
        <w:rPr>
          <w:sz w:val="20"/>
          <w:szCs w:val="20"/>
        </w:rPr>
        <w:t>untuk</w:t>
      </w:r>
      <w:proofErr w:type="spellEnd"/>
      <w:r w:rsidRPr="00E347F8">
        <w:rPr>
          <w:sz w:val="20"/>
          <w:szCs w:val="20"/>
        </w:rPr>
        <w:t xml:space="preserve"> </w:t>
      </w:r>
      <w:proofErr w:type="spellStart"/>
      <w:r w:rsidRPr="00E347F8">
        <w:rPr>
          <w:sz w:val="20"/>
          <w:szCs w:val="20"/>
        </w:rPr>
        <w:t>setiap</w:t>
      </w:r>
      <w:proofErr w:type="spellEnd"/>
      <w:r w:rsidRPr="00E347F8">
        <w:rPr>
          <w:sz w:val="20"/>
          <w:szCs w:val="20"/>
        </w:rPr>
        <w:t xml:space="preserve"> </w:t>
      </w:r>
      <w:proofErr w:type="spellStart"/>
      <w:r w:rsidRPr="00E347F8">
        <w:rPr>
          <w:sz w:val="20"/>
          <w:szCs w:val="20"/>
        </w:rPr>
        <w:t>dokumen</w:t>
      </w:r>
      <w:proofErr w:type="spellEnd"/>
      <w:r w:rsidRPr="00E347F8">
        <w:rPr>
          <w:sz w:val="20"/>
          <w:szCs w:val="20"/>
        </w:rPr>
        <w:t xml:space="preserve"> </w:t>
      </w:r>
      <w:proofErr w:type="spellStart"/>
      <w:r w:rsidRPr="00E347F8">
        <w:rPr>
          <w:sz w:val="20"/>
          <w:szCs w:val="20"/>
        </w:rPr>
        <w:t>sehingga</w:t>
      </w:r>
      <w:proofErr w:type="spellEnd"/>
      <w:r w:rsidRPr="00E347F8">
        <w:rPr>
          <w:sz w:val="20"/>
          <w:szCs w:val="20"/>
        </w:rPr>
        <w:t xml:space="preserve"> orang yang </w:t>
      </w:r>
      <w:proofErr w:type="spellStart"/>
      <w:r w:rsidRPr="00E347F8">
        <w:rPr>
          <w:sz w:val="20"/>
          <w:szCs w:val="20"/>
        </w:rPr>
        <w:t>baca</w:t>
      </w:r>
      <w:proofErr w:type="spellEnd"/>
      <w:r w:rsidRPr="00E347F8">
        <w:rPr>
          <w:sz w:val="20"/>
          <w:szCs w:val="20"/>
        </w:rPr>
        <w:t xml:space="preserve"> </w:t>
      </w:r>
      <w:proofErr w:type="spellStart"/>
      <w:r w:rsidRPr="00E347F8">
        <w:rPr>
          <w:sz w:val="20"/>
          <w:szCs w:val="20"/>
        </w:rPr>
        <w:t>bisa</w:t>
      </w:r>
      <w:proofErr w:type="spellEnd"/>
      <w:r w:rsidRPr="00E347F8">
        <w:rPr>
          <w:sz w:val="20"/>
          <w:szCs w:val="20"/>
        </w:rPr>
        <w:t xml:space="preserve"> </w:t>
      </w:r>
      <w:proofErr w:type="spellStart"/>
      <w:r w:rsidRPr="00E347F8">
        <w:rPr>
          <w:sz w:val="20"/>
          <w:szCs w:val="20"/>
        </w:rPr>
        <w:t>lebih</w:t>
      </w:r>
      <w:proofErr w:type="spellEnd"/>
      <w:r w:rsidRPr="00E347F8">
        <w:rPr>
          <w:sz w:val="20"/>
          <w:szCs w:val="20"/>
        </w:rPr>
        <w:t xml:space="preserve"> </w:t>
      </w:r>
      <w:proofErr w:type="spellStart"/>
      <w:r w:rsidRPr="00E347F8">
        <w:rPr>
          <w:sz w:val="20"/>
          <w:szCs w:val="20"/>
        </w:rPr>
        <w:t>paham</w:t>
      </w:r>
      <w:proofErr w:type="spellEnd"/>
      <w:r w:rsidRPr="00E347F8">
        <w:rPr>
          <w:sz w:val="20"/>
          <w:szCs w:val="20"/>
        </w:rPr>
        <w:t xml:space="preserve"> </w:t>
      </w:r>
      <w:proofErr w:type="spellStart"/>
      <w:r w:rsidRPr="00E347F8">
        <w:rPr>
          <w:sz w:val="20"/>
          <w:szCs w:val="20"/>
        </w:rPr>
        <w:t>apa</w:t>
      </w:r>
      <w:proofErr w:type="spellEnd"/>
      <w:r w:rsidRPr="00E347F8">
        <w:rPr>
          <w:sz w:val="20"/>
          <w:szCs w:val="20"/>
        </w:rPr>
        <w:t xml:space="preserve"> </w:t>
      </w:r>
      <w:proofErr w:type="spellStart"/>
      <w:r w:rsidRPr="00E347F8">
        <w:rPr>
          <w:sz w:val="20"/>
          <w:szCs w:val="20"/>
        </w:rPr>
        <w:t>penentuan</w:t>
      </w:r>
      <w:proofErr w:type="spellEnd"/>
      <w:r w:rsidRPr="00E347F8">
        <w:rPr>
          <w:sz w:val="20"/>
          <w:szCs w:val="20"/>
        </w:rPr>
        <w:t xml:space="preserve"> </w:t>
      </w:r>
      <w:proofErr w:type="spellStart"/>
      <w:r w:rsidRPr="00E347F8">
        <w:rPr>
          <w:sz w:val="20"/>
          <w:szCs w:val="20"/>
        </w:rPr>
        <w:t>topik</w:t>
      </w:r>
      <w:proofErr w:type="spellEnd"/>
      <w:r w:rsidRPr="00E347F8">
        <w:rPr>
          <w:sz w:val="20"/>
          <w:szCs w:val="20"/>
        </w:rPr>
        <w:t xml:space="preserve"> yang </w:t>
      </w:r>
      <w:proofErr w:type="spellStart"/>
      <w:r w:rsidRPr="00E347F8">
        <w:rPr>
          <w:sz w:val="20"/>
          <w:szCs w:val="20"/>
        </w:rPr>
        <w:t>dihasilkan</w:t>
      </w:r>
      <w:proofErr w:type="spellEnd"/>
      <w:r w:rsidRPr="00E347F8">
        <w:rPr>
          <w:sz w:val="20"/>
          <w:szCs w:val="20"/>
        </w:rPr>
        <w:t xml:space="preserve"> </w:t>
      </w:r>
      <w:proofErr w:type="spellStart"/>
      <w:r w:rsidRPr="00E347F8">
        <w:rPr>
          <w:sz w:val="20"/>
          <w:szCs w:val="20"/>
        </w:rPr>
        <w:t>dari</w:t>
      </w:r>
      <w:proofErr w:type="spellEnd"/>
      <w:r w:rsidRPr="00E347F8">
        <w:rPr>
          <w:sz w:val="20"/>
          <w:szCs w:val="20"/>
        </w:rPr>
        <w:t xml:space="preserve"> model LDA.</w:t>
      </w:r>
    </w:p>
    <w:p w:rsidR="00E347F8" w:rsidRPr="00E347F8" w:rsidRDefault="00E347F8" w:rsidP="00E347F8">
      <w:pPr>
        <w:ind w:firstLine="426"/>
        <w:jc w:val="center"/>
        <w:rPr>
          <w:sz w:val="20"/>
          <w:szCs w:val="20"/>
        </w:rPr>
      </w:pPr>
    </w:p>
    <w:p w:rsidR="00114800" w:rsidRPr="00E347F8" w:rsidRDefault="00F75769" w:rsidP="008B5516">
      <w:pPr>
        <w:pStyle w:val="SubBab"/>
        <w:numPr>
          <w:ilvl w:val="2"/>
          <w:numId w:val="1"/>
        </w:numPr>
        <w:tabs>
          <w:tab w:val="clear" w:pos="1440"/>
        </w:tabs>
        <w:spacing w:before="0"/>
        <w:ind w:left="567" w:hanging="578"/>
        <w:contextualSpacing/>
        <w:rPr>
          <w:rFonts w:asciiTheme="majorBidi" w:hAnsiTheme="majorBidi" w:cstheme="majorBidi"/>
          <w:iCs/>
          <w:sz w:val="20"/>
          <w:szCs w:val="28"/>
        </w:rPr>
      </w:pPr>
      <w:r>
        <w:rPr>
          <w:rFonts w:asciiTheme="majorBidi" w:hAnsiTheme="majorBidi" w:cstheme="majorBidi"/>
          <w:iCs/>
          <w:sz w:val="20"/>
          <w:szCs w:val="28"/>
          <w:lang w:val="id-ID"/>
        </w:rPr>
        <w:t>Evaluasi</w:t>
      </w:r>
    </w:p>
    <w:p w:rsidR="00E347F8" w:rsidRPr="00E347F8" w:rsidRDefault="00E347F8" w:rsidP="00E347F8">
      <w:pPr>
        <w:rPr>
          <w:sz w:val="20"/>
          <w:szCs w:val="20"/>
        </w:rPr>
      </w:pPr>
      <w:proofErr w:type="spellStart"/>
      <w:r w:rsidRPr="00E347F8">
        <w:rPr>
          <w:sz w:val="20"/>
          <w:szCs w:val="20"/>
        </w:rPr>
        <w:t>Tahapan</w:t>
      </w:r>
      <w:proofErr w:type="spellEnd"/>
      <w:r w:rsidRPr="00E347F8">
        <w:rPr>
          <w:sz w:val="20"/>
          <w:szCs w:val="20"/>
        </w:rPr>
        <w:t xml:space="preserve"> </w:t>
      </w:r>
      <w:proofErr w:type="spellStart"/>
      <w:r w:rsidRPr="00E347F8">
        <w:rPr>
          <w:sz w:val="20"/>
          <w:szCs w:val="20"/>
        </w:rPr>
        <w:t>ini</w:t>
      </w:r>
      <w:proofErr w:type="spellEnd"/>
      <w:r w:rsidRPr="00E347F8">
        <w:rPr>
          <w:sz w:val="20"/>
          <w:szCs w:val="20"/>
        </w:rPr>
        <w:t xml:space="preserve"> me-review </w:t>
      </w:r>
      <w:proofErr w:type="spellStart"/>
      <w:r w:rsidRPr="00E347F8">
        <w:rPr>
          <w:sz w:val="20"/>
          <w:szCs w:val="20"/>
        </w:rPr>
        <w:t>bagaimana</w:t>
      </w:r>
      <w:proofErr w:type="spellEnd"/>
      <w:r w:rsidRPr="00E347F8">
        <w:rPr>
          <w:sz w:val="20"/>
          <w:szCs w:val="20"/>
        </w:rPr>
        <w:t xml:space="preserve"> </w:t>
      </w:r>
      <w:proofErr w:type="spellStart"/>
      <w:r w:rsidRPr="00E347F8">
        <w:rPr>
          <w:sz w:val="20"/>
          <w:szCs w:val="20"/>
        </w:rPr>
        <w:t>kinerja</w:t>
      </w:r>
      <w:proofErr w:type="spellEnd"/>
      <w:r w:rsidRPr="00E347F8">
        <w:rPr>
          <w:sz w:val="20"/>
          <w:szCs w:val="20"/>
        </w:rPr>
        <w:t xml:space="preserve"> </w:t>
      </w:r>
      <w:proofErr w:type="spellStart"/>
      <w:r w:rsidRPr="00E347F8">
        <w:rPr>
          <w:sz w:val="20"/>
          <w:szCs w:val="20"/>
        </w:rPr>
        <w:t>penentuan</w:t>
      </w:r>
      <w:proofErr w:type="spellEnd"/>
      <w:r w:rsidRPr="00E347F8">
        <w:rPr>
          <w:sz w:val="20"/>
          <w:szCs w:val="20"/>
        </w:rPr>
        <w:t xml:space="preserve"> </w:t>
      </w:r>
      <w:proofErr w:type="spellStart"/>
      <w:r w:rsidRPr="00E347F8">
        <w:rPr>
          <w:sz w:val="20"/>
          <w:szCs w:val="20"/>
        </w:rPr>
        <w:t>topik</w:t>
      </w:r>
      <w:proofErr w:type="spellEnd"/>
      <w:r w:rsidRPr="00E347F8">
        <w:rPr>
          <w:sz w:val="20"/>
          <w:szCs w:val="20"/>
        </w:rPr>
        <w:t xml:space="preserve"> LDA </w:t>
      </w:r>
      <w:proofErr w:type="spellStart"/>
      <w:r w:rsidRPr="00E347F8">
        <w:rPr>
          <w:sz w:val="20"/>
          <w:szCs w:val="20"/>
        </w:rPr>
        <w:t>bekerja</w:t>
      </w:r>
      <w:proofErr w:type="spellEnd"/>
      <w:r w:rsidRPr="00E347F8">
        <w:rPr>
          <w:sz w:val="20"/>
          <w:szCs w:val="20"/>
        </w:rPr>
        <w:t xml:space="preserve"> </w:t>
      </w:r>
      <w:proofErr w:type="spellStart"/>
      <w:r w:rsidRPr="00E347F8">
        <w:rPr>
          <w:sz w:val="20"/>
          <w:szCs w:val="20"/>
        </w:rPr>
        <w:t>dengan</w:t>
      </w:r>
      <w:proofErr w:type="spellEnd"/>
      <w:r w:rsidRPr="00E347F8">
        <w:rPr>
          <w:sz w:val="20"/>
          <w:szCs w:val="20"/>
        </w:rPr>
        <w:t xml:space="preserve"> </w:t>
      </w:r>
      <w:proofErr w:type="spellStart"/>
      <w:r w:rsidRPr="00E347F8">
        <w:rPr>
          <w:sz w:val="20"/>
          <w:szCs w:val="20"/>
        </w:rPr>
        <w:t>menggunakan</w:t>
      </w:r>
      <w:proofErr w:type="spellEnd"/>
      <w:r w:rsidRPr="00E347F8">
        <w:rPr>
          <w:sz w:val="20"/>
          <w:szCs w:val="20"/>
        </w:rPr>
        <w:t xml:space="preserve"> </w:t>
      </w:r>
      <w:proofErr w:type="spellStart"/>
      <w:r w:rsidRPr="00E347F8">
        <w:rPr>
          <w:sz w:val="20"/>
          <w:szCs w:val="20"/>
        </w:rPr>
        <w:t>rumus</w:t>
      </w:r>
      <w:proofErr w:type="spellEnd"/>
      <w:r w:rsidRPr="00E347F8">
        <w:rPr>
          <w:sz w:val="20"/>
          <w:szCs w:val="20"/>
        </w:rPr>
        <w:t xml:space="preserve"> </w:t>
      </w:r>
      <w:proofErr w:type="spellStart"/>
      <w:r w:rsidRPr="00E347F8">
        <w:rPr>
          <w:sz w:val="20"/>
          <w:szCs w:val="20"/>
        </w:rPr>
        <w:t>akurasi</w:t>
      </w:r>
      <w:proofErr w:type="spellEnd"/>
      <w:r w:rsidRPr="00E347F8">
        <w:rPr>
          <w:sz w:val="20"/>
          <w:szCs w:val="20"/>
        </w:rPr>
        <w:t xml:space="preserve"> </w:t>
      </w:r>
      <w:proofErr w:type="spellStart"/>
      <w:r w:rsidRPr="00E347F8">
        <w:rPr>
          <w:sz w:val="20"/>
          <w:szCs w:val="20"/>
        </w:rPr>
        <w:t>sebagaimana</w:t>
      </w:r>
      <w:proofErr w:type="spellEnd"/>
      <w:r w:rsidRPr="00E347F8">
        <w:rPr>
          <w:sz w:val="20"/>
          <w:szCs w:val="20"/>
        </w:rPr>
        <w:t xml:space="preserve"> </w:t>
      </w:r>
      <w:proofErr w:type="spellStart"/>
      <w:r w:rsidRPr="00E347F8">
        <w:rPr>
          <w:sz w:val="20"/>
          <w:szCs w:val="20"/>
        </w:rPr>
        <w:t>dijelaskan</w:t>
      </w:r>
      <w:proofErr w:type="spellEnd"/>
      <w:r w:rsidRPr="00E347F8">
        <w:rPr>
          <w:sz w:val="20"/>
          <w:szCs w:val="20"/>
        </w:rPr>
        <w:t xml:space="preserve"> pada </w:t>
      </w:r>
      <w:proofErr w:type="spellStart"/>
      <w:r w:rsidRPr="00E347F8">
        <w:rPr>
          <w:sz w:val="20"/>
          <w:szCs w:val="20"/>
        </w:rPr>
        <w:t>persamaan</w:t>
      </w:r>
      <w:proofErr w:type="spellEnd"/>
      <w:r w:rsidRPr="00E347F8">
        <w:rPr>
          <w:sz w:val="20"/>
          <w:szCs w:val="20"/>
        </w:rPr>
        <w:t xml:space="preserve"> (9) pada Bab III, </w:t>
      </w:r>
      <w:proofErr w:type="spellStart"/>
      <w:r w:rsidRPr="00E347F8">
        <w:rPr>
          <w:sz w:val="20"/>
          <w:szCs w:val="20"/>
        </w:rPr>
        <w:t>berikut</w:t>
      </w:r>
      <w:proofErr w:type="spellEnd"/>
      <w:r w:rsidRPr="00E347F8">
        <w:rPr>
          <w:sz w:val="20"/>
          <w:szCs w:val="20"/>
        </w:rPr>
        <w:t xml:space="preserve"> </w:t>
      </w:r>
      <w:proofErr w:type="spellStart"/>
      <w:r w:rsidRPr="00E347F8">
        <w:rPr>
          <w:sz w:val="20"/>
          <w:szCs w:val="20"/>
        </w:rPr>
        <w:t>hasil</w:t>
      </w:r>
      <w:proofErr w:type="spellEnd"/>
      <w:r w:rsidRPr="00E347F8">
        <w:rPr>
          <w:sz w:val="20"/>
          <w:szCs w:val="20"/>
        </w:rPr>
        <w:t xml:space="preserve"> </w:t>
      </w:r>
      <w:proofErr w:type="spellStart"/>
      <w:r w:rsidRPr="00E347F8">
        <w:rPr>
          <w:sz w:val="20"/>
          <w:szCs w:val="20"/>
        </w:rPr>
        <w:t>penilaiannya</w:t>
      </w:r>
      <w:proofErr w:type="spellEnd"/>
      <w:r w:rsidRPr="00E347F8">
        <w:rPr>
          <w:sz w:val="20"/>
          <w:szCs w:val="20"/>
        </w:rPr>
        <w:t xml:space="preserve"> Table 4.3.</w:t>
      </w:r>
    </w:p>
    <w:p w:rsidR="00E347F8" w:rsidRDefault="00E347F8" w:rsidP="00E347F8">
      <w:pPr>
        <w:jc w:val="center"/>
        <w:rPr>
          <w:b/>
          <w:bCs/>
          <w:sz w:val="20"/>
          <w:szCs w:val="20"/>
        </w:rPr>
      </w:pPr>
      <w:proofErr w:type="spellStart"/>
      <w:r w:rsidRPr="00E347F8">
        <w:rPr>
          <w:b/>
          <w:bCs/>
          <w:sz w:val="20"/>
          <w:szCs w:val="20"/>
        </w:rPr>
        <w:t>Tabel</w:t>
      </w:r>
      <w:proofErr w:type="spellEnd"/>
      <w:r w:rsidRPr="00E347F8">
        <w:rPr>
          <w:b/>
          <w:bCs/>
          <w:sz w:val="20"/>
          <w:szCs w:val="20"/>
        </w:rPr>
        <w:t xml:space="preserve"> 4.3. </w:t>
      </w:r>
      <w:proofErr w:type="spellStart"/>
      <w:r w:rsidRPr="00E347F8">
        <w:rPr>
          <w:b/>
          <w:bCs/>
          <w:sz w:val="20"/>
          <w:szCs w:val="20"/>
        </w:rPr>
        <w:t>Evaluasi</w:t>
      </w:r>
      <w:proofErr w:type="spellEnd"/>
      <w:r w:rsidRPr="00E347F8">
        <w:rPr>
          <w:b/>
          <w:bCs/>
          <w:sz w:val="20"/>
          <w:szCs w:val="20"/>
        </w:rPr>
        <w:t xml:space="preserve"> LDA</w:t>
      </w:r>
    </w:p>
    <w:tbl>
      <w:tblPr>
        <w:tblW w:w="4340" w:type="dxa"/>
        <w:jc w:val="center"/>
        <w:tblLook w:val="04A0" w:firstRow="1" w:lastRow="0" w:firstColumn="1" w:lastColumn="0" w:noHBand="0" w:noVBand="1"/>
      </w:tblPr>
      <w:tblGrid>
        <w:gridCol w:w="1005"/>
        <w:gridCol w:w="969"/>
        <w:gridCol w:w="969"/>
        <w:gridCol w:w="1397"/>
      </w:tblGrid>
      <w:tr w:rsidR="00E347F8" w:rsidTr="00E347F8">
        <w:trPr>
          <w:trHeight w:val="780"/>
          <w:jc w:val="center"/>
        </w:trPr>
        <w:tc>
          <w:tcPr>
            <w:tcW w:w="9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347F8" w:rsidRDefault="00E347F8">
            <w:pPr>
              <w:jc w:val="center"/>
              <w:rPr>
                <w:color w:val="000000"/>
                <w:sz w:val="20"/>
                <w:szCs w:val="20"/>
                <w:lang w:val="en-ID" w:eastAsia="en-ID"/>
              </w:rPr>
            </w:pPr>
            <w:proofErr w:type="spellStart"/>
            <w:r>
              <w:rPr>
                <w:color w:val="000000"/>
                <w:sz w:val="20"/>
                <w:szCs w:val="20"/>
              </w:rPr>
              <w:t>Jumlah</w:t>
            </w:r>
            <w:proofErr w:type="spellEnd"/>
            <w:r>
              <w:rPr>
                <w:color w:val="000000"/>
                <w:sz w:val="20"/>
                <w:szCs w:val="20"/>
              </w:rPr>
              <w:t xml:space="preserve"> </w:t>
            </w:r>
            <w:proofErr w:type="spellStart"/>
            <w:r>
              <w:rPr>
                <w:color w:val="000000"/>
                <w:sz w:val="20"/>
                <w:szCs w:val="20"/>
              </w:rPr>
              <w:t>Dokumen</w:t>
            </w:r>
            <w:proofErr w:type="spellEnd"/>
          </w:p>
        </w:tc>
        <w:tc>
          <w:tcPr>
            <w:tcW w:w="980" w:type="dxa"/>
            <w:tcBorders>
              <w:top w:val="single" w:sz="8" w:space="0" w:color="auto"/>
              <w:left w:val="nil"/>
              <w:bottom w:val="single" w:sz="8" w:space="0" w:color="auto"/>
              <w:right w:val="single" w:sz="8" w:space="0" w:color="auto"/>
            </w:tcBorders>
            <w:shd w:val="clear" w:color="auto" w:fill="auto"/>
            <w:vAlign w:val="center"/>
            <w:hideMark/>
          </w:tcPr>
          <w:p w:rsidR="00E347F8" w:rsidRDefault="00E347F8">
            <w:pPr>
              <w:jc w:val="center"/>
              <w:rPr>
                <w:rFonts w:ascii="Tahoma" w:hAnsi="Tahoma" w:cs="Tahoma"/>
                <w:color w:val="000000"/>
                <w:sz w:val="20"/>
                <w:szCs w:val="20"/>
              </w:rPr>
            </w:pPr>
            <w:proofErr w:type="spellStart"/>
            <w:r>
              <w:rPr>
                <w:rFonts w:ascii="Tahoma" w:hAnsi="Tahoma" w:cs="Tahoma"/>
                <w:color w:val="000000"/>
                <w:sz w:val="20"/>
                <w:szCs w:val="20"/>
              </w:rPr>
              <w:t>Jumlah</w:t>
            </w:r>
            <w:proofErr w:type="spellEnd"/>
            <w:r>
              <w:rPr>
                <w:rFonts w:ascii="Tahoma" w:hAnsi="Tahoma" w:cs="Tahoma"/>
                <w:color w:val="000000"/>
                <w:sz w:val="20"/>
                <w:szCs w:val="20"/>
              </w:rPr>
              <w:t xml:space="preserve"> </w:t>
            </w:r>
            <w:proofErr w:type="spellStart"/>
            <w:r>
              <w:rPr>
                <w:rFonts w:ascii="Tahoma" w:hAnsi="Tahoma" w:cs="Tahoma"/>
                <w:color w:val="000000"/>
                <w:sz w:val="20"/>
                <w:szCs w:val="20"/>
              </w:rPr>
              <w:t>Topik</w:t>
            </w:r>
            <w:proofErr w:type="spellEnd"/>
            <w:r>
              <w:rPr>
                <w:rFonts w:ascii="Tahoma" w:hAnsi="Tahoma" w:cs="Tahoma"/>
                <w:color w:val="000000"/>
                <w:sz w:val="20"/>
                <w:szCs w:val="20"/>
              </w:rPr>
              <w:t xml:space="preserve"> Salah</w:t>
            </w:r>
          </w:p>
        </w:tc>
        <w:tc>
          <w:tcPr>
            <w:tcW w:w="980" w:type="dxa"/>
            <w:tcBorders>
              <w:top w:val="single" w:sz="8" w:space="0" w:color="auto"/>
              <w:left w:val="nil"/>
              <w:bottom w:val="single" w:sz="8" w:space="0" w:color="auto"/>
              <w:right w:val="single" w:sz="8" w:space="0" w:color="auto"/>
            </w:tcBorders>
            <w:shd w:val="clear" w:color="auto" w:fill="auto"/>
            <w:vAlign w:val="center"/>
            <w:hideMark/>
          </w:tcPr>
          <w:p w:rsidR="00E347F8" w:rsidRDefault="00E347F8">
            <w:pPr>
              <w:jc w:val="center"/>
              <w:rPr>
                <w:rFonts w:ascii="Tahoma" w:hAnsi="Tahoma" w:cs="Tahoma"/>
                <w:color w:val="000000"/>
                <w:sz w:val="20"/>
                <w:szCs w:val="20"/>
              </w:rPr>
            </w:pPr>
            <w:proofErr w:type="spellStart"/>
            <w:r>
              <w:rPr>
                <w:rFonts w:ascii="Tahoma" w:hAnsi="Tahoma" w:cs="Tahoma"/>
                <w:color w:val="000000"/>
                <w:sz w:val="20"/>
                <w:szCs w:val="20"/>
              </w:rPr>
              <w:t>Jumlah</w:t>
            </w:r>
            <w:proofErr w:type="spellEnd"/>
            <w:r>
              <w:rPr>
                <w:rFonts w:ascii="Tahoma" w:hAnsi="Tahoma" w:cs="Tahoma"/>
                <w:color w:val="000000"/>
                <w:sz w:val="20"/>
                <w:szCs w:val="20"/>
              </w:rPr>
              <w:t xml:space="preserve"> </w:t>
            </w:r>
            <w:proofErr w:type="spellStart"/>
            <w:r>
              <w:rPr>
                <w:rFonts w:ascii="Tahoma" w:hAnsi="Tahoma" w:cs="Tahoma"/>
                <w:color w:val="000000"/>
                <w:sz w:val="20"/>
                <w:szCs w:val="20"/>
              </w:rPr>
              <w:t>Topik</w:t>
            </w:r>
            <w:proofErr w:type="spellEnd"/>
            <w:r>
              <w:rPr>
                <w:rFonts w:ascii="Tahoma" w:hAnsi="Tahoma" w:cs="Tahoma"/>
                <w:color w:val="000000"/>
                <w:sz w:val="20"/>
                <w:szCs w:val="20"/>
              </w:rPr>
              <w:t xml:space="preserve"> </w:t>
            </w:r>
            <w:proofErr w:type="spellStart"/>
            <w:r>
              <w:rPr>
                <w:rFonts w:ascii="Tahoma" w:hAnsi="Tahoma" w:cs="Tahoma"/>
                <w:color w:val="000000"/>
                <w:sz w:val="20"/>
                <w:szCs w:val="20"/>
              </w:rPr>
              <w:t>Benar</w:t>
            </w:r>
            <w:proofErr w:type="spellEnd"/>
          </w:p>
        </w:tc>
        <w:tc>
          <w:tcPr>
            <w:tcW w:w="1400" w:type="dxa"/>
            <w:tcBorders>
              <w:top w:val="single" w:sz="8" w:space="0" w:color="auto"/>
              <w:left w:val="nil"/>
              <w:bottom w:val="single" w:sz="8" w:space="0" w:color="auto"/>
              <w:right w:val="single" w:sz="8" w:space="0" w:color="auto"/>
            </w:tcBorders>
            <w:shd w:val="clear" w:color="auto" w:fill="auto"/>
            <w:vAlign w:val="center"/>
            <w:hideMark/>
          </w:tcPr>
          <w:p w:rsidR="00E347F8" w:rsidRDefault="00E347F8">
            <w:pPr>
              <w:jc w:val="center"/>
              <w:rPr>
                <w:rFonts w:ascii="Tahoma" w:hAnsi="Tahoma" w:cs="Tahoma"/>
                <w:color w:val="000000"/>
                <w:sz w:val="20"/>
                <w:szCs w:val="20"/>
              </w:rPr>
            </w:pPr>
            <w:proofErr w:type="spellStart"/>
            <w:r>
              <w:rPr>
                <w:rFonts w:ascii="Tahoma" w:hAnsi="Tahoma" w:cs="Tahoma"/>
                <w:color w:val="000000"/>
                <w:sz w:val="20"/>
                <w:szCs w:val="20"/>
              </w:rPr>
              <w:t>Skor</w:t>
            </w:r>
            <w:proofErr w:type="spellEnd"/>
            <w:r>
              <w:rPr>
                <w:rFonts w:ascii="Tahoma" w:hAnsi="Tahoma" w:cs="Tahoma"/>
                <w:color w:val="000000"/>
                <w:sz w:val="20"/>
                <w:szCs w:val="20"/>
              </w:rPr>
              <w:t xml:space="preserve"> </w:t>
            </w:r>
            <w:proofErr w:type="spellStart"/>
            <w:r>
              <w:rPr>
                <w:rFonts w:ascii="Tahoma" w:hAnsi="Tahoma" w:cs="Tahoma"/>
                <w:color w:val="000000"/>
                <w:sz w:val="20"/>
                <w:szCs w:val="20"/>
              </w:rPr>
              <w:t>Akhir</w:t>
            </w:r>
            <w:proofErr w:type="spellEnd"/>
          </w:p>
        </w:tc>
      </w:tr>
      <w:tr w:rsidR="00E347F8" w:rsidTr="00E347F8">
        <w:trPr>
          <w:trHeight w:val="315"/>
          <w:jc w:val="center"/>
        </w:trPr>
        <w:tc>
          <w:tcPr>
            <w:tcW w:w="980" w:type="dxa"/>
            <w:tcBorders>
              <w:top w:val="nil"/>
              <w:left w:val="single" w:sz="8" w:space="0" w:color="auto"/>
              <w:bottom w:val="single" w:sz="8" w:space="0" w:color="auto"/>
              <w:right w:val="single" w:sz="8" w:space="0" w:color="auto"/>
            </w:tcBorders>
            <w:shd w:val="clear" w:color="auto" w:fill="auto"/>
            <w:vAlign w:val="center"/>
            <w:hideMark/>
          </w:tcPr>
          <w:p w:rsidR="00E347F8" w:rsidRDefault="00E347F8">
            <w:pPr>
              <w:jc w:val="center"/>
              <w:rPr>
                <w:rFonts w:ascii="Tahoma" w:hAnsi="Tahoma" w:cs="Tahoma"/>
                <w:color w:val="000000"/>
                <w:sz w:val="20"/>
                <w:szCs w:val="20"/>
              </w:rPr>
            </w:pPr>
            <w:r>
              <w:rPr>
                <w:rFonts w:ascii="Tahoma" w:hAnsi="Tahoma" w:cs="Tahoma"/>
                <w:color w:val="000000"/>
                <w:sz w:val="20"/>
                <w:szCs w:val="20"/>
              </w:rPr>
              <w:t>100</w:t>
            </w:r>
          </w:p>
        </w:tc>
        <w:tc>
          <w:tcPr>
            <w:tcW w:w="980" w:type="dxa"/>
            <w:tcBorders>
              <w:top w:val="nil"/>
              <w:left w:val="nil"/>
              <w:bottom w:val="single" w:sz="8" w:space="0" w:color="auto"/>
              <w:right w:val="single" w:sz="8" w:space="0" w:color="auto"/>
            </w:tcBorders>
            <w:shd w:val="clear" w:color="auto" w:fill="auto"/>
            <w:vAlign w:val="center"/>
            <w:hideMark/>
          </w:tcPr>
          <w:p w:rsidR="00E347F8" w:rsidRDefault="00E347F8">
            <w:pPr>
              <w:jc w:val="center"/>
              <w:rPr>
                <w:rFonts w:ascii="Tahoma" w:hAnsi="Tahoma" w:cs="Tahoma"/>
                <w:color w:val="000000"/>
                <w:sz w:val="20"/>
                <w:szCs w:val="20"/>
              </w:rPr>
            </w:pPr>
            <w:r>
              <w:rPr>
                <w:rFonts w:ascii="Tahoma" w:hAnsi="Tahoma" w:cs="Tahoma"/>
                <w:color w:val="000000"/>
                <w:sz w:val="20"/>
                <w:szCs w:val="20"/>
              </w:rPr>
              <w:t>10</w:t>
            </w:r>
          </w:p>
        </w:tc>
        <w:tc>
          <w:tcPr>
            <w:tcW w:w="980" w:type="dxa"/>
            <w:tcBorders>
              <w:top w:val="nil"/>
              <w:left w:val="nil"/>
              <w:bottom w:val="single" w:sz="8" w:space="0" w:color="auto"/>
              <w:right w:val="single" w:sz="8" w:space="0" w:color="auto"/>
            </w:tcBorders>
            <w:shd w:val="clear" w:color="auto" w:fill="auto"/>
            <w:vAlign w:val="center"/>
            <w:hideMark/>
          </w:tcPr>
          <w:p w:rsidR="00E347F8" w:rsidRDefault="00E347F8">
            <w:pPr>
              <w:jc w:val="center"/>
              <w:rPr>
                <w:rFonts w:ascii="Tahoma" w:hAnsi="Tahoma" w:cs="Tahoma"/>
                <w:color w:val="000000"/>
                <w:sz w:val="20"/>
                <w:szCs w:val="20"/>
              </w:rPr>
            </w:pPr>
            <w:r>
              <w:rPr>
                <w:rFonts w:ascii="Tahoma" w:hAnsi="Tahoma" w:cs="Tahoma"/>
                <w:color w:val="000000"/>
                <w:sz w:val="20"/>
                <w:szCs w:val="20"/>
              </w:rPr>
              <w:t>90</w:t>
            </w:r>
          </w:p>
        </w:tc>
        <w:tc>
          <w:tcPr>
            <w:tcW w:w="1400" w:type="dxa"/>
            <w:tcBorders>
              <w:top w:val="nil"/>
              <w:left w:val="nil"/>
              <w:bottom w:val="single" w:sz="8" w:space="0" w:color="auto"/>
              <w:right w:val="single" w:sz="8" w:space="0" w:color="auto"/>
            </w:tcBorders>
            <w:shd w:val="clear" w:color="auto" w:fill="auto"/>
            <w:vAlign w:val="center"/>
            <w:hideMark/>
          </w:tcPr>
          <w:p w:rsidR="00E347F8" w:rsidRDefault="00E347F8">
            <w:pPr>
              <w:jc w:val="center"/>
              <w:rPr>
                <w:rFonts w:ascii="Tahoma" w:hAnsi="Tahoma" w:cs="Tahoma"/>
                <w:color w:val="000000"/>
                <w:sz w:val="20"/>
                <w:szCs w:val="20"/>
              </w:rPr>
            </w:pPr>
            <w:r>
              <w:rPr>
                <w:rFonts w:ascii="Tahoma" w:hAnsi="Tahoma" w:cs="Tahoma"/>
                <w:color w:val="000000"/>
                <w:sz w:val="20"/>
                <w:szCs w:val="20"/>
              </w:rPr>
              <w:t>0,9</w:t>
            </w:r>
          </w:p>
        </w:tc>
      </w:tr>
      <w:tr w:rsidR="00E347F8" w:rsidTr="00E347F8">
        <w:trPr>
          <w:trHeight w:val="315"/>
          <w:jc w:val="center"/>
        </w:trPr>
        <w:tc>
          <w:tcPr>
            <w:tcW w:w="980" w:type="dxa"/>
            <w:tcBorders>
              <w:top w:val="nil"/>
              <w:left w:val="single" w:sz="8" w:space="0" w:color="auto"/>
              <w:bottom w:val="single" w:sz="8" w:space="0" w:color="auto"/>
              <w:right w:val="single" w:sz="8" w:space="0" w:color="auto"/>
            </w:tcBorders>
            <w:shd w:val="clear" w:color="auto" w:fill="auto"/>
            <w:vAlign w:val="center"/>
            <w:hideMark/>
          </w:tcPr>
          <w:p w:rsidR="00E347F8" w:rsidRDefault="00E347F8">
            <w:pPr>
              <w:jc w:val="center"/>
              <w:rPr>
                <w:rFonts w:ascii="Tahoma" w:hAnsi="Tahoma" w:cs="Tahoma"/>
                <w:color w:val="000000"/>
                <w:sz w:val="20"/>
                <w:szCs w:val="20"/>
              </w:rPr>
            </w:pPr>
            <w:r>
              <w:rPr>
                <w:rFonts w:ascii="Tahoma" w:hAnsi="Tahoma" w:cs="Tahoma"/>
                <w:color w:val="000000"/>
                <w:sz w:val="20"/>
                <w:szCs w:val="20"/>
              </w:rPr>
              <w:t>1000</w:t>
            </w:r>
          </w:p>
        </w:tc>
        <w:tc>
          <w:tcPr>
            <w:tcW w:w="980" w:type="dxa"/>
            <w:tcBorders>
              <w:top w:val="nil"/>
              <w:left w:val="nil"/>
              <w:bottom w:val="single" w:sz="8" w:space="0" w:color="auto"/>
              <w:right w:val="single" w:sz="8" w:space="0" w:color="auto"/>
            </w:tcBorders>
            <w:shd w:val="clear" w:color="auto" w:fill="auto"/>
            <w:vAlign w:val="center"/>
            <w:hideMark/>
          </w:tcPr>
          <w:p w:rsidR="00E347F8" w:rsidRDefault="00E347F8">
            <w:pPr>
              <w:jc w:val="center"/>
              <w:rPr>
                <w:rFonts w:ascii="Tahoma" w:hAnsi="Tahoma" w:cs="Tahoma"/>
                <w:color w:val="000000"/>
                <w:sz w:val="20"/>
                <w:szCs w:val="20"/>
              </w:rPr>
            </w:pPr>
            <w:r>
              <w:rPr>
                <w:rFonts w:ascii="Tahoma" w:hAnsi="Tahoma" w:cs="Tahoma"/>
                <w:color w:val="000000"/>
                <w:sz w:val="20"/>
                <w:szCs w:val="20"/>
              </w:rPr>
              <w:t>99</w:t>
            </w:r>
          </w:p>
        </w:tc>
        <w:tc>
          <w:tcPr>
            <w:tcW w:w="980" w:type="dxa"/>
            <w:tcBorders>
              <w:top w:val="nil"/>
              <w:left w:val="nil"/>
              <w:bottom w:val="single" w:sz="8" w:space="0" w:color="auto"/>
              <w:right w:val="single" w:sz="8" w:space="0" w:color="auto"/>
            </w:tcBorders>
            <w:shd w:val="clear" w:color="auto" w:fill="auto"/>
            <w:vAlign w:val="center"/>
            <w:hideMark/>
          </w:tcPr>
          <w:p w:rsidR="00E347F8" w:rsidRDefault="00E347F8">
            <w:pPr>
              <w:jc w:val="center"/>
              <w:rPr>
                <w:rFonts w:ascii="Tahoma" w:hAnsi="Tahoma" w:cs="Tahoma"/>
                <w:color w:val="000000"/>
                <w:sz w:val="20"/>
                <w:szCs w:val="20"/>
              </w:rPr>
            </w:pPr>
            <w:r>
              <w:rPr>
                <w:rFonts w:ascii="Tahoma" w:hAnsi="Tahoma" w:cs="Tahoma"/>
                <w:color w:val="000000"/>
                <w:sz w:val="20"/>
                <w:szCs w:val="20"/>
              </w:rPr>
              <w:t>901</w:t>
            </w:r>
          </w:p>
        </w:tc>
        <w:tc>
          <w:tcPr>
            <w:tcW w:w="1400" w:type="dxa"/>
            <w:tcBorders>
              <w:top w:val="nil"/>
              <w:left w:val="nil"/>
              <w:bottom w:val="single" w:sz="8" w:space="0" w:color="auto"/>
              <w:right w:val="single" w:sz="8" w:space="0" w:color="auto"/>
            </w:tcBorders>
            <w:shd w:val="clear" w:color="auto" w:fill="auto"/>
            <w:vAlign w:val="center"/>
            <w:hideMark/>
          </w:tcPr>
          <w:p w:rsidR="00E347F8" w:rsidRDefault="00E347F8">
            <w:pPr>
              <w:jc w:val="center"/>
              <w:rPr>
                <w:rFonts w:ascii="Tahoma" w:hAnsi="Tahoma" w:cs="Tahoma"/>
                <w:color w:val="000000"/>
                <w:sz w:val="20"/>
                <w:szCs w:val="20"/>
              </w:rPr>
            </w:pPr>
            <w:r>
              <w:rPr>
                <w:rFonts w:ascii="Tahoma" w:hAnsi="Tahoma" w:cs="Tahoma"/>
                <w:color w:val="000000"/>
                <w:sz w:val="20"/>
                <w:szCs w:val="20"/>
              </w:rPr>
              <w:t>0,901</w:t>
            </w:r>
          </w:p>
        </w:tc>
      </w:tr>
      <w:tr w:rsidR="00E347F8" w:rsidTr="00E347F8">
        <w:trPr>
          <w:trHeight w:val="315"/>
          <w:jc w:val="center"/>
        </w:trPr>
        <w:tc>
          <w:tcPr>
            <w:tcW w:w="980" w:type="dxa"/>
            <w:tcBorders>
              <w:top w:val="nil"/>
              <w:left w:val="single" w:sz="8" w:space="0" w:color="auto"/>
              <w:bottom w:val="single" w:sz="8" w:space="0" w:color="auto"/>
              <w:right w:val="single" w:sz="8" w:space="0" w:color="auto"/>
            </w:tcBorders>
            <w:shd w:val="clear" w:color="auto" w:fill="auto"/>
            <w:vAlign w:val="center"/>
            <w:hideMark/>
          </w:tcPr>
          <w:p w:rsidR="00E347F8" w:rsidRDefault="00E347F8">
            <w:pPr>
              <w:jc w:val="center"/>
              <w:rPr>
                <w:rFonts w:ascii="Tahoma" w:hAnsi="Tahoma" w:cs="Tahoma"/>
                <w:color w:val="000000"/>
                <w:sz w:val="20"/>
                <w:szCs w:val="20"/>
              </w:rPr>
            </w:pPr>
            <w:r>
              <w:rPr>
                <w:rFonts w:ascii="Tahoma" w:hAnsi="Tahoma" w:cs="Tahoma"/>
                <w:color w:val="000000"/>
                <w:sz w:val="20"/>
                <w:szCs w:val="20"/>
              </w:rPr>
              <w:t>6000</w:t>
            </w:r>
          </w:p>
        </w:tc>
        <w:tc>
          <w:tcPr>
            <w:tcW w:w="980" w:type="dxa"/>
            <w:tcBorders>
              <w:top w:val="nil"/>
              <w:left w:val="nil"/>
              <w:bottom w:val="single" w:sz="8" w:space="0" w:color="auto"/>
              <w:right w:val="single" w:sz="8" w:space="0" w:color="auto"/>
            </w:tcBorders>
            <w:shd w:val="clear" w:color="auto" w:fill="auto"/>
            <w:vAlign w:val="center"/>
            <w:hideMark/>
          </w:tcPr>
          <w:p w:rsidR="00E347F8" w:rsidRDefault="00E347F8">
            <w:pPr>
              <w:jc w:val="center"/>
              <w:rPr>
                <w:rFonts w:ascii="Tahoma" w:hAnsi="Tahoma" w:cs="Tahoma"/>
                <w:color w:val="000000"/>
                <w:sz w:val="20"/>
                <w:szCs w:val="20"/>
              </w:rPr>
            </w:pPr>
            <w:r>
              <w:rPr>
                <w:rFonts w:ascii="Tahoma" w:hAnsi="Tahoma" w:cs="Tahoma"/>
                <w:color w:val="000000"/>
                <w:sz w:val="20"/>
                <w:szCs w:val="20"/>
              </w:rPr>
              <w:t>595</w:t>
            </w:r>
          </w:p>
        </w:tc>
        <w:tc>
          <w:tcPr>
            <w:tcW w:w="980" w:type="dxa"/>
            <w:tcBorders>
              <w:top w:val="nil"/>
              <w:left w:val="nil"/>
              <w:bottom w:val="single" w:sz="8" w:space="0" w:color="auto"/>
              <w:right w:val="single" w:sz="8" w:space="0" w:color="auto"/>
            </w:tcBorders>
            <w:shd w:val="clear" w:color="auto" w:fill="auto"/>
            <w:vAlign w:val="center"/>
            <w:hideMark/>
          </w:tcPr>
          <w:p w:rsidR="00E347F8" w:rsidRDefault="00E347F8">
            <w:pPr>
              <w:jc w:val="center"/>
              <w:rPr>
                <w:rFonts w:ascii="Tahoma" w:hAnsi="Tahoma" w:cs="Tahoma"/>
                <w:color w:val="000000"/>
                <w:sz w:val="20"/>
                <w:szCs w:val="20"/>
              </w:rPr>
            </w:pPr>
            <w:r>
              <w:rPr>
                <w:rFonts w:ascii="Tahoma" w:hAnsi="Tahoma" w:cs="Tahoma"/>
                <w:color w:val="000000"/>
                <w:sz w:val="20"/>
                <w:szCs w:val="20"/>
              </w:rPr>
              <w:t>5405</w:t>
            </w:r>
          </w:p>
        </w:tc>
        <w:tc>
          <w:tcPr>
            <w:tcW w:w="1400" w:type="dxa"/>
            <w:tcBorders>
              <w:top w:val="nil"/>
              <w:left w:val="nil"/>
              <w:bottom w:val="single" w:sz="8" w:space="0" w:color="auto"/>
              <w:right w:val="single" w:sz="8" w:space="0" w:color="auto"/>
            </w:tcBorders>
            <w:shd w:val="clear" w:color="auto" w:fill="auto"/>
            <w:vAlign w:val="center"/>
            <w:hideMark/>
          </w:tcPr>
          <w:p w:rsidR="00E347F8" w:rsidRDefault="00E347F8">
            <w:pPr>
              <w:jc w:val="center"/>
              <w:rPr>
                <w:rFonts w:ascii="Tahoma" w:hAnsi="Tahoma" w:cs="Tahoma"/>
                <w:color w:val="000000"/>
                <w:sz w:val="20"/>
                <w:szCs w:val="20"/>
              </w:rPr>
            </w:pPr>
            <w:r>
              <w:rPr>
                <w:rFonts w:ascii="Tahoma" w:hAnsi="Tahoma" w:cs="Tahoma"/>
                <w:color w:val="000000"/>
                <w:sz w:val="20"/>
                <w:szCs w:val="20"/>
              </w:rPr>
              <w:t>0,900833333</w:t>
            </w:r>
          </w:p>
        </w:tc>
      </w:tr>
    </w:tbl>
    <w:p w:rsidR="00E347F8" w:rsidRPr="00E347F8" w:rsidRDefault="00E347F8" w:rsidP="00E347F8">
      <w:pPr>
        <w:jc w:val="center"/>
        <w:rPr>
          <w:b/>
          <w:bCs/>
          <w:sz w:val="20"/>
          <w:szCs w:val="20"/>
        </w:rPr>
      </w:pPr>
    </w:p>
    <w:p w:rsidR="008B5516" w:rsidRPr="00AC6E9C" w:rsidRDefault="00F75769" w:rsidP="008B5516">
      <w:pPr>
        <w:pStyle w:val="SubBab"/>
        <w:numPr>
          <w:ilvl w:val="1"/>
          <w:numId w:val="1"/>
        </w:numPr>
        <w:tabs>
          <w:tab w:val="clear" w:pos="720"/>
        </w:tabs>
        <w:spacing w:before="0"/>
        <w:ind w:left="426" w:hanging="426"/>
        <w:rPr>
          <w:rFonts w:ascii="Times New Roman" w:hAnsi="Times New Roman" w:cs="Times New Roman"/>
          <w:sz w:val="20"/>
          <w:szCs w:val="20"/>
        </w:rPr>
      </w:pPr>
      <w:r>
        <w:rPr>
          <w:rFonts w:ascii="Times New Roman" w:hAnsi="Times New Roman" w:cs="Times New Roman"/>
          <w:sz w:val="20"/>
          <w:szCs w:val="20"/>
          <w:lang w:val="id-ID"/>
        </w:rPr>
        <w:t>Pembahasan</w:t>
      </w:r>
    </w:p>
    <w:p w:rsidR="003524AB" w:rsidRPr="003524AB" w:rsidRDefault="003524AB" w:rsidP="003524AB">
      <w:pPr>
        <w:ind w:firstLine="360"/>
        <w:jc w:val="both"/>
        <w:rPr>
          <w:sz w:val="20"/>
          <w:szCs w:val="20"/>
        </w:rPr>
      </w:pPr>
      <w:r w:rsidRPr="003524AB">
        <w:rPr>
          <w:sz w:val="20"/>
          <w:szCs w:val="20"/>
        </w:rPr>
        <w:t xml:space="preserve">Proses </w:t>
      </w:r>
      <w:proofErr w:type="spellStart"/>
      <w:r w:rsidRPr="003524AB">
        <w:rPr>
          <w:sz w:val="20"/>
          <w:szCs w:val="20"/>
        </w:rPr>
        <w:t>pendeteksian</w:t>
      </w:r>
      <w:proofErr w:type="spellEnd"/>
      <w:r w:rsidRPr="003524AB">
        <w:rPr>
          <w:sz w:val="20"/>
          <w:szCs w:val="20"/>
        </w:rPr>
        <w:t xml:space="preserve"> </w:t>
      </w:r>
      <w:proofErr w:type="spellStart"/>
      <w:r w:rsidRPr="003524AB">
        <w:rPr>
          <w:sz w:val="20"/>
          <w:szCs w:val="20"/>
        </w:rPr>
        <w:t>topik</w:t>
      </w:r>
      <w:proofErr w:type="spellEnd"/>
      <w:r w:rsidRPr="003524AB">
        <w:rPr>
          <w:sz w:val="20"/>
          <w:szCs w:val="20"/>
        </w:rPr>
        <w:t xml:space="preserve"> </w:t>
      </w:r>
      <w:proofErr w:type="spellStart"/>
      <w:r w:rsidRPr="003524AB">
        <w:rPr>
          <w:sz w:val="20"/>
          <w:szCs w:val="20"/>
        </w:rPr>
        <w:t>dimulai</w:t>
      </w:r>
      <w:proofErr w:type="spellEnd"/>
      <w:r w:rsidRPr="003524AB">
        <w:rPr>
          <w:sz w:val="20"/>
          <w:szCs w:val="20"/>
        </w:rPr>
        <w:t xml:space="preserve"> </w:t>
      </w:r>
      <w:proofErr w:type="spellStart"/>
      <w:r w:rsidRPr="003524AB">
        <w:rPr>
          <w:sz w:val="20"/>
          <w:szCs w:val="20"/>
        </w:rPr>
        <w:t>dengan</w:t>
      </w:r>
      <w:proofErr w:type="spellEnd"/>
      <w:r w:rsidRPr="003524AB">
        <w:rPr>
          <w:sz w:val="20"/>
          <w:szCs w:val="20"/>
        </w:rPr>
        <w:t xml:space="preserve"> </w:t>
      </w:r>
      <w:proofErr w:type="spellStart"/>
      <w:r w:rsidRPr="003524AB">
        <w:rPr>
          <w:sz w:val="20"/>
          <w:szCs w:val="20"/>
        </w:rPr>
        <w:t>mengambil</w:t>
      </w:r>
      <w:proofErr w:type="spellEnd"/>
      <w:r w:rsidRPr="003524AB">
        <w:rPr>
          <w:sz w:val="20"/>
          <w:szCs w:val="20"/>
        </w:rPr>
        <w:t xml:space="preserve"> data, proses </w:t>
      </w:r>
      <w:proofErr w:type="spellStart"/>
      <w:r w:rsidRPr="003524AB">
        <w:rPr>
          <w:sz w:val="20"/>
          <w:szCs w:val="20"/>
        </w:rPr>
        <w:t>pengambilan</w:t>
      </w:r>
      <w:proofErr w:type="spellEnd"/>
      <w:r w:rsidRPr="003524AB">
        <w:rPr>
          <w:sz w:val="20"/>
          <w:szCs w:val="20"/>
        </w:rPr>
        <w:t xml:space="preserve"> data </w:t>
      </w:r>
      <w:proofErr w:type="spellStart"/>
      <w:r w:rsidRPr="003524AB">
        <w:rPr>
          <w:sz w:val="20"/>
          <w:szCs w:val="20"/>
        </w:rPr>
        <w:t>menggunakan</w:t>
      </w:r>
      <w:proofErr w:type="spellEnd"/>
      <w:r w:rsidRPr="003524AB">
        <w:rPr>
          <w:sz w:val="20"/>
          <w:szCs w:val="20"/>
        </w:rPr>
        <w:t xml:space="preserve"> API </w:t>
      </w:r>
      <w:proofErr w:type="spellStart"/>
      <w:r w:rsidRPr="003524AB">
        <w:rPr>
          <w:sz w:val="20"/>
          <w:szCs w:val="20"/>
        </w:rPr>
        <w:t>Tweepy</w:t>
      </w:r>
      <w:proofErr w:type="spellEnd"/>
      <w:r w:rsidRPr="003524AB">
        <w:rPr>
          <w:sz w:val="20"/>
          <w:szCs w:val="20"/>
        </w:rPr>
        <w:t xml:space="preserve"> </w:t>
      </w:r>
      <w:proofErr w:type="spellStart"/>
      <w:r w:rsidRPr="003524AB">
        <w:rPr>
          <w:sz w:val="20"/>
          <w:szCs w:val="20"/>
        </w:rPr>
        <w:t>dengan</w:t>
      </w:r>
      <w:proofErr w:type="spellEnd"/>
      <w:r w:rsidRPr="003524AB">
        <w:rPr>
          <w:sz w:val="20"/>
          <w:szCs w:val="20"/>
        </w:rPr>
        <w:t xml:space="preserve"> query “</w:t>
      </w:r>
      <w:proofErr w:type="spellStart"/>
      <w:r w:rsidRPr="003524AB">
        <w:rPr>
          <w:sz w:val="20"/>
          <w:szCs w:val="20"/>
        </w:rPr>
        <w:t>pemilu</w:t>
      </w:r>
      <w:proofErr w:type="spellEnd"/>
      <w:r w:rsidRPr="003524AB">
        <w:rPr>
          <w:sz w:val="20"/>
          <w:szCs w:val="20"/>
        </w:rPr>
        <w:t xml:space="preserve">” </w:t>
      </w:r>
      <w:proofErr w:type="spellStart"/>
      <w:r w:rsidRPr="003524AB">
        <w:rPr>
          <w:sz w:val="20"/>
          <w:szCs w:val="20"/>
        </w:rPr>
        <w:t>jumlah</w:t>
      </w:r>
      <w:proofErr w:type="spellEnd"/>
      <w:r w:rsidRPr="003524AB">
        <w:rPr>
          <w:sz w:val="20"/>
          <w:szCs w:val="20"/>
        </w:rPr>
        <w:t xml:space="preserve"> data yang </w:t>
      </w:r>
      <w:proofErr w:type="spellStart"/>
      <w:r w:rsidRPr="003524AB">
        <w:rPr>
          <w:sz w:val="20"/>
          <w:szCs w:val="20"/>
        </w:rPr>
        <w:t>diambil</w:t>
      </w:r>
      <w:proofErr w:type="spellEnd"/>
      <w:r w:rsidRPr="003524AB">
        <w:rPr>
          <w:sz w:val="20"/>
          <w:szCs w:val="20"/>
        </w:rPr>
        <w:t xml:space="preserve"> </w:t>
      </w:r>
      <w:proofErr w:type="spellStart"/>
      <w:r w:rsidRPr="003524AB">
        <w:rPr>
          <w:sz w:val="20"/>
          <w:szCs w:val="20"/>
        </w:rPr>
        <w:t>adalah</w:t>
      </w:r>
      <w:proofErr w:type="spellEnd"/>
      <w:r w:rsidRPr="003524AB">
        <w:rPr>
          <w:sz w:val="20"/>
          <w:szCs w:val="20"/>
        </w:rPr>
        <w:t xml:space="preserve"> total 6000 dan </w:t>
      </w:r>
      <w:proofErr w:type="spellStart"/>
      <w:r w:rsidRPr="003524AB">
        <w:rPr>
          <w:sz w:val="20"/>
          <w:szCs w:val="20"/>
        </w:rPr>
        <w:t>dari</w:t>
      </w:r>
      <w:proofErr w:type="spellEnd"/>
      <w:r w:rsidRPr="003524AB">
        <w:rPr>
          <w:sz w:val="20"/>
          <w:szCs w:val="20"/>
        </w:rPr>
        <w:t xml:space="preserve"> total 6000 di </w:t>
      </w:r>
      <w:proofErr w:type="spellStart"/>
      <w:r w:rsidRPr="003524AB">
        <w:rPr>
          <w:sz w:val="20"/>
          <w:szCs w:val="20"/>
        </w:rPr>
        <w:t>pisah</w:t>
      </w:r>
      <w:proofErr w:type="spellEnd"/>
      <w:r w:rsidRPr="003524AB">
        <w:rPr>
          <w:sz w:val="20"/>
          <w:szCs w:val="20"/>
        </w:rPr>
        <w:t xml:space="preserve"> </w:t>
      </w:r>
      <w:proofErr w:type="spellStart"/>
      <w:r w:rsidRPr="003524AB">
        <w:rPr>
          <w:sz w:val="20"/>
          <w:szCs w:val="20"/>
        </w:rPr>
        <w:t>menjadi</w:t>
      </w:r>
      <w:proofErr w:type="spellEnd"/>
      <w:r w:rsidRPr="003524AB">
        <w:rPr>
          <w:sz w:val="20"/>
          <w:szCs w:val="20"/>
        </w:rPr>
        <w:t xml:space="preserve"> 3 </w:t>
      </w:r>
      <w:proofErr w:type="spellStart"/>
      <w:r w:rsidRPr="003524AB">
        <w:rPr>
          <w:sz w:val="20"/>
          <w:szCs w:val="20"/>
        </w:rPr>
        <w:t>pengujian</w:t>
      </w:r>
      <w:proofErr w:type="spellEnd"/>
      <w:r w:rsidRPr="003524AB">
        <w:rPr>
          <w:sz w:val="20"/>
          <w:szCs w:val="20"/>
        </w:rPr>
        <w:t xml:space="preserve"> </w:t>
      </w:r>
      <w:proofErr w:type="spellStart"/>
      <w:r w:rsidRPr="003524AB">
        <w:rPr>
          <w:sz w:val="20"/>
          <w:szCs w:val="20"/>
        </w:rPr>
        <w:t>dengan</w:t>
      </w:r>
      <w:proofErr w:type="spellEnd"/>
      <w:r w:rsidRPr="003524AB">
        <w:rPr>
          <w:sz w:val="20"/>
          <w:szCs w:val="20"/>
        </w:rPr>
        <w:t xml:space="preserve"> pengujian-1 100 data pengujian-2 1000 data dan pengujian-3 6000 data. </w:t>
      </w:r>
      <w:proofErr w:type="spellStart"/>
      <w:r w:rsidRPr="003524AB">
        <w:rPr>
          <w:sz w:val="20"/>
          <w:szCs w:val="20"/>
        </w:rPr>
        <w:t>Untuk</w:t>
      </w:r>
      <w:proofErr w:type="spellEnd"/>
      <w:r w:rsidRPr="003524AB">
        <w:rPr>
          <w:sz w:val="20"/>
          <w:szCs w:val="20"/>
        </w:rPr>
        <w:t xml:space="preserve"> data yang </w:t>
      </w:r>
      <w:proofErr w:type="spellStart"/>
      <w:r w:rsidRPr="003524AB">
        <w:rPr>
          <w:sz w:val="20"/>
          <w:szCs w:val="20"/>
        </w:rPr>
        <w:t>disimpan</w:t>
      </w:r>
      <w:proofErr w:type="spellEnd"/>
      <w:r w:rsidRPr="003524AB">
        <w:rPr>
          <w:sz w:val="20"/>
          <w:szCs w:val="20"/>
        </w:rPr>
        <w:t xml:space="preserve"> </w:t>
      </w:r>
      <w:proofErr w:type="spellStart"/>
      <w:r w:rsidRPr="003524AB">
        <w:rPr>
          <w:sz w:val="20"/>
          <w:szCs w:val="20"/>
        </w:rPr>
        <w:t>adalah</w:t>
      </w:r>
      <w:proofErr w:type="spellEnd"/>
      <w:r w:rsidRPr="003524AB">
        <w:rPr>
          <w:sz w:val="20"/>
          <w:szCs w:val="20"/>
        </w:rPr>
        <w:t xml:space="preserve"> date, user dan tweet. </w:t>
      </w:r>
      <w:proofErr w:type="spellStart"/>
      <w:r w:rsidRPr="003524AB">
        <w:rPr>
          <w:sz w:val="20"/>
          <w:szCs w:val="20"/>
        </w:rPr>
        <w:t>Semua</w:t>
      </w:r>
      <w:proofErr w:type="spellEnd"/>
      <w:r w:rsidRPr="003524AB">
        <w:rPr>
          <w:sz w:val="20"/>
          <w:szCs w:val="20"/>
        </w:rPr>
        <w:t xml:space="preserve"> data </w:t>
      </w:r>
      <w:proofErr w:type="spellStart"/>
      <w:r w:rsidRPr="003524AB">
        <w:rPr>
          <w:sz w:val="20"/>
          <w:szCs w:val="20"/>
        </w:rPr>
        <w:t>disimpan</w:t>
      </w:r>
      <w:proofErr w:type="spellEnd"/>
      <w:r w:rsidRPr="003524AB">
        <w:rPr>
          <w:sz w:val="20"/>
          <w:szCs w:val="20"/>
        </w:rPr>
        <w:t xml:space="preserve"> di file txt. </w:t>
      </w:r>
    </w:p>
    <w:p w:rsidR="003524AB" w:rsidRPr="003524AB" w:rsidRDefault="003524AB" w:rsidP="003524AB">
      <w:pPr>
        <w:ind w:firstLine="360"/>
        <w:jc w:val="both"/>
        <w:rPr>
          <w:sz w:val="20"/>
          <w:szCs w:val="20"/>
        </w:rPr>
      </w:pPr>
      <w:r w:rsidRPr="003524AB">
        <w:rPr>
          <w:sz w:val="20"/>
          <w:szCs w:val="20"/>
        </w:rPr>
        <w:t xml:space="preserve">File txt </w:t>
      </w:r>
      <w:proofErr w:type="spellStart"/>
      <w:r w:rsidRPr="003524AB">
        <w:rPr>
          <w:sz w:val="20"/>
          <w:szCs w:val="20"/>
        </w:rPr>
        <w:t>diolah</w:t>
      </w:r>
      <w:proofErr w:type="spellEnd"/>
      <w:r w:rsidRPr="003524AB">
        <w:rPr>
          <w:sz w:val="20"/>
          <w:szCs w:val="20"/>
        </w:rPr>
        <w:t xml:space="preserve"> (preprocessing) </w:t>
      </w:r>
      <w:proofErr w:type="spellStart"/>
      <w:r w:rsidRPr="003524AB">
        <w:rPr>
          <w:sz w:val="20"/>
          <w:szCs w:val="20"/>
        </w:rPr>
        <w:t>dengan</w:t>
      </w:r>
      <w:proofErr w:type="spellEnd"/>
      <w:r w:rsidRPr="003524AB">
        <w:rPr>
          <w:sz w:val="20"/>
          <w:szCs w:val="20"/>
        </w:rPr>
        <w:t xml:space="preserve"> </w:t>
      </w:r>
      <w:proofErr w:type="spellStart"/>
      <w:r w:rsidRPr="003524AB">
        <w:rPr>
          <w:sz w:val="20"/>
          <w:szCs w:val="20"/>
        </w:rPr>
        <w:t>tujuan</w:t>
      </w:r>
      <w:proofErr w:type="spellEnd"/>
      <w:r w:rsidRPr="003524AB">
        <w:rPr>
          <w:sz w:val="20"/>
          <w:szCs w:val="20"/>
        </w:rPr>
        <w:t xml:space="preserve"> </w:t>
      </w:r>
      <w:proofErr w:type="spellStart"/>
      <w:r w:rsidRPr="003524AB">
        <w:rPr>
          <w:sz w:val="20"/>
          <w:szCs w:val="20"/>
        </w:rPr>
        <w:t>meningkatkan</w:t>
      </w:r>
      <w:proofErr w:type="spellEnd"/>
      <w:r w:rsidRPr="003524AB">
        <w:rPr>
          <w:sz w:val="20"/>
          <w:szCs w:val="20"/>
        </w:rPr>
        <w:t xml:space="preserve"> </w:t>
      </w:r>
      <w:proofErr w:type="spellStart"/>
      <w:r w:rsidRPr="003524AB">
        <w:rPr>
          <w:sz w:val="20"/>
          <w:szCs w:val="20"/>
        </w:rPr>
        <w:t>keakurasian</w:t>
      </w:r>
      <w:proofErr w:type="spellEnd"/>
      <w:r w:rsidRPr="003524AB">
        <w:rPr>
          <w:sz w:val="20"/>
          <w:szCs w:val="20"/>
        </w:rPr>
        <w:t xml:space="preserve"> </w:t>
      </w:r>
      <w:proofErr w:type="spellStart"/>
      <w:r w:rsidRPr="003524AB">
        <w:rPr>
          <w:sz w:val="20"/>
          <w:szCs w:val="20"/>
        </w:rPr>
        <w:t>dengan</w:t>
      </w:r>
      <w:proofErr w:type="spellEnd"/>
      <w:r w:rsidRPr="003524AB">
        <w:rPr>
          <w:sz w:val="20"/>
          <w:szCs w:val="20"/>
        </w:rPr>
        <w:t xml:space="preserve"> </w:t>
      </w:r>
      <w:proofErr w:type="spellStart"/>
      <w:r w:rsidRPr="003524AB">
        <w:rPr>
          <w:sz w:val="20"/>
          <w:szCs w:val="20"/>
        </w:rPr>
        <w:t>membuang</w:t>
      </w:r>
      <w:proofErr w:type="spellEnd"/>
      <w:r w:rsidRPr="003524AB">
        <w:rPr>
          <w:sz w:val="20"/>
          <w:szCs w:val="20"/>
        </w:rPr>
        <w:t xml:space="preserve"> kata dan </w:t>
      </w:r>
      <w:proofErr w:type="spellStart"/>
      <w:r w:rsidRPr="003524AB">
        <w:rPr>
          <w:sz w:val="20"/>
          <w:szCs w:val="20"/>
        </w:rPr>
        <w:t>mengubah</w:t>
      </w:r>
      <w:proofErr w:type="spellEnd"/>
      <w:r w:rsidRPr="003524AB">
        <w:rPr>
          <w:sz w:val="20"/>
          <w:szCs w:val="20"/>
        </w:rPr>
        <w:t xml:space="preserve"> </w:t>
      </w:r>
      <w:proofErr w:type="spellStart"/>
      <w:r w:rsidRPr="003524AB">
        <w:rPr>
          <w:sz w:val="20"/>
          <w:szCs w:val="20"/>
        </w:rPr>
        <w:t>ke</w:t>
      </w:r>
      <w:proofErr w:type="spellEnd"/>
      <w:r w:rsidRPr="003524AB">
        <w:rPr>
          <w:sz w:val="20"/>
          <w:szCs w:val="20"/>
        </w:rPr>
        <w:t xml:space="preserve"> </w:t>
      </w:r>
      <w:proofErr w:type="spellStart"/>
      <w:r w:rsidRPr="003524AB">
        <w:rPr>
          <w:sz w:val="20"/>
          <w:szCs w:val="20"/>
        </w:rPr>
        <w:t>bentuk</w:t>
      </w:r>
      <w:proofErr w:type="spellEnd"/>
      <w:r w:rsidRPr="003524AB">
        <w:rPr>
          <w:sz w:val="20"/>
          <w:szCs w:val="20"/>
        </w:rPr>
        <w:t xml:space="preserve"> </w:t>
      </w:r>
      <w:proofErr w:type="spellStart"/>
      <w:r w:rsidRPr="003524AB">
        <w:rPr>
          <w:sz w:val="20"/>
          <w:szCs w:val="20"/>
        </w:rPr>
        <w:t>awal</w:t>
      </w:r>
      <w:proofErr w:type="spellEnd"/>
      <w:r w:rsidRPr="003524AB">
        <w:rPr>
          <w:sz w:val="20"/>
          <w:szCs w:val="20"/>
        </w:rPr>
        <w:t xml:space="preserve"> </w:t>
      </w:r>
      <w:proofErr w:type="spellStart"/>
      <w:r w:rsidRPr="003524AB">
        <w:rPr>
          <w:sz w:val="20"/>
          <w:szCs w:val="20"/>
        </w:rPr>
        <w:t>gambar</w:t>
      </w:r>
      <w:proofErr w:type="spellEnd"/>
      <w:r w:rsidRPr="003524AB">
        <w:rPr>
          <w:sz w:val="20"/>
          <w:szCs w:val="20"/>
        </w:rPr>
        <w:t xml:space="preserve"> 4.2 </w:t>
      </w:r>
      <w:proofErr w:type="spellStart"/>
      <w:r w:rsidRPr="003524AB">
        <w:rPr>
          <w:sz w:val="20"/>
          <w:szCs w:val="20"/>
        </w:rPr>
        <w:t>hingga</w:t>
      </w:r>
      <w:proofErr w:type="spellEnd"/>
      <w:r w:rsidRPr="003524AB">
        <w:rPr>
          <w:sz w:val="20"/>
          <w:szCs w:val="20"/>
        </w:rPr>
        <w:t xml:space="preserve"> 4.5. </w:t>
      </w:r>
      <w:proofErr w:type="spellStart"/>
      <w:r w:rsidRPr="003524AB">
        <w:rPr>
          <w:sz w:val="20"/>
          <w:szCs w:val="20"/>
        </w:rPr>
        <w:t>Tahapan-tahapan</w:t>
      </w:r>
      <w:proofErr w:type="spellEnd"/>
      <w:r w:rsidRPr="003524AB">
        <w:rPr>
          <w:sz w:val="20"/>
          <w:szCs w:val="20"/>
        </w:rPr>
        <w:t xml:space="preserve"> </w:t>
      </w:r>
      <w:proofErr w:type="spellStart"/>
      <w:r w:rsidRPr="003524AB">
        <w:rPr>
          <w:sz w:val="20"/>
          <w:szCs w:val="20"/>
        </w:rPr>
        <w:t>preprocessingnya</w:t>
      </w:r>
      <w:proofErr w:type="spellEnd"/>
      <w:r w:rsidRPr="003524AB">
        <w:rPr>
          <w:sz w:val="20"/>
          <w:szCs w:val="20"/>
        </w:rPr>
        <w:t xml:space="preserve"> </w:t>
      </w:r>
      <w:proofErr w:type="spellStart"/>
      <w:r w:rsidRPr="003524AB">
        <w:rPr>
          <w:sz w:val="20"/>
          <w:szCs w:val="20"/>
        </w:rPr>
        <w:t>mulai</w:t>
      </w:r>
      <w:proofErr w:type="spellEnd"/>
      <w:r w:rsidRPr="003524AB">
        <w:rPr>
          <w:sz w:val="20"/>
          <w:szCs w:val="20"/>
        </w:rPr>
        <w:t xml:space="preserve"> </w:t>
      </w:r>
      <w:proofErr w:type="spellStart"/>
      <w:r w:rsidRPr="003524AB">
        <w:rPr>
          <w:sz w:val="20"/>
          <w:szCs w:val="20"/>
        </w:rPr>
        <w:t>dari</w:t>
      </w:r>
      <w:proofErr w:type="spellEnd"/>
      <w:r w:rsidRPr="003524AB">
        <w:rPr>
          <w:sz w:val="20"/>
          <w:szCs w:val="20"/>
        </w:rPr>
        <w:t xml:space="preserve"> lowercase (</w:t>
      </w:r>
      <w:proofErr w:type="spellStart"/>
      <w:r w:rsidRPr="003524AB">
        <w:rPr>
          <w:sz w:val="20"/>
          <w:szCs w:val="20"/>
        </w:rPr>
        <w:t>pengembalian</w:t>
      </w:r>
      <w:proofErr w:type="spellEnd"/>
      <w:r w:rsidRPr="003524AB">
        <w:rPr>
          <w:sz w:val="20"/>
          <w:szCs w:val="20"/>
        </w:rPr>
        <w:t xml:space="preserve"> </w:t>
      </w:r>
      <w:proofErr w:type="spellStart"/>
      <w:r w:rsidRPr="003524AB">
        <w:rPr>
          <w:sz w:val="20"/>
          <w:szCs w:val="20"/>
        </w:rPr>
        <w:t>ke</w:t>
      </w:r>
      <w:proofErr w:type="spellEnd"/>
      <w:r w:rsidRPr="003524AB">
        <w:rPr>
          <w:sz w:val="20"/>
          <w:szCs w:val="20"/>
        </w:rPr>
        <w:t xml:space="preserve"> </w:t>
      </w:r>
      <w:proofErr w:type="spellStart"/>
      <w:r w:rsidRPr="003524AB">
        <w:rPr>
          <w:sz w:val="20"/>
          <w:szCs w:val="20"/>
        </w:rPr>
        <w:t>bentuk</w:t>
      </w:r>
      <w:proofErr w:type="spellEnd"/>
      <w:r w:rsidRPr="003524AB">
        <w:rPr>
          <w:sz w:val="20"/>
          <w:szCs w:val="20"/>
        </w:rPr>
        <w:t xml:space="preserve"> </w:t>
      </w:r>
      <w:proofErr w:type="spellStart"/>
      <w:r w:rsidRPr="003524AB">
        <w:rPr>
          <w:sz w:val="20"/>
          <w:szCs w:val="20"/>
        </w:rPr>
        <w:t>huruf</w:t>
      </w:r>
      <w:proofErr w:type="spellEnd"/>
      <w:r w:rsidRPr="003524AB">
        <w:rPr>
          <w:sz w:val="20"/>
          <w:szCs w:val="20"/>
        </w:rPr>
        <w:t xml:space="preserve"> </w:t>
      </w:r>
      <w:proofErr w:type="spellStart"/>
      <w:r w:rsidRPr="003524AB">
        <w:rPr>
          <w:sz w:val="20"/>
          <w:szCs w:val="20"/>
        </w:rPr>
        <w:t>nonkapital</w:t>
      </w:r>
      <w:proofErr w:type="spellEnd"/>
      <w:r w:rsidRPr="003524AB">
        <w:rPr>
          <w:sz w:val="20"/>
          <w:szCs w:val="20"/>
        </w:rPr>
        <w:t xml:space="preserve">) </w:t>
      </w:r>
      <w:proofErr w:type="spellStart"/>
      <w:r w:rsidRPr="003524AB">
        <w:rPr>
          <w:sz w:val="20"/>
          <w:szCs w:val="20"/>
        </w:rPr>
        <w:t>dengan</w:t>
      </w:r>
      <w:proofErr w:type="spellEnd"/>
      <w:r w:rsidRPr="003524AB">
        <w:rPr>
          <w:sz w:val="20"/>
          <w:szCs w:val="20"/>
        </w:rPr>
        <w:t xml:space="preserve"> </w:t>
      </w:r>
      <w:proofErr w:type="spellStart"/>
      <w:r w:rsidRPr="003524AB">
        <w:rPr>
          <w:sz w:val="20"/>
          <w:szCs w:val="20"/>
        </w:rPr>
        <w:t>fungsi</w:t>
      </w:r>
      <w:proofErr w:type="spellEnd"/>
      <w:r w:rsidRPr="003524AB">
        <w:rPr>
          <w:sz w:val="20"/>
          <w:szCs w:val="20"/>
        </w:rPr>
        <w:t xml:space="preserve"> python, </w:t>
      </w:r>
      <w:proofErr w:type="spellStart"/>
      <w:r w:rsidRPr="003524AB">
        <w:rPr>
          <w:sz w:val="20"/>
          <w:szCs w:val="20"/>
        </w:rPr>
        <w:t>tokenisasi</w:t>
      </w:r>
      <w:proofErr w:type="spellEnd"/>
      <w:r w:rsidRPr="003524AB">
        <w:rPr>
          <w:sz w:val="20"/>
          <w:szCs w:val="20"/>
        </w:rPr>
        <w:t xml:space="preserve"> (</w:t>
      </w:r>
      <w:proofErr w:type="spellStart"/>
      <w:r w:rsidRPr="003524AB">
        <w:rPr>
          <w:sz w:val="20"/>
          <w:szCs w:val="20"/>
        </w:rPr>
        <w:t>pemenggalan</w:t>
      </w:r>
      <w:proofErr w:type="spellEnd"/>
      <w:r w:rsidRPr="003524AB">
        <w:rPr>
          <w:sz w:val="20"/>
          <w:szCs w:val="20"/>
        </w:rPr>
        <w:t xml:space="preserve"> kata) </w:t>
      </w:r>
      <w:proofErr w:type="spellStart"/>
      <w:r w:rsidRPr="003524AB">
        <w:rPr>
          <w:sz w:val="20"/>
          <w:szCs w:val="20"/>
        </w:rPr>
        <w:t>menggunakan</w:t>
      </w:r>
      <w:proofErr w:type="spellEnd"/>
      <w:r w:rsidRPr="003524AB">
        <w:rPr>
          <w:sz w:val="20"/>
          <w:szCs w:val="20"/>
        </w:rPr>
        <w:t xml:space="preserve"> </w:t>
      </w:r>
      <w:proofErr w:type="spellStart"/>
      <w:r w:rsidRPr="003524AB">
        <w:rPr>
          <w:sz w:val="20"/>
          <w:szCs w:val="20"/>
        </w:rPr>
        <w:t>fungsi</w:t>
      </w:r>
      <w:proofErr w:type="spellEnd"/>
      <w:r w:rsidRPr="003524AB">
        <w:rPr>
          <w:sz w:val="20"/>
          <w:szCs w:val="20"/>
        </w:rPr>
        <w:t xml:space="preserve"> python, </w:t>
      </w:r>
      <w:proofErr w:type="spellStart"/>
      <w:r w:rsidRPr="003524AB">
        <w:rPr>
          <w:sz w:val="20"/>
          <w:szCs w:val="20"/>
        </w:rPr>
        <w:t>stopwords</w:t>
      </w:r>
      <w:proofErr w:type="spellEnd"/>
      <w:r w:rsidRPr="003524AB">
        <w:rPr>
          <w:sz w:val="20"/>
          <w:szCs w:val="20"/>
        </w:rPr>
        <w:t xml:space="preserve"> (</w:t>
      </w:r>
      <w:proofErr w:type="spellStart"/>
      <w:r w:rsidRPr="003524AB">
        <w:rPr>
          <w:sz w:val="20"/>
          <w:szCs w:val="20"/>
        </w:rPr>
        <w:t>penghilangan</w:t>
      </w:r>
      <w:proofErr w:type="spellEnd"/>
      <w:r w:rsidRPr="003524AB">
        <w:rPr>
          <w:sz w:val="20"/>
          <w:szCs w:val="20"/>
        </w:rPr>
        <w:t xml:space="preserve"> </w:t>
      </w:r>
      <w:proofErr w:type="spellStart"/>
      <w:r w:rsidRPr="003524AB">
        <w:rPr>
          <w:sz w:val="20"/>
          <w:szCs w:val="20"/>
        </w:rPr>
        <w:t>huruf</w:t>
      </w:r>
      <w:proofErr w:type="spellEnd"/>
      <w:r w:rsidRPr="003524AB">
        <w:rPr>
          <w:sz w:val="20"/>
          <w:szCs w:val="20"/>
        </w:rPr>
        <w:t xml:space="preserve"> non </w:t>
      </w:r>
      <w:proofErr w:type="spellStart"/>
      <w:r w:rsidRPr="003524AB">
        <w:rPr>
          <w:sz w:val="20"/>
          <w:szCs w:val="20"/>
        </w:rPr>
        <w:t>alfabet</w:t>
      </w:r>
      <w:proofErr w:type="spellEnd"/>
      <w:r w:rsidRPr="003524AB">
        <w:rPr>
          <w:sz w:val="20"/>
          <w:szCs w:val="20"/>
        </w:rPr>
        <w:t xml:space="preserve"> dan </w:t>
      </w:r>
      <w:proofErr w:type="spellStart"/>
      <w:r w:rsidRPr="003524AB">
        <w:rPr>
          <w:sz w:val="20"/>
          <w:szCs w:val="20"/>
        </w:rPr>
        <w:t>beberapa</w:t>
      </w:r>
      <w:proofErr w:type="spellEnd"/>
      <w:r w:rsidRPr="003524AB">
        <w:rPr>
          <w:sz w:val="20"/>
          <w:szCs w:val="20"/>
        </w:rPr>
        <w:t xml:space="preserve"> kata yang </w:t>
      </w:r>
      <w:proofErr w:type="spellStart"/>
      <w:r w:rsidRPr="003524AB">
        <w:rPr>
          <w:sz w:val="20"/>
          <w:szCs w:val="20"/>
        </w:rPr>
        <w:t>dianggap</w:t>
      </w:r>
      <w:proofErr w:type="spellEnd"/>
      <w:r w:rsidRPr="003524AB">
        <w:rPr>
          <w:sz w:val="20"/>
          <w:szCs w:val="20"/>
        </w:rPr>
        <w:t xml:space="preserve"> </w:t>
      </w:r>
      <w:proofErr w:type="spellStart"/>
      <w:r w:rsidRPr="003524AB">
        <w:rPr>
          <w:sz w:val="20"/>
          <w:szCs w:val="20"/>
        </w:rPr>
        <w:t>akan</w:t>
      </w:r>
      <w:proofErr w:type="spellEnd"/>
      <w:r w:rsidRPr="003524AB">
        <w:rPr>
          <w:sz w:val="20"/>
          <w:szCs w:val="20"/>
        </w:rPr>
        <w:t xml:space="preserve"> </w:t>
      </w:r>
      <w:proofErr w:type="spellStart"/>
      <w:r w:rsidRPr="003524AB">
        <w:rPr>
          <w:sz w:val="20"/>
          <w:szCs w:val="20"/>
        </w:rPr>
        <w:t>menganggu</w:t>
      </w:r>
      <w:proofErr w:type="spellEnd"/>
      <w:r w:rsidRPr="003524AB">
        <w:rPr>
          <w:sz w:val="20"/>
          <w:szCs w:val="20"/>
        </w:rPr>
        <w:t xml:space="preserve"> </w:t>
      </w:r>
      <w:proofErr w:type="spellStart"/>
      <w:r w:rsidRPr="003524AB">
        <w:rPr>
          <w:sz w:val="20"/>
          <w:szCs w:val="20"/>
        </w:rPr>
        <w:t>hasil</w:t>
      </w:r>
      <w:proofErr w:type="spellEnd"/>
      <w:r w:rsidRPr="003524AB">
        <w:rPr>
          <w:sz w:val="20"/>
          <w:szCs w:val="20"/>
        </w:rPr>
        <w:t xml:space="preserve"> </w:t>
      </w:r>
      <w:proofErr w:type="spellStart"/>
      <w:r w:rsidRPr="003524AB">
        <w:rPr>
          <w:sz w:val="20"/>
          <w:szCs w:val="20"/>
        </w:rPr>
        <w:t>akhir</w:t>
      </w:r>
      <w:proofErr w:type="spellEnd"/>
      <w:r w:rsidRPr="003524AB">
        <w:rPr>
          <w:sz w:val="20"/>
          <w:szCs w:val="20"/>
        </w:rPr>
        <w:t xml:space="preserve">) </w:t>
      </w:r>
      <w:proofErr w:type="spellStart"/>
      <w:r w:rsidRPr="003524AB">
        <w:rPr>
          <w:sz w:val="20"/>
          <w:szCs w:val="20"/>
        </w:rPr>
        <w:t>menggunakan</w:t>
      </w:r>
      <w:proofErr w:type="spellEnd"/>
      <w:r w:rsidRPr="003524AB">
        <w:rPr>
          <w:sz w:val="20"/>
          <w:szCs w:val="20"/>
        </w:rPr>
        <w:t xml:space="preserve"> </w:t>
      </w:r>
      <w:proofErr w:type="spellStart"/>
      <w:r w:rsidRPr="003524AB">
        <w:rPr>
          <w:sz w:val="20"/>
          <w:szCs w:val="20"/>
        </w:rPr>
        <w:t>stopwords</w:t>
      </w:r>
      <w:proofErr w:type="spellEnd"/>
      <w:r w:rsidRPr="003524AB">
        <w:rPr>
          <w:sz w:val="20"/>
          <w:szCs w:val="20"/>
        </w:rPr>
        <w:t xml:space="preserve"> </w:t>
      </w:r>
      <w:proofErr w:type="spellStart"/>
      <w:r w:rsidRPr="003524AB">
        <w:rPr>
          <w:sz w:val="20"/>
          <w:szCs w:val="20"/>
        </w:rPr>
        <w:t>dari</w:t>
      </w:r>
      <w:proofErr w:type="spellEnd"/>
      <w:r w:rsidRPr="003524AB">
        <w:rPr>
          <w:sz w:val="20"/>
          <w:szCs w:val="20"/>
        </w:rPr>
        <w:t xml:space="preserve"> library </w:t>
      </w:r>
      <w:proofErr w:type="spellStart"/>
      <w:r w:rsidRPr="003524AB">
        <w:rPr>
          <w:sz w:val="20"/>
          <w:szCs w:val="20"/>
        </w:rPr>
        <w:t>Nltk</w:t>
      </w:r>
      <w:proofErr w:type="spellEnd"/>
      <w:r w:rsidRPr="003524AB">
        <w:rPr>
          <w:sz w:val="20"/>
          <w:szCs w:val="20"/>
        </w:rPr>
        <w:t xml:space="preserve"> </w:t>
      </w:r>
      <w:proofErr w:type="spellStart"/>
      <w:r w:rsidRPr="003524AB">
        <w:rPr>
          <w:sz w:val="20"/>
          <w:szCs w:val="20"/>
        </w:rPr>
        <w:t>berbahasa</w:t>
      </w:r>
      <w:proofErr w:type="spellEnd"/>
      <w:r w:rsidRPr="003524AB">
        <w:rPr>
          <w:sz w:val="20"/>
          <w:szCs w:val="20"/>
        </w:rPr>
        <w:t xml:space="preserve"> Indonesia dan </w:t>
      </w:r>
      <w:proofErr w:type="spellStart"/>
      <w:r w:rsidRPr="003524AB">
        <w:rPr>
          <w:sz w:val="20"/>
          <w:szCs w:val="20"/>
        </w:rPr>
        <w:t>ditambahkan</w:t>
      </w:r>
      <w:proofErr w:type="spellEnd"/>
      <w:r w:rsidRPr="003524AB">
        <w:rPr>
          <w:sz w:val="20"/>
          <w:szCs w:val="20"/>
        </w:rPr>
        <w:t xml:space="preserve"> </w:t>
      </w:r>
      <w:proofErr w:type="spellStart"/>
      <w:r w:rsidRPr="003524AB">
        <w:rPr>
          <w:sz w:val="20"/>
          <w:szCs w:val="20"/>
        </w:rPr>
        <w:t>stopwords</w:t>
      </w:r>
      <w:proofErr w:type="spellEnd"/>
      <w:r w:rsidRPr="003524AB">
        <w:rPr>
          <w:sz w:val="20"/>
          <w:szCs w:val="20"/>
        </w:rPr>
        <w:t xml:space="preserve"> </w:t>
      </w:r>
      <w:proofErr w:type="spellStart"/>
      <w:r w:rsidRPr="003524AB">
        <w:rPr>
          <w:sz w:val="20"/>
          <w:szCs w:val="20"/>
        </w:rPr>
        <w:t>ciptaan</w:t>
      </w:r>
      <w:proofErr w:type="spellEnd"/>
      <w:r w:rsidRPr="003524AB">
        <w:rPr>
          <w:sz w:val="20"/>
          <w:szCs w:val="20"/>
        </w:rPr>
        <w:t xml:space="preserve"> </w:t>
      </w:r>
      <w:proofErr w:type="spellStart"/>
      <w:r w:rsidRPr="003524AB">
        <w:rPr>
          <w:sz w:val="20"/>
          <w:szCs w:val="20"/>
        </w:rPr>
        <w:t>peneliti</w:t>
      </w:r>
      <w:proofErr w:type="spellEnd"/>
      <w:r w:rsidRPr="003524AB">
        <w:rPr>
          <w:sz w:val="20"/>
          <w:szCs w:val="20"/>
        </w:rPr>
        <w:t xml:space="preserve">, dan </w:t>
      </w:r>
      <w:proofErr w:type="spellStart"/>
      <w:r w:rsidRPr="003524AB">
        <w:rPr>
          <w:sz w:val="20"/>
          <w:szCs w:val="20"/>
        </w:rPr>
        <w:t>diakhiri</w:t>
      </w:r>
      <w:proofErr w:type="spellEnd"/>
      <w:r w:rsidRPr="003524AB">
        <w:rPr>
          <w:sz w:val="20"/>
          <w:szCs w:val="20"/>
        </w:rPr>
        <w:t xml:space="preserve"> </w:t>
      </w:r>
      <w:proofErr w:type="spellStart"/>
      <w:r w:rsidRPr="003524AB">
        <w:rPr>
          <w:sz w:val="20"/>
          <w:szCs w:val="20"/>
        </w:rPr>
        <w:t>dengan</w:t>
      </w:r>
      <w:proofErr w:type="spellEnd"/>
      <w:r w:rsidRPr="003524AB">
        <w:rPr>
          <w:sz w:val="20"/>
          <w:szCs w:val="20"/>
        </w:rPr>
        <w:t xml:space="preserve"> stemming (</w:t>
      </w:r>
      <w:proofErr w:type="spellStart"/>
      <w:r w:rsidRPr="003524AB">
        <w:rPr>
          <w:sz w:val="20"/>
          <w:szCs w:val="20"/>
        </w:rPr>
        <w:t>pengembalian</w:t>
      </w:r>
      <w:proofErr w:type="spellEnd"/>
      <w:r w:rsidRPr="003524AB">
        <w:rPr>
          <w:sz w:val="20"/>
          <w:szCs w:val="20"/>
        </w:rPr>
        <w:t xml:space="preserve"> </w:t>
      </w:r>
      <w:proofErr w:type="spellStart"/>
      <w:r w:rsidRPr="003524AB">
        <w:rPr>
          <w:sz w:val="20"/>
          <w:szCs w:val="20"/>
        </w:rPr>
        <w:t>kebentuk</w:t>
      </w:r>
      <w:proofErr w:type="spellEnd"/>
      <w:r w:rsidRPr="003524AB">
        <w:rPr>
          <w:sz w:val="20"/>
          <w:szCs w:val="20"/>
        </w:rPr>
        <w:t xml:space="preserve"> </w:t>
      </w:r>
      <w:proofErr w:type="spellStart"/>
      <w:r w:rsidRPr="003524AB">
        <w:rPr>
          <w:sz w:val="20"/>
          <w:szCs w:val="20"/>
        </w:rPr>
        <w:t>awal</w:t>
      </w:r>
      <w:proofErr w:type="spellEnd"/>
      <w:r w:rsidRPr="003524AB">
        <w:rPr>
          <w:sz w:val="20"/>
          <w:szCs w:val="20"/>
        </w:rPr>
        <w:t xml:space="preserve">) </w:t>
      </w:r>
      <w:proofErr w:type="spellStart"/>
      <w:r w:rsidRPr="003524AB">
        <w:rPr>
          <w:sz w:val="20"/>
          <w:szCs w:val="20"/>
        </w:rPr>
        <w:t>dengan</w:t>
      </w:r>
      <w:proofErr w:type="spellEnd"/>
      <w:r w:rsidRPr="003524AB">
        <w:rPr>
          <w:sz w:val="20"/>
          <w:szCs w:val="20"/>
        </w:rPr>
        <w:t xml:space="preserve"> </w:t>
      </w:r>
      <w:proofErr w:type="spellStart"/>
      <w:r w:rsidRPr="003524AB">
        <w:rPr>
          <w:sz w:val="20"/>
          <w:szCs w:val="20"/>
        </w:rPr>
        <w:t>menggunakan</w:t>
      </w:r>
      <w:proofErr w:type="spellEnd"/>
      <w:r w:rsidRPr="003524AB">
        <w:rPr>
          <w:sz w:val="20"/>
          <w:szCs w:val="20"/>
        </w:rPr>
        <w:t xml:space="preserve"> </w:t>
      </w:r>
      <w:proofErr w:type="spellStart"/>
      <w:r w:rsidRPr="003524AB">
        <w:rPr>
          <w:sz w:val="20"/>
          <w:szCs w:val="20"/>
        </w:rPr>
        <w:t>bantuan</w:t>
      </w:r>
      <w:proofErr w:type="spellEnd"/>
      <w:r w:rsidRPr="003524AB">
        <w:rPr>
          <w:sz w:val="20"/>
          <w:szCs w:val="20"/>
        </w:rPr>
        <w:t xml:space="preserve"> library </w:t>
      </w:r>
      <w:proofErr w:type="spellStart"/>
      <w:r w:rsidRPr="003524AB">
        <w:rPr>
          <w:sz w:val="20"/>
          <w:szCs w:val="20"/>
        </w:rPr>
        <w:t>Sastrawi</w:t>
      </w:r>
      <w:proofErr w:type="spellEnd"/>
      <w:r w:rsidRPr="003524AB">
        <w:rPr>
          <w:sz w:val="20"/>
          <w:szCs w:val="20"/>
        </w:rPr>
        <w:t>.</w:t>
      </w:r>
    </w:p>
    <w:p w:rsidR="003524AB" w:rsidRPr="003524AB" w:rsidRDefault="003524AB" w:rsidP="003524AB">
      <w:pPr>
        <w:ind w:firstLine="360"/>
        <w:jc w:val="both"/>
        <w:rPr>
          <w:sz w:val="20"/>
          <w:szCs w:val="20"/>
        </w:rPr>
      </w:pPr>
      <w:r w:rsidRPr="003524AB">
        <w:rPr>
          <w:sz w:val="20"/>
          <w:szCs w:val="20"/>
        </w:rPr>
        <w:t xml:space="preserve">Setelah data kata-kata </w:t>
      </w:r>
      <w:proofErr w:type="spellStart"/>
      <w:r w:rsidRPr="003524AB">
        <w:rPr>
          <w:sz w:val="20"/>
          <w:szCs w:val="20"/>
        </w:rPr>
        <w:t>didapatkan</w:t>
      </w:r>
      <w:proofErr w:type="spellEnd"/>
      <w:r w:rsidRPr="003524AB">
        <w:rPr>
          <w:sz w:val="20"/>
          <w:szCs w:val="20"/>
        </w:rPr>
        <w:t xml:space="preserve"> proses </w:t>
      </w:r>
      <w:proofErr w:type="spellStart"/>
      <w:r w:rsidRPr="003524AB">
        <w:rPr>
          <w:sz w:val="20"/>
          <w:szCs w:val="20"/>
        </w:rPr>
        <w:t>berlanjut</w:t>
      </w:r>
      <w:proofErr w:type="spellEnd"/>
      <w:r w:rsidRPr="003524AB">
        <w:rPr>
          <w:sz w:val="20"/>
          <w:szCs w:val="20"/>
        </w:rPr>
        <w:t xml:space="preserve"> </w:t>
      </w:r>
      <w:proofErr w:type="spellStart"/>
      <w:r w:rsidRPr="003524AB">
        <w:rPr>
          <w:sz w:val="20"/>
          <w:szCs w:val="20"/>
        </w:rPr>
        <w:t>dengan</w:t>
      </w:r>
      <w:proofErr w:type="spellEnd"/>
      <w:r w:rsidRPr="003524AB">
        <w:rPr>
          <w:sz w:val="20"/>
          <w:szCs w:val="20"/>
        </w:rPr>
        <w:t xml:space="preserve"> </w:t>
      </w:r>
      <w:proofErr w:type="spellStart"/>
      <w:r w:rsidRPr="003524AB">
        <w:rPr>
          <w:sz w:val="20"/>
          <w:szCs w:val="20"/>
        </w:rPr>
        <w:t>pembuatan</w:t>
      </w:r>
      <w:proofErr w:type="spellEnd"/>
      <w:r w:rsidRPr="003524AB">
        <w:rPr>
          <w:sz w:val="20"/>
          <w:szCs w:val="20"/>
        </w:rPr>
        <w:t xml:space="preserve"> corpus oleh </w:t>
      </w:r>
      <w:proofErr w:type="spellStart"/>
      <w:r w:rsidRPr="003524AB">
        <w:rPr>
          <w:sz w:val="20"/>
          <w:szCs w:val="20"/>
        </w:rPr>
        <w:t>Gensim</w:t>
      </w:r>
      <w:proofErr w:type="spellEnd"/>
      <w:r w:rsidRPr="003524AB">
        <w:rPr>
          <w:sz w:val="20"/>
          <w:szCs w:val="20"/>
        </w:rPr>
        <w:t xml:space="preserve"> </w:t>
      </w:r>
      <w:proofErr w:type="spellStart"/>
      <w:r w:rsidRPr="003524AB">
        <w:rPr>
          <w:sz w:val="20"/>
          <w:szCs w:val="20"/>
        </w:rPr>
        <w:t>dengan</w:t>
      </w:r>
      <w:proofErr w:type="spellEnd"/>
      <w:r w:rsidRPr="003524AB">
        <w:rPr>
          <w:sz w:val="20"/>
          <w:szCs w:val="20"/>
        </w:rPr>
        <w:t xml:space="preserve"> </w:t>
      </w:r>
      <w:proofErr w:type="spellStart"/>
      <w:r w:rsidRPr="003524AB">
        <w:rPr>
          <w:sz w:val="20"/>
          <w:szCs w:val="20"/>
        </w:rPr>
        <w:t>pemberian</w:t>
      </w:r>
      <w:proofErr w:type="spellEnd"/>
      <w:r w:rsidRPr="003524AB">
        <w:rPr>
          <w:sz w:val="20"/>
          <w:szCs w:val="20"/>
        </w:rPr>
        <w:t xml:space="preserve"> </w:t>
      </w:r>
      <w:proofErr w:type="spellStart"/>
      <w:r w:rsidRPr="003524AB">
        <w:rPr>
          <w:sz w:val="20"/>
          <w:szCs w:val="20"/>
        </w:rPr>
        <w:t>angka</w:t>
      </w:r>
      <w:proofErr w:type="spellEnd"/>
      <w:r w:rsidRPr="003524AB">
        <w:rPr>
          <w:sz w:val="20"/>
          <w:szCs w:val="20"/>
        </w:rPr>
        <w:t xml:space="preserve"> per kata oleh </w:t>
      </w:r>
      <w:proofErr w:type="spellStart"/>
      <w:r w:rsidRPr="003524AB">
        <w:rPr>
          <w:sz w:val="20"/>
          <w:szCs w:val="20"/>
        </w:rPr>
        <w:t>Gensim</w:t>
      </w:r>
      <w:proofErr w:type="spellEnd"/>
      <w:r w:rsidRPr="003524AB">
        <w:rPr>
          <w:sz w:val="20"/>
          <w:szCs w:val="20"/>
        </w:rPr>
        <w:t xml:space="preserve"> </w:t>
      </w:r>
      <w:proofErr w:type="spellStart"/>
      <w:r w:rsidRPr="003524AB">
        <w:rPr>
          <w:sz w:val="20"/>
          <w:szCs w:val="20"/>
        </w:rPr>
        <w:t>lalu</w:t>
      </w:r>
      <w:proofErr w:type="spellEnd"/>
      <w:r w:rsidRPr="003524AB">
        <w:rPr>
          <w:sz w:val="20"/>
          <w:szCs w:val="20"/>
        </w:rPr>
        <w:t xml:space="preserve"> </w:t>
      </w:r>
      <w:proofErr w:type="spellStart"/>
      <w:r w:rsidRPr="003524AB">
        <w:rPr>
          <w:sz w:val="20"/>
          <w:szCs w:val="20"/>
        </w:rPr>
        <w:t>disimpan</w:t>
      </w:r>
      <w:proofErr w:type="spellEnd"/>
      <w:r w:rsidRPr="003524AB">
        <w:rPr>
          <w:sz w:val="20"/>
          <w:szCs w:val="20"/>
        </w:rPr>
        <w:t xml:space="preserve"> </w:t>
      </w:r>
      <w:proofErr w:type="spellStart"/>
      <w:r w:rsidRPr="003524AB">
        <w:rPr>
          <w:sz w:val="20"/>
          <w:szCs w:val="20"/>
        </w:rPr>
        <w:t>dalam</w:t>
      </w:r>
      <w:proofErr w:type="spellEnd"/>
      <w:r w:rsidRPr="003524AB">
        <w:rPr>
          <w:sz w:val="20"/>
          <w:szCs w:val="20"/>
        </w:rPr>
        <w:t xml:space="preserve"> list </w:t>
      </w:r>
      <w:proofErr w:type="spellStart"/>
      <w:r w:rsidRPr="003524AB">
        <w:rPr>
          <w:sz w:val="20"/>
          <w:szCs w:val="20"/>
        </w:rPr>
        <w:t>variabel</w:t>
      </w:r>
      <w:proofErr w:type="spellEnd"/>
      <w:r w:rsidRPr="003524AB">
        <w:rPr>
          <w:sz w:val="20"/>
          <w:szCs w:val="20"/>
        </w:rPr>
        <w:t xml:space="preserve"> corpus. Dari data corpus </w:t>
      </w:r>
      <w:proofErr w:type="spellStart"/>
      <w:r w:rsidRPr="003524AB">
        <w:rPr>
          <w:sz w:val="20"/>
          <w:szCs w:val="20"/>
        </w:rPr>
        <w:t>tersebut</w:t>
      </w:r>
      <w:proofErr w:type="spellEnd"/>
      <w:r w:rsidRPr="003524AB">
        <w:rPr>
          <w:sz w:val="20"/>
          <w:szCs w:val="20"/>
        </w:rPr>
        <w:t xml:space="preserve"> LDA </w:t>
      </w:r>
      <w:proofErr w:type="spellStart"/>
      <w:r w:rsidRPr="003524AB">
        <w:rPr>
          <w:sz w:val="20"/>
          <w:szCs w:val="20"/>
        </w:rPr>
        <w:t>dengan</w:t>
      </w:r>
      <w:proofErr w:type="spellEnd"/>
      <w:r w:rsidRPr="003524AB">
        <w:rPr>
          <w:sz w:val="20"/>
          <w:szCs w:val="20"/>
        </w:rPr>
        <w:t xml:space="preserve"> </w:t>
      </w:r>
      <w:proofErr w:type="spellStart"/>
      <w:r w:rsidRPr="003524AB">
        <w:rPr>
          <w:sz w:val="20"/>
          <w:szCs w:val="20"/>
        </w:rPr>
        <w:t>settingan</w:t>
      </w:r>
      <w:proofErr w:type="spellEnd"/>
      <w:r w:rsidRPr="003524AB">
        <w:rPr>
          <w:sz w:val="20"/>
          <w:szCs w:val="20"/>
        </w:rPr>
        <w:t xml:space="preserve"> default dan </w:t>
      </w:r>
      <w:proofErr w:type="spellStart"/>
      <w:r w:rsidRPr="003524AB">
        <w:rPr>
          <w:sz w:val="20"/>
          <w:szCs w:val="20"/>
        </w:rPr>
        <w:t>jumlah</w:t>
      </w:r>
      <w:proofErr w:type="spellEnd"/>
      <w:r w:rsidRPr="003524AB">
        <w:rPr>
          <w:sz w:val="20"/>
          <w:szCs w:val="20"/>
        </w:rPr>
        <w:t xml:space="preserve"> </w:t>
      </w:r>
      <w:proofErr w:type="spellStart"/>
      <w:r w:rsidRPr="003524AB">
        <w:rPr>
          <w:sz w:val="20"/>
          <w:szCs w:val="20"/>
        </w:rPr>
        <w:t>topik</w:t>
      </w:r>
      <w:proofErr w:type="spellEnd"/>
      <w:r w:rsidRPr="003524AB">
        <w:rPr>
          <w:sz w:val="20"/>
          <w:szCs w:val="20"/>
        </w:rPr>
        <w:t xml:space="preserve"> 10 </w:t>
      </w:r>
      <w:proofErr w:type="spellStart"/>
      <w:r w:rsidRPr="003524AB">
        <w:rPr>
          <w:sz w:val="20"/>
          <w:szCs w:val="20"/>
        </w:rPr>
        <w:t>dihasilkan</w:t>
      </w:r>
      <w:proofErr w:type="spellEnd"/>
      <w:r w:rsidRPr="003524AB">
        <w:rPr>
          <w:sz w:val="20"/>
          <w:szCs w:val="20"/>
        </w:rPr>
        <w:t xml:space="preserve"> model </w:t>
      </w:r>
      <w:proofErr w:type="spellStart"/>
      <w:r w:rsidRPr="003524AB">
        <w:rPr>
          <w:sz w:val="20"/>
          <w:szCs w:val="20"/>
        </w:rPr>
        <w:t>untuk</w:t>
      </w:r>
      <w:proofErr w:type="spellEnd"/>
      <w:r w:rsidRPr="003524AB">
        <w:rPr>
          <w:sz w:val="20"/>
          <w:szCs w:val="20"/>
        </w:rPr>
        <w:t xml:space="preserve"> 10 </w:t>
      </w:r>
      <w:proofErr w:type="spellStart"/>
      <w:r w:rsidRPr="003524AB">
        <w:rPr>
          <w:sz w:val="20"/>
          <w:szCs w:val="20"/>
        </w:rPr>
        <w:t>topik</w:t>
      </w:r>
      <w:proofErr w:type="spellEnd"/>
      <w:r w:rsidRPr="003524AB">
        <w:rPr>
          <w:sz w:val="20"/>
          <w:szCs w:val="20"/>
        </w:rPr>
        <w:t xml:space="preserve">, model </w:t>
      </w:r>
      <w:proofErr w:type="spellStart"/>
      <w:r w:rsidRPr="003524AB">
        <w:rPr>
          <w:sz w:val="20"/>
          <w:szCs w:val="20"/>
        </w:rPr>
        <w:t>tersebut</w:t>
      </w:r>
      <w:proofErr w:type="spellEnd"/>
      <w:r w:rsidRPr="003524AB">
        <w:rPr>
          <w:sz w:val="20"/>
          <w:szCs w:val="20"/>
        </w:rPr>
        <w:t xml:space="preserve"> </w:t>
      </w:r>
      <w:proofErr w:type="spellStart"/>
      <w:r w:rsidRPr="003524AB">
        <w:rPr>
          <w:sz w:val="20"/>
          <w:szCs w:val="20"/>
        </w:rPr>
        <w:t>berisi</w:t>
      </w:r>
      <w:proofErr w:type="spellEnd"/>
      <w:r w:rsidRPr="003524AB">
        <w:rPr>
          <w:sz w:val="20"/>
          <w:szCs w:val="20"/>
        </w:rPr>
        <w:t xml:space="preserve"> </w:t>
      </w:r>
      <w:proofErr w:type="spellStart"/>
      <w:r w:rsidRPr="003524AB">
        <w:rPr>
          <w:sz w:val="20"/>
          <w:szCs w:val="20"/>
        </w:rPr>
        <w:t>persentase</w:t>
      </w:r>
      <w:proofErr w:type="spellEnd"/>
      <w:r w:rsidRPr="003524AB">
        <w:rPr>
          <w:sz w:val="20"/>
          <w:szCs w:val="20"/>
        </w:rPr>
        <w:t xml:space="preserve"> </w:t>
      </w:r>
      <w:proofErr w:type="spellStart"/>
      <w:r w:rsidRPr="003524AB">
        <w:rPr>
          <w:sz w:val="20"/>
          <w:szCs w:val="20"/>
        </w:rPr>
        <w:t>terbentuknya</w:t>
      </w:r>
      <w:proofErr w:type="spellEnd"/>
      <w:r w:rsidRPr="003524AB">
        <w:rPr>
          <w:sz w:val="20"/>
          <w:szCs w:val="20"/>
        </w:rPr>
        <w:t xml:space="preserve"> </w:t>
      </w:r>
      <w:proofErr w:type="spellStart"/>
      <w:r w:rsidRPr="003524AB">
        <w:rPr>
          <w:sz w:val="20"/>
          <w:szCs w:val="20"/>
        </w:rPr>
        <w:t>topik</w:t>
      </w:r>
      <w:proofErr w:type="spellEnd"/>
      <w:r w:rsidRPr="003524AB">
        <w:rPr>
          <w:sz w:val="20"/>
          <w:szCs w:val="20"/>
        </w:rPr>
        <w:t xml:space="preserve"> </w:t>
      </w:r>
      <w:proofErr w:type="spellStart"/>
      <w:r w:rsidRPr="003524AB">
        <w:rPr>
          <w:sz w:val="20"/>
          <w:szCs w:val="20"/>
        </w:rPr>
        <w:t>dari</w:t>
      </w:r>
      <w:proofErr w:type="spellEnd"/>
      <w:r w:rsidRPr="003524AB">
        <w:rPr>
          <w:sz w:val="20"/>
          <w:szCs w:val="20"/>
        </w:rPr>
        <w:t xml:space="preserve"> kata-kata </w:t>
      </w:r>
      <w:proofErr w:type="spellStart"/>
      <w:r w:rsidRPr="003524AB">
        <w:rPr>
          <w:sz w:val="20"/>
          <w:szCs w:val="20"/>
        </w:rPr>
        <w:t>pembentuknya</w:t>
      </w:r>
      <w:proofErr w:type="spellEnd"/>
      <w:r w:rsidRPr="003524AB">
        <w:rPr>
          <w:sz w:val="20"/>
          <w:szCs w:val="20"/>
        </w:rPr>
        <w:t xml:space="preserve">. </w:t>
      </w:r>
      <w:proofErr w:type="spellStart"/>
      <w:r w:rsidRPr="003524AB">
        <w:rPr>
          <w:sz w:val="20"/>
          <w:szCs w:val="20"/>
        </w:rPr>
        <w:t>Lalu</w:t>
      </w:r>
      <w:proofErr w:type="spellEnd"/>
      <w:r w:rsidRPr="003524AB">
        <w:rPr>
          <w:sz w:val="20"/>
          <w:szCs w:val="20"/>
        </w:rPr>
        <w:t xml:space="preserve"> </w:t>
      </w:r>
      <w:proofErr w:type="spellStart"/>
      <w:r w:rsidRPr="003524AB">
        <w:rPr>
          <w:sz w:val="20"/>
          <w:szCs w:val="20"/>
        </w:rPr>
        <w:t>dilakukan</w:t>
      </w:r>
      <w:proofErr w:type="spellEnd"/>
      <w:r w:rsidRPr="003524AB">
        <w:rPr>
          <w:sz w:val="20"/>
          <w:szCs w:val="20"/>
        </w:rPr>
        <w:t xml:space="preserve"> </w:t>
      </w:r>
      <w:proofErr w:type="spellStart"/>
      <w:r w:rsidRPr="003524AB">
        <w:rPr>
          <w:sz w:val="20"/>
          <w:szCs w:val="20"/>
        </w:rPr>
        <w:t>penentuan</w:t>
      </w:r>
      <w:proofErr w:type="spellEnd"/>
      <w:r w:rsidRPr="003524AB">
        <w:rPr>
          <w:sz w:val="20"/>
          <w:szCs w:val="20"/>
        </w:rPr>
        <w:t xml:space="preserve"> </w:t>
      </w:r>
      <w:proofErr w:type="spellStart"/>
      <w:r w:rsidRPr="003524AB">
        <w:rPr>
          <w:sz w:val="20"/>
          <w:szCs w:val="20"/>
        </w:rPr>
        <w:t>topik</w:t>
      </w:r>
      <w:proofErr w:type="spellEnd"/>
      <w:r w:rsidRPr="003524AB">
        <w:rPr>
          <w:sz w:val="20"/>
          <w:szCs w:val="20"/>
        </w:rPr>
        <w:t xml:space="preserve"> </w:t>
      </w:r>
      <w:proofErr w:type="spellStart"/>
      <w:r w:rsidRPr="003524AB">
        <w:rPr>
          <w:sz w:val="20"/>
          <w:szCs w:val="20"/>
        </w:rPr>
        <w:t>dengan</w:t>
      </w:r>
      <w:proofErr w:type="spellEnd"/>
      <w:r w:rsidRPr="003524AB">
        <w:rPr>
          <w:sz w:val="20"/>
          <w:szCs w:val="20"/>
        </w:rPr>
        <w:t xml:space="preserve"> </w:t>
      </w:r>
      <w:proofErr w:type="spellStart"/>
      <w:r w:rsidRPr="003524AB">
        <w:rPr>
          <w:sz w:val="20"/>
          <w:szCs w:val="20"/>
        </w:rPr>
        <w:t>cara</w:t>
      </w:r>
      <w:proofErr w:type="spellEnd"/>
      <w:r w:rsidRPr="003524AB">
        <w:rPr>
          <w:sz w:val="20"/>
          <w:szCs w:val="20"/>
        </w:rPr>
        <w:t xml:space="preserve"> </w:t>
      </w:r>
      <w:proofErr w:type="spellStart"/>
      <w:r w:rsidRPr="003524AB">
        <w:rPr>
          <w:sz w:val="20"/>
          <w:szCs w:val="20"/>
        </w:rPr>
        <w:t>menghitung</w:t>
      </w:r>
      <w:proofErr w:type="spellEnd"/>
      <w:r w:rsidRPr="003524AB">
        <w:rPr>
          <w:sz w:val="20"/>
          <w:szCs w:val="20"/>
        </w:rPr>
        <w:t xml:space="preserve"> </w:t>
      </w:r>
      <w:proofErr w:type="spellStart"/>
      <w:r w:rsidRPr="003524AB">
        <w:rPr>
          <w:sz w:val="20"/>
          <w:szCs w:val="20"/>
        </w:rPr>
        <w:t>persentase</w:t>
      </w:r>
      <w:proofErr w:type="spellEnd"/>
      <w:r w:rsidRPr="003524AB">
        <w:rPr>
          <w:sz w:val="20"/>
          <w:szCs w:val="20"/>
        </w:rPr>
        <w:t xml:space="preserve"> </w:t>
      </w:r>
      <w:proofErr w:type="spellStart"/>
      <w:r w:rsidRPr="003524AB">
        <w:rPr>
          <w:sz w:val="20"/>
          <w:szCs w:val="20"/>
        </w:rPr>
        <w:t>topik</w:t>
      </w:r>
      <w:proofErr w:type="spellEnd"/>
      <w:r w:rsidRPr="003524AB">
        <w:rPr>
          <w:sz w:val="20"/>
          <w:szCs w:val="20"/>
        </w:rPr>
        <w:t xml:space="preserve"> </w:t>
      </w:r>
      <w:proofErr w:type="spellStart"/>
      <w:r w:rsidRPr="003524AB">
        <w:rPr>
          <w:sz w:val="20"/>
          <w:szCs w:val="20"/>
        </w:rPr>
        <w:t>untuk</w:t>
      </w:r>
      <w:proofErr w:type="spellEnd"/>
      <w:r w:rsidRPr="003524AB">
        <w:rPr>
          <w:sz w:val="20"/>
          <w:szCs w:val="20"/>
        </w:rPr>
        <w:t xml:space="preserve"> </w:t>
      </w:r>
      <w:proofErr w:type="spellStart"/>
      <w:r w:rsidRPr="003524AB">
        <w:rPr>
          <w:sz w:val="20"/>
          <w:szCs w:val="20"/>
        </w:rPr>
        <w:t>setiap</w:t>
      </w:r>
      <w:proofErr w:type="spellEnd"/>
      <w:r w:rsidRPr="003524AB">
        <w:rPr>
          <w:sz w:val="20"/>
          <w:szCs w:val="20"/>
        </w:rPr>
        <w:t xml:space="preserve"> </w:t>
      </w:r>
      <w:proofErr w:type="spellStart"/>
      <w:r w:rsidRPr="003524AB">
        <w:rPr>
          <w:sz w:val="20"/>
          <w:szCs w:val="20"/>
        </w:rPr>
        <w:t>tweetnya</w:t>
      </w:r>
      <w:proofErr w:type="spellEnd"/>
      <w:r w:rsidRPr="003524AB">
        <w:rPr>
          <w:sz w:val="20"/>
          <w:szCs w:val="20"/>
        </w:rPr>
        <w:t xml:space="preserve">, </w:t>
      </w:r>
      <w:proofErr w:type="spellStart"/>
      <w:r w:rsidRPr="003524AB">
        <w:rPr>
          <w:sz w:val="20"/>
          <w:szCs w:val="20"/>
        </w:rPr>
        <w:t>persentase</w:t>
      </w:r>
      <w:proofErr w:type="spellEnd"/>
      <w:r w:rsidRPr="003524AB">
        <w:rPr>
          <w:sz w:val="20"/>
          <w:szCs w:val="20"/>
        </w:rPr>
        <w:t xml:space="preserve"> </w:t>
      </w:r>
      <w:proofErr w:type="spellStart"/>
      <w:r w:rsidRPr="003524AB">
        <w:rPr>
          <w:sz w:val="20"/>
          <w:szCs w:val="20"/>
        </w:rPr>
        <w:t>tertinggi</w:t>
      </w:r>
      <w:proofErr w:type="spellEnd"/>
      <w:r w:rsidRPr="003524AB">
        <w:rPr>
          <w:sz w:val="20"/>
          <w:szCs w:val="20"/>
        </w:rPr>
        <w:t xml:space="preserve"> </w:t>
      </w:r>
      <w:proofErr w:type="spellStart"/>
      <w:r w:rsidRPr="003524AB">
        <w:rPr>
          <w:sz w:val="20"/>
          <w:szCs w:val="20"/>
        </w:rPr>
        <w:t>dianggap</w:t>
      </w:r>
      <w:proofErr w:type="spellEnd"/>
      <w:r w:rsidRPr="003524AB">
        <w:rPr>
          <w:sz w:val="20"/>
          <w:szCs w:val="20"/>
        </w:rPr>
        <w:t xml:space="preserve"> </w:t>
      </w:r>
      <w:proofErr w:type="spellStart"/>
      <w:r w:rsidRPr="003524AB">
        <w:rPr>
          <w:sz w:val="20"/>
          <w:szCs w:val="20"/>
        </w:rPr>
        <w:t>sebagai</w:t>
      </w:r>
      <w:proofErr w:type="spellEnd"/>
      <w:r w:rsidRPr="003524AB">
        <w:rPr>
          <w:sz w:val="20"/>
          <w:szCs w:val="20"/>
        </w:rPr>
        <w:t xml:space="preserve"> </w:t>
      </w:r>
      <w:proofErr w:type="spellStart"/>
      <w:r w:rsidRPr="003524AB">
        <w:rPr>
          <w:sz w:val="20"/>
          <w:szCs w:val="20"/>
        </w:rPr>
        <w:t>topik</w:t>
      </w:r>
      <w:proofErr w:type="spellEnd"/>
      <w:r w:rsidRPr="003524AB">
        <w:rPr>
          <w:sz w:val="20"/>
          <w:szCs w:val="20"/>
        </w:rPr>
        <w:t xml:space="preserve"> </w:t>
      </w:r>
      <w:proofErr w:type="spellStart"/>
      <w:r w:rsidRPr="003524AB">
        <w:rPr>
          <w:sz w:val="20"/>
          <w:szCs w:val="20"/>
        </w:rPr>
        <w:t>utama</w:t>
      </w:r>
      <w:proofErr w:type="spellEnd"/>
      <w:r w:rsidRPr="003524AB">
        <w:rPr>
          <w:sz w:val="20"/>
          <w:szCs w:val="20"/>
        </w:rPr>
        <w:t xml:space="preserve"> </w:t>
      </w:r>
      <w:proofErr w:type="spellStart"/>
      <w:r w:rsidRPr="003524AB">
        <w:rPr>
          <w:sz w:val="20"/>
          <w:szCs w:val="20"/>
        </w:rPr>
        <w:t>dari</w:t>
      </w:r>
      <w:proofErr w:type="spellEnd"/>
      <w:r w:rsidRPr="003524AB">
        <w:rPr>
          <w:sz w:val="20"/>
          <w:szCs w:val="20"/>
        </w:rPr>
        <w:t xml:space="preserve"> </w:t>
      </w:r>
      <w:proofErr w:type="spellStart"/>
      <w:r w:rsidRPr="003524AB">
        <w:rPr>
          <w:sz w:val="20"/>
          <w:szCs w:val="20"/>
        </w:rPr>
        <w:t>suatu</w:t>
      </w:r>
      <w:proofErr w:type="spellEnd"/>
      <w:r w:rsidRPr="003524AB">
        <w:rPr>
          <w:sz w:val="20"/>
          <w:szCs w:val="20"/>
        </w:rPr>
        <w:t xml:space="preserve"> tweet, dan </w:t>
      </w:r>
      <w:proofErr w:type="spellStart"/>
      <w:r w:rsidRPr="003524AB">
        <w:rPr>
          <w:sz w:val="20"/>
          <w:szCs w:val="20"/>
        </w:rPr>
        <w:t>karena</w:t>
      </w:r>
      <w:proofErr w:type="spellEnd"/>
      <w:r w:rsidRPr="003524AB">
        <w:rPr>
          <w:sz w:val="20"/>
          <w:szCs w:val="20"/>
        </w:rPr>
        <w:t xml:space="preserve"> </w:t>
      </w:r>
      <w:proofErr w:type="spellStart"/>
      <w:r w:rsidRPr="003524AB">
        <w:rPr>
          <w:sz w:val="20"/>
          <w:szCs w:val="20"/>
        </w:rPr>
        <w:t>ada</w:t>
      </w:r>
      <w:proofErr w:type="spellEnd"/>
      <w:r w:rsidRPr="003524AB">
        <w:rPr>
          <w:sz w:val="20"/>
          <w:szCs w:val="20"/>
        </w:rPr>
        <w:t xml:space="preserve"> </w:t>
      </w:r>
      <w:proofErr w:type="spellStart"/>
      <w:r w:rsidRPr="003524AB">
        <w:rPr>
          <w:sz w:val="20"/>
          <w:szCs w:val="20"/>
        </w:rPr>
        <w:t>kemungkinan</w:t>
      </w:r>
      <w:proofErr w:type="spellEnd"/>
      <w:r w:rsidRPr="003524AB">
        <w:rPr>
          <w:sz w:val="20"/>
          <w:szCs w:val="20"/>
        </w:rPr>
        <w:t xml:space="preserve"> </w:t>
      </w:r>
      <w:proofErr w:type="spellStart"/>
      <w:r w:rsidRPr="003524AB">
        <w:rPr>
          <w:sz w:val="20"/>
          <w:szCs w:val="20"/>
        </w:rPr>
        <w:t>tidak</w:t>
      </w:r>
      <w:proofErr w:type="spellEnd"/>
      <w:r w:rsidRPr="003524AB">
        <w:rPr>
          <w:sz w:val="20"/>
          <w:szCs w:val="20"/>
        </w:rPr>
        <w:t xml:space="preserve"> </w:t>
      </w:r>
      <w:proofErr w:type="spellStart"/>
      <w:r w:rsidRPr="003524AB">
        <w:rPr>
          <w:sz w:val="20"/>
          <w:szCs w:val="20"/>
        </w:rPr>
        <w:t>ada</w:t>
      </w:r>
      <w:proofErr w:type="spellEnd"/>
      <w:r w:rsidRPr="003524AB">
        <w:rPr>
          <w:sz w:val="20"/>
          <w:szCs w:val="20"/>
        </w:rPr>
        <w:t xml:space="preserve"> </w:t>
      </w:r>
      <w:proofErr w:type="spellStart"/>
      <w:r w:rsidRPr="003524AB">
        <w:rPr>
          <w:sz w:val="20"/>
          <w:szCs w:val="20"/>
        </w:rPr>
        <w:t>topik</w:t>
      </w:r>
      <w:proofErr w:type="spellEnd"/>
      <w:r w:rsidRPr="003524AB">
        <w:rPr>
          <w:sz w:val="20"/>
          <w:szCs w:val="20"/>
        </w:rPr>
        <w:t xml:space="preserve"> yang </w:t>
      </w:r>
      <w:proofErr w:type="spellStart"/>
      <w:r w:rsidRPr="003524AB">
        <w:rPr>
          <w:sz w:val="20"/>
          <w:szCs w:val="20"/>
        </w:rPr>
        <w:t>dominan</w:t>
      </w:r>
      <w:proofErr w:type="spellEnd"/>
      <w:r w:rsidRPr="003524AB">
        <w:rPr>
          <w:sz w:val="20"/>
          <w:szCs w:val="20"/>
        </w:rPr>
        <w:t xml:space="preserve"> pada </w:t>
      </w:r>
      <w:proofErr w:type="spellStart"/>
      <w:r w:rsidRPr="003524AB">
        <w:rPr>
          <w:sz w:val="20"/>
          <w:szCs w:val="20"/>
        </w:rPr>
        <w:t>suatu</w:t>
      </w:r>
      <w:proofErr w:type="spellEnd"/>
      <w:r w:rsidRPr="003524AB">
        <w:rPr>
          <w:sz w:val="20"/>
          <w:szCs w:val="20"/>
        </w:rPr>
        <w:t xml:space="preserve"> tweet </w:t>
      </w:r>
      <w:proofErr w:type="spellStart"/>
      <w:r w:rsidRPr="003524AB">
        <w:rPr>
          <w:sz w:val="20"/>
          <w:szCs w:val="20"/>
        </w:rPr>
        <w:t>maka</w:t>
      </w:r>
      <w:proofErr w:type="spellEnd"/>
      <w:r w:rsidRPr="003524AB">
        <w:rPr>
          <w:sz w:val="20"/>
          <w:szCs w:val="20"/>
        </w:rPr>
        <w:t xml:space="preserve"> </w:t>
      </w:r>
      <w:proofErr w:type="spellStart"/>
      <w:r w:rsidRPr="003524AB">
        <w:rPr>
          <w:sz w:val="20"/>
          <w:szCs w:val="20"/>
        </w:rPr>
        <w:t>untuk</w:t>
      </w:r>
      <w:proofErr w:type="spellEnd"/>
      <w:r w:rsidRPr="003524AB">
        <w:rPr>
          <w:sz w:val="20"/>
          <w:szCs w:val="20"/>
        </w:rPr>
        <w:t xml:space="preserve"> </w:t>
      </w:r>
      <w:proofErr w:type="spellStart"/>
      <w:r w:rsidRPr="003524AB">
        <w:rPr>
          <w:sz w:val="20"/>
          <w:szCs w:val="20"/>
        </w:rPr>
        <w:t>meningkatkan</w:t>
      </w:r>
      <w:proofErr w:type="spellEnd"/>
      <w:r w:rsidRPr="003524AB">
        <w:rPr>
          <w:sz w:val="20"/>
          <w:szCs w:val="20"/>
        </w:rPr>
        <w:t xml:space="preserve"> </w:t>
      </w:r>
      <w:proofErr w:type="spellStart"/>
      <w:r w:rsidRPr="003524AB">
        <w:rPr>
          <w:sz w:val="20"/>
          <w:szCs w:val="20"/>
        </w:rPr>
        <w:t>nilai</w:t>
      </w:r>
      <w:proofErr w:type="spellEnd"/>
      <w:r w:rsidRPr="003524AB">
        <w:rPr>
          <w:sz w:val="20"/>
          <w:szCs w:val="20"/>
        </w:rPr>
        <w:t xml:space="preserve"> </w:t>
      </w:r>
      <w:proofErr w:type="spellStart"/>
      <w:r w:rsidRPr="003524AB">
        <w:rPr>
          <w:sz w:val="20"/>
          <w:szCs w:val="20"/>
        </w:rPr>
        <w:t>akurasi</w:t>
      </w:r>
      <w:proofErr w:type="spellEnd"/>
      <w:r w:rsidRPr="003524AB">
        <w:rPr>
          <w:sz w:val="20"/>
          <w:szCs w:val="20"/>
        </w:rPr>
        <w:t xml:space="preserve"> </w:t>
      </w:r>
      <w:proofErr w:type="spellStart"/>
      <w:r w:rsidRPr="003524AB">
        <w:rPr>
          <w:sz w:val="20"/>
          <w:szCs w:val="20"/>
        </w:rPr>
        <w:t>dari</w:t>
      </w:r>
      <w:proofErr w:type="spellEnd"/>
      <w:r w:rsidRPr="003524AB">
        <w:rPr>
          <w:sz w:val="20"/>
          <w:szCs w:val="20"/>
        </w:rPr>
        <w:t xml:space="preserve"> </w:t>
      </w:r>
      <w:proofErr w:type="spellStart"/>
      <w:r w:rsidRPr="003524AB">
        <w:rPr>
          <w:sz w:val="20"/>
          <w:szCs w:val="20"/>
        </w:rPr>
        <w:t>evaluasi</w:t>
      </w:r>
      <w:proofErr w:type="spellEnd"/>
      <w:r w:rsidRPr="003524AB">
        <w:rPr>
          <w:sz w:val="20"/>
          <w:szCs w:val="20"/>
        </w:rPr>
        <w:t xml:space="preserve"> </w:t>
      </w:r>
      <w:proofErr w:type="spellStart"/>
      <w:r w:rsidRPr="003524AB">
        <w:rPr>
          <w:sz w:val="20"/>
          <w:szCs w:val="20"/>
        </w:rPr>
        <w:t>maka</w:t>
      </w:r>
      <w:proofErr w:type="spellEnd"/>
      <w:r w:rsidRPr="003524AB">
        <w:rPr>
          <w:sz w:val="20"/>
          <w:szCs w:val="20"/>
        </w:rPr>
        <w:t xml:space="preserve"> </w:t>
      </w:r>
      <w:proofErr w:type="spellStart"/>
      <w:r w:rsidRPr="003524AB">
        <w:rPr>
          <w:sz w:val="20"/>
          <w:szCs w:val="20"/>
        </w:rPr>
        <w:t>jika</w:t>
      </w:r>
      <w:proofErr w:type="spellEnd"/>
      <w:r w:rsidRPr="003524AB">
        <w:rPr>
          <w:sz w:val="20"/>
          <w:szCs w:val="20"/>
        </w:rPr>
        <w:t xml:space="preserve"> </w:t>
      </w:r>
      <w:proofErr w:type="spellStart"/>
      <w:r w:rsidRPr="003524AB">
        <w:rPr>
          <w:sz w:val="20"/>
          <w:szCs w:val="20"/>
        </w:rPr>
        <w:t>ada</w:t>
      </w:r>
      <w:proofErr w:type="spellEnd"/>
      <w:r w:rsidRPr="003524AB">
        <w:rPr>
          <w:sz w:val="20"/>
          <w:szCs w:val="20"/>
        </w:rPr>
        <w:t xml:space="preserve"> tweet yang </w:t>
      </w:r>
      <w:proofErr w:type="spellStart"/>
      <w:r w:rsidRPr="003524AB">
        <w:rPr>
          <w:sz w:val="20"/>
          <w:szCs w:val="20"/>
        </w:rPr>
        <w:t>topik</w:t>
      </w:r>
      <w:proofErr w:type="spellEnd"/>
      <w:r w:rsidRPr="003524AB">
        <w:rPr>
          <w:sz w:val="20"/>
          <w:szCs w:val="20"/>
        </w:rPr>
        <w:t xml:space="preserve"> </w:t>
      </w:r>
      <w:proofErr w:type="spellStart"/>
      <w:r w:rsidRPr="003524AB">
        <w:rPr>
          <w:sz w:val="20"/>
          <w:szCs w:val="20"/>
        </w:rPr>
        <w:t>utamanya</w:t>
      </w:r>
      <w:proofErr w:type="spellEnd"/>
      <w:r w:rsidRPr="003524AB">
        <w:rPr>
          <w:sz w:val="20"/>
          <w:szCs w:val="20"/>
        </w:rPr>
        <w:t xml:space="preserve"> </w:t>
      </w:r>
      <w:proofErr w:type="spellStart"/>
      <w:r w:rsidRPr="003524AB">
        <w:rPr>
          <w:sz w:val="20"/>
          <w:szCs w:val="20"/>
        </w:rPr>
        <w:t>memiliki</w:t>
      </w:r>
      <w:proofErr w:type="spellEnd"/>
      <w:r w:rsidRPr="003524AB">
        <w:rPr>
          <w:sz w:val="20"/>
          <w:szCs w:val="20"/>
        </w:rPr>
        <w:t xml:space="preserve"> </w:t>
      </w:r>
      <w:proofErr w:type="spellStart"/>
      <w:r w:rsidRPr="003524AB">
        <w:rPr>
          <w:sz w:val="20"/>
          <w:szCs w:val="20"/>
        </w:rPr>
        <w:t>persentase</w:t>
      </w:r>
      <w:proofErr w:type="spellEnd"/>
      <w:r w:rsidRPr="003524AB">
        <w:rPr>
          <w:sz w:val="20"/>
          <w:szCs w:val="20"/>
        </w:rPr>
        <w:t xml:space="preserve"> </w:t>
      </w:r>
      <w:proofErr w:type="spellStart"/>
      <w:r w:rsidRPr="003524AB">
        <w:rPr>
          <w:sz w:val="20"/>
          <w:szCs w:val="20"/>
        </w:rPr>
        <w:t>kurang</w:t>
      </w:r>
      <w:proofErr w:type="spellEnd"/>
      <w:r w:rsidRPr="003524AB">
        <w:rPr>
          <w:sz w:val="20"/>
          <w:szCs w:val="20"/>
        </w:rPr>
        <w:t xml:space="preserve"> </w:t>
      </w:r>
      <w:proofErr w:type="spellStart"/>
      <w:r w:rsidRPr="003524AB">
        <w:rPr>
          <w:sz w:val="20"/>
          <w:szCs w:val="20"/>
        </w:rPr>
        <w:t>dari</w:t>
      </w:r>
      <w:proofErr w:type="spellEnd"/>
      <w:r w:rsidRPr="003524AB">
        <w:rPr>
          <w:sz w:val="20"/>
          <w:szCs w:val="20"/>
        </w:rPr>
        <w:t xml:space="preserve"> 0.2 </w:t>
      </w:r>
      <w:proofErr w:type="spellStart"/>
      <w:r w:rsidRPr="003524AB">
        <w:rPr>
          <w:sz w:val="20"/>
          <w:szCs w:val="20"/>
        </w:rPr>
        <w:t>dianggap</w:t>
      </w:r>
      <w:proofErr w:type="spellEnd"/>
      <w:r w:rsidRPr="003524AB">
        <w:rPr>
          <w:sz w:val="20"/>
          <w:szCs w:val="20"/>
        </w:rPr>
        <w:t xml:space="preserve"> </w:t>
      </w:r>
      <w:proofErr w:type="spellStart"/>
      <w:r w:rsidRPr="003524AB">
        <w:rPr>
          <w:sz w:val="20"/>
          <w:szCs w:val="20"/>
        </w:rPr>
        <w:t>tidak</w:t>
      </w:r>
      <w:proofErr w:type="spellEnd"/>
      <w:r w:rsidRPr="003524AB">
        <w:rPr>
          <w:sz w:val="20"/>
          <w:szCs w:val="20"/>
        </w:rPr>
        <w:t xml:space="preserve"> </w:t>
      </w:r>
      <w:proofErr w:type="spellStart"/>
      <w:r w:rsidRPr="003524AB">
        <w:rPr>
          <w:sz w:val="20"/>
          <w:szCs w:val="20"/>
        </w:rPr>
        <w:t>dapat</w:t>
      </w:r>
      <w:proofErr w:type="spellEnd"/>
      <w:r w:rsidRPr="003524AB">
        <w:rPr>
          <w:sz w:val="20"/>
          <w:szCs w:val="20"/>
        </w:rPr>
        <w:t xml:space="preserve"> </w:t>
      </w:r>
      <w:proofErr w:type="spellStart"/>
      <w:r w:rsidRPr="003524AB">
        <w:rPr>
          <w:sz w:val="20"/>
          <w:szCs w:val="20"/>
        </w:rPr>
        <w:t>dideteksi</w:t>
      </w:r>
      <w:proofErr w:type="spellEnd"/>
      <w:r w:rsidRPr="003524AB">
        <w:rPr>
          <w:sz w:val="20"/>
          <w:szCs w:val="20"/>
        </w:rPr>
        <w:t>.</w:t>
      </w:r>
    </w:p>
    <w:p w:rsidR="008B5516" w:rsidRDefault="003524AB" w:rsidP="003524AB">
      <w:pPr>
        <w:ind w:firstLine="360"/>
        <w:jc w:val="both"/>
        <w:rPr>
          <w:sz w:val="20"/>
          <w:szCs w:val="20"/>
        </w:rPr>
      </w:pPr>
      <w:r w:rsidRPr="003524AB">
        <w:rPr>
          <w:sz w:val="20"/>
          <w:szCs w:val="20"/>
        </w:rPr>
        <w:t xml:space="preserve">Setelah </w:t>
      </w:r>
      <w:proofErr w:type="spellStart"/>
      <w:r w:rsidRPr="003524AB">
        <w:rPr>
          <w:sz w:val="20"/>
          <w:szCs w:val="20"/>
        </w:rPr>
        <w:t>topik</w:t>
      </w:r>
      <w:proofErr w:type="spellEnd"/>
      <w:r w:rsidRPr="003524AB">
        <w:rPr>
          <w:sz w:val="20"/>
          <w:szCs w:val="20"/>
        </w:rPr>
        <w:t xml:space="preserve"> </w:t>
      </w:r>
      <w:proofErr w:type="spellStart"/>
      <w:r w:rsidRPr="003524AB">
        <w:rPr>
          <w:sz w:val="20"/>
          <w:szCs w:val="20"/>
        </w:rPr>
        <w:t>ditentukan</w:t>
      </w:r>
      <w:proofErr w:type="spellEnd"/>
      <w:r w:rsidRPr="003524AB">
        <w:rPr>
          <w:sz w:val="20"/>
          <w:szCs w:val="20"/>
        </w:rPr>
        <w:t xml:space="preserve"> </w:t>
      </w:r>
      <w:proofErr w:type="spellStart"/>
      <w:r w:rsidRPr="003524AB">
        <w:rPr>
          <w:sz w:val="20"/>
          <w:szCs w:val="20"/>
        </w:rPr>
        <w:t>secara</w:t>
      </w:r>
      <w:proofErr w:type="spellEnd"/>
      <w:r w:rsidRPr="003524AB">
        <w:rPr>
          <w:sz w:val="20"/>
          <w:szCs w:val="20"/>
        </w:rPr>
        <w:t xml:space="preserve"> </w:t>
      </w:r>
      <w:proofErr w:type="spellStart"/>
      <w:r w:rsidRPr="003524AB">
        <w:rPr>
          <w:sz w:val="20"/>
          <w:szCs w:val="20"/>
        </w:rPr>
        <w:t>otomatis</w:t>
      </w:r>
      <w:proofErr w:type="spellEnd"/>
      <w:r w:rsidRPr="003524AB">
        <w:rPr>
          <w:sz w:val="20"/>
          <w:szCs w:val="20"/>
        </w:rPr>
        <w:t xml:space="preserve"> </w:t>
      </w:r>
      <w:proofErr w:type="spellStart"/>
      <w:r w:rsidRPr="003524AB">
        <w:rPr>
          <w:sz w:val="20"/>
          <w:szCs w:val="20"/>
        </w:rPr>
        <w:t>dilakukan</w:t>
      </w:r>
      <w:proofErr w:type="spellEnd"/>
      <w:r w:rsidRPr="003524AB">
        <w:rPr>
          <w:sz w:val="20"/>
          <w:szCs w:val="20"/>
        </w:rPr>
        <w:t xml:space="preserve"> </w:t>
      </w:r>
      <w:proofErr w:type="spellStart"/>
      <w:r w:rsidRPr="003524AB">
        <w:rPr>
          <w:sz w:val="20"/>
          <w:szCs w:val="20"/>
        </w:rPr>
        <w:t>evaluasi</w:t>
      </w:r>
      <w:proofErr w:type="spellEnd"/>
      <w:r w:rsidRPr="003524AB">
        <w:rPr>
          <w:sz w:val="20"/>
          <w:szCs w:val="20"/>
        </w:rPr>
        <w:t xml:space="preserve">, </w:t>
      </w:r>
      <w:proofErr w:type="spellStart"/>
      <w:r w:rsidRPr="003524AB">
        <w:rPr>
          <w:sz w:val="20"/>
          <w:szCs w:val="20"/>
        </w:rPr>
        <w:t>evaluasi</w:t>
      </w:r>
      <w:proofErr w:type="spellEnd"/>
      <w:r w:rsidRPr="003524AB">
        <w:rPr>
          <w:sz w:val="20"/>
          <w:szCs w:val="20"/>
        </w:rPr>
        <w:t xml:space="preserve"> </w:t>
      </w:r>
      <w:proofErr w:type="spellStart"/>
      <w:r w:rsidRPr="003524AB">
        <w:rPr>
          <w:sz w:val="20"/>
          <w:szCs w:val="20"/>
        </w:rPr>
        <w:t>bersifat</w:t>
      </w:r>
      <w:proofErr w:type="spellEnd"/>
      <w:r w:rsidRPr="003524AB">
        <w:rPr>
          <w:sz w:val="20"/>
          <w:szCs w:val="20"/>
        </w:rPr>
        <w:t xml:space="preserve"> manual dan </w:t>
      </w:r>
      <w:proofErr w:type="spellStart"/>
      <w:r w:rsidRPr="003524AB">
        <w:rPr>
          <w:sz w:val="20"/>
          <w:szCs w:val="20"/>
        </w:rPr>
        <w:t>dilakukan</w:t>
      </w:r>
      <w:proofErr w:type="spellEnd"/>
      <w:r w:rsidRPr="003524AB">
        <w:rPr>
          <w:sz w:val="20"/>
          <w:szCs w:val="20"/>
        </w:rPr>
        <w:t xml:space="preserve"> oleh </w:t>
      </w:r>
      <w:proofErr w:type="spellStart"/>
      <w:r w:rsidRPr="003524AB">
        <w:rPr>
          <w:sz w:val="20"/>
          <w:szCs w:val="20"/>
        </w:rPr>
        <w:t>manusia</w:t>
      </w:r>
      <w:proofErr w:type="spellEnd"/>
      <w:r w:rsidRPr="003524AB">
        <w:rPr>
          <w:sz w:val="20"/>
          <w:szCs w:val="20"/>
        </w:rPr>
        <w:t xml:space="preserve"> </w:t>
      </w:r>
      <w:proofErr w:type="spellStart"/>
      <w:r w:rsidRPr="003524AB">
        <w:rPr>
          <w:sz w:val="20"/>
          <w:szCs w:val="20"/>
        </w:rPr>
        <w:t>dengan</w:t>
      </w:r>
      <w:proofErr w:type="spellEnd"/>
      <w:r w:rsidRPr="003524AB">
        <w:rPr>
          <w:sz w:val="20"/>
          <w:szCs w:val="20"/>
        </w:rPr>
        <w:t xml:space="preserve"> </w:t>
      </w:r>
      <w:proofErr w:type="spellStart"/>
      <w:r w:rsidRPr="003524AB">
        <w:rPr>
          <w:sz w:val="20"/>
          <w:szCs w:val="20"/>
        </w:rPr>
        <w:t>cara</w:t>
      </w:r>
      <w:proofErr w:type="spellEnd"/>
      <w:r w:rsidRPr="003524AB">
        <w:rPr>
          <w:sz w:val="20"/>
          <w:szCs w:val="20"/>
        </w:rPr>
        <w:t xml:space="preserve"> </w:t>
      </w:r>
      <w:proofErr w:type="spellStart"/>
      <w:r w:rsidRPr="003524AB">
        <w:rPr>
          <w:sz w:val="20"/>
          <w:szCs w:val="20"/>
        </w:rPr>
        <w:t>membandingkan</w:t>
      </w:r>
      <w:proofErr w:type="spellEnd"/>
      <w:r w:rsidRPr="003524AB">
        <w:rPr>
          <w:sz w:val="20"/>
          <w:szCs w:val="20"/>
        </w:rPr>
        <w:t xml:space="preserve"> tweet </w:t>
      </w:r>
      <w:proofErr w:type="spellStart"/>
      <w:r w:rsidRPr="003524AB">
        <w:rPr>
          <w:sz w:val="20"/>
          <w:szCs w:val="20"/>
        </w:rPr>
        <w:t>asli</w:t>
      </w:r>
      <w:proofErr w:type="spellEnd"/>
      <w:r w:rsidRPr="003524AB">
        <w:rPr>
          <w:sz w:val="20"/>
          <w:szCs w:val="20"/>
        </w:rPr>
        <w:t xml:space="preserve"> </w:t>
      </w:r>
      <w:proofErr w:type="spellStart"/>
      <w:r w:rsidRPr="003524AB">
        <w:rPr>
          <w:sz w:val="20"/>
          <w:szCs w:val="20"/>
        </w:rPr>
        <w:t>hasil</w:t>
      </w:r>
      <w:proofErr w:type="spellEnd"/>
      <w:r w:rsidRPr="003524AB">
        <w:rPr>
          <w:sz w:val="20"/>
          <w:szCs w:val="20"/>
        </w:rPr>
        <w:t xml:space="preserve"> </w:t>
      </w:r>
      <w:proofErr w:type="spellStart"/>
      <w:r w:rsidRPr="003524AB">
        <w:rPr>
          <w:sz w:val="20"/>
          <w:szCs w:val="20"/>
        </w:rPr>
        <w:t>topik</w:t>
      </w:r>
      <w:proofErr w:type="spellEnd"/>
      <w:r w:rsidRPr="003524AB">
        <w:rPr>
          <w:sz w:val="20"/>
          <w:szCs w:val="20"/>
        </w:rPr>
        <w:t xml:space="preserve"> yang </w:t>
      </w:r>
      <w:proofErr w:type="spellStart"/>
      <w:r w:rsidRPr="003524AB">
        <w:rPr>
          <w:sz w:val="20"/>
          <w:szCs w:val="20"/>
        </w:rPr>
        <w:t>ditentukan</w:t>
      </w:r>
      <w:proofErr w:type="spellEnd"/>
      <w:r w:rsidRPr="003524AB">
        <w:rPr>
          <w:sz w:val="20"/>
          <w:szCs w:val="20"/>
        </w:rPr>
        <w:t xml:space="preserve"> oleh </w:t>
      </w:r>
      <w:proofErr w:type="spellStart"/>
      <w:r w:rsidRPr="003524AB">
        <w:rPr>
          <w:sz w:val="20"/>
          <w:szCs w:val="20"/>
        </w:rPr>
        <w:t>sistem</w:t>
      </w:r>
      <w:proofErr w:type="spellEnd"/>
      <w:r w:rsidRPr="003524AB">
        <w:rPr>
          <w:sz w:val="20"/>
          <w:szCs w:val="20"/>
        </w:rPr>
        <w:t xml:space="preserve">, </w:t>
      </w:r>
      <w:proofErr w:type="spellStart"/>
      <w:r w:rsidRPr="003524AB">
        <w:rPr>
          <w:sz w:val="20"/>
          <w:szCs w:val="20"/>
        </w:rPr>
        <w:t>lalu</w:t>
      </w:r>
      <w:proofErr w:type="spellEnd"/>
      <w:r w:rsidRPr="003524AB">
        <w:rPr>
          <w:sz w:val="20"/>
          <w:szCs w:val="20"/>
        </w:rPr>
        <w:t xml:space="preserve"> </w:t>
      </w:r>
      <w:proofErr w:type="spellStart"/>
      <w:r w:rsidRPr="003524AB">
        <w:rPr>
          <w:sz w:val="20"/>
          <w:szCs w:val="20"/>
        </w:rPr>
        <w:t>dihitung</w:t>
      </w:r>
      <w:proofErr w:type="spellEnd"/>
      <w:r w:rsidRPr="003524AB">
        <w:rPr>
          <w:sz w:val="20"/>
          <w:szCs w:val="20"/>
        </w:rPr>
        <w:t xml:space="preserve"> </w:t>
      </w:r>
      <w:proofErr w:type="spellStart"/>
      <w:r w:rsidRPr="003524AB">
        <w:rPr>
          <w:sz w:val="20"/>
          <w:szCs w:val="20"/>
        </w:rPr>
        <w:t>jumlah</w:t>
      </w:r>
      <w:proofErr w:type="spellEnd"/>
      <w:r w:rsidRPr="003524AB">
        <w:rPr>
          <w:sz w:val="20"/>
          <w:szCs w:val="20"/>
        </w:rPr>
        <w:t xml:space="preserve"> </w:t>
      </w:r>
      <w:proofErr w:type="spellStart"/>
      <w:r w:rsidRPr="003524AB">
        <w:rPr>
          <w:sz w:val="20"/>
          <w:szCs w:val="20"/>
        </w:rPr>
        <w:t>benar</w:t>
      </w:r>
      <w:proofErr w:type="spellEnd"/>
      <w:r w:rsidRPr="003524AB">
        <w:rPr>
          <w:sz w:val="20"/>
          <w:szCs w:val="20"/>
        </w:rPr>
        <w:t xml:space="preserve"> dan salah </w:t>
      </w:r>
      <w:proofErr w:type="spellStart"/>
      <w:r w:rsidRPr="003524AB">
        <w:rPr>
          <w:sz w:val="20"/>
          <w:szCs w:val="20"/>
        </w:rPr>
        <w:t>dari</w:t>
      </w:r>
      <w:proofErr w:type="spellEnd"/>
      <w:r w:rsidRPr="003524AB">
        <w:rPr>
          <w:sz w:val="20"/>
          <w:szCs w:val="20"/>
        </w:rPr>
        <w:t xml:space="preserve"> </w:t>
      </w:r>
      <w:proofErr w:type="spellStart"/>
      <w:r w:rsidRPr="003524AB">
        <w:rPr>
          <w:sz w:val="20"/>
          <w:szCs w:val="20"/>
        </w:rPr>
        <w:t>semua</w:t>
      </w:r>
      <w:proofErr w:type="spellEnd"/>
      <w:r w:rsidRPr="003524AB">
        <w:rPr>
          <w:sz w:val="20"/>
          <w:szCs w:val="20"/>
        </w:rPr>
        <w:t xml:space="preserve"> data. Dari total </w:t>
      </w:r>
      <w:proofErr w:type="spellStart"/>
      <w:r w:rsidRPr="003524AB">
        <w:rPr>
          <w:sz w:val="20"/>
          <w:szCs w:val="20"/>
        </w:rPr>
        <w:t>keseluruhan</w:t>
      </w:r>
      <w:proofErr w:type="spellEnd"/>
      <w:r w:rsidRPr="003524AB">
        <w:rPr>
          <w:sz w:val="20"/>
          <w:szCs w:val="20"/>
        </w:rPr>
        <w:t xml:space="preserve"> data </w:t>
      </w:r>
      <w:proofErr w:type="spellStart"/>
      <w:r w:rsidRPr="003524AB">
        <w:rPr>
          <w:sz w:val="20"/>
          <w:szCs w:val="20"/>
        </w:rPr>
        <w:t>dari</w:t>
      </w:r>
      <w:proofErr w:type="spellEnd"/>
      <w:r w:rsidRPr="003524AB">
        <w:rPr>
          <w:sz w:val="20"/>
          <w:szCs w:val="20"/>
        </w:rPr>
        <w:t xml:space="preserve"> 3 kali </w:t>
      </w:r>
      <w:proofErr w:type="spellStart"/>
      <w:r w:rsidRPr="003524AB">
        <w:rPr>
          <w:sz w:val="20"/>
          <w:szCs w:val="20"/>
        </w:rPr>
        <w:t>pengujian</w:t>
      </w:r>
      <w:proofErr w:type="spellEnd"/>
      <w:r w:rsidRPr="003524AB">
        <w:rPr>
          <w:sz w:val="20"/>
          <w:szCs w:val="20"/>
        </w:rPr>
        <w:t xml:space="preserve"> </w:t>
      </w:r>
      <w:proofErr w:type="spellStart"/>
      <w:r w:rsidRPr="003524AB">
        <w:rPr>
          <w:sz w:val="20"/>
          <w:szCs w:val="20"/>
        </w:rPr>
        <w:t>didapatkan</w:t>
      </w:r>
      <w:proofErr w:type="spellEnd"/>
      <w:r w:rsidRPr="003524AB">
        <w:rPr>
          <w:sz w:val="20"/>
          <w:szCs w:val="20"/>
        </w:rPr>
        <w:t xml:space="preserve"> rata-rata </w:t>
      </w:r>
      <w:proofErr w:type="spellStart"/>
      <w:r w:rsidRPr="003524AB">
        <w:rPr>
          <w:sz w:val="20"/>
          <w:szCs w:val="20"/>
        </w:rPr>
        <w:t>kebenaran</w:t>
      </w:r>
      <w:proofErr w:type="spellEnd"/>
      <w:r w:rsidRPr="003524AB">
        <w:rPr>
          <w:sz w:val="20"/>
          <w:szCs w:val="20"/>
        </w:rPr>
        <w:t xml:space="preserve"> 90</w:t>
      </w:r>
      <w:proofErr w:type="gramStart"/>
      <w:r w:rsidRPr="003524AB">
        <w:rPr>
          <w:sz w:val="20"/>
          <w:szCs w:val="20"/>
        </w:rPr>
        <w:t>%.</w:t>
      </w:r>
      <w:r w:rsidR="008B5516" w:rsidRPr="008B5516">
        <w:rPr>
          <w:sz w:val="20"/>
          <w:szCs w:val="20"/>
        </w:rPr>
        <w:t>.</w:t>
      </w:r>
      <w:proofErr w:type="gramEnd"/>
    </w:p>
    <w:p w:rsidR="008B5516" w:rsidRDefault="008B5516" w:rsidP="008B5516">
      <w:pPr>
        <w:jc w:val="both"/>
        <w:rPr>
          <w:sz w:val="20"/>
          <w:szCs w:val="20"/>
        </w:rPr>
      </w:pPr>
    </w:p>
    <w:p w:rsidR="008B5516" w:rsidRPr="00CE1334" w:rsidRDefault="008B5516" w:rsidP="008B5516">
      <w:pPr>
        <w:numPr>
          <w:ilvl w:val="0"/>
          <w:numId w:val="1"/>
        </w:numPr>
        <w:tabs>
          <w:tab w:val="clear" w:pos="360"/>
          <w:tab w:val="num" w:pos="0"/>
        </w:tabs>
        <w:ind w:left="270" w:hanging="270"/>
        <w:rPr>
          <w:b/>
          <w:color w:val="000000"/>
          <w:sz w:val="20"/>
          <w:szCs w:val="20"/>
          <w:lang w:val="sv-SE"/>
        </w:rPr>
      </w:pPr>
      <w:r w:rsidRPr="00CE1334">
        <w:rPr>
          <w:b/>
          <w:color w:val="000000"/>
          <w:sz w:val="20"/>
          <w:szCs w:val="20"/>
          <w:lang w:val="sv-SE"/>
        </w:rPr>
        <w:t>Kesimpulan</w:t>
      </w:r>
      <w:r>
        <w:rPr>
          <w:b/>
          <w:color w:val="000000"/>
          <w:sz w:val="20"/>
          <w:szCs w:val="20"/>
          <w:lang w:val="id-ID"/>
        </w:rPr>
        <w:t xml:space="preserve"> dan Saran</w:t>
      </w:r>
    </w:p>
    <w:p w:rsidR="008B5516" w:rsidRPr="00AC6E9C" w:rsidRDefault="008B5516" w:rsidP="008B5516">
      <w:pPr>
        <w:pStyle w:val="SubBab"/>
        <w:numPr>
          <w:ilvl w:val="1"/>
          <w:numId w:val="1"/>
        </w:numPr>
        <w:tabs>
          <w:tab w:val="clear" w:pos="720"/>
        </w:tabs>
        <w:spacing w:before="0"/>
        <w:ind w:left="426" w:hanging="426"/>
        <w:rPr>
          <w:rFonts w:ascii="Times New Roman" w:hAnsi="Times New Roman" w:cs="Times New Roman"/>
          <w:sz w:val="20"/>
          <w:szCs w:val="20"/>
        </w:rPr>
      </w:pPr>
      <w:r>
        <w:rPr>
          <w:rFonts w:ascii="Times New Roman" w:hAnsi="Times New Roman" w:cs="Times New Roman"/>
          <w:sz w:val="20"/>
          <w:szCs w:val="20"/>
          <w:lang w:val="en-US"/>
        </w:rPr>
        <w:t>Kesimpulan</w:t>
      </w:r>
    </w:p>
    <w:p w:rsidR="008B5516" w:rsidRDefault="000300FD" w:rsidP="007619D4">
      <w:pPr>
        <w:ind w:firstLine="426"/>
        <w:jc w:val="both"/>
        <w:rPr>
          <w:sz w:val="20"/>
          <w:szCs w:val="20"/>
        </w:rPr>
      </w:pPr>
      <w:r w:rsidRPr="000300FD">
        <w:rPr>
          <w:sz w:val="20"/>
          <w:szCs w:val="20"/>
        </w:rPr>
        <w:t xml:space="preserve">Setelah </w:t>
      </w:r>
      <w:proofErr w:type="spellStart"/>
      <w:r w:rsidRPr="000300FD">
        <w:rPr>
          <w:sz w:val="20"/>
          <w:szCs w:val="20"/>
        </w:rPr>
        <w:t>dilakukan</w:t>
      </w:r>
      <w:proofErr w:type="spellEnd"/>
      <w:r w:rsidRPr="000300FD">
        <w:rPr>
          <w:sz w:val="20"/>
          <w:szCs w:val="20"/>
        </w:rPr>
        <w:t xml:space="preserve"> </w:t>
      </w:r>
      <w:proofErr w:type="spellStart"/>
      <w:r w:rsidRPr="000300FD">
        <w:rPr>
          <w:sz w:val="20"/>
          <w:szCs w:val="20"/>
        </w:rPr>
        <w:t>penelitian</w:t>
      </w:r>
      <w:proofErr w:type="spellEnd"/>
      <w:r w:rsidRPr="000300FD">
        <w:rPr>
          <w:sz w:val="20"/>
          <w:szCs w:val="20"/>
        </w:rPr>
        <w:t xml:space="preserve"> </w:t>
      </w:r>
      <w:proofErr w:type="spellStart"/>
      <w:r w:rsidRPr="000300FD">
        <w:rPr>
          <w:sz w:val="20"/>
          <w:szCs w:val="20"/>
        </w:rPr>
        <w:t>dengan</w:t>
      </w:r>
      <w:proofErr w:type="spellEnd"/>
      <w:r w:rsidRPr="000300FD">
        <w:rPr>
          <w:sz w:val="20"/>
          <w:szCs w:val="20"/>
        </w:rPr>
        <w:t xml:space="preserve"> </w:t>
      </w:r>
      <w:proofErr w:type="spellStart"/>
      <w:r w:rsidRPr="000300FD">
        <w:rPr>
          <w:sz w:val="20"/>
          <w:szCs w:val="20"/>
        </w:rPr>
        <w:t>judul</w:t>
      </w:r>
      <w:proofErr w:type="spellEnd"/>
      <w:r w:rsidRPr="000300FD">
        <w:rPr>
          <w:sz w:val="20"/>
          <w:szCs w:val="20"/>
        </w:rPr>
        <w:t xml:space="preserve"> </w:t>
      </w:r>
      <w:proofErr w:type="spellStart"/>
      <w:r w:rsidRPr="000300FD">
        <w:rPr>
          <w:sz w:val="20"/>
          <w:szCs w:val="20"/>
        </w:rPr>
        <w:t>Sistem</w:t>
      </w:r>
      <w:proofErr w:type="spellEnd"/>
      <w:r w:rsidRPr="000300FD">
        <w:rPr>
          <w:sz w:val="20"/>
          <w:szCs w:val="20"/>
        </w:rPr>
        <w:t xml:space="preserve"> </w:t>
      </w:r>
      <w:proofErr w:type="spellStart"/>
      <w:r w:rsidRPr="000300FD">
        <w:rPr>
          <w:sz w:val="20"/>
          <w:szCs w:val="20"/>
        </w:rPr>
        <w:t>Deteksi</w:t>
      </w:r>
      <w:proofErr w:type="spellEnd"/>
      <w:r w:rsidRPr="000300FD">
        <w:rPr>
          <w:sz w:val="20"/>
          <w:szCs w:val="20"/>
        </w:rPr>
        <w:t xml:space="preserve"> </w:t>
      </w:r>
      <w:proofErr w:type="spellStart"/>
      <w:r w:rsidRPr="000300FD">
        <w:rPr>
          <w:sz w:val="20"/>
          <w:szCs w:val="20"/>
        </w:rPr>
        <w:t>Topik</w:t>
      </w:r>
      <w:proofErr w:type="spellEnd"/>
      <w:r w:rsidRPr="000300FD">
        <w:rPr>
          <w:sz w:val="20"/>
          <w:szCs w:val="20"/>
        </w:rPr>
        <w:t xml:space="preserve"> </w:t>
      </w:r>
      <w:proofErr w:type="spellStart"/>
      <w:r w:rsidRPr="000300FD">
        <w:rPr>
          <w:sz w:val="20"/>
          <w:szCs w:val="20"/>
        </w:rPr>
        <w:t>Politik</w:t>
      </w:r>
      <w:proofErr w:type="spellEnd"/>
      <w:r w:rsidRPr="000300FD">
        <w:rPr>
          <w:sz w:val="20"/>
          <w:szCs w:val="20"/>
        </w:rPr>
        <w:t xml:space="preserve"> pada Twitter </w:t>
      </w:r>
      <w:proofErr w:type="spellStart"/>
      <w:r w:rsidRPr="000300FD">
        <w:rPr>
          <w:sz w:val="20"/>
          <w:szCs w:val="20"/>
        </w:rPr>
        <w:t>Menggunakan</w:t>
      </w:r>
      <w:proofErr w:type="spellEnd"/>
      <w:r w:rsidRPr="000300FD">
        <w:rPr>
          <w:sz w:val="20"/>
          <w:szCs w:val="20"/>
        </w:rPr>
        <w:t xml:space="preserve"> </w:t>
      </w:r>
      <w:proofErr w:type="spellStart"/>
      <w:r w:rsidRPr="000300FD">
        <w:rPr>
          <w:sz w:val="20"/>
          <w:szCs w:val="20"/>
        </w:rPr>
        <w:t>Algoritma</w:t>
      </w:r>
      <w:proofErr w:type="spellEnd"/>
      <w:r w:rsidRPr="000300FD">
        <w:rPr>
          <w:sz w:val="20"/>
          <w:szCs w:val="20"/>
        </w:rPr>
        <w:t xml:space="preserve"> Latent Dirichlet Allocation.  </w:t>
      </w:r>
      <w:proofErr w:type="spellStart"/>
      <w:r w:rsidRPr="000300FD">
        <w:rPr>
          <w:sz w:val="20"/>
          <w:szCs w:val="20"/>
        </w:rPr>
        <w:t>Didapatkan</w:t>
      </w:r>
      <w:proofErr w:type="spellEnd"/>
      <w:r w:rsidRPr="000300FD">
        <w:rPr>
          <w:sz w:val="20"/>
          <w:szCs w:val="20"/>
        </w:rPr>
        <w:t xml:space="preserve"> </w:t>
      </w:r>
      <w:proofErr w:type="spellStart"/>
      <w:r w:rsidRPr="000300FD">
        <w:rPr>
          <w:sz w:val="20"/>
          <w:szCs w:val="20"/>
        </w:rPr>
        <w:t>dengan</w:t>
      </w:r>
      <w:proofErr w:type="spellEnd"/>
      <w:r w:rsidRPr="000300FD">
        <w:rPr>
          <w:sz w:val="20"/>
          <w:szCs w:val="20"/>
        </w:rPr>
        <w:t xml:space="preserve"> proses preprocessing </w:t>
      </w:r>
      <w:proofErr w:type="spellStart"/>
      <w:r w:rsidRPr="000300FD">
        <w:rPr>
          <w:sz w:val="20"/>
          <w:szCs w:val="20"/>
        </w:rPr>
        <w:t>dengan</w:t>
      </w:r>
      <w:proofErr w:type="spellEnd"/>
      <w:r w:rsidRPr="000300FD">
        <w:rPr>
          <w:sz w:val="20"/>
          <w:szCs w:val="20"/>
        </w:rPr>
        <w:t xml:space="preserve"> </w:t>
      </w:r>
      <w:proofErr w:type="spellStart"/>
      <w:r w:rsidRPr="000300FD">
        <w:rPr>
          <w:sz w:val="20"/>
          <w:szCs w:val="20"/>
        </w:rPr>
        <w:t>bantuan</w:t>
      </w:r>
      <w:proofErr w:type="spellEnd"/>
      <w:r w:rsidRPr="000300FD">
        <w:rPr>
          <w:sz w:val="20"/>
          <w:szCs w:val="20"/>
        </w:rPr>
        <w:t xml:space="preserve"> library </w:t>
      </w:r>
      <w:proofErr w:type="spellStart"/>
      <w:r w:rsidRPr="000300FD">
        <w:rPr>
          <w:sz w:val="20"/>
          <w:szCs w:val="20"/>
        </w:rPr>
        <w:t>Nltk</w:t>
      </w:r>
      <w:proofErr w:type="spellEnd"/>
      <w:r w:rsidRPr="000300FD">
        <w:rPr>
          <w:sz w:val="20"/>
          <w:szCs w:val="20"/>
        </w:rPr>
        <w:t xml:space="preserve"> </w:t>
      </w:r>
      <w:proofErr w:type="spellStart"/>
      <w:r w:rsidRPr="000300FD">
        <w:rPr>
          <w:sz w:val="20"/>
          <w:szCs w:val="20"/>
        </w:rPr>
        <w:t>untuk</w:t>
      </w:r>
      <w:proofErr w:type="spellEnd"/>
      <w:r w:rsidRPr="000300FD">
        <w:rPr>
          <w:sz w:val="20"/>
          <w:szCs w:val="20"/>
        </w:rPr>
        <w:t xml:space="preserve"> </w:t>
      </w:r>
      <w:proofErr w:type="spellStart"/>
      <w:r w:rsidRPr="000300FD">
        <w:rPr>
          <w:sz w:val="20"/>
          <w:szCs w:val="20"/>
        </w:rPr>
        <w:t>stopword</w:t>
      </w:r>
      <w:proofErr w:type="spellEnd"/>
      <w:r w:rsidRPr="000300FD">
        <w:rPr>
          <w:sz w:val="20"/>
          <w:szCs w:val="20"/>
        </w:rPr>
        <w:t xml:space="preserve"> dan </w:t>
      </w:r>
      <w:proofErr w:type="spellStart"/>
      <w:r w:rsidRPr="000300FD">
        <w:rPr>
          <w:sz w:val="20"/>
          <w:szCs w:val="20"/>
        </w:rPr>
        <w:t>Sastrawi</w:t>
      </w:r>
      <w:proofErr w:type="spellEnd"/>
      <w:r w:rsidRPr="000300FD">
        <w:rPr>
          <w:sz w:val="20"/>
          <w:szCs w:val="20"/>
        </w:rPr>
        <w:t xml:space="preserve"> </w:t>
      </w:r>
      <w:proofErr w:type="spellStart"/>
      <w:r w:rsidRPr="000300FD">
        <w:rPr>
          <w:sz w:val="20"/>
          <w:szCs w:val="20"/>
        </w:rPr>
        <w:t>untuk</w:t>
      </w:r>
      <w:proofErr w:type="spellEnd"/>
      <w:r w:rsidRPr="000300FD">
        <w:rPr>
          <w:sz w:val="20"/>
          <w:szCs w:val="20"/>
        </w:rPr>
        <w:t xml:space="preserve"> stemming, dan proses </w:t>
      </w:r>
      <w:proofErr w:type="spellStart"/>
      <w:r w:rsidRPr="000300FD">
        <w:rPr>
          <w:sz w:val="20"/>
          <w:szCs w:val="20"/>
        </w:rPr>
        <w:t>perhitungan</w:t>
      </w:r>
      <w:proofErr w:type="spellEnd"/>
      <w:r w:rsidRPr="000300FD">
        <w:rPr>
          <w:sz w:val="20"/>
          <w:szCs w:val="20"/>
        </w:rPr>
        <w:t xml:space="preserve"> LDA </w:t>
      </w:r>
      <w:proofErr w:type="spellStart"/>
      <w:r w:rsidRPr="000300FD">
        <w:rPr>
          <w:sz w:val="20"/>
          <w:szCs w:val="20"/>
        </w:rPr>
        <w:t>dengan</w:t>
      </w:r>
      <w:proofErr w:type="spellEnd"/>
      <w:r w:rsidRPr="000300FD">
        <w:rPr>
          <w:sz w:val="20"/>
          <w:szCs w:val="20"/>
        </w:rPr>
        <w:t xml:space="preserve"> </w:t>
      </w:r>
      <w:proofErr w:type="spellStart"/>
      <w:r w:rsidRPr="000300FD">
        <w:rPr>
          <w:sz w:val="20"/>
          <w:szCs w:val="20"/>
        </w:rPr>
        <w:t>bantuan</w:t>
      </w:r>
      <w:proofErr w:type="spellEnd"/>
      <w:r w:rsidRPr="000300FD">
        <w:rPr>
          <w:sz w:val="20"/>
          <w:szCs w:val="20"/>
        </w:rPr>
        <w:t xml:space="preserve"> </w:t>
      </w:r>
      <w:proofErr w:type="spellStart"/>
      <w:r w:rsidRPr="000300FD">
        <w:rPr>
          <w:sz w:val="20"/>
          <w:szCs w:val="20"/>
        </w:rPr>
        <w:t>Gensim</w:t>
      </w:r>
      <w:proofErr w:type="spellEnd"/>
      <w:r w:rsidRPr="000300FD">
        <w:rPr>
          <w:sz w:val="20"/>
          <w:szCs w:val="20"/>
        </w:rPr>
        <w:t xml:space="preserve"> </w:t>
      </w:r>
      <w:proofErr w:type="spellStart"/>
      <w:r w:rsidRPr="000300FD">
        <w:rPr>
          <w:sz w:val="20"/>
          <w:szCs w:val="20"/>
        </w:rPr>
        <w:t>dihasilkan</w:t>
      </w:r>
      <w:proofErr w:type="spellEnd"/>
      <w:r w:rsidRPr="000300FD">
        <w:rPr>
          <w:sz w:val="20"/>
          <w:szCs w:val="20"/>
        </w:rPr>
        <w:t xml:space="preserve"> </w:t>
      </w:r>
      <w:proofErr w:type="spellStart"/>
      <w:r w:rsidRPr="000300FD">
        <w:rPr>
          <w:sz w:val="20"/>
          <w:szCs w:val="20"/>
        </w:rPr>
        <w:t>kesimpulan</w:t>
      </w:r>
      <w:proofErr w:type="spellEnd"/>
      <w:r w:rsidRPr="000300FD">
        <w:rPr>
          <w:sz w:val="20"/>
          <w:szCs w:val="20"/>
        </w:rPr>
        <w:t xml:space="preserve"> </w:t>
      </w:r>
      <w:proofErr w:type="spellStart"/>
      <w:r w:rsidRPr="000300FD">
        <w:rPr>
          <w:sz w:val="20"/>
          <w:szCs w:val="20"/>
        </w:rPr>
        <w:t>bahwa</w:t>
      </w:r>
      <w:proofErr w:type="spellEnd"/>
      <w:r w:rsidRPr="000300FD">
        <w:rPr>
          <w:sz w:val="20"/>
          <w:szCs w:val="20"/>
        </w:rPr>
        <w:t xml:space="preserve"> </w:t>
      </w:r>
      <w:proofErr w:type="spellStart"/>
      <w:r w:rsidRPr="000300FD">
        <w:rPr>
          <w:sz w:val="20"/>
          <w:szCs w:val="20"/>
        </w:rPr>
        <w:t>dengan</w:t>
      </w:r>
      <w:proofErr w:type="spellEnd"/>
      <w:r w:rsidRPr="000300FD">
        <w:rPr>
          <w:sz w:val="20"/>
          <w:szCs w:val="20"/>
        </w:rPr>
        <w:t xml:space="preserve"> </w:t>
      </w:r>
      <w:proofErr w:type="spellStart"/>
      <w:r w:rsidRPr="000300FD">
        <w:rPr>
          <w:sz w:val="20"/>
          <w:szCs w:val="20"/>
        </w:rPr>
        <w:t>settingan</w:t>
      </w:r>
      <w:proofErr w:type="spellEnd"/>
      <w:r w:rsidRPr="000300FD">
        <w:rPr>
          <w:sz w:val="20"/>
          <w:szCs w:val="20"/>
        </w:rPr>
        <w:t xml:space="preserve"> </w:t>
      </w:r>
      <w:proofErr w:type="spellStart"/>
      <w:r w:rsidRPr="000300FD">
        <w:rPr>
          <w:sz w:val="20"/>
          <w:szCs w:val="20"/>
        </w:rPr>
        <w:t>dasar</w:t>
      </w:r>
      <w:proofErr w:type="spellEnd"/>
      <w:r w:rsidRPr="000300FD">
        <w:rPr>
          <w:sz w:val="20"/>
          <w:szCs w:val="20"/>
        </w:rPr>
        <w:t xml:space="preserve"> </w:t>
      </w:r>
      <w:r w:rsidRPr="000300FD">
        <w:rPr>
          <w:sz w:val="20"/>
          <w:szCs w:val="20"/>
        </w:rPr>
        <w:t xml:space="preserve">LDA pada library </w:t>
      </w:r>
      <w:proofErr w:type="spellStart"/>
      <w:r w:rsidRPr="000300FD">
        <w:rPr>
          <w:sz w:val="20"/>
          <w:szCs w:val="20"/>
        </w:rPr>
        <w:t>Gensim</w:t>
      </w:r>
      <w:proofErr w:type="spellEnd"/>
      <w:r w:rsidRPr="000300FD">
        <w:rPr>
          <w:sz w:val="20"/>
          <w:szCs w:val="20"/>
        </w:rPr>
        <w:t xml:space="preserve"> dan </w:t>
      </w:r>
      <w:proofErr w:type="spellStart"/>
      <w:r w:rsidRPr="000300FD">
        <w:rPr>
          <w:sz w:val="20"/>
          <w:szCs w:val="20"/>
        </w:rPr>
        <w:t>jumlah</w:t>
      </w:r>
      <w:proofErr w:type="spellEnd"/>
      <w:r w:rsidRPr="000300FD">
        <w:rPr>
          <w:sz w:val="20"/>
          <w:szCs w:val="20"/>
        </w:rPr>
        <w:t xml:space="preserve"> </w:t>
      </w:r>
      <w:proofErr w:type="spellStart"/>
      <w:r w:rsidRPr="000300FD">
        <w:rPr>
          <w:sz w:val="20"/>
          <w:szCs w:val="20"/>
        </w:rPr>
        <w:t>topik</w:t>
      </w:r>
      <w:proofErr w:type="spellEnd"/>
      <w:r w:rsidRPr="000300FD">
        <w:rPr>
          <w:sz w:val="20"/>
          <w:szCs w:val="20"/>
        </w:rPr>
        <w:t xml:space="preserve"> 10 </w:t>
      </w:r>
      <w:proofErr w:type="spellStart"/>
      <w:r w:rsidRPr="000300FD">
        <w:rPr>
          <w:sz w:val="20"/>
          <w:szCs w:val="20"/>
        </w:rPr>
        <w:t>untuk</w:t>
      </w:r>
      <w:proofErr w:type="spellEnd"/>
      <w:r w:rsidRPr="000300FD">
        <w:rPr>
          <w:sz w:val="20"/>
          <w:szCs w:val="20"/>
        </w:rPr>
        <w:t xml:space="preserve"> </w:t>
      </w:r>
      <w:proofErr w:type="spellStart"/>
      <w:r w:rsidRPr="000300FD">
        <w:rPr>
          <w:sz w:val="20"/>
          <w:szCs w:val="20"/>
        </w:rPr>
        <w:t>pengujian</w:t>
      </w:r>
      <w:proofErr w:type="spellEnd"/>
      <w:r w:rsidRPr="000300FD">
        <w:rPr>
          <w:sz w:val="20"/>
          <w:szCs w:val="20"/>
        </w:rPr>
        <w:t xml:space="preserve"> 100, 1000 dan 6000 data </w:t>
      </w:r>
      <w:proofErr w:type="spellStart"/>
      <w:r w:rsidRPr="000300FD">
        <w:rPr>
          <w:sz w:val="20"/>
          <w:szCs w:val="20"/>
        </w:rPr>
        <w:t>dihasilkan</w:t>
      </w:r>
      <w:proofErr w:type="spellEnd"/>
      <w:r w:rsidRPr="000300FD">
        <w:rPr>
          <w:sz w:val="20"/>
          <w:szCs w:val="20"/>
        </w:rPr>
        <w:t xml:space="preserve"> rata-rata 90% </w:t>
      </w:r>
      <w:proofErr w:type="spellStart"/>
      <w:r w:rsidRPr="000300FD">
        <w:rPr>
          <w:sz w:val="20"/>
          <w:szCs w:val="20"/>
        </w:rPr>
        <w:t>benar</w:t>
      </w:r>
      <w:proofErr w:type="spellEnd"/>
      <w:r w:rsidRPr="000300FD">
        <w:rPr>
          <w:sz w:val="20"/>
          <w:szCs w:val="20"/>
        </w:rPr>
        <w:t xml:space="preserve"> </w:t>
      </w:r>
      <w:proofErr w:type="spellStart"/>
      <w:r w:rsidRPr="000300FD">
        <w:rPr>
          <w:sz w:val="20"/>
          <w:szCs w:val="20"/>
        </w:rPr>
        <w:t>untuk</w:t>
      </w:r>
      <w:proofErr w:type="spellEnd"/>
      <w:r w:rsidRPr="000300FD">
        <w:rPr>
          <w:sz w:val="20"/>
          <w:szCs w:val="20"/>
        </w:rPr>
        <w:t xml:space="preserve"> </w:t>
      </w:r>
      <w:proofErr w:type="spellStart"/>
      <w:r w:rsidRPr="000300FD">
        <w:rPr>
          <w:sz w:val="20"/>
          <w:szCs w:val="20"/>
        </w:rPr>
        <w:t>deteksi</w:t>
      </w:r>
      <w:proofErr w:type="spellEnd"/>
      <w:r w:rsidRPr="000300FD">
        <w:rPr>
          <w:sz w:val="20"/>
          <w:szCs w:val="20"/>
        </w:rPr>
        <w:t xml:space="preserve"> </w:t>
      </w:r>
      <w:proofErr w:type="spellStart"/>
      <w:r w:rsidRPr="000300FD">
        <w:rPr>
          <w:sz w:val="20"/>
          <w:szCs w:val="20"/>
        </w:rPr>
        <w:t>topik</w:t>
      </w:r>
      <w:proofErr w:type="spellEnd"/>
      <w:r w:rsidRPr="000300FD">
        <w:rPr>
          <w:sz w:val="20"/>
          <w:szCs w:val="20"/>
        </w:rPr>
        <w:t xml:space="preserve"> LDA, </w:t>
      </w:r>
      <w:proofErr w:type="spellStart"/>
      <w:r w:rsidRPr="000300FD">
        <w:rPr>
          <w:sz w:val="20"/>
          <w:szCs w:val="20"/>
        </w:rPr>
        <w:t>nilai</w:t>
      </w:r>
      <w:proofErr w:type="spellEnd"/>
      <w:r w:rsidRPr="000300FD">
        <w:rPr>
          <w:sz w:val="20"/>
          <w:szCs w:val="20"/>
        </w:rPr>
        <w:t xml:space="preserve"> </w:t>
      </w:r>
      <w:proofErr w:type="spellStart"/>
      <w:r w:rsidRPr="000300FD">
        <w:rPr>
          <w:sz w:val="20"/>
          <w:szCs w:val="20"/>
        </w:rPr>
        <w:t>tersebut</w:t>
      </w:r>
      <w:proofErr w:type="spellEnd"/>
      <w:r w:rsidRPr="000300FD">
        <w:rPr>
          <w:sz w:val="20"/>
          <w:szCs w:val="20"/>
        </w:rPr>
        <w:t xml:space="preserve"> juga </w:t>
      </w:r>
      <w:proofErr w:type="spellStart"/>
      <w:r w:rsidRPr="000300FD">
        <w:rPr>
          <w:sz w:val="20"/>
          <w:szCs w:val="20"/>
        </w:rPr>
        <w:t>masih</w:t>
      </w:r>
      <w:proofErr w:type="spellEnd"/>
      <w:r w:rsidRPr="000300FD">
        <w:rPr>
          <w:sz w:val="20"/>
          <w:szCs w:val="20"/>
        </w:rPr>
        <w:t xml:space="preserve"> </w:t>
      </w:r>
      <w:proofErr w:type="spellStart"/>
      <w:r w:rsidRPr="000300FD">
        <w:rPr>
          <w:sz w:val="20"/>
          <w:szCs w:val="20"/>
        </w:rPr>
        <w:t>dapat</w:t>
      </w:r>
      <w:proofErr w:type="spellEnd"/>
      <w:r w:rsidRPr="000300FD">
        <w:rPr>
          <w:sz w:val="20"/>
          <w:szCs w:val="20"/>
        </w:rPr>
        <w:t xml:space="preserve"> </w:t>
      </w:r>
      <w:proofErr w:type="spellStart"/>
      <w:r w:rsidRPr="000300FD">
        <w:rPr>
          <w:sz w:val="20"/>
          <w:szCs w:val="20"/>
        </w:rPr>
        <w:t>berubah</w:t>
      </w:r>
      <w:proofErr w:type="spellEnd"/>
      <w:r w:rsidRPr="000300FD">
        <w:rPr>
          <w:sz w:val="20"/>
          <w:szCs w:val="20"/>
        </w:rPr>
        <w:t xml:space="preserve"> </w:t>
      </w:r>
      <w:proofErr w:type="spellStart"/>
      <w:r w:rsidRPr="000300FD">
        <w:rPr>
          <w:sz w:val="20"/>
          <w:szCs w:val="20"/>
        </w:rPr>
        <w:t>tergantung</w:t>
      </w:r>
      <w:proofErr w:type="spellEnd"/>
      <w:r w:rsidRPr="000300FD">
        <w:rPr>
          <w:sz w:val="20"/>
          <w:szCs w:val="20"/>
        </w:rPr>
        <w:t xml:space="preserve"> </w:t>
      </w:r>
      <w:proofErr w:type="spellStart"/>
      <w:r w:rsidRPr="000300FD">
        <w:rPr>
          <w:sz w:val="20"/>
          <w:szCs w:val="20"/>
        </w:rPr>
        <w:t>seberapa</w:t>
      </w:r>
      <w:proofErr w:type="spellEnd"/>
      <w:r w:rsidRPr="000300FD">
        <w:rPr>
          <w:sz w:val="20"/>
          <w:szCs w:val="20"/>
        </w:rPr>
        <w:t xml:space="preserve"> </w:t>
      </w:r>
      <w:proofErr w:type="spellStart"/>
      <w:r w:rsidRPr="000300FD">
        <w:rPr>
          <w:sz w:val="20"/>
          <w:szCs w:val="20"/>
        </w:rPr>
        <w:t>bagus</w:t>
      </w:r>
      <w:proofErr w:type="spellEnd"/>
      <w:r w:rsidRPr="000300FD">
        <w:rPr>
          <w:sz w:val="20"/>
          <w:szCs w:val="20"/>
        </w:rPr>
        <w:t xml:space="preserve"> input </w:t>
      </w:r>
      <w:proofErr w:type="spellStart"/>
      <w:r w:rsidRPr="000300FD">
        <w:rPr>
          <w:sz w:val="20"/>
          <w:szCs w:val="20"/>
        </w:rPr>
        <w:t>ataupun</w:t>
      </w:r>
      <w:proofErr w:type="spellEnd"/>
      <w:r w:rsidRPr="000300FD">
        <w:rPr>
          <w:sz w:val="20"/>
          <w:szCs w:val="20"/>
        </w:rPr>
        <w:t xml:space="preserve"> </w:t>
      </w:r>
      <w:proofErr w:type="spellStart"/>
      <w:r w:rsidRPr="000300FD">
        <w:rPr>
          <w:sz w:val="20"/>
          <w:szCs w:val="20"/>
        </w:rPr>
        <w:t>optimalisasi</w:t>
      </w:r>
      <w:proofErr w:type="spellEnd"/>
      <w:r w:rsidRPr="000300FD">
        <w:rPr>
          <w:sz w:val="20"/>
          <w:szCs w:val="20"/>
        </w:rPr>
        <w:t xml:space="preserve"> yang </w:t>
      </w:r>
      <w:proofErr w:type="spellStart"/>
      <w:r w:rsidRPr="000300FD">
        <w:rPr>
          <w:sz w:val="20"/>
          <w:szCs w:val="20"/>
        </w:rPr>
        <w:t>dilakukan</w:t>
      </w:r>
      <w:proofErr w:type="spellEnd"/>
      <w:r w:rsidRPr="000300FD">
        <w:rPr>
          <w:sz w:val="20"/>
          <w:szCs w:val="20"/>
        </w:rPr>
        <w:t xml:space="preserve"> pada model </w:t>
      </w:r>
      <w:proofErr w:type="spellStart"/>
      <w:r w:rsidRPr="000300FD">
        <w:rPr>
          <w:sz w:val="20"/>
          <w:szCs w:val="20"/>
        </w:rPr>
        <w:t>sehingga</w:t>
      </w:r>
      <w:proofErr w:type="spellEnd"/>
      <w:r w:rsidRPr="000300FD">
        <w:rPr>
          <w:sz w:val="20"/>
          <w:szCs w:val="20"/>
        </w:rPr>
        <w:t xml:space="preserve"> LDA </w:t>
      </w:r>
      <w:proofErr w:type="spellStart"/>
      <w:r w:rsidRPr="000300FD">
        <w:rPr>
          <w:sz w:val="20"/>
          <w:szCs w:val="20"/>
        </w:rPr>
        <w:t>dirasa</w:t>
      </w:r>
      <w:proofErr w:type="spellEnd"/>
      <w:r w:rsidRPr="000300FD">
        <w:rPr>
          <w:sz w:val="20"/>
          <w:szCs w:val="20"/>
        </w:rPr>
        <w:t xml:space="preserve"> </w:t>
      </w:r>
      <w:proofErr w:type="spellStart"/>
      <w:r w:rsidRPr="000300FD">
        <w:rPr>
          <w:sz w:val="20"/>
          <w:szCs w:val="20"/>
        </w:rPr>
        <w:t>dapat</w:t>
      </w:r>
      <w:proofErr w:type="spellEnd"/>
      <w:r w:rsidRPr="000300FD">
        <w:rPr>
          <w:sz w:val="20"/>
          <w:szCs w:val="20"/>
        </w:rPr>
        <w:t xml:space="preserve"> </w:t>
      </w:r>
      <w:proofErr w:type="spellStart"/>
      <w:r w:rsidRPr="000300FD">
        <w:rPr>
          <w:sz w:val="20"/>
          <w:szCs w:val="20"/>
        </w:rPr>
        <w:t>digunakan</w:t>
      </w:r>
      <w:proofErr w:type="spellEnd"/>
      <w:r w:rsidRPr="000300FD">
        <w:rPr>
          <w:sz w:val="20"/>
          <w:szCs w:val="20"/>
        </w:rPr>
        <w:t xml:space="preserve"> </w:t>
      </w:r>
      <w:proofErr w:type="spellStart"/>
      <w:r w:rsidRPr="000300FD">
        <w:rPr>
          <w:sz w:val="20"/>
          <w:szCs w:val="20"/>
        </w:rPr>
        <w:t>untuk</w:t>
      </w:r>
      <w:proofErr w:type="spellEnd"/>
      <w:r w:rsidRPr="000300FD">
        <w:rPr>
          <w:sz w:val="20"/>
          <w:szCs w:val="20"/>
        </w:rPr>
        <w:t xml:space="preserve"> </w:t>
      </w:r>
      <w:proofErr w:type="spellStart"/>
      <w:r w:rsidRPr="000300FD">
        <w:rPr>
          <w:sz w:val="20"/>
          <w:szCs w:val="20"/>
        </w:rPr>
        <w:t>mendeteksi</w:t>
      </w:r>
      <w:proofErr w:type="spellEnd"/>
      <w:r w:rsidRPr="000300FD">
        <w:rPr>
          <w:sz w:val="20"/>
          <w:szCs w:val="20"/>
        </w:rPr>
        <w:t xml:space="preserve"> </w:t>
      </w:r>
      <w:proofErr w:type="spellStart"/>
      <w:r w:rsidRPr="000300FD">
        <w:rPr>
          <w:sz w:val="20"/>
          <w:szCs w:val="20"/>
        </w:rPr>
        <w:t>topik</w:t>
      </w:r>
      <w:proofErr w:type="spellEnd"/>
      <w:r w:rsidRPr="000300FD">
        <w:rPr>
          <w:sz w:val="20"/>
          <w:szCs w:val="20"/>
        </w:rPr>
        <w:t xml:space="preserve"> pada Twitter </w:t>
      </w:r>
      <w:proofErr w:type="spellStart"/>
      <w:r w:rsidRPr="000300FD">
        <w:rPr>
          <w:sz w:val="20"/>
          <w:szCs w:val="20"/>
        </w:rPr>
        <w:t>dengan</w:t>
      </w:r>
      <w:proofErr w:type="spellEnd"/>
      <w:r w:rsidRPr="000300FD">
        <w:rPr>
          <w:sz w:val="20"/>
          <w:szCs w:val="20"/>
        </w:rPr>
        <w:t xml:space="preserve"> </w:t>
      </w:r>
      <w:proofErr w:type="spellStart"/>
      <w:r w:rsidRPr="000300FD">
        <w:rPr>
          <w:sz w:val="20"/>
          <w:szCs w:val="20"/>
        </w:rPr>
        <w:t>topik</w:t>
      </w:r>
      <w:proofErr w:type="spellEnd"/>
      <w:r w:rsidRPr="000300FD">
        <w:rPr>
          <w:sz w:val="20"/>
          <w:szCs w:val="20"/>
        </w:rPr>
        <w:t xml:space="preserve"> </w:t>
      </w:r>
      <w:proofErr w:type="spellStart"/>
      <w:r w:rsidRPr="000300FD">
        <w:rPr>
          <w:sz w:val="20"/>
          <w:szCs w:val="20"/>
        </w:rPr>
        <w:t>politik</w:t>
      </w:r>
      <w:proofErr w:type="spellEnd"/>
      <w:r w:rsidR="008B5516" w:rsidRPr="008B5516">
        <w:rPr>
          <w:sz w:val="20"/>
          <w:szCs w:val="20"/>
        </w:rPr>
        <w:t>.</w:t>
      </w:r>
    </w:p>
    <w:p w:rsidR="008B5516" w:rsidRDefault="008B5516" w:rsidP="008B5516">
      <w:pPr>
        <w:jc w:val="both"/>
        <w:rPr>
          <w:sz w:val="20"/>
          <w:szCs w:val="20"/>
        </w:rPr>
      </w:pPr>
    </w:p>
    <w:p w:rsidR="008B5516" w:rsidRPr="00AC6E9C" w:rsidRDefault="008B5516" w:rsidP="008B5516">
      <w:pPr>
        <w:pStyle w:val="SubBab"/>
        <w:numPr>
          <w:ilvl w:val="1"/>
          <w:numId w:val="1"/>
        </w:numPr>
        <w:tabs>
          <w:tab w:val="clear" w:pos="720"/>
        </w:tabs>
        <w:spacing w:before="0"/>
        <w:ind w:left="426" w:hanging="426"/>
        <w:rPr>
          <w:rFonts w:ascii="Times New Roman" w:hAnsi="Times New Roman" w:cs="Times New Roman"/>
          <w:sz w:val="20"/>
          <w:szCs w:val="20"/>
        </w:rPr>
      </w:pPr>
      <w:r>
        <w:rPr>
          <w:rFonts w:ascii="Times New Roman" w:hAnsi="Times New Roman" w:cs="Times New Roman"/>
          <w:sz w:val="20"/>
          <w:szCs w:val="20"/>
          <w:lang w:val="en-US"/>
        </w:rPr>
        <w:t>Saran</w:t>
      </w:r>
    </w:p>
    <w:p w:rsidR="000300FD" w:rsidRPr="000300FD" w:rsidRDefault="000300FD" w:rsidP="000300FD">
      <w:pPr>
        <w:ind w:firstLine="360"/>
        <w:jc w:val="both"/>
        <w:rPr>
          <w:sz w:val="20"/>
          <w:szCs w:val="20"/>
        </w:rPr>
      </w:pPr>
      <w:proofErr w:type="spellStart"/>
      <w:r w:rsidRPr="000300FD">
        <w:rPr>
          <w:sz w:val="20"/>
          <w:szCs w:val="20"/>
        </w:rPr>
        <w:t>Penulis</w:t>
      </w:r>
      <w:proofErr w:type="spellEnd"/>
      <w:r w:rsidRPr="000300FD">
        <w:rPr>
          <w:sz w:val="20"/>
          <w:szCs w:val="20"/>
        </w:rPr>
        <w:t xml:space="preserve"> </w:t>
      </w:r>
      <w:proofErr w:type="spellStart"/>
      <w:r w:rsidRPr="000300FD">
        <w:rPr>
          <w:sz w:val="20"/>
          <w:szCs w:val="20"/>
        </w:rPr>
        <w:t>memiliki</w:t>
      </w:r>
      <w:proofErr w:type="spellEnd"/>
      <w:r w:rsidRPr="000300FD">
        <w:rPr>
          <w:sz w:val="20"/>
          <w:szCs w:val="20"/>
        </w:rPr>
        <w:t xml:space="preserve"> </w:t>
      </w:r>
      <w:proofErr w:type="spellStart"/>
      <w:r w:rsidRPr="000300FD">
        <w:rPr>
          <w:sz w:val="20"/>
          <w:szCs w:val="20"/>
        </w:rPr>
        <w:t>beberapa</w:t>
      </w:r>
      <w:proofErr w:type="spellEnd"/>
      <w:r w:rsidRPr="000300FD">
        <w:rPr>
          <w:sz w:val="20"/>
          <w:szCs w:val="20"/>
        </w:rPr>
        <w:t xml:space="preserve"> saran </w:t>
      </w:r>
      <w:proofErr w:type="spellStart"/>
      <w:r w:rsidRPr="000300FD">
        <w:rPr>
          <w:sz w:val="20"/>
          <w:szCs w:val="20"/>
        </w:rPr>
        <w:t>untuk</w:t>
      </w:r>
      <w:proofErr w:type="spellEnd"/>
      <w:r w:rsidRPr="000300FD">
        <w:rPr>
          <w:sz w:val="20"/>
          <w:szCs w:val="20"/>
        </w:rPr>
        <w:t xml:space="preserve"> </w:t>
      </w:r>
      <w:proofErr w:type="spellStart"/>
      <w:r w:rsidRPr="000300FD">
        <w:rPr>
          <w:sz w:val="20"/>
          <w:szCs w:val="20"/>
        </w:rPr>
        <w:t>peneliti</w:t>
      </w:r>
      <w:proofErr w:type="spellEnd"/>
      <w:r w:rsidRPr="000300FD">
        <w:rPr>
          <w:sz w:val="20"/>
          <w:szCs w:val="20"/>
        </w:rPr>
        <w:t xml:space="preserve"> </w:t>
      </w:r>
      <w:proofErr w:type="spellStart"/>
      <w:r w:rsidRPr="000300FD">
        <w:rPr>
          <w:sz w:val="20"/>
          <w:szCs w:val="20"/>
        </w:rPr>
        <w:t>serupa</w:t>
      </w:r>
      <w:proofErr w:type="spellEnd"/>
      <w:r w:rsidRPr="000300FD">
        <w:rPr>
          <w:sz w:val="20"/>
          <w:szCs w:val="20"/>
        </w:rPr>
        <w:t xml:space="preserve"> yang </w:t>
      </w:r>
      <w:proofErr w:type="spellStart"/>
      <w:r w:rsidRPr="000300FD">
        <w:rPr>
          <w:sz w:val="20"/>
          <w:szCs w:val="20"/>
        </w:rPr>
        <w:t>berkaitan</w:t>
      </w:r>
      <w:proofErr w:type="spellEnd"/>
      <w:r w:rsidRPr="000300FD">
        <w:rPr>
          <w:sz w:val="20"/>
          <w:szCs w:val="20"/>
        </w:rPr>
        <w:t xml:space="preserve"> </w:t>
      </w:r>
      <w:proofErr w:type="spellStart"/>
      <w:r w:rsidRPr="000300FD">
        <w:rPr>
          <w:sz w:val="20"/>
          <w:szCs w:val="20"/>
        </w:rPr>
        <w:t>dengan</w:t>
      </w:r>
      <w:proofErr w:type="spellEnd"/>
      <w:r w:rsidRPr="000300FD">
        <w:rPr>
          <w:sz w:val="20"/>
          <w:szCs w:val="20"/>
        </w:rPr>
        <w:t xml:space="preserve"> </w:t>
      </w:r>
      <w:proofErr w:type="spellStart"/>
      <w:r w:rsidRPr="000300FD">
        <w:rPr>
          <w:sz w:val="20"/>
          <w:szCs w:val="20"/>
        </w:rPr>
        <w:t>algoritma</w:t>
      </w:r>
      <w:proofErr w:type="spellEnd"/>
      <w:r w:rsidRPr="000300FD">
        <w:rPr>
          <w:sz w:val="20"/>
          <w:szCs w:val="20"/>
        </w:rPr>
        <w:t xml:space="preserve"> Latent Dirichlet Allocation </w:t>
      </w:r>
      <w:proofErr w:type="spellStart"/>
      <w:r w:rsidRPr="000300FD">
        <w:rPr>
          <w:sz w:val="20"/>
          <w:szCs w:val="20"/>
        </w:rPr>
        <w:t>untuk</w:t>
      </w:r>
      <w:proofErr w:type="spellEnd"/>
      <w:r w:rsidRPr="000300FD">
        <w:rPr>
          <w:sz w:val="20"/>
          <w:szCs w:val="20"/>
        </w:rPr>
        <w:t xml:space="preserve"> </w:t>
      </w:r>
      <w:proofErr w:type="spellStart"/>
      <w:r w:rsidRPr="000300FD">
        <w:rPr>
          <w:sz w:val="20"/>
          <w:szCs w:val="20"/>
        </w:rPr>
        <w:t>penentuan</w:t>
      </w:r>
      <w:proofErr w:type="spellEnd"/>
      <w:r w:rsidRPr="000300FD">
        <w:rPr>
          <w:sz w:val="20"/>
          <w:szCs w:val="20"/>
        </w:rPr>
        <w:t xml:space="preserve"> </w:t>
      </w:r>
      <w:proofErr w:type="spellStart"/>
      <w:r w:rsidRPr="000300FD">
        <w:rPr>
          <w:sz w:val="20"/>
          <w:szCs w:val="20"/>
        </w:rPr>
        <w:t>topik</w:t>
      </w:r>
      <w:proofErr w:type="spellEnd"/>
      <w:r w:rsidRPr="000300FD">
        <w:rPr>
          <w:sz w:val="20"/>
          <w:szCs w:val="20"/>
        </w:rPr>
        <w:t xml:space="preserve"> pada Twitter </w:t>
      </w:r>
      <w:proofErr w:type="spellStart"/>
      <w:r w:rsidRPr="000300FD">
        <w:rPr>
          <w:sz w:val="20"/>
          <w:szCs w:val="20"/>
        </w:rPr>
        <w:t>atau</w:t>
      </w:r>
      <w:proofErr w:type="spellEnd"/>
      <w:r w:rsidRPr="000300FD">
        <w:rPr>
          <w:sz w:val="20"/>
          <w:szCs w:val="20"/>
        </w:rPr>
        <w:t xml:space="preserve"> </w:t>
      </w:r>
      <w:proofErr w:type="spellStart"/>
      <w:r w:rsidRPr="000300FD">
        <w:rPr>
          <w:sz w:val="20"/>
          <w:szCs w:val="20"/>
        </w:rPr>
        <w:t>teks</w:t>
      </w:r>
      <w:proofErr w:type="spellEnd"/>
      <w:r w:rsidRPr="000300FD">
        <w:rPr>
          <w:sz w:val="20"/>
          <w:szCs w:val="20"/>
        </w:rPr>
        <w:t xml:space="preserve"> </w:t>
      </w:r>
      <w:proofErr w:type="spellStart"/>
      <w:r w:rsidRPr="000300FD">
        <w:rPr>
          <w:sz w:val="20"/>
          <w:szCs w:val="20"/>
        </w:rPr>
        <w:t>pendek</w:t>
      </w:r>
      <w:proofErr w:type="spellEnd"/>
      <w:r w:rsidRPr="000300FD">
        <w:rPr>
          <w:sz w:val="20"/>
          <w:szCs w:val="20"/>
        </w:rPr>
        <w:t xml:space="preserve"> </w:t>
      </w:r>
      <w:proofErr w:type="spellStart"/>
      <w:r w:rsidRPr="000300FD">
        <w:rPr>
          <w:sz w:val="20"/>
          <w:szCs w:val="20"/>
        </w:rPr>
        <w:t>lainnya</w:t>
      </w:r>
      <w:proofErr w:type="spellEnd"/>
      <w:r w:rsidRPr="000300FD">
        <w:rPr>
          <w:sz w:val="20"/>
          <w:szCs w:val="20"/>
        </w:rPr>
        <w:t xml:space="preserve">, </w:t>
      </w:r>
      <w:proofErr w:type="spellStart"/>
      <w:r w:rsidRPr="000300FD">
        <w:rPr>
          <w:sz w:val="20"/>
          <w:szCs w:val="20"/>
        </w:rPr>
        <w:t>yaitu</w:t>
      </w:r>
      <w:proofErr w:type="spellEnd"/>
      <w:r w:rsidRPr="000300FD">
        <w:rPr>
          <w:sz w:val="20"/>
          <w:szCs w:val="20"/>
        </w:rPr>
        <w:t>:</w:t>
      </w:r>
    </w:p>
    <w:p w:rsidR="000300FD" w:rsidRPr="000300FD" w:rsidRDefault="000300FD" w:rsidP="00F75769">
      <w:pPr>
        <w:ind w:left="426" w:hanging="426"/>
        <w:jc w:val="both"/>
        <w:rPr>
          <w:sz w:val="20"/>
          <w:szCs w:val="20"/>
        </w:rPr>
      </w:pPr>
      <w:r w:rsidRPr="000300FD">
        <w:rPr>
          <w:sz w:val="20"/>
          <w:szCs w:val="20"/>
        </w:rPr>
        <w:t>1.</w:t>
      </w:r>
      <w:r w:rsidRPr="000300FD">
        <w:rPr>
          <w:sz w:val="20"/>
          <w:szCs w:val="20"/>
        </w:rPr>
        <w:tab/>
      </w:r>
      <w:proofErr w:type="spellStart"/>
      <w:r w:rsidRPr="000300FD">
        <w:rPr>
          <w:sz w:val="20"/>
          <w:szCs w:val="20"/>
        </w:rPr>
        <w:t>Untuk</w:t>
      </w:r>
      <w:proofErr w:type="spellEnd"/>
      <w:r w:rsidRPr="000300FD">
        <w:rPr>
          <w:sz w:val="20"/>
          <w:szCs w:val="20"/>
        </w:rPr>
        <w:t xml:space="preserve"> </w:t>
      </w:r>
      <w:proofErr w:type="spellStart"/>
      <w:r w:rsidRPr="000300FD">
        <w:rPr>
          <w:sz w:val="20"/>
          <w:szCs w:val="20"/>
        </w:rPr>
        <w:t>pengambilan</w:t>
      </w:r>
      <w:proofErr w:type="spellEnd"/>
      <w:r w:rsidRPr="000300FD">
        <w:rPr>
          <w:sz w:val="20"/>
          <w:szCs w:val="20"/>
        </w:rPr>
        <w:t xml:space="preserve"> data </w:t>
      </w:r>
      <w:proofErr w:type="spellStart"/>
      <w:r w:rsidRPr="000300FD">
        <w:rPr>
          <w:sz w:val="20"/>
          <w:szCs w:val="20"/>
        </w:rPr>
        <w:t>menggunakan</w:t>
      </w:r>
      <w:proofErr w:type="spellEnd"/>
      <w:r w:rsidRPr="000300FD">
        <w:rPr>
          <w:sz w:val="20"/>
          <w:szCs w:val="20"/>
        </w:rPr>
        <w:t xml:space="preserve"> API </w:t>
      </w:r>
      <w:proofErr w:type="spellStart"/>
      <w:r w:rsidRPr="000300FD">
        <w:rPr>
          <w:sz w:val="20"/>
          <w:szCs w:val="20"/>
        </w:rPr>
        <w:t>Tweepy</w:t>
      </w:r>
      <w:proofErr w:type="spellEnd"/>
      <w:r w:rsidRPr="000300FD">
        <w:rPr>
          <w:sz w:val="20"/>
          <w:szCs w:val="20"/>
        </w:rPr>
        <w:t xml:space="preserve"> </w:t>
      </w:r>
      <w:proofErr w:type="spellStart"/>
      <w:r w:rsidRPr="000300FD">
        <w:rPr>
          <w:sz w:val="20"/>
          <w:szCs w:val="20"/>
        </w:rPr>
        <w:t>lebih</w:t>
      </w:r>
      <w:proofErr w:type="spellEnd"/>
      <w:r w:rsidRPr="000300FD">
        <w:rPr>
          <w:sz w:val="20"/>
          <w:szCs w:val="20"/>
        </w:rPr>
        <w:t xml:space="preserve"> </w:t>
      </w:r>
      <w:proofErr w:type="spellStart"/>
      <w:r w:rsidRPr="000300FD">
        <w:rPr>
          <w:sz w:val="20"/>
          <w:szCs w:val="20"/>
        </w:rPr>
        <w:t>baik</w:t>
      </w:r>
      <w:proofErr w:type="spellEnd"/>
      <w:r w:rsidRPr="000300FD">
        <w:rPr>
          <w:sz w:val="20"/>
          <w:szCs w:val="20"/>
        </w:rPr>
        <w:t xml:space="preserve"> </w:t>
      </w:r>
      <w:proofErr w:type="spellStart"/>
      <w:r w:rsidRPr="000300FD">
        <w:rPr>
          <w:sz w:val="20"/>
          <w:szCs w:val="20"/>
        </w:rPr>
        <w:t>dalam</w:t>
      </w:r>
      <w:proofErr w:type="spellEnd"/>
      <w:r w:rsidRPr="000300FD">
        <w:rPr>
          <w:sz w:val="20"/>
          <w:szCs w:val="20"/>
        </w:rPr>
        <w:t xml:space="preserve"> </w:t>
      </w:r>
      <w:proofErr w:type="spellStart"/>
      <w:r w:rsidRPr="000300FD">
        <w:rPr>
          <w:sz w:val="20"/>
          <w:szCs w:val="20"/>
        </w:rPr>
        <w:t>waktu</w:t>
      </w:r>
      <w:proofErr w:type="spellEnd"/>
      <w:r w:rsidRPr="000300FD">
        <w:rPr>
          <w:sz w:val="20"/>
          <w:szCs w:val="20"/>
        </w:rPr>
        <w:t xml:space="preserve"> </w:t>
      </w:r>
      <w:proofErr w:type="spellStart"/>
      <w:r w:rsidRPr="000300FD">
        <w:rPr>
          <w:sz w:val="20"/>
          <w:szCs w:val="20"/>
        </w:rPr>
        <w:t>dimana</w:t>
      </w:r>
      <w:proofErr w:type="spellEnd"/>
      <w:r w:rsidRPr="000300FD">
        <w:rPr>
          <w:sz w:val="20"/>
          <w:szCs w:val="20"/>
        </w:rPr>
        <w:t xml:space="preserve"> </w:t>
      </w:r>
      <w:proofErr w:type="spellStart"/>
      <w:r w:rsidRPr="000300FD">
        <w:rPr>
          <w:sz w:val="20"/>
          <w:szCs w:val="20"/>
        </w:rPr>
        <w:t>dalam</w:t>
      </w:r>
      <w:proofErr w:type="spellEnd"/>
      <w:r w:rsidRPr="000300FD">
        <w:rPr>
          <w:sz w:val="20"/>
          <w:szCs w:val="20"/>
        </w:rPr>
        <w:t xml:space="preserve"> 7 </w:t>
      </w:r>
      <w:proofErr w:type="spellStart"/>
      <w:r w:rsidRPr="000300FD">
        <w:rPr>
          <w:sz w:val="20"/>
          <w:szCs w:val="20"/>
        </w:rPr>
        <w:t>hari</w:t>
      </w:r>
      <w:proofErr w:type="spellEnd"/>
      <w:r w:rsidRPr="000300FD">
        <w:rPr>
          <w:sz w:val="20"/>
          <w:szCs w:val="20"/>
        </w:rPr>
        <w:t xml:space="preserve"> </w:t>
      </w:r>
      <w:proofErr w:type="spellStart"/>
      <w:r w:rsidRPr="000300FD">
        <w:rPr>
          <w:sz w:val="20"/>
          <w:szCs w:val="20"/>
        </w:rPr>
        <w:t>ke</w:t>
      </w:r>
      <w:proofErr w:type="spellEnd"/>
      <w:r w:rsidRPr="000300FD">
        <w:rPr>
          <w:sz w:val="20"/>
          <w:szCs w:val="20"/>
        </w:rPr>
        <w:t xml:space="preserve"> </w:t>
      </w:r>
      <w:proofErr w:type="spellStart"/>
      <w:r w:rsidRPr="000300FD">
        <w:rPr>
          <w:sz w:val="20"/>
          <w:szCs w:val="20"/>
        </w:rPr>
        <w:t>belakang</w:t>
      </w:r>
      <w:proofErr w:type="spellEnd"/>
      <w:r w:rsidRPr="000300FD">
        <w:rPr>
          <w:sz w:val="20"/>
          <w:szCs w:val="20"/>
        </w:rPr>
        <w:t xml:space="preserve"> </w:t>
      </w:r>
      <w:proofErr w:type="spellStart"/>
      <w:r w:rsidRPr="000300FD">
        <w:rPr>
          <w:sz w:val="20"/>
          <w:szCs w:val="20"/>
        </w:rPr>
        <w:t>topik</w:t>
      </w:r>
      <w:proofErr w:type="spellEnd"/>
      <w:r w:rsidRPr="000300FD">
        <w:rPr>
          <w:sz w:val="20"/>
          <w:szCs w:val="20"/>
        </w:rPr>
        <w:t xml:space="preserve"> </w:t>
      </w:r>
      <w:proofErr w:type="spellStart"/>
      <w:r w:rsidRPr="000300FD">
        <w:rPr>
          <w:sz w:val="20"/>
          <w:szCs w:val="20"/>
        </w:rPr>
        <w:t>banyak</w:t>
      </w:r>
      <w:proofErr w:type="spellEnd"/>
      <w:r w:rsidRPr="000300FD">
        <w:rPr>
          <w:sz w:val="20"/>
          <w:szCs w:val="20"/>
        </w:rPr>
        <w:t xml:space="preserve"> </w:t>
      </w:r>
      <w:proofErr w:type="spellStart"/>
      <w:r w:rsidRPr="000300FD">
        <w:rPr>
          <w:sz w:val="20"/>
          <w:szCs w:val="20"/>
        </w:rPr>
        <w:t>dibicarakan</w:t>
      </w:r>
      <w:proofErr w:type="spellEnd"/>
      <w:r w:rsidRPr="000300FD">
        <w:rPr>
          <w:sz w:val="20"/>
          <w:szCs w:val="20"/>
        </w:rPr>
        <w:t>;</w:t>
      </w:r>
    </w:p>
    <w:p w:rsidR="000300FD" w:rsidRPr="000300FD" w:rsidRDefault="000300FD" w:rsidP="00F75769">
      <w:pPr>
        <w:ind w:left="426" w:hanging="426"/>
        <w:jc w:val="both"/>
        <w:rPr>
          <w:sz w:val="20"/>
          <w:szCs w:val="20"/>
        </w:rPr>
      </w:pPr>
      <w:r w:rsidRPr="000300FD">
        <w:rPr>
          <w:sz w:val="20"/>
          <w:szCs w:val="20"/>
        </w:rPr>
        <w:t>2.</w:t>
      </w:r>
      <w:r w:rsidRPr="000300FD">
        <w:rPr>
          <w:sz w:val="20"/>
          <w:szCs w:val="20"/>
        </w:rPr>
        <w:tab/>
      </w:r>
      <w:proofErr w:type="spellStart"/>
      <w:r w:rsidRPr="000300FD">
        <w:rPr>
          <w:sz w:val="20"/>
          <w:szCs w:val="20"/>
        </w:rPr>
        <w:t>Untuk</w:t>
      </w:r>
      <w:proofErr w:type="spellEnd"/>
      <w:r w:rsidRPr="000300FD">
        <w:rPr>
          <w:sz w:val="20"/>
          <w:szCs w:val="20"/>
        </w:rPr>
        <w:t xml:space="preserve"> </w:t>
      </w:r>
      <w:proofErr w:type="spellStart"/>
      <w:r w:rsidRPr="000300FD">
        <w:rPr>
          <w:sz w:val="20"/>
          <w:szCs w:val="20"/>
        </w:rPr>
        <w:t>meningkatkan</w:t>
      </w:r>
      <w:proofErr w:type="spellEnd"/>
      <w:r w:rsidRPr="000300FD">
        <w:rPr>
          <w:sz w:val="20"/>
          <w:szCs w:val="20"/>
        </w:rPr>
        <w:t xml:space="preserve"> </w:t>
      </w:r>
      <w:proofErr w:type="spellStart"/>
      <w:r w:rsidRPr="000300FD">
        <w:rPr>
          <w:sz w:val="20"/>
          <w:szCs w:val="20"/>
        </w:rPr>
        <w:t>akurasi</w:t>
      </w:r>
      <w:proofErr w:type="spellEnd"/>
      <w:r w:rsidRPr="000300FD">
        <w:rPr>
          <w:sz w:val="20"/>
          <w:szCs w:val="20"/>
        </w:rPr>
        <w:t xml:space="preserve"> tweet yang </w:t>
      </w:r>
      <w:proofErr w:type="spellStart"/>
      <w:r w:rsidRPr="000300FD">
        <w:rPr>
          <w:sz w:val="20"/>
          <w:szCs w:val="20"/>
        </w:rPr>
        <w:t>diambil</w:t>
      </w:r>
      <w:proofErr w:type="spellEnd"/>
      <w:r w:rsidRPr="000300FD">
        <w:rPr>
          <w:sz w:val="20"/>
          <w:szCs w:val="20"/>
        </w:rPr>
        <w:t xml:space="preserve"> </w:t>
      </w:r>
      <w:proofErr w:type="spellStart"/>
      <w:r w:rsidRPr="000300FD">
        <w:rPr>
          <w:sz w:val="20"/>
          <w:szCs w:val="20"/>
        </w:rPr>
        <w:t>bisa</w:t>
      </w:r>
      <w:proofErr w:type="spellEnd"/>
      <w:r w:rsidRPr="000300FD">
        <w:rPr>
          <w:sz w:val="20"/>
          <w:szCs w:val="20"/>
        </w:rPr>
        <w:t xml:space="preserve"> </w:t>
      </w:r>
      <w:proofErr w:type="spellStart"/>
      <w:r w:rsidRPr="000300FD">
        <w:rPr>
          <w:sz w:val="20"/>
          <w:szCs w:val="20"/>
        </w:rPr>
        <w:t>diseleksi</w:t>
      </w:r>
      <w:proofErr w:type="spellEnd"/>
      <w:r w:rsidRPr="000300FD">
        <w:rPr>
          <w:sz w:val="20"/>
          <w:szCs w:val="20"/>
        </w:rPr>
        <w:t xml:space="preserve"> </w:t>
      </w:r>
      <w:proofErr w:type="spellStart"/>
      <w:r w:rsidRPr="000300FD">
        <w:rPr>
          <w:sz w:val="20"/>
          <w:szCs w:val="20"/>
        </w:rPr>
        <w:t>terlebih</w:t>
      </w:r>
      <w:proofErr w:type="spellEnd"/>
      <w:r w:rsidRPr="000300FD">
        <w:rPr>
          <w:sz w:val="20"/>
          <w:szCs w:val="20"/>
        </w:rPr>
        <w:t xml:space="preserve"> </w:t>
      </w:r>
      <w:proofErr w:type="spellStart"/>
      <w:r w:rsidRPr="000300FD">
        <w:rPr>
          <w:sz w:val="20"/>
          <w:szCs w:val="20"/>
        </w:rPr>
        <w:t>dahulu</w:t>
      </w:r>
      <w:proofErr w:type="spellEnd"/>
      <w:r w:rsidRPr="000300FD">
        <w:rPr>
          <w:sz w:val="20"/>
          <w:szCs w:val="20"/>
        </w:rPr>
        <w:t xml:space="preserve"> agar </w:t>
      </w:r>
      <w:proofErr w:type="spellStart"/>
      <w:r w:rsidRPr="000300FD">
        <w:rPr>
          <w:sz w:val="20"/>
          <w:szCs w:val="20"/>
        </w:rPr>
        <w:t>sesuai</w:t>
      </w:r>
      <w:proofErr w:type="spellEnd"/>
      <w:r w:rsidRPr="000300FD">
        <w:rPr>
          <w:sz w:val="20"/>
          <w:szCs w:val="20"/>
        </w:rPr>
        <w:t xml:space="preserve"> yang </w:t>
      </w:r>
      <w:proofErr w:type="spellStart"/>
      <w:r w:rsidRPr="000300FD">
        <w:rPr>
          <w:sz w:val="20"/>
          <w:szCs w:val="20"/>
        </w:rPr>
        <w:t>diinginkan</w:t>
      </w:r>
      <w:proofErr w:type="spellEnd"/>
      <w:r w:rsidRPr="000300FD">
        <w:rPr>
          <w:sz w:val="20"/>
          <w:szCs w:val="20"/>
        </w:rPr>
        <w:t xml:space="preserve">, </w:t>
      </w:r>
      <w:proofErr w:type="spellStart"/>
      <w:r w:rsidRPr="000300FD">
        <w:rPr>
          <w:sz w:val="20"/>
          <w:szCs w:val="20"/>
        </w:rPr>
        <w:t>bisa</w:t>
      </w:r>
      <w:proofErr w:type="spellEnd"/>
      <w:r w:rsidRPr="000300FD">
        <w:rPr>
          <w:sz w:val="20"/>
          <w:szCs w:val="20"/>
        </w:rPr>
        <w:t xml:space="preserve"> juga </w:t>
      </w:r>
      <w:proofErr w:type="spellStart"/>
      <w:r w:rsidRPr="000300FD">
        <w:rPr>
          <w:sz w:val="20"/>
          <w:szCs w:val="20"/>
        </w:rPr>
        <w:t>meningkatkan</w:t>
      </w:r>
      <w:proofErr w:type="spellEnd"/>
      <w:r w:rsidRPr="000300FD">
        <w:rPr>
          <w:sz w:val="20"/>
          <w:szCs w:val="20"/>
        </w:rPr>
        <w:t xml:space="preserve"> </w:t>
      </w:r>
      <w:proofErr w:type="spellStart"/>
      <w:r w:rsidRPr="000300FD">
        <w:rPr>
          <w:sz w:val="20"/>
          <w:szCs w:val="20"/>
        </w:rPr>
        <w:t>hasil</w:t>
      </w:r>
      <w:proofErr w:type="spellEnd"/>
      <w:r w:rsidRPr="000300FD">
        <w:rPr>
          <w:sz w:val="20"/>
          <w:szCs w:val="20"/>
        </w:rPr>
        <w:t xml:space="preserve"> </w:t>
      </w:r>
      <w:proofErr w:type="spellStart"/>
      <w:r w:rsidRPr="000300FD">
        <w:rPr>
          <w:sz w:val="20"/>
          <w:szCs w:val="20"/>
        </w:rPr>
        <w:t>dengan</w:t>
      </w:r>
      <w:proofErr w:type="spellEnd"/>
      <w:r w:rsidRPr="000300FD">
        <w:rPr>
          <w:sz w:val="20"/>
          <w:szCs w:val="20"/>
        </w:rPr>
        <w:t xml:space="preserve"> </w:t>
      </w:r>
      <w:proofErr w:type="spellStart"/>
      <w:r w:rsidRPr="000300FD">
        <w:rPr>
          <w:sz w:val="20"/>
          <w:szCs w:val="20"/>
        </w:rPr>
        <w:t>tidak</w:t>
      </w:r>
      <w:proofErr w:type="spellEnd"/>
      <w:r w:rsidRPr="000300FD">
        <w:rPr>
          <w:sz w:val="20"/>
          <w:szCs w:val="20"/>
        </w:rPr>
        <w:t xml:space="preserve"> </w:t>
      </w:r>
      <w:proofErr w:type="spellStart"/>
      <w:r w:rsidRPr="000300FD">
        <w:rPr>
          <w:sz w:val="20"/>
          <w:szCs w:val="20"/>
        </w:rPr>
        <w:t>mengambil</w:t>
      </w:r>
      <w:proofErr w:type="spellEnd"/>
      <w:r w:rsidRPr="000300FD">
        <w:rPr>
          <w:sz w:val="20"/>
          <w:szCs w:val="20"/>
        </w:rPr>
        <w:t xml:space="preserve"> tweet yang me-retweet tweet </w:t>
      </w:r>
      <w:proofErr w:type="spellStart"/>
      <w:r w:rsidRPr="000300FD">
        <w:rPr>
          <w:sz w:val="20"/>
          <w:szCs w:val="20"/>
        </w:rPr>
        <w:t>lainnya</w:t>
      </w:r>
      <w:proofErr w:type="spellEnd"/>
      <w:r w:rsidRPr="000300FD">
        <w:rPr>
          <w:sz w:val="20"/>
          <w:szCs w:val="20"/>
        </w:rPr>
        <w:t>;</w:t>
      </w:r>
    </w:p>
    <w:p w:rsidR="000300FD" w:rsidRPr="000300FD" w:rsidRDefault="000300FD" w:rsidP="00F75769">
      <w:pPr>
        <w:ind w:left="426" w:hanging="426"/>
        <w:jc w:val="both"/>
        <w:rPr>
          <w:sz w:val="20"/>
          <w:szCs w:val="20"/>
        </w:rPr>
      </w:pPr>
      <w:r w:rsidRPr="000300FD">
        <w:rPr>
          <w:sz w:val="20"/>
          <w:szCs w:val="20"/>
        </w:rPr>
        <w:t>3.</w:t>
      </w:r>
      <w:r w:rsidRPr="000300FD">
        <w:rPr>
          <w:sz w:val="20"/>
          <w:szCs w:val="20"/>
        </w:rPr>
        <w:tab/>
      </w:r>
      <w:proofErr w:type="spellStart"/>
      <w:r w:rsidRPr="000300FD">
        <w:rPr>
          <w:sz w:val="20"/>
          <w:szCs w:val="20"/>
        </w:rPr>
        <w:t>Untuk</w:t>
      </w:r>
      <w:proofErr w:type="spellEnd"/>
      <w:r w:rsidRPr="000300FD">
        <w:rPr>
          <w:sz w:val="20"/>
          <w:szCs w:val="20"/>
        </w:rPr>
        <w:t xml:space="preserve"> library </w:t>
      </w:r>
      <w:proofErr w:type="spellStart"/>
      <w:r w:rsidRPr="000300FD">
        <w:rPr>
          <w:sz w:val="20"/>
          <w:szCs w:val="20"/>
        </w:rPr>
        <w:t>stopwords</w:t>
      </w:r>
      <w:proofErr w:type="spellEnd"/>
      <w:r w:rsidRPr="000300FD">
        <w:rPr>
          <w:sz w:val="20"/>
          <w:szCs w:val="20"/>
        </w:rPr>
        <w:t xml:space="preserve"> dan stemming Bahasa Indonesia yang </w:t>
      </w:r>
      <w:proofErr w:type="spellStart"/>
      <w:r w:rsidRPr="000300FD">
        <w:rPr>
          <w:sz w:val="20"/>
          <w:szCs w:val="20"/>
        </w:rPr>
        <w:t>ada</w:t>
      </w:r>
      <w:proofErr w:type="spellEnd"/>
      <w:r w:rsidRPr="000300FD">
        <w:rPr>
          <w:sz w:val="20"/>
          <w:szCs w:val="20"/>
        </w:rPr>
        <w:t xml:space="preserve"> (</w:t>
      </w:r>
      <w:proofErr w:type="spellStart"/>
      <w:proofErr w:type="gramStart"/>
      <w:r w:rsidRPr="000300FD">
        <w:rPr>
          <w:sz w:val="20"/>
          <w:szCs w:val="20"/>
        </w:rPr>
        <w:t>Nltk</w:t>
      </w:r>
      <w:proofErr w:type="spellEnd"/>
      <w:r w:rsidRPr="000300FD">
        <w:rPr>
          <w:sz w:val="20"/>
          <w:szCs w:val="20"/>
        </w:rPr>
        <w:t>(</w:t>
      </w:r>
      <w:proofErr w:type="gramEnd"/>
      <w:r w:rsidRPr="000300FD">
        <w:rPr>
          <w:sz w:val="20"/>
          <w:szCs w:val="20"/>
        </w:rPr>
        <w:t xml:space="preserve">Indonesia)) dan </w:t>
      </w:r>
      <w:proofErr w:type="spellStart"/>
      <w:r w:rsidRPr="000300FD">
        <w:rPr>
          <w:sz w:val="20"/>
          <w:szCs w:val="20"/>
        </w:rPr>
        <w:t>Sastrawi</w:t>
      </w:r>
      <w:proofErr w:type="spellEnd"/>
      <w:r w:rsidRPr="000300FD">
        <w:rPr>
          <w:sz w:val="20"/>
          <w:szCs w:val="20"/>
        </w:rPr>
        <w:t xml:space="preserve"> </w:t>
      </w:r>
      <w:proofErr w:type="spellStart"/>
      <w:r w:rsidRPr="000300FD">
        <w:rPr>
          <w:sz w:val="20"/>
          <w:szCs w:val="20"/>
        </w:rPr>
        <w:t>masih</w:t>
      </w:r>
      <w:proofErr w:type="spellEnd"/>
      <w:r w:rsidRPr="000300FD">
        <w:rPr>
          <w:sz w:val="20"/>
          <w:szCs w:val="20"/>
        </w:rPr>
        <w:t xml:space="preserve"> </w:t>
      </w:r>
      <w:proofErr w:type="spellStart"/>
      <w:r w:rsidRPr="000300FD">
        <w:rPr>
          <w:sz w:val="20"/>
          <w:szCs w:val="20"/>
        </w:rPr>
        <w:t>sering</w:t>
      </w:r>
      <w:proofErr w:type="spellEnd"/>
      <w:r w:rsidRPr="000300FD">
        <w:rPr>
          <w:sz w:val="20"/>
          <w:szCs w:val="20"/>
        </w:rPr>
        <w:t xml:space="preserve"> </w:t>
      </w:r>
      <w:proofErr w:type="spellStart"/>
      <w:r w:rsidRPr="000300FD">
        <w:rPr>
          <w:sz w:val="20"/>
          <w:szCs w:val="20"/>
        </w:rPr>
        <w:t>terdapat</w:t>
      </w:r>
      <w:proofErr w:type="spellEnd"/>
      <w:r w:rsidRPr="000300FD">
        <w:rPr>
          <w:sz w:val="20"/>
          <w:szCs w:val="20"/>
        </w:rPr>
        <w:t xml:space="preserve"> </w:t>
      </w:r>
      <w:proofErr w:type="spellStart"/>
      <w:r w:rsidRPr="000300FD">
        <w:rPr>
          <w:sz w:val="20"/>
          <w:szCs w:val="20"/>
        </w:rPr>
        <w:t>kekurang</w:t>
      </w:r>
      <w:proofErr w:type="spellEnd"/>
      <w:r w:rsidRPr="000300FD">
        <w:rPr>
          <w:sz w:val="20"/>
          <w:szCs w:val="20"/>
        </w:rPr>
        <w:t xml:space="preserve"> </w:t>
      </w:r>
      <w:proofErr w:type="spellStart"/>
      <w:r w:rsidRPr="000300FD">
        <w:rPr>
          <w:sz w:val="20"/>
          <w:szCs w:val="20"/>
        </w:rPr>
        <w:t>tepatan</w:t>
      </w:r>
      <w:proofErr w:type="spellEnd"/>
      <w:r w:rsidRPr="000300FD">
        <w:rPr>
          <w:sz w:val="20"/>
          <w:szCs w:val="20"/>
        </w:rPr>
        <w:t xml:space="preserve">, </w:t>
      </w:r>
      <w:proofErr w:type="spellStart"/>
      <w:r w:rsidRPr="000300FD">
        <w:rPr>
          <w:sz w:val="20"/>
          <w:szCs w:val="20"/>
        </w:rPr>
        <w:t>alangkah</w:t>
      </w:r>
      <w:proofErr w:type="spellEnd"/>
      <w:r w:rsidRPr="000300FD">
        <w:rPr>
          <w:sz w:val="20"/>
          <w:szCs w:val="20"/>
        </w:rPr>
        <w:t xml:space="preserve"> </w:t>
      </w:r>
      <w:proofErr w:type="spellStart"/>
      <w:r w:rsidRPr="000300FD">
        <w:rPr>
          <w:sz w:val="20"/>
          <w:szCs w:val="20"/>
        </w:rPr>
        <w:t>baiknya</w:t>
      </w:r>
      <w:proofErr w:type="spellEnd"/>
      <w:r w:rsidRPr="000300FD">
        <w:rPr>
          <w:sz w:val="20"/>
          <w:szCs w:val="20"/>
        </w:rPr>
        <w:t xml:space="preserve"> </w:t>
      </w:r>
      <w:proofErr w:type="spellStart"/>
      <w:r w:rsidRPr="000300FD">
        <w:rPr>
          <w:sz w:val="20"/>
          <w:szCs w:val="20"/>
        </w:rPr>
        <w:t>menambahkan</w:t>
      </w:r>
      <w:proofErr w:type="spellEnd"/>
      <w:r w:rsidRPr="000300FD">
        <w:rPr>
          <w:sz w:val="20"/>
          <w:szCs w:val="20"/>
        </w:rPr>
        <w:t xml:space="preserve"> </w:t>
      </w:r>
      <w:proofErr w:type="spellStart"/>
      <w:r w:rsidRPr="000300FD">
        <w:rPr>
          <w:sz w:val="20"/>
          <w:szCs w:val="20"/>
        </w:rPr>
        <w:t>kondisi</w:t>
      </w:r>
      <w:proofErr w:type="spellEnd"/>
      <w:r w:rsidRPr="000300FD">
        <w:rPr>
          <w:sz w:val="20"/>
          <w:szCs w:val="20"/>
        </w:rPr>
        <w:t xml:space="preserve"> </w:t>
      </w:r>
      <w:proofErr w:type="spellStart"/>
      <w:r w:rsidRPr="000300FD">
        <w:rPr>
          <w:sz w:val="20"/>
          <w:szCs w:val="20"/>
        </w:rPr>
        <w:t>lebih</w:t>
      </w:r>
      <w:proofErr w:type="spellEnd"/>
      <w:r w:rsidRPr="000300FD">
        <w:rPr>
          <w:sz w:val="20"/>
          <w:szCs w:val="20"/>
        </w:rPr>
        <w:t xml:space="preserve">/term pada </w:t>
      </w:r>
      <w:proofErr w:type="spellStart"/>
      <w:r w:rsidRPr="000300FD">
        <w:rPr>
          <w:sz w:val="20"/>
          <w:szCs w:val="20"/>
        </w:rPr>
        <w:t>kode</w:t>
      </w:r>
      <w:proofErr w:type="spellEnd"/>
      <w:r w:rsidRPr="000300FD">
        <w:rPr>
          <w:sz w:val="20"/>
          <w:szCs w:val="20"/>
        </w:rPr>
        <w:t xml:space="preserve"> </w:t>
      </w:r>
      <w:proofErr w:type="spellStart"/>
      <w:r w:rsidRPr="000300FD">
        <w:rPr>
          <w:sz w:val="20"/>
          <w:szCs w:val="20"/>
        </w:rPr>
        <w:t>pemrogramannya</w:t>
      </w:r>
      <w:proofErr w:type="spellEnd"/>
      <w:r w:rsidRPr="000300FD">
        <w:rPr>
          <w:sz w:val="20"/>
          <w:szCs w:val="20"/>
        </w:rPr>
        <w:t xml:space="preserve"> agar corpus yang </w:t>
      </w:r>
      <w:proofErr w:type="spellStart"/>
      <w:r w:rsidRPr="000300FD">
        <w:rPr>
          <w:sz w:val="20"/>
          <w:szCs w:val="20"/>
        </w:rPr>
        <w:t>dihasilkan</w:t>
      </w:r>
      <w:proofErr w:type="spellEnd"/>
      <w:r w:rsidRPr="000300FD">
        <w:rPr>
          <w:sz w:val="20"/>
          <w:szCs w:val="20"/>
        </w:rPr>
        <w:t xml:space="preserve"> </w:t>
      </w:r>
      <w:proofErr w:type="spellStart"/>
      <w:r w:rsidRPr="000300FD">
        <w:rPr>
          <w:sz w:val="20"/>
          <w:szCs w:val="20"/>
        </w:rPr>
        <w:t>lebih</w:t>
      </w:r>
      <w:proofErr w:type="spellEnd"/>
      <w:r w:rsidRPr="000300FD">
        <w:rPr>
          <w:sz w:val="20"/>
          <w:szCs w:val="20"/>
        </w:rPr>
        <w:t xml:space="preserve"> </w:t>
      </w:r>
      <w:proofErr w:type="spellStart"/>
      <w:r w:rsidRPr="000300FD">
        <w:rPr>
          <w:sz w:val="20"/>
          <w:szCs w:val="20"/>
        </w:rPr>
        <w:t>baik</w:t>
      </w:r>
      <w:proofErr w:type="spellEnd"/>
      <w:r w:rsidRPr="000300FD">
        <w:rPr>
          <w:sz w:val="20"/>
          <w:szCs w:val="20"/>
        </w:rPr>
        <w:t>; dan</w:t>
      </w:r>
    </w:p>
    <w:p w:rsidR="00DC7685" w:rsidRPr="00F86309" w:rsidRDefault="000300FD" w:rsidP="00F75769">
      <w:pPr>
        <w:ind w:left="426" w:hanging="426"/>
        <w:jc w:val="both"/>
        <w:rPr>
          <w:sz w:val="20"/>
          <w:szCs w:val="20"/>
        </w:rPr>
      </w:pPr>
      <w:r w:rsidRPr="000300FD">
        <w:rPr>
          <w:sz w:val="20"/>
          <w:szCs w:val="20"/>
        </w:rPr>
        <w:t>4.</w:t>
      </w:r>
      <w:r w:rsidRPr="000300FD">
        <w:rPr>
          <w:sz w:val="20"/>
          <w:szCs w:val="20"/>
        </w:rPr>
        <w:tab/>
      </w:r>
      <w:proofErr w:type="spellStart"/>
      <w:r w:rsidRPr="000300FD">
        <w:rPr>
          <w:sz w:val="20"/>
          <w:szCs w:val="20"/>
        </w:rPr>
        <w:t>Untuk</w:t>
      </w:r>
      <w:proofErr w:type="spellEnd"/>
      <w:r w:rsidRPr="000300FD">
        <w:rPr>
          <w:sz w:val="20"/>
          <w:szCs w:val="20"/>
        </w:rPr>
        <w:t xml:space="preserve"> </w:t>
      </w:r>
      <w:proofErr w:type="spellStart"/>
      <w:r w:rsidRPr="000300FD">
        <w:rPr>
          <w:sz w:val="20"/>
          <w:szCs w:val="20"/>
        </w:rPr>
        <w:t>penentuan</w:t>
      </w:r>
      <w:proofErr w:type="spellEnd"/>
      <w:r w:rsidRPr="000300FD">
        <w:rPr>
          <w:sz w:val="20"/>
          <w:szCs w:val="20"/>
        </w:rPr>
        <w:t xml:space="preserve"> </w:t>
      </w:r>
      <w:proofErr w:type="spellStart"/>
      <w:r w:rsidRPr="000300FD">
        <w:rPr>
          <w:sz w:val="20"/>
          <w:szCs w:val="20"/>
        </w:rPr>
        <w:t>jumlah</w:t>
      </w:r>
      <w:proofErr w:type="spellEnd"/>
      <w:r w:rsidRPr="000300FD">
        <w:rPr>
          <w:sz w:val="20"/>
          <w:szCs w:val="20"/>
        </w:rPr>
        <w:t xml:space="preserve"> </w:t>
      </w:r>
      <w:proofErr w:type="spellStart"/>
      <w:r w:rsidRPr="000300FD">
        <w:rPr>
          <w:sz w:val="20"/>
          <w:szCs w:val="20"/>
        </w:rPr>
        <w:t>topik</w:t>
      </w:r>
      <w:proofErr w:type="spellEnd"/>
      <w:r w:rsidRPr="000300FD">
        <w:rPr>
          <w:sz w:val="20"/>
          <w:szCs w:val="20"/>
        </w:rPr>
        <w:t xml:space="preserve"> optimal, </w:t>
      </w:r>
      <w:proofErr w:type="spellStart"/>
      <w:r w:rsidRPr="000300FD">
        <w:rPr>
          <w:sz w:val="20"/>
          <w:szCs w:val="20"/>
        </w:rPr>
        <w:t>iterasi</w:t>
      </w:r>
      <w:proofErr w:type="spellEnd"/>
      <w:r w:rsidRPr="000300FD">
        <w:rPr>
          <w:sz w:val="20"/>
          <w:szCs w:val="20"/>
        </w:rPr>
        <w:t xml:space="preserve"> optimal, dan parameter </w:t>
      </w:r>
      <w:proofErr w:type="spellStart"/>
      <w:r w:rsidRPr="000300FD">
        <w:rPr>
          <w:sz w:val="20"/>
          <w:szCs w:val="20"/>
        </w:rPr>
        <w:t>lainnya</w:t>
      </w:r>
      <w:proofErr w:type="spellEnd"/>
      <w:r w:rsidRPr="000300FD">
        <w:rPr>
          <w:sz w:val="20"/>
          <w:szCs w:val="20"/>
        </w:rPr>
        <w:t xml:space="preserve"> </w:t>
      </w:r>
      <w:proofErr w:type="spellStart"/>
      <w:r w:rsidRPr="000300FD">
        <w:rPr>
          <w:sz w:val="20"/>
          <w:szCs w:val="20"/>
        </w:rPr>
        <w:t>dapat</w:t>
      </w:r>
      <w:proofErr w:type="spellEnd"/>
      <w:r w:rsidRPr="000300FD">
        <w:rPr>
          <w:sz w:val="20"/>
          <w:szCs w:val="20"/>
        </w:rPr>
        <w:t xml:space="preserve"> </w:t>
      </w:r>
      <w:proofErr w:type="spellStart"/>
      <w:r w:rsidRPr="000300FD">
        <w:rPr>
          <w:sz w:val="20"/>
          <w:szCs w:val="20"/>
        </w:rPr>
        <w:t>menggunakan</w:t>
      </w:r>
      <w:proofErr w:type="spellEnd"/>
      <w:r w:rsidRPr="000300FD">
        <w:rPr>
          <w:sz w:val="20"/>
          <w:szCs w:val="20"/>
        </w:rPr>
        <w:t xml:space="preserve"> looping dan </w:t>
      </w:r>
      <w:proofErr w:type="spellStart"/>
      <w:r w:rsidRPr="000300FD">
        <w:rPr>
          <w:sz w:val="20"/>
          <w:szCs w:val="20"/>
        </w:rPr>
        <w:t>fungsi</w:t>
      </w:r>
      <w:proofErr w:type="spellEnd"/>
      <w:r w:rsidRPr="000300FD">
        <w:rPr>
          <w:sz w:val="20"/>
          <w:szCs w:val="20"/>
        </w:rPr>
        <w:t xml:space="preserve"> </w:t>
      </w:r>
      <w:proofErr w:type="spellStart"/>
      <w:r w:rsidRPr="000300FD">
        <w:rPr>
          <w:sz w:val="20"/>
          <w:szCs w:val="20"/>
        </w:rPr>
        <w:t>bawaan</w:t>
      </w:r>
      <w:proofErr w:type="spellEnd"/>
      <w:r w:rsidRPr="000300FD">
        <w:rPr>
          <w:sz w:val="20"/>
          <w:szCs w:val="20"/>
        </w:rPr>
        <w:t xml:space="preserve"> </w:t>
      </w:r>
      <w:proofErr w:type="spellStart"/>
      <w:r w:rsidRPr="000300FD">
        <w:rPr>
          <w:sz w:val="20"/>
          <w:szCs w:val="20"/>
        </w:rPr>
        <w:t>Gensim</w:t>
      </w:r>
      <w:proofErr w:type="spellEnd"/>
      <w:r w:rsidRPr="000300FD">
        <w:rPr>
          <w:sz w:val="20"/>
          <w:szCs w:val="20"/>
        </w:rPr>
        <w:t xml:space="preserve"> </w:t>
      </w:r>
      <w:proofErr w:type="spellStart"/>
      <w:r w:rsidRPr="000300FD">
        <w:rPr>
          <w:sz w:val="20"/>
          <w:szCs w:val="20"/>
        </w:rPr>
        <w:t>perhitungan</w:t>
      </w:r>
      <w:proofErr w:type="spellEnd"/>
      <w:r w:rsidRPr="000300FD">
        <w:rPr>
          <w:sz w:val="20"/>
          <w:szCs w:val="20"/>
        </w:rPr>
        <w:t xml:space="preserve"> coherence dan </w:t>
      </w:r>
      <w:proofErr w:type="spellStart"/>
      <w:r w:rsidRPr="000300FD">
        <w:rPr>
          <w:sz w:val="20"/>
          <w:szCs w:val="20"/>
        </w:rPr>
        <w:t>mengambil</w:t>
      </w:r>
      <w:proofErr w:type="spellEnd"/>
      <w:r w:rsidRPr="000300FD">
        <w:rPr>
          <w:sz w:val="20"/>
          <w:szCs w:val="20"/>
        </w:rPr>
        <w:t xml:space="preserve"> </w:t>
      </w:r>
      <w:proofErr w:type="spellStart"/>
      <w:r w:rsidRPr="000300FD">
        <w:rPr>
          <w:sz w:val="20"/>
          <w:szCs w:val="20"/>
        </w:rPr>
        <w:t>nilai</w:t>
      </w:r>
      <w:proofErr w:type="spellEnd"/>
      <w:r w:rsidRPr="000300FD">
        <w:rPr>
          <w:sz w:val="20"/>
          <w:szCs w:val="20"/>
        </w:rPr>
        <w:t xml:space="preserve"> </w:t>
      </w:r>
      <w:proofErr w:type="spellStart"/>
      <w:r w:rsidRPr="000300FD">
        <w:rPr>
          <w:sz w:val="20"/>
          <w:szCs w:val="20"/>
        </w:rPr>
        <w:t>tertinggi</w:t>
      </w:r>
      <w:proofErr w:type="spellEnd"/>
      <w:r w:rsidRPr="000300FD">
        <w:rPr>
          <w:sz w:val="20"/>
          <w:szCs w:val="20"/>
        </w:rPr>
        <w:t xml:space="preserve"> </w:t>
      </w:r>
      <w:proofErr w:type="spellStart"/>
      <w:r w:rsidRPr="000300FD">
        <w:rPr>
          <w:sz w:val="20"/>
          <w:szCs w:val="20"/>
        </w:rPr>
        <w:t>dengan</w:t>
      </w:r>
      <w:proofErr w:type="spellEnd"/>
      <w:r w:rsidRPr="000300FD">
        <w:rPr>
          <w:sz w:val="20"/>
          <w:szCs w:val="20"/>
        </w:rPr>
        <w:t xml:space="preserve"> </w:t>
      </w:r>
      <w:proofErr w:type="spellStart"/>
      <w:r w:rsidRPr="000300FD">
        <w:rPr>
          <w:sz w:val="20"/>
          <w:szCs w:val="20"/>
        </w:rPr>
        <w:t>fungsi</w:t>
      </w:r>
      <w:proofErr w:type="spellEnd"/>
      <w:r w:rsidRPr="000300FD">
        <w:rPr>
          <w:sz w:val="20"/>
          <w:szCs w:val="20"/>
        </w:rPr>
        <w:t xml:space="preserve"> </w:t>
      </w:r>
      <w:proofErr w:type="spellStart"/>
      <w:r w:rsidRPr="000300FD">
        <w:rPr>
          <w:sz w:val="20"/>
          <w:szCs w:val="20"/>
        </w:rPr>
        <w:t>sebagai</w:t>
      </w:r>
      <w:proofErr w:type="spellEnd"/>
      <w:r w:rsidRPr="000300FD">
        <w:rPr>
          <w:sz w:val="20"/>
          <w:szCs w:val="20"/>
        </w:rPr>
        <w:t xml:space="preserve"> </w:t>
      </w:r>
      <w:proofErr w:type="spellStart"/>
      <w:r w:rsidRPr="000300FD">
        <w:rPr>
          <w:sz w:val="20"/>
          <w:szCs w:val="20"/>
        </w:rPr>
        <w:t>berikut</w:t>
      </w:r>
      <w:proofErr w:type="spellEnd"/>
      <w:r w:rsidRPr="000300FD">
        <w:rPr>
          <w:sz w:val="20"/>
          <w:szCs w:val="20"/>
        </w:rPr>
        <w:t xml:space="preserve">, </w:t>
      </w:r>
      <w:proofErr w:type="spellStart"/>
      <w:proofErr w:type="gramStart"/>
      <w:r w:rsidRPr="000300FD">
        <w:rPr>
          <w:sz w:val="20"/>
          <w:szCs w:val="20"/>
        </w:rPr>
        <w:t>CoherenceModel</w:t>
      </w:r>
      <w:proofErr w:type="spellEnd"/>
      <w:r w:rsidRPr="000300FD">
        <w:rPr>
          <w:sz w:val="20"/>
          <w:szCs w:val="20"/>
        </w:rPr>
        <w:t>(</w:t>
      </w:r>
      <w:proofErr w:type="gramEnd"/>
      <w:r w:rsidRPr="000300FD">
        <w:rPr>
          <w:sz w:val="20"/>
          <w:szCs w:val="20"/>
        </w:rPr>
        <w:t>model, text, dictionary, coherence=’</w:t>
      </w:r>
      <w:proofErr w:type="spellStart"/>
      <w:r w:rsidRPr="000300FD">
        <w:rPr>
          <w:sz w:val="20"/>
          <w:szCs w:val="20"/>
        </w:rPr>
        <w:t>c_v</w:t>
      </w:r>
      <w:proofErr w:type="spellEnd"/>
      <w:r w:rsidRPr="000300FD">
        <w:rPr>
          <w:sz w:val="20"/>
          <w:szCs w:val="20"/>
        </w:rPr>
        <w:t>’)</w:t>
      </w:r>
      <w:r w:rsidR="00F86309" w:rsidRPr="00F86309">
        <w:rPr>
          <w:sz w:val="20"/>
          <w:szCs w:val="20"/>
        </w:rPr>
        <w:t>.</w:t>
      </w:r>
      <w:bookmarkEnd w:id="8"/>
    </w:p>
    <w:p w:rsidR="00F76369" w:rsidRDefault="00F76369" w:rsidP="00AA3B66">
      <w:pPr>
        <w:jc w:val="both"/>
        <w:rPr>
          <w:b/>
          <w:bCs/>
          <w:color w:val="000000"/>
          <w:sz w:val="20"/>
          <w:szCs w:val="20"/>
        </w:rPr>
      </w:pPr>
    </w:p>
    <w:p w:rsidR="00F86309" w:rsidRDefault="00DC7685" w:rsidP="00AA3B66">
      <w:pPr>
        <w:jc w:val="both"/>
        <w:rPr>
          <w:b/>
          <w:bCs/>
          <w:color w:val="000000"/>
          <w:sz w:val="20"/>
          <w:szCs w:val="20"/>
        </w:rPr>
      </w:pPr>
      <w:r w:rsidRPr="001B6D83">
        <w:rPr>
          <w:b/>
          <w:bCs/>
          <w:color w:val="000000"/>
          <w:sz w:val="20"/>
          <w:szCs w:val="20"/>
        </w:rPr>
        <w:t xml:space="preserve">Daftar </w:t>
      </w:r>
      <w:proofErr w:type="spellStart"/>
      <w:r w:rsidRPr="001B6D83">
        <w:rPr>
          <w:b/>
          <w:bCs/>
          <w:color w:val="000000"/>
          <w:sz w:val="20"/>
          <w:szCs w:val="20"/>
        </w:rPr>
        <w:t>Pustaka</w:t>
      </w:r>
      <w:proofErr w:type="spellEnd"/>
      <w:r w:rsidRPr="001B6D83">
        <w:rPr>
          <w:b/>
          <w:bCs/>
          <w:color w:val="000000"/>
          <w:sz w:val="20"/>
          <w:szCs w:val="20"/>
        </w:rPr>
        <w:t>:</w:t>
      </w:r>
    </w:p>
    <w:p w:rsidR="00B358E9" w:rsidRPr="00B358E9" w:rsidRDefault="00B358E9" w:rsidP="00B358E9">
      <w:pPr>
        <w:ind w:left="426" w:hanging="426"/>
        <w:jc w:val="both"/>
        <w:rPr>
          <w:sz w:val="20"/>
          <w:szCs w:val="20"/>
        </w:rPr>
      </w:pPr>
      <w:r w:rsidRPr="00B358E9">
        <w:rPr>
          <w:sz w:val="20"/>
          <w:szCs w:val="20"/>
        </w:rPr>
        <w:t xml:space="preserve">Allan, J. (2002) Topic Detection and Tracking: Event-based Information Organization. New York: Springer </w:t>
      </w:r>
      <w:proofErr w:type="spellStart"/>
      <w:r w:rsidRPr="00B358E9">
        <w:rPr>
          <w:sz w:val="20"/>
          <w:szCs w:val="20"/>
        </w:rPr>
        <w:t>Science+Business</w:t>
      </w:r>
      <w:proofErr w:type="spellEnd"/>
      <w:r w:rsidRPr="00B358E9">
        <w:rPr>
          <w:sz w:val="20"/>
          <w:szCs w:val="20"/>
        </w:rPr>
        <w:t xml:space="preserve"> Media.</w:t>
      </w:r>
    </w:p>
    <w:p w:rsidR="00B358E9" w:rsidRPr="00B358E9" w:rsidRDefault="00B358E9" w:rsidP="00B358E9">
      <w:pPr>
        <w:ind w:left="426" w:hanging="426"/>
        <w:jc w:val="both"/>
        <w:rPr>
          <w:sz w:val="20"/>
          <w:szCs w:val="20"/>
        </w:rPr>
      </w:pPr>
      <w:proofErr w:type="spellStart"/>
      <w:r w:rsidRPr="00B358E9">
        <w:rPr>
          <w:sz w:val="20"/>
          <w:szCs w:val="20"/>
        </w:rPr>
        <w:t>Blei</w:t>
      </w:r>
      <w:proofErr w:type="spellEnd"/>
      <w:r w:rsidRPr="00B358E9">
        <w:rPr>
          <w:sz w:val="20"/>
          <w:szCs w:val="20"/>
        </w:rPr>
        <w:t>, D.M., Y. Ng, Andrew., &amp; I.J, Michael. (2003). “Latent Dirichlet Allocation.” Machine Learning Research Volume 3, pp.993-1022.</w:t>
      </w:r>
    </w:p>
    <w:p w:rsidR="00B358E9" w:rsidRPr="00B358E9" w:rsidRDefault="00B358E9" w:rsidP="00B358E9">
      <w:pPr>
        <w:ind w:left="426" w:hanging="426"/>
        <w:jc w:val="both"/>
        <w:rPr>
          <w:sz w:val="20"/>
          <w:szCs w:val="20"/>
        </w:rPr>
      </w:pPr>
      <w:proofErr w:type="spellStart"/>
      <w:r w:rsidRPr="00B358E9">
        <w:rPr>
          <w:sz w:val="20"/>
          <w:szCs w:val="20"/>
        </w:rPr>
        <w:t>Budiardjo</w:t>
      </w:r>
      <w:proofErr w:type="spellEnd"/>
      <w:r w:rsidRPr="00B358E9">
        <w:rPr>
          <w:sz w:val="20"/>
          <w:szCs w:val="20"/>
        </w:rPr>
        <w:t xml:space="preserve">, M. (2007). Dasar-Dasar </w:t>
      </w:r>
      <w:proofErr w:type="spellStart"/>
      <w:r w:rsidRPr="00B358E9">
        <w:rPr>
          <w:sz w:val="20"/>
          <w:szCs w:val="20"/>
        </w:rPr>
        <w:t>Ilmu</w:t>
      </w:r>
      <w:proofErr w:type="spellEnd"/>
      <w:r w:rsidRPr="00B358E9">
        <w:rPr>
          <w:sz w:val="20"/>
          <w:szCs w:val="20"/>
        </w:rPr>
        <w:t xml:space="preserve"> </w:t>
      </w:r>
      <w:proofErr w:type="spellStart"/>
      <w:r w:rsidRPr="00B358E9">
        <w:rPr>
          <w:sz w:val="20"/>
          <w:szCs w:val="20"/>
        </w:rPr>
        <w:t>Politik</w:t>
      </w:r>
      <w:proofErr w:type="spellEnd"/>
      <w:r w:rsidRPr="00B358E9">
        <w:rPr>
          <w:sz w:val="20"/>
          <w:szCs w:val="20"/>
        </w:rPr>
        <w:t xml:space="preserve">. Jakarta: PT </w:t>
      </w:r>
      <w:proofErr w:type="spellStart"/>
      <w:r w:rsidRPr="00B358E9">
        <w:rPr>
          <w:sz w:val="20"/>
          <w:szCs w:val="20"/>
        </w:rPr>
        <w:t>Gramedia</w:t>
      </w:r>
      <w:proofErr w:type="spellEnd"/>
      <w:r w:rsidRPr="00B358E9">
        <w:rPr>
          <w:sz w:val="20"/>
          <w:szCs w:val="20"/>
        </w:rPr>
        <w:t xml:space="preserve"> </w:t>
      </w:r>
      <w:proofErr w:type="spellStart"/>
      <w:r w:rsidRPr="00B358E9">
        <w:rPr>
          <w:sz w:val="20"/>
          <w:szCs w:val="20"/>
        </w:rPr>
        <w:t>Pustaka</w:t>
      </w:r>
      <w:proofErr w:type="spellEnd"/>
      <w:r w:rsidRPr="00B358E9">
        <w:rPr>
          <w:sz w:val="20"/>
          <w:szCs w:val="20"/>
        </w:rPr>
        <w:t xml:space="preserve"> Utama.</w:t>
      </w:r>
    </w:p>
    <w:p w:rsidR="00B358E9" w:rsidRPr="00B358E9" w:rsidRDefault="00B358E9" w:rsidP="00B358E9">
      <w:pPr>
        <w:ind w:left="426" w:hanging="426"/>
        <w:jc w:val="both"/>
        <w:rPr>
          <w:sz w:val="20"/>
          <w:szCs w:val="20"/>
        </w:rPr>
      </w:pPr>
      <w:r w:rsidRPr="00B358E9">
        <w:rPr>
          <w:sz w:val="20"/>
          <w:szCs w:val="20"/>
        </w:rPr>
        <w:t xml:space="preserve">Campbell, J.C., </w:t>
      </w:r>
      <w:proofErr w:type="spellStart"/>
      <w:r w:rsidRPr="00B358E9">
        <w:rPr>
          <w:sz w:val="20"/>
          <w:szCs w:val="20"/>
        </w:rPr>
        <w:t>Hindle</w:t>
      </w:r>
      <w:proofErr w:type="spellEnd"/>
      <w:r w:rsidRPr="00B358E9">
        <w:rPr>
          <w:sz w:val="20"/>
          <w:szCs w:val="20"/>
        </w:rPr>
        <w:t xml:space="preserve">, A., &amp; </w:t>
      </w:r>
      <w:proofErr w:type="spellStart"/>
      <w:r w:rsidRPr="00B358E9">
        <w:rPr>
          <w:sz w:val="20"/>
          <w:szCs w:val="20"/>
        </w:rPr>
        <w:t>Stroulia</w:t>
      </w:r>
      <w:proofErr w:type="spellEnd"/>
      <w:r w:rsidRPr="00B358E9">
        <w:rPr>
          <w:sz w:val="20"/>
          <w:szCs w:val="20"/>
        </w:rPr>
        <w:t xml:space="preserve">, E. (2015). “Latent Dirichlet Allocation: Extracting Topics from Software </w:t>
      </w:r>
      <w:proofErr w:type="spellStart"/>
      <w:r w:rsidRPr="00B358E9">
        <w:rPr>
          <w:sz w:val="20"/>
          <w:szCs w:val="20"/>
        </w:rPr>
        <w:t>Enginering</w:t>
      </w:r>
      <w:proofErr w:type="spellEnd"/>
      <w:r w:rsidRPr="00B358E9">
        <w:rPr>
          <w:sz w:val="20"/>
          <w:szCs w:val="20"/>
        </w:rPr>
        <w:t xml:space="preserve"> Data.” The Art and Science of Analyzing Software Data, pp.139-159.   </w:t>
      </w:r>
    </w:p>
    <w:p w:rsidR="00B358E9" w:rsidRPr="00B358E9" w:rsidRDefault="00B358E9" w:rsidP="00B358E9">
      <w:pPr>
        <w:ind w:left="426" w:hanging="426"/>
        <w:jc w:val="both"/>
        <w:rPr>
          <w:sz w:val="20"/>
          <w:szCs w:val="20"/>
        </w:rPr>
      </w:pPr>
      <w:proofErr w:type="spellStart"/>
      <w:r w:rsidRPr="00B358E9">
        <w:rPr>
          <w:sz w:val="20"/>
          <w:szCs w:val="20"/>
        </w:rPr>
        <w:t>Fitriasih</w:t>
      </w:r>
      <w:proofErr w:type="spellEnd"/>
      <w:r w:rsidRPr="00B358E9">
        <w:rPr>
          <w:sz w:val="20"/>
          <w:szCs w:val="20"/>
        </w:rPr>
        <w:t xml:space="preserve">, M. &amp; </w:t>
      </w:r>
      <w:proofErr w:type="spellStart"/>
      <w:r w:rsidRPr="00B358E9">
        <w:rPr>
          <w:sz w:val="20"/>
          <w:szCs w:val="20"/>
        </w:rPr>
        <w:t>Kusumaningrum</w:t>
      </w:r>
      <w:proofErr w:type="spellEnd"/>
      <w:r w:rsidRPr="00B358E9">
        <w:rPr>
          <w:sz w:val="20"/>
          <w:szCs w:val="20"/>
        </w:rPr>
        <w:t>, R. (2019). “</w:t>
      </w:r>
      <w:proofErr w:type="spellStart"/>
      <w:r w:rsidRPr="00B358E9">
        <w:rPr>
          <w:sz w:val="20"/>
          <w:szCs w:val="20"/>
        </w:rPr>
        <w:t>Analisis</w:t>
      </w:r>
      <w:proofErr w:type="spellEnd"/>
      <w:r w:rsidRPr="00B358E9">
        <w:rPr>
          <w:sz w:val="20"/>
          <w:szCs w:val="20"/>
        </w:rPr>
        <w:t xml:space="preserve"> </w:t>
      </w:r>
      <w:proofErr w:type="spellStart"/>
      <w:r w:rsidRPr="00B358E9">
        <w:rPr>
          <w:sz w:val="20"/>
          <w:szCs w:val="20"/>
        </w:rPr>
        <w:t>Klasifikasi</w:t>
      </w:r>
      <w:proofErr w:type="spellEnd"/>
      <w:r w:rsidRPr="00B358E9">
        <w:rPr>
          <w:sz w:val="20"/>
          <w:szCs w:val="20"/>
        </w:rPr>
        <w:t xml:space="preserve"> </w:t>
      </w:r>
      <w:proofErr w:type="spellStart"/>
      <w:r w:rsidRPr="00B358E9">
        <w:rPr>
          <w:sz w:val="20"/>
          <w:szCs w:val="20"/>
        </w:rPr>
        <w:t>Opini</w:t>
      </w:r>
      <w:proofErr w:type="spellEnd"/>
      <w:r w:rsidRPr="00B358E9">
        <w:rPr>
          <w:sz w:val="20"/>
          <w:szCs w:val="20"/>
        </w:rPr>
        <w:t xml:space="preserve"> Tweet pada Media </w:t>
      </w:r>
      <w:proofErr w:type="spellStart"/>
      <w:r w:rsidRPr="00B358E9">
        <w:rPr>
          <w:sz w:val="20"/>
          <w:szCs w:val="20"/>
        </w:rPr>
        <w:t>Sosial</w:t>
      </w:r>
      <w:proofErr w:type="spellEnd"/>
      <w:r w:rsidRPr="00B358E9">
        <w:rPr>
          <w:sz w:val="20"/>
          <w:szCs w:val="20"/>
        </w:rPr>
        <w:t xml:space="preserve"> Twitter </w:t>
      </w:r>
      <w:proofErr w:type="spellStart"/>
      <w:r w:rsidRPr="00B358E9">
        <w:rPr>
          <w:sz w:val="20"/>
          <w:szCs w:val="20"/>
        </w:rPr>
        <w:t>Menggunakan</w:t>
      </w:r>
      <w:proofErr w:type="spellEnd"/>
      <w:r w:rsidRPr="00B358E9">
        <w:rPr>
          <w:sz w:val="20"/>
          <w:szCs w:val="20"/>
        </w:rPr>
        <w:t xml:space="preserve"> Latent Dirichlet Allocation (LDA).” Seminar Nasional </w:t>
      </w:r>
      <w:proofErr w:type="spellStart"/>
      <w:r w:rsidRPr="00B358E9">
        <w:rPr>
          <w:sz w:val="20"/>
          <w:szCs w:val="20"/>
        </w:rPr>
        <w:t>Teknologi</w:t>
      </w:r>
      <w:proofErr w:type="spellEnd"/>
      <w:r w:rsidRPr="00B358E9">
        <w:rPr>
          <w:sz w:val="20"/>
          <w:szCs w:val="20"/>
        </w:rPr>
        <w:t xml:space="preserve"> </w:t>
      </w:r>
      <w:proofErr w:type="spellStart"/>
      <w:r w:rsidRPr="00B358E9">
        <w:rPr>
          <w:sz w:val="20"/>
          <w:szCs w:val="20"/>
        </w:rPr>
        <w:t>Informasi</w:t>
      </w:r>
      <w:proofErr w:type="spellEnd"/>
      <w:r w:rsidRPr="00B358E9">
        <w:rPr>
          <w:sz w:val="20"/>
          <w:szCs w:val="20"/>
        </w:rPr>
        <w:t xml:space="preserve"> dan </w:t>
      </w:r>
      <w:proofErr w:type="spellStart"/>
      <w:r w:rsidRPr="00B358E9">
        <w:rPr>
          <w:sz w:val="20"/>
          <w:szCs w:val="20"/>
        </w:rPr>
        <w:t>Komunikasi</w:t>
      </w:r>
      <w:proofErr w:type="spellEnd"/>
      <w:r w:rsidRPr="00B358E9">
        <w:rPr>
          <w:sz w:val="20"/>
          <w:szCs w:val="20"/>
        </w:rPr>
        <w:t xml:space="preserve"> 2019 (SENTIKA2019), PP.177-186</w:t>
      </w:r>
    </w:p>
    <w:p w:rsidR="00B358E9" w:rsidRPr="00B358E9" w:rsidRDefault="00B358E9" w:rsidP="00B358E9">
      <w:pPr>
        <w:ind w:left="426" w:hanging="426"/>
        <w:jc w:val="both"/>
        <w:rPr>
          <w:sz w:val="20"/>
          <w:szCs w:val="20"/>
        </w:rPr>
      </w:pPr>
      <w:r w:rsidRPr="00B358E9">
        <w:rPr>
          <w:sz w:val="20"/>
          <w:szCs w:val="20"/>
        </w:rPr>
        <w:t xml:space="preserve">Gil, P. (2019). “What is Twitter &amp; How Does it </w:t>
      </w:r>
      <w:proofErr w:type="gramStart"/>
      <w:r w:rsidRPr="00B358E9">
        <w:rPr>
          <w:sz w:val="20"/>
          <w:szCs w:val="20"/>
        </w:rPr>
        <w:t>Work?.</w:t>
      </w:r>
      <w:proofErr w:type="gramEnd"/>
      <w:r w:rsidRPr="00B358E9">
        <w:rPr>
          <w:sz w:val="20"/>
          <w:szCs w:val="20"/>
        </w:rPr>
        <w:t xml:space="preserve">” lifewire.com. </w:t>
      </w:r>
      <w:proofErr w:type="spellStart"/>
      <w:r w:rsidRPr="00B358E9">
        <w:rPr>
          <w:sz w:val="20"/>
          <w:szCs w:val="20"/>
        </w:rPr>
        <w:t>Diambil</w:t>
      </w:r>
      <w:proofErr w:type="spellEnd"/>
      <w:r w:rsidRPr="00B358E9">
        <w:rPr>
          <w:sz w:val="20"/>
          <w:szCs w:val="20"/>
        </w:rPr>
        <w:t xml:space="preserve"> </w:t>
      </w:r>
      <w:proofErr w:type="spellStart"/>
      <w:r w:rsidRPr="00B358E9">
        <w:rPr>
          <w:sz w:val="20"/>
          <w:szCs w:val="20"/>
        </w:rPr>
        <w:t>dari</w:t>
      </w:r>
      <w:proofErr w:type="spellEnd"/>
      <w:r w:rsidRPr="00B358E9">
        <w:rPr>
          <w:sz w:val="20"/>
          <w:szCs w:val="20"/>
        </w:rPr>
        <w:t xml:space="preserve"> https://www.lifewire.com/what-exactly-is-twitter-2483331. </w:t>
      </w:r>
      <w:proofErr w:type="spellStart"/>
      <w:r w:rsidRPr="00B358E9">
        <w:rPr>
          <w:sz w:val="20"/>
          <w:szCs w:val="20"/>
        </w:rPr>
        <w:t>Diakses</w:t>
      </w:r>
      <w:proofErr w:type="spellEnd"/>
      <w:r w:rsidRPr="00B358E9">
        <w:rPr>
          <w:sz w:val="20"/>
          <w:szCs w:val="20"/>
        </w:rPr>
        <w:t xml:space="preserve"> pada 22 </w:t>
      </w:r>
      <w:proofErr w:type="spellStart"/>
      <w:r w:rsidRPr="00B358E9">
        <w:rPr>
          <w:sz w:val="20"/>
          <w:szCs w:val="20"/>
        </w:rPr>
        <w:t>juni</w:t>
      </w:r>
      <w:proofErr w:type="spellEnd"/>
      <w:r w:rsidRPr="00B358E9">
        <w:rPr>
          <w:sz w:val="20"/>
          <w:szCs w:val="20"/>
        </w:rPr>
        <w:t xml:space="preserve"> 2019.</w:t>
      </w:r>
    </w:p>
    <w:p w:rsidR="00B358E9" w:rsidRPr="00B358E9" w:rsidRDefault="00B358E9" w:rsidP="00B358E9">
      <w:pPr>
        <w:ind w:left="426" w:hanging="426"/>
        <w:jc w:val="both"/>
        <w:rPr>
          <w:sz w:val="20"/>
          <w:szCs w:val="20"/>
        </w:rPr>
      </w:pPr>
      <w:proofErr w:type="spellStart"/>
      <w:r w:rsidRPr="00B358E9">
        <w:rPr>
          <w:sz w:val="20"/>
          <w:szCs w:val="20"/>
        </w:rPr>
        <w:lastRenderedPageBreak/>
        <w:t>Kengken</w:t>
      </w:r>
      <w:proofErr w:type="spellEnd"/>
      <w:r w:rsidRPr="00B358E9">
        <w:rPr>
          <w:sz w:val="20"/>
          <w:szCs w:val="20"/>
        </w:rPr>
        <w:t xml:space="preserve">, R.I. (2014). </w:t>
      </w:r>
      <w:proofErr w:type="spellStart"/>
      <w:r w:rsidRPr="00B358E9">
        <w:rPr>
          <w:sz w:val="20"/>
          <w:szCs w:val="20"/>
        </w:rPr>
        <w:t>Pemodelan</w:t>
      </w:r>
      <w:proofErr w:type="spellEnd"/>
      <w:r w:rsidRPr="00B358E9">
        <w:rPr>
          <w:sz w:val="20"/>
          <w:szCs w:val="20"/>
        </w:rPr>
        <w:t xml:space="preserve"> </w:t>
      </w:r>
      <w:proofErr w:type="spellStart"/>
      <w:r w:rsidRPr="00B358E9">
        <w:rPr>
          <w:sz w:val="20"/>
          <w:szCs w:val="20"/>
        </w:rPr>
        <w:t>Topik</w:t>
      </w:r>
      <w:proofErr w:type="spellEnd"/>
      <w:r w:rsidRPr="00B358E9">
        <w:rPr>
          <w:sz w:val="20"/>
          <w:szCs w:val="20"/>
        </w:rPr>
        <w:t xml:space="preserve"> </w:t>
      </w:r>
      <w:proofErr w:type="spellStart"/>
      <w:r w:rsidRPr="00B358E9">
        <w:rPr>
          <w:sz w:val="20"/>
          <w:szCs w:val="20"/>
        </w:rPr>
        <w:t>untuk</w:t>
      </w:r>
      <w:proofErr w:type="spellEnd"/>
      <w:r w:rsidRPr="00B358E9">
        <w:rPr>
          <w:sz w:val="20"/>
          <w:szCs w:val="20"/>
        </w:rPr>
        <w:t xml:space="preserve"> Media </w:t>
      </w:r>
      <w:proofErr w:type="spellStart"/>
      <w:r w:rsidRPr="00B358E9">
        <w:rPr>
          <w:sz w:val="20"/>
          <w:szCs w:val="20"/>
        </w:rPr>
        <w:t>Sosial</w:t>
      </w:r>
      <w:proofErr w:type="spellEnd"/>
      <w:r w:rsidRPr="00B358E9">
        <w:rPr>
          <w:sz w:val="20"/>
          <w:szCs w:val="20"/>
        </w:rPr>
        <w:t xml:space="preserve"> </w:t>
      </w:r>
      <w:proofErr w:type="spellStart"/>
      <w:r w:rsidRPr="00B358E9">
        <w:rPr>
          <w:sz w:val="20"/>
          <w:szCs w:val="20"/>
        </w:rPr>
        <w:t>Menggunakan</w:t>
      </w:r>
      <w:proofErr w:type="spellEnd"/>
      <w:r w:rsidRPr="00B358E9">
        <w:rPr>
          <w:sz w:val="20"/>
          <w:szCs w:val="20"/>
        </w:rPr>
        <w:t xml:space="preserve"> Latent Dirichlet Allocation </w:t>
      </w:r>
      <w:proofErr w:type="spellStart"/>
      <w:r w:rsidRPr="00B358E9">
        <w:rPr>
          <w:sz w:val="20"/>
          <w:szCs w:val="20"/>
        </w:rPr>
        <w:t>Studi</w:t>
      </w:r>
      <w:proofErr w:type="spellEnd"/>
      <w:r w:rsidRPr="00B358E9">
        <w:rPr>
          <w:sz w:val="20"/>
          <w:szCs w:val="20"/>
        </w:rPr>
        <w:t xml:space="preserve"> </w:t>
      </w:r>
      <w:proofErr w:type="spellStart"/>
      <w:r w:rsidRPr="00B358E9">
        <w:rPr>
          <w:sz w:val="20"/>
          <w:szCs w:val="20"/>
        </w:rPr>
        <w:t>Kasus</w:t>
      </w:r>
      <w:proofErr w:type="spellEnd"/>
      <w:r w:rsidRPr="00B358E9">
        <w:rPr>
          <w:sz w:val="20"/>
          <w:szCs w:val="20"/>
        </w:rPr>
        <w:t xml:space="preserve">: </w:t>
      </w:r>
      <w:proofErr w:type="spellStart"/>
      <w:r w:rsidRPr="00B358E9">
        <w:rPr>
          <w:sz w:val="20"/>
          <w:szCs w:val="20"/>
        </w:rPr>
        <w:t>Analisis</w:t>
      </w:r>
      <w:proofErr w:type="spellEnd"/>
      <w:r w:rsidRPr="00B358E9">
        <w:rPr>
          <w:sz w:val="20"/>
          <w:szCs w:val="20"/>
        </w:rPr>
        <w:t xml:space="preserve"> </w:t>
      </w:r>
      <w:proofErr w:type="spellStart"/>
      <w:r w:rsidRPr="00B358E9">
        <w:rPr>
          <w:sz w:val="20"/>
          <w:szCs w:val="20"/>
        </w:rPr>
        <w:t>Tren</w:t>
      </w:r>
      <w:proofErr w:type="spellEnd"/>
      <w:r w:rsidRPr="00B358E9">
        <w:rPr>
          <w:sz w:val="20"/>
          <w:szCs w:val="20"/>
        </w:rPr>
        <w:t xml:space="preserve"> </w:t>
      </w:r>
      <w:proofErr w:type="spellStart"/>
      <w:r w:rsidRPr="00B358E9">
        <w:rPr>
          <w:sz w:val="20"/>
          <w:szCs w:val="20"/>
        </w:rPr>
        <w:t>Berita</w:t>
      </w:r>
      <w:proofErr w:type="spellEnd"/>
      <w:r w:rsidRPr="00B358E9">
        <w:rPr>
          <w:sz w:val="20"/>
          <w:szCs w:val="20"/>
        </w:rPr>
        <w:t xml:space="preserve"> </w:t>
      </w:r>
      <w:proofErr w:type="spellStart"/>
      <w:r w:rsidRPr="00B358E9">
        <w:rPr>
          <w:sz w:val="20"/>
          <w:szCs w:val="20"/>
        </w:rPr>
        <w:t>dalam</w:t>
      </w:r>
      <w:proofErr w:type="spellEnd"/>
      <w:r w:rsidRPr="00B358E9">
        <w:rPr>
          <w:sz w:val="20"/>
          <w:szCs w:val="20"/>
        </w:rPr>
        <w:t xml:space="preserve"> Media </w:t>
      </w:r>
      <w:proofErr w:type="spellStart"/>
      <w:r w:rsidRPr="00B358E9">
        <w:rPr>
          <w:sz w:val="20"/>
          <w:szCs w:val="20"/>
        </w:rPr>
        <w:t>Sosial</w:t>
      </w:r>
      <w:proofErr w:type="spellEnd"/>
      <w:r w:rsidRPr="00B358E9">
        <w:rPr>
          <w:sz w:val="20"/>
          <w:szCs w:val="20"/>
        </w:rPr>
        <w:t xml:space="preserve">. Yogyakarta: </w:t>
      </w:r>
      <w:proofErr w:type="spellStart"/>
      <w:r w:rsidRPr="00B358E9">
        <w:rPr>
          <w:sz w:val="20"/>
          <w:szCs w:val="20"/>
        </w:rPr>
        <w:t>Fakultas</w:t>
      </w:r>
      <w:proofErr w:type="spellEnd"/>
      <w:r w:rsidRPr="00B358E9">
        <w:rPr>
          <w:sz w:val="20"/>
          <w:szCs w:val="20"/>
        </w:rPr>
        <w:t xml:space="preserve"> </w:t>
      </w:r>
      <w:proofErr w:type="spellStart"/>
      <w:r w:rsidRPr="00B358E9">
        <w:rPr>
          <w:sz w:val="20"/>
          <w:szCs w:val="20"/>
        </w:rPr>
        <w:t>Matematika</w:t>
      </w:r>
      <w:proofErr w:type="spellEnd"/>
      <w:r w:rsidRPr="00B358E9">
        <w:rPr>
          <w:sz w:val="20"/>
          <w:szCs w:val="20"/>
        </w:rPr>
        <w:t xml:space="preserve"> dan </w:t>
      </w:r>
      <w:proofErr w:type="spellStart"/>
      <w:r w:rsidRPr="00B358E9">
        <w:rPr>
          <w:sz w:val="20"/>
          <w:szCs w:val="20"/>
        </w:rPr>
        <w:t>Ilmu</w:t>
      </w:r>
      <w:proofErr w:type="spellEnd"/>
      <w:r w:rsidRPr="00B358E9">
        <w:rPr>
          <w:sz w:val="20"/>
          <w:szCs w:val="20"/>
        </w:rPr>
        <w:t xml:space="preserve"> </w:t>
      </w:r>
      <w:proofErr w:type="spellStart"/>
      <w:r w:rsidRPr="00B358E9">
        <w:rPr>
          <w:sz w:val="20"/>
          <w:szCs w:val="20"/>
        </w:rPr>
        <w:t>Pengetahuan</w:t>
      </w:r>
      <w:proofErr w:type="spellEnd"/>
      <w:r w:rsidRPr="00B358E9">
        <w:rPr>
          <w:sz w:val="20"/>
          <w:szCs w:val="20"/>
        </w:rPr>
        <w:t xml:space="preserve"> </w:t>
      </w:r>
      <w:proofErr w:type="spellStart"/>
      <w:r w:rsidRPr="00B358E9">
        <w:rPr>
          <w:sz w:val="20"/>
          <w:szCs w:val="20"/>
        </w:rPr>
        <w:t>Alam</w:t>
      </w:r>
      <w:proofErr w:type="spellEnd"/>
      <w:r w:rsidRPr="00B358E9">
        <w:rPr>
          <w:sz w:val="20"/>
          <w:szCs w:val="20"/>
        </w:rPr>
        <w:t xml:space="preserve"> </w:t>
      </w:r>
      <w:proofErr w:type="spellStart"/>
      <w:r w:rsidRPr="00B358E9">
        <w:rPr>
          <w:sz w:val="20"/>
          <w:szCs w:val="20"/>
        </w:rPr>
        <w:t>Universitas</w:t>
      </w:r>
      <w:proofErr w:type="spellEnd"/>
      <w:r w:rsidRPr="00B358E9">
        <w:rPr>
          <w:sz w:val="20"/>
          <w:szCs w:val="20"/>
        </w:rPr>
        <w:t xml:space="preserve"> Gadjah </w:t>
      </w:r>
      <w:proofErr w:type="spellStart"/>
      <w:r w:rsidRPr="00B358E9">
        <w:rPr>
          <w:sz w:val="20"/>
          <w:szCs w:val="20"/>
        </w:rPr>
        <w:t>Mada</w:t>
      </w:r>
      <w:proofErr w:type="spellEnd"/>
    </w:p>
    <w:p w:rsidR="00B358E9" w:rsidRPr="00B358E9" w:rsidRDefault="00B358E9" w:rsidP="00B358E9">
      <w:pPr>
        <w:ind w:left="426" w:hanging="426"/>
        <w:jc w:val="both"/>
        <w:rPr>
          <w:sz w:val="20"/>
          <w:szCs w:val="20"/>
        </w:rPr>
      </w:pPr>
      <w:proofErr w:type="spellStart"/>
      <w:r w:rsidRPr="00B358E9">
        <w:rPr>
          <w:sz w:val="20"/>
          <w:szCs w:val="20"/>
        </w:rPr>
        <w:t>Kusumaningrum</w:t>
      </w:r>
      <w:proofErr w:type="spellEnd"/>
      <w:r w:rsidRPr="00B358E9">
        <w:rPr>
          <w:sz w:val="20"/>
          <w:szCs w:val="20"/>
        </w:rPr>
        <w:t xml:space="preserve">, R., Wei, H., </w:t>
      </w:r>
      <w:proofErr w:type="spellStart"/>
      <w:r w:rsidRPr="00B358E9">
        <w:rPr>
          <w:sz w:val="20"/>
          <w:szCs w:val="20"/>
        </w:rPr>
        <w:t>Manurung</w:t>
      </w:r>
      <w:proofErr w:type="spellEnd"/>
      <w:r w:rsidRPr="00B358E9">
        <w:rPr>
          <w:sz w:val="20"/>
          <w:szCs w:val="20"/>
        </w:rPr>
        <w:t xml:space="preserve">, R. &amp; </w:t>
      </w:r>
      <w:proofErr w:type="spellStart"/>
      <w:r w:rsidRPr="00B358E9">
        <w:rPr>
          <w:sz w:val="20"/>
          <w:szCs w:val="20"/>
        </w:rPr>
        <w:t>Murni</w:t>
      </w:r>
      <w:proofErr w:type="spellEnd"/>
      <w:r w:rsidRPr="00B358E9">
        <w:rPr>
          <w:sz w:val="20"/>
          <w:szCs w:val="20"/>
        </w:rPr>
        <w:t>, A. (2014) “Integrated Visual Vocabulary in Latent Dirichlet Allocation-Based Scene Classification for IKONOS Image.” Journal of Applied Remote Sensing, pp.1-18.</w:t>
      </w:r>
    </w:p>
    <w:p w:rsidR="00B358E9" w:rsidRPr="00B358E9" w:rsidRDefault="00B358E9" w:rsidP="00B358E9">
      <w:pPr>
        <w:ind w:left="426" w:hanging="426"/>
        <w:jc w:val="both"/>
        <w:rPr>
          <w:sz w:val="20"/>
          <w:szCs w:val="20"/>
        </w:rPr>
      </w:pPr>
      <w:r w:rsidRPr="00B358E9">
        <w:rPr>
          <w:sz w:val="20"/>
          <w:szCs w:val="20"/>
        </w:rPr>
        <w:t xml:space="preserve">Pang, B., Lee, L. &amp; </w:t>
      </w:r>
      <w:proofErr w:type="spellStart"/>
      <w:r w:rsidRPr="00B358E9">
        <w:rPr>
          <w:sz w:val="20"/>
          <w:szCs w:val="20"/>
        </w:rPr>
        <w:t>Vaithyanathan</w:t>
      </w:r>
      <w:proofErr w:type="spellEnd"/>
      <w:r w:rsidRPr="00B358E9">
        <w:rPr>
          <w:sz w:val="20"/>
          <w:szCs w:val="20"/>
        </w:rPr>
        <w:t xml:space="preserve">, S. (2002). “Thumbs </w:t>
      </w:r>
      <w:proofErr w:type="gramStart"/>
      <w:r w:rsidRPr="00B358E9">
        <w:rPr>
          <w:sz w:val="20"/>
          <w:szCs w:val="20"/>
        </w:rPr>
        <w:t>Up ?</w:t>
      </w:r>
      <w:proofErr w:type="gramEnd"/>
      <w:r w:rsidRPr="00B358E9">
        <w:rPr>
          <w:sz w:val="20"/>
          <w:szCs w:val="20"/>
        </w:rPr>
        <w:t xml:space="preserve"> Sentiment Classification Using Machine Learning Techniques.” </w:t>
      </w:r>
      <w:proofErr w:type="spellStart"/>
      <w:r w:rsidRPr="00B358E9">
        <w:rPr>
          <w:sz w:val="20"/>
          <w:szCs w:val="20"/>
        </w:rPr>
        <w:t>Proceddings</w:t>
      </w:r>
      <w:proofErr w:type="spellEnd"/>
      <w:r w:rsidRPr="00B358E9">
        <w:rPr>
          <w:sz w:val="20"/>
          <w:szCs w:val="20"/>
        </w:rPr>
        <w:t xml:space="preserve"> Of </w:t>
      </w:r>
      <w:proofErr w:type="gramStart"/>
      <w:r w:rsidRPr="00B358E9">
        <w:rPr>
          <w:sz w:val="20"/>
          <w:szCs w:val="20"/>
        </w:rPr>
        <w:t>The</w:t>
      </w:r>
      <w:proofErr w:type="gramEnd"/>
      <w:r w:rsidRPr="00B358E9">
        <w:rPr>
          <w:sz w:val="20"/>
          <w:szCs w:val="20"/>
        </w:rPr>
        <w:t xml:space="preserve"> Conference On Empirical Methods In Natural Language Processing (EMNLP), pp.79-86.</w:t>
      </w:r>
    </w:p>
    <w:p w:rsidR="00B358E9" w:rsidRPr="00B358E9" w:rsidRDefault="00B358E9" w:rsidP="00B358E9">
      <w:pPr>
        <w:ind w:left="426" w:hanging="426"/>
        <w:jc w:val="both"/>
        <w:rPr>
          <w:sz w:val="20"/>
          <w:szCs w:val="20"/>
        </w:rPr>
      </w:pPr>
      <w:proofErr w:type="spellStart"/>
      <w:r w:rsidRPr="00B358E9">
        <w:rPr>
          <w:sz w:val="20"/>
          <w:szCs w:val="20"/>
        </w:rPr>
        <w:t>Pratomo</w:t>
      </w:r>
      <w:proofErr w:type="spellEnd"/>
      <w:r w:rsidRPr="00B358E9">
        <w:rPr>
          <w:sz w:val="20"/>
          <w:szCs w:val="20"/>
        </w:rPr>
        <w:t>, Y. (2019). “</w:t>
      </w:r>
      <w:proofErr w:type="spellStart"/>
      <w:r w:rsidRPr="00B358E9">
        <w:rPr>
          <w:sz w:val="20"/>
          <w:szCs w:val="20"/>
        </w:rPr>
        <w:t>Untuk</w:t>
      </w:r>
      <w:proofErr w:type="spellEnd"/>
      <w:r w:rsidRPr="00B358E9">
        <w:rPr>
          <w:sz w:val="20"/>
          <w:szCs w:val="20"/>
        </w:rPr>
        <w:t xml:space="preserve"> </w:t>
      </w:r>
      <w:proofErr w:type="spellStart"/>
      <w:r w:rsidRPr="00B358E9">
        <w:rPr>
          <w:sz w:val="20"/>
          <w:szCs w:val="20"/>
        </w:rPr>
        <w:t>Pertama</w:t>
      </w:r>
      <w:proofErr w:type="spellEnd"/>
      <w:r w:rsidRPr="00B358E9">
        <w:rPr>
          <w:sz w:val="20"/>
          <w:szCs w:val="20"/>
        </w:rPr>
        <w:t xml:space="preserve"> Kali Twitter </w:t>
      </w:r>
      <w:proofErr w:type="spellStart"/>
      <w:r w:rsidRPr="00B358E9">
        <w:rPr>
          <w:sz w:val="20"/>
          <w:szCs w:val="20"/>
        </w:rPr>
        <w:t>Ungkap</w:t>
      </w:r>
      <w:proofErr w:type="spellEnd"/>
      <w:r w:rsidRPr="00B358E9">
        <w:rPr>
          <w:sz w:val="20"/>
          <w:szCs w:val="20"/>
        </w:rPr>
        <w:t xml:space="preserve"> </w:t>
      </w:r>
      <w:proofErr w:type="spellStart"/>
      <w:r w:rsidRPr="00B358E9">
        <w:rPr>
          <w:sz w:val="20"/>
          <w:szCs w:val="20"/>
        </w:rPr>
        <w:t>Jumlah</w:t>
      </w:r>
      <w:proofErr w:type="spellEnd"/>
      <w:r w:rsidRPr="00B358E9">
        <w:rPr>
          <w:sz w:val="20"/>
          <w:szCs w:val="20"/>
        </w:rPr>
        <w:t xml:space="preserve"> </w:t>
      </w:r>
      <w:proofErr w:type="spellStart"/>
      <w:r w:rsidRPr="00B358E9">
        <w:rPr>
          <w:sz w:val="20"/>
          <w:szCs w:val="20"/>
        </w:rPr>
        <w:t>Pengguna</w:t>
      </w:r>
      <w:proofErr w:type="spellEnd"/>
      <w:r w:rsidRPr="00B358E9">
        <w:rPr>
          <w:sz w:val="20"/>
          <w:szCs w:val="20"/>
        </w:rPr>
        <w:t xml:space="preserve"> </w:t>
      </w:r>
      <w:proofErr w:type="spellStart"/>
      <w:r w:rsidRPr="00B358E9">
        <w:rPr>
          <w:sz w:val="20"/>
          <w:szCs w:val="20"/>
        </w:rPr>
        <w:t>Harian</w:t>
      </w:r>
      <w:proofErr w:type="spellEnd"/>
      <w:r w:rsidRPr="00B358E9">
        <w:rPr>
          <w:sz w:val="20"/>
          <w:szCs w:val="20"/>
        </w:rPr>
        <w:t xml:space="preserve">,” Kompas.com. </w:t>
      </w:r>
      <w:proofErr w:type="spellStart"/>
      <w:r w:rsidRPr="00B358E9">
        <w:rPr>
          <w:sz w:val="20"/>
          <w:szCs w:val="20"/>
        </w:rPr>
        <w:t>Diambil</w:t>
      </w:r>
      <w:proofErr w:type="spellEnd"/>
      <w:r w:rsidRPr="00B358E9">
        <w:rPr>
          <w:sz w:val="20"/>
          <w:szCs w:val="20"/>
        </w:rPr>
        <w:t xml:space="preserve"> </w:t>
      </w:r>
      <w:proofErr w:type="spellStart"/>
      <w:r w:rsidRPr="00B358E9">
        <w:rPr>
          <w:sz w:val="20"/>
          <w:szCs w:val="20"/>
        </w:rPr>
        <w:t>dari</w:t>
      </w:r>
      <w:proofErr w:type="spellEnd"/>
      <w:r w:rsidRPr="00B358E9">
        <w:rPr>
          <w:sz w:val="20"/>
          <w:szCs w:val="20"/>
        </w:rPr>
        <w:t xml:space="preserve"> https://tekno.kompas.com/read/2019/02/09/11340027/untuk-pertama-kali-twitter-ungkap-jumlah-pengguna-harian. </w:t>
      </w:r>
      <w:proofErr w:type="spellStart"/>
      <w:r w:rsidRPr="00B358E9">
        <w:rPr>
          <w:sz w:val="20"/>
          <w:szCs w:val="20"/>
        </w:rPr>
        <w:t>Diakses</w:t>
      </w:r>
      <w:proofErr w:type="spellEnd"/>
      <w:r w:rsidRPr="00B358E9">
        <w:rPr>
          <w:sz w:val="20"/>
          <w:szCs w:val="20"/>
        </w:rPr>
        <w:t xml:space="preserve"> 22 April 2019.</w:t>
      </w:r>
    </w:p>
    <w:p w:rsidR="00B358E9" w:rsidRPr="00B358E9" w:rsidRDefault="00B358E9" w:rsidP="00B358E9">
      <w:pPr>
        <w:ind w:left="426" w:hanging="426"/>
        <w:jc w:val="both"/>
        <w:rPr>
          <w:sz w:val="20"/>
          <w:szCs w:val="20"/>
        </w:rPr>
      </w:pPr>
      <w:r w:rsidRPr="00B358E9">
        <w:rPr>
          <w:sz w:val="20"/>
          <w:szCs w:val="20"/>
        </w:rPr>
        <w:t xml:space="preserve">Rosen, A. (2017). “Tweeting Made Easier.” blog.twitter.com. </w:t>
      </w:r>
      <w:proofErr w:type="spellStart"/>
      <w:r w:rsidRPr="00B358E9">
        <w:rPr>
          <w:sz w:val="20"/>
          <w:szCs w:val="20"/>
        </w:rPr>
        <w:t>Diambil</w:t>
      </w:r>
      <w:proofErr w:type="spellEnd"/>
      <w:r w:rsidRPr="00B358E9">
        <w:rPr>
          <w:sz w:val="20"/>
          <w:szCs w:val="20"/>
        </w:rPr>
        <w:t xml:space="preserve"> </w:t>
      </w:r>
      <w:proofErr w:type="spellStart"/>
      <w:r w:rsidRPr="00B358E9">
        <w:rPr>
          <w:sz w:val="20"/>
          <w:szCs w:val="20"/>
        </w:rPr>
        <w:t>dari</w:t>
      </w:r>
      <w:proofErr w:type="spellEnd"/>
      <w:r w:rsidRPr="00B358E9">
        <w:rPr>
          <w:sz w:val="20"/>
          <w:szCs w:val="20"/>
        </w:rPr>
        <w:t xml:space="preserve"> https://blog.twitter.com/official/en_us/topics/product/2017/tweetingmadeeasier.html. </w:t>
      </w:r>
      <w:proofErr w:type="spellStart"/>
      <w:r w:rsidRPr="00B358E9">
        <w:rPr>
          <w:sz w:val="20"/>
          <w:szCs w:val="20"/>
        </w:rPr>
        <w:t>Diakses</w:t>
      </w:r>
      <w:proofErr w:type="spellEnd"/>
      <w:r w:rsidRPr="00B358E9">
        <w:rPr>
          <w:sz w:val="20"/>
          <w:szCs w:val="20"/>
        </w:rPr>
        <w:t xml:space="preserve"> pada 22 </w:t>
      </w:r>
      <w:proofErr w:type="spellStart"/>
      <w:r w:rsidRPr="00B358E9">
        <w:rPr>
          <w:sz w:val="20"/>
          <w:szCs w:val="20"/>
        </w:rPr>
        <w:t>Juni</w:t>
      </w:r>
      <w:proofErr w:type="spellEnd"/>
      <w:r w:rsidRPr="00B358E9">
        <w:rPr>
          <w:sz w:val="20"/>
          <w:szCs w:val="20"/>
        </w:rPr>
        <w:t xml:space="preserve"> 2019.</w:t>
      </w:r>
    </w:p>
    <w:p w:rsidR="00F76369" w:rsidRPr="00080B1E" w:rsidRDefault="00B358E9" w:rsidP="00B358E9">
      <w:pPr>
        <w:ind w:left="426" w:hanging="426"/>
        <w:jc w:val="both"/>
        <w:rPr>
          <w:sz w:val="20"/>
          <w:szCs w:val="20"/>
        </w:rPr>
      </w:pPr>
      <w:proofErr w:type="spellStart"/>
      <w:r w:rsidRPr="00B358E9">
        <w:rPr>
          <w:sz w:val="20"/>
          <w:szCs w:val="20"/>
        </w:rPr>
        <w:t>Saputro</w:t>
      </w:r>
      <w:proofErr w:type="spellEnd"/>
      <w:r w:rsidRPr="00B358E9">
        <w:rPr>
          <w:sz w:val="20"/>
          <w:szCs w:val="20"/>
        </w:rPr>
        <w:t xml:space="preserve">, D.A. (2019). </w:t>
      </w:r>
      <w:proofErr w:type="spellStart"/>
      <w:r w:rsidRPr="00B358E9">
        <w:rPr>
          <w:sz w:val="20"/>
          <w:szCs w:val="20"/>
        </w:rPr>
        <w:t>Implementasi</w:t>
      </w:r>
      <w:proofErr w:type="spellEnd"/>
      <w:r w:rsidRPr="00B358E9">
        <w:rPr>
          <w:sz w:val="20"/>
          <w:szCs w:val="20"/>
        </w:rPr>
        <w:t xml:space="preserve"> </w:t>
      </w:r>
      <w:proofErr w:type="spellStart"/>
      <w:r w:rsidRPr="00B358E9">
        <w:rPr>
          <w:sz w:val="20"/>
          <w:szCs w:val="20"/>
        </w:rPr>
        <w:t>Metode</w:t>
      </w:r>
      <w:proofErr w:type="spellEnd"/>
      <w:r w:rsidRPr="00B358E9">
        <w:rPr>
          <w:sz w:val="20"/>
          <w:szCs w:val="20"/>
        </w:rPr>
        <w:t xml:space="preserve"> Latent </w:t>
      </w:r>
      <w:proofErr w:type="spellStart"/>
      <w:r w:rsidRPr="00B358E9">
        <w:rPr>
          <w:sz w:val="20"/>
          <w:szCs w:val="20"/>
        </w:rPr>
        <w:t>Dhirichlet</w:t>
      </w:r>
      <w:proofErr w:type="spellEnd"/>
      <w:r w:rsidRPr="00B358E9">
        <w:rPr>
          <w:sz w:val="20"/>
          <w:szCs w:val="20"/>
        </w:rPr>
        <w:t xml:space="preserve"> Allocation (LDA) </w:t>
      </w:r>
      <w:proofErr w:type="spellStart"/>
      <w:r w:rsidRPr="00B358E9">
        <w:rPr>
          <w:sz w:val="20"/>
          <w:szCs w:val="20"/>
        </w:rPr>
        <w:t>untuk</w:t>
      </w:r>
      <w:proofErr w:type="spellEnd"/>
      <w:r w:rsidRPr="00B358E9">
        <w:rPr>
          <w:sz w:val="20"/>
          <w:szCs w:val="20"/>
        </w:rPr>
        <w:t xml:space="preserve"> </w:t>
      </w:r>
      <w:proofErr w:type="spellStart"/>
      <w:r w:rsidRPr="00B358E9">
        <w:rPr>
          <w:sz w:val="20"/>
          <w:szCs w:val="20"/>
        </w:rPr>
        <w:t>Menentukan</w:t>
      </w:r>
      <w:proofErr w:type="spellEnd"/>
      <w:r w:rsidRPr="00B358E9">
        <w:rPr>
          <w:sz w:val="20"/>
          <w:szCs w:val="20"/>
        </w:rPr>
        <w:t xml:space="preserve"> </w:t>
      </w:r>
      <w:proofErr w:type="spellStart"/>
      <w:r w:rsidRPr="00B358E9">
        <w:rPr>
          <w:sz w:val="20"/>
          <w:szCs w:val="20"/>
        </w:rPr>
        <w:t>Topik</w:t>
      </w:r>
      <w:proofErr w:type="spellEnd"/>
      <w:r w:rsidRPr="00B358E9">
        <w:rPr>
          <w:sz w:val="20"/>
          <w:szCs w:val="20"/>
        </w:rPr>
        <w:t xml:space="preserve"> </w:t>
      </w:r>
      <w:proofErr w:type="spellStart"/>
      <w:r w:rsidRPr="00B358E9">
        <w:rPr>
          <w:sz w:val="20"/>
          <w:szCs w:val="20"/>
        </w:rPr>
        <w:t>Teks</w:t>
      </w:r>
      <w:proofErr w:type="spellEnd"/>
      <w:r w:rsidRPr="00B358E9">
        <w:rPr>
          <w:sz w:val="20"/>
          <w:szCs w:val="20"/>
        </w:rPr>
        <w:t xml:space="preserve"> </w:t>
      </w:r>
      <w:proofErr w:type="spellStart"/>
      <w:r w:rsidRPr="00B358E9">
        <w:rPr>
          <w:sz w:val="20"/>
          <w:szCs w:val="20"/>
        </w:rPr>
        <w:t>Berita</w:t>
      </w:r>
      <w:proofErr w:type="spellEnd"/>
      <w:r w:rsidRPr="00B358E9">
        <w:rPr>
          <w:sz w:val="20"/>
          <w:szCs w:val="20"/>
        </w:rPr>
        <w:t xml:space="preserve">. Kediri: </w:t>
      </w:r>
      <w:proofErr w:type="spellStart"/>
      <w:r w:rsidRPr="00B358E9">
        <w:rPr>
          <w:sz w:val="20"/>
          <w:szCs w:val="20"/>
        </w:rPr>
        <w:t>Fakultas</w:t>
      </w:r>
      <w:proofErr w:type="spellEnd"/>
      <w:r w:rsidRPr="00B358E9">
        <w:rPr>
          <w:sz w:val="20"/>
          <w:szCs w:val="20"/>
        </w:rPr>
        <w:t xml:space="preserve"> Teknik </w:t>
      </w:r>
      <w:proofErr w:type="spellStart"/>
      <w:r w:rsidRPr="00B358E9">
        <w:rPr>
          <w:sz w:val="20"/>
          <w:szCs w:val="20"/>
        </w:rPr>
        <w:t>Informatika</w:t>
      </w:r>
      <w:proofErr w:type="spellEnd"/>
      <w:r w:rsidRPr="00B358E9">
        <w:rPr>
          <w:sz w:val="20"/>
          <w:szCs w:val="20"/>
        </w:rPr>
        <w:t xml:space="preserve"> </w:t>
      </w:r>
      <w:proofErr w:type="spellStart"/>
      <w:r w:rsidRPr="00B358E9">
        <w:rPr>
          <w:sz w:val="20"/>
          <w:szCs w:val="20"/>
        </w:rPr>
        <w:t>Universitas</w:t>
      </w:r>
      <w:proofErr w:type="spellEnd"/>
      <w:r w:rsidRPr="00B358E9">
        <w:rPr>
          <w:sz w:val="20"/>
          <w:szCs w:val="20"/>
        </w:rPr>
        <w:t xml:space="preserve"> Nusantara PGRI</w:t>
      </w:r>
    </w:p>
    <w:p w:rsidR="00DC7685" w:rsidRPr="00DC7685" w:rsidRDefault="00DC7685" w:rsidP="00DC7685">
      <w:pPr>
        <w:pStyle w:val="BodyText"/>
        <w:jc w:val="both"/>
        <w:rPr>
          <w:lang w:val="id-ID"/>
        </w:rPr>
      </w:pPr>
    </w:p>
    <w:sectPr w:rsidR="00DC7685" w:rsidRPr="00DC7685" w:rsidSect="00F76369">
      <w:type w:val="continuous"/>
      <w:pgSz w:w="11907" w:h="16840" w:code="9"/>
      <w:pgMar w:top="1701" w:right="1134" w:bottom="1134" w:left="1701" w:header="851" w:footer="851"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2CB1" w:rsidRDefault="00FD2CB1" w:rsidP="00F75769">
      <w:r>
        <w:separator/>
      </w:r>
    </w:p>
  </w:endnote>
  <w:endnote w:type="continuationSeparator" w:id="0">
    <w:p w:rsidR="00FD2CB1" w:rsidRDefault="00FD2CB1" w:rsidP="00F75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2CB1" w:rsidRDefault="00FD2CB1" w:rsidP="00F75769">
      <w:r>
        <w:separator/>
      </w:r>
    </w:p>
  </w:footnote>
  <w:footnote w:type="continuationSeparator" w:id="0">
    <w:p w:rsidR="00FD2CB1" w:rsidRDefault="00FD2CB1" w:rsidP="00F757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09246A8"/>
    <w:multiLevelType w:val="hybridMultilevel"/>
    <w:tmpl w:val="441E9B9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5E2ABF"/>
    <w:multiLevelType w:val="multilevel"/>
    <w:tmpl w:val="E2707F6E"/>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 w15:restartNumberingAfterBreak="0">
    <w:nsid w:val="16D46A52"/>
    <w:multiLevelType w:val="hybridMultilevel"/>
    <w:tmpl w:val="3572A8BE"/>
    <w:lvl w:ilvl="0" w:tplc="3308075C">
      <w:start w:val="1"/>
      <w:numFmt w:val="decimal"/>
      <w:lvlText w:val="%1."/>
      <w:lvlJc w:val="left"/>
      <w:pPr>
        <w:ind w:left="1713" w:hanging="360"/>
      </w:pPr>
      <w:rPr>
        <w:rFonts w:ascii="Times New Roman" w:eastAsia="Calibri" w:hAnsi="Times New Roman" w:cs="Times New Roman"/>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 w15:restartNumberingAfterBreak="0">
    <w:nsid w:val="1CB15A2D"/>
    <w:multiLevelType w:val="multilevel"/>
    <w:tmpl w:val="5EEABD7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D55045B"/>
    <w:multiLevelType w:val="hybridMultilevel"/>
    <w:tmpl w:val="DBCA8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5924D2"/>
    <w:multiLevelType w:val="multilevel"/>
    <w:tmpl w:val="3656F74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DCD7DFE"/>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7" w15:restartNumberingAfterBreak="0">
    <w:nsid w:val="369D6A2C"/>
    <w:multiLevelType w:val="hybridMultilevel"/>
    <w:tmpl w:val="5080B7C6"/>
    <w:lvl w:ilvl="0" w:tplc="64D82960">
      <w:start w:val="1"/>
      <w:numFmt w:val="decimal"/>
      <w:lvlText w:val="2.%1"/>
      <w:lvlJc w:val="left"/>
      <w:pPr>
        <w:tabs>
          <w:tab w:val="num" w:pos="720"/>
        </w:tabs>
        <w:ind w:left="720" w:hanging="360"/>
      </w:pPr>
      <w:rPr>
        <w:rFonts w:hint="default"/>
        <w:b w:val="0"/>
        <w:i w:val="0"/>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B3B7D1B"/>
    <w:multiLevelType w:val="multilevel"/>
    <w:tmpl w:val="8B62B57A"/>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E6904BA"/>
    <w:multiLevelType w:val="hybridMultilevel"/>
    <w:tmpl w:val="8DC6478C"/>
    <w:lvl w:ilvl="0" w:tplc="943412B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C630EB8"/>
    <w:multiLevelType w:val="multilevel"/>
    <w:tmpl w:val="7A86D972"/>
    <w:lvl w:ilvl="0">
      <w:start w:val="1"/>
      <w:numFmt w:val="decimal"/>
      <w:pStyle w:val="Bab"/>
      <w:lvlText w:val="%1."/>
      <w:lvlJc w:val="left"/>
      <w:pPr>
        <w:tabs>
          <w:tab w:val="num" w:pos="405"/>
        </w:tabs>
        <w:ind w:left="405" w:hanging="405"/>
      </w:pPr>
      <w:rPr>
        <w:rFonts w:hint="default"/>
      </w:rPr>
    </w:lvl>
    <w:lvl w:ilvl="1">
      <w:start w:val="1"/>
      <w:numFmt w:val="decimal"/>
      <w:lvlText w:val="2.%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1" w15:restartNumberingAfterBreak="0">
    <w:nsid w:val="6A1E3FBD"/>
    <w:multiLevelType w:val="multilevel"/>
    <w:tmpl w:val="71902D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CBC35CB"/>
    <w:multiLevelType w:val="hybridMultilevel"/>
    <w:tmpl w:val="81F87A68"/>
    <w:lvl w:ilvl="0" w:tplc="55D679D6">
      <w:start w:val="1"/>
      <w:numFmt w:val="decimal"/>
      <w:lvlText w:val="%1."/>
      <w:lvlJc w:val="left"/>
      <w:pPr>
        <w:ind w:left="1713" w:hanging="360"/>
      </w:pPr>
      <w:rPr>
        <w:rFonts w:ascii="Times New Roman" w:eastAsia="Calibri" w:hAnsi="Times New Roman" w:cs="Times New Roman"/>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3" w15:restartNumberingAfterBreak="0">
    <w:nsid w:val="7252747C"/>
    <w:multiLevelType w:val="singleLevel"/>
    <w:tmpl w:val="780A8458"/>
    <w:lvl w:ilvl="0">
      <w:start w:val="1"/>
      <w:numFmt w:val="decimal"/>
      <w:lvlText w:val="%1."/>
      <w:lvlJc w:val="left"/>
      <w:pPr>
        <w:tabs>
          <w:tab w:val="num" w:pos="360"/>
        </w:tabs>
        <w:ind w:left="360" w:hanging="360"/>
      </w:pPr>
      <w:rPr>
        <w:rFonts w:ascii="Times New Roman" w:hAnsi="Times New Roman" w:hint="default"/>
        <w:b w:val="0"/>
        <w:i w:val="0"/>
        <w:sz w:val="20"/>
      </w:rPr>
    </w:lvl>
  </w:abstractNum>
  <w:num w:numId="1">
    <w:abstractNumId w:val="6"/>
  </w:num>
  <w:num w:numId="2">
    <w:abstractNumId w:val="0"/>
  </w:num>
  <w:num w:numId="3">
    <w:abstractNumId w:val="13"/>
  </w:num>
  <w:num w:numId="4">
    <w:abstractNumId w:val="10"/>
  </w:num>
  <w:num w:numId="5">
    <w:abstractNumId w:val="1"/>
  </w:num>
  <w:num w:numId="6">
    <w:abstractNumId w:val="7"/>
  </w:num>
  <w:num w:numId="7">
    <w:abstractNumId w:val="12"/>
  </w:num>
  <w:num w:numId="8">
    <w:abstractNumId w:val="2"/>
  </w:num>
  <w:num w:numId="9">
    <w:abstractNumId w:val="11"/>
  </w:num>
  <w:num w:numId="10">
    <w:abstractNumId w:val="5"/>
  </w:num>
  <w:num w:numId="11">
    <w:abstractNumId w:val="4"/>
  </w:num>
  <w:num w:numId="12">
    <w:abstractNumId w:val="3"/>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4A75"/>
    <w:rsid w:val="00023B04"/>
    <w:rsid w:val="00024990"/>
    <w:rsid w:val="00024E3A"/>
    <w:rsid w:val="000300FD"/>
    <w:rsid w:val="00034853"/>
    <w:rsid w:val="00040B2E"/>
    <w:rsid w:val="0004571E"/>
    <w:rsid w:val="00052A4C"/>
    <w:rsid w:val="000551BA"/>
    <w:rsid w:val="000568F5"/>
    <w:rsid w:val="0006616A"/>
    <w:rsid w:val="00067692"/>
    <w:rsid w:val="00080B1E"/>
    <w:rsid w:val="0008441E"/>
    <w:rsid w:val="0009035A"/>
    <w:rsid w:val="00090B87"/>
    <w:rsid w:val="000B2A25"/>
    <w:rsid w:val="000B4030"/>
    <w:rsid w:val="000B5705"/>
    <w:rsid w:val="000C415E"/>
    <w:rsid w:val="000C541C"/>
    <w:rsid w:val="000C5537"/>
    <w:rsid w:val="000C6924"/>
    <w:rsid w:val="000D43C0"/>
    <w:rsid w:val="000F5E8A"/>
    <w:rsid w:val="0010478B"/>
    <w:rsid w:val="00106F0F"/>
    <w:rsid w:val="00114800"/>
    <w:rsid w:val="00121EB2"/>
    <w:rsid w:val="00127DE8"/>
    <w:rsid w:val="00133A44"/>
    <w:rsid w:val="001472BD"/>
    <w:rsid w:val="001509C7"/>
    <w:rsid w:val="00156739"/>
    <w:rsid w:val="00180975"/>
    <w:rsid w:val="00185386"/>
    <w:rsid w:val="001862C7"/>
    <w:rsid w:val="00187514"/>
    <w:rsid w:val="00197640"/>
    <w:rsid w:val="001B6D83"/>
    <w:rsid w:val="001B7CA9"/>
    <w:rsid w:val="001C2929"/>
    <w:rsid w:val="001C335B"/>
    <w:rsid w:val="001E3A5F"/>
    <w:rsid w:val="001F6947"/>
    <w:rsid w:val="00223594"/>
    <w:rsid w:val="00236913"/>
    <w:rsid w:val="002406B0"/>
    <w:rsid w:val="00245285"/>
    <w:rsid w:val="00260E4F"/>
    <w:rsid w:val="00261361"/>
    <w:rsid w:val="00262617"/>
    <w:rsid w:val="0026284A"/>
    <w:rsid w:val="002640A2"/>
    <w:rsid w:val="0026768F"/>
    <w:rsid w:val="0028576F"/>
    <w:rsid w:val="00286E2D"/>
    <w:rsid w:val="002931DB"/>
    <w:rsid w:val="002A2689"/>
    <w:rsid w:val="002A5CED"/>
    <w:rsid w:val="002A66F0"/>
    <w:rsid w:val="002D4219"/>
    <w:rsid w:val="002E59CD"/>
    <w:rsid w:val="00307FD7"/>
    <w:rsid w:val="003353CC"/>
    <w:rsid w:val="0033545A"/>
    <w:rsid w:val="00344334"/>
    <w:rsid w:val="003524AB"/>
    <w:rsid w:val="00353C1B"/>
    <w:rsid w:val="00361069"/>
    <w:rsid w:val="003628C3"/>
    <w:rsid w:val="003721E1"/>
    <w:rsid w:val="0037736D"/>
    <w:rsid w:val="0038664E"/>
    <w:rsid w:val="00387E92"/>
    <w:rsid w:val="00390FE8"/>
    <w:rsid w:val="0039111C"/>
    <w:rsid w:val="00393C2F"/>
    <w:rsid w:val="003C11D7"/>
    <w:rsid w:val="003C3CBE"/>
    <w:rsid w:val="003C6AC7"/>
    <w:rsid w:val="003D4186"/>
    <w:rsid w:val="003E4C47"/>
    <w:rsid w:val="003E5E3A"/>
    <w:rsid w:val="003E7E41"/>
    <w:rsid w:val="003F3DFD"/>
    <w:rsid w:val="004061A0"/>
    <w:rsid w:val="00410B12"/>
    <w:rsid w:val="00417336"/>
    <w:rsid w:val="00422DA2"/>
    <w:rsid w:val="00424A75"/>
    <w:rsid w:val="004341BF"/>
    <w:rsid w:val="00443062"/>
    <w:rsid w:val="00454C00"/>
    <w:rsid w:val="00465A88"/>
    <w:rsid w:val="00477563"/>
    <w:rsid w:val="004878FB"/>
    <w:rsid w:val="004A2CCA"/>
    <w:rsid w:val="004A7E1D"/>
    <w:rsid w:val="004B5E83"/>
    <w:rsid w:val="004C0F93"/>
    <w:rsid w:val="004C1C42"/>
    <w:rsid w:val="004C3BB3"/>
    <w:rsid w:val="004C789B"/>
    <w:rsid w:val="004E4EAC"/>
    <w:rsid w:val="005035AD"/>
    <w:rsid w:val="005066FE"/>
    <w:rsid w:val="0051735E"/>
    <w:rsid w:val="00534651"/>
    <w:rsid w:val="00540D27"/>
    <w:rsid w:val="00551354"/>
    <w:rsid w:val="0057640F"/>
    <w:rsid w:val="005819E6"/>
    <w:rsid w:val="00582D0E"/>
    <w:rsid w:val="005832A4"/>
    <w:rsid w:val="00592D7C"/>
    <w:rsid w:val="005A2F2B"/>
    <w:rsid w:val="005A37EE"/>
    <w:rsid w:val="005B2142"/>
    <w:rsid w:val="005B7AE8"/>
    <w:rsid w:val="005C2EBA"/>
    <w:rsid w:val="005D5C23"/>
    <w:rsid w:val="005D7899"/>
    <w:rsid w:val="00602DA9"/>
    <w:rsid w:val="00607C6B"/>
    <w:rsid w:val="00621AC3"/>
    <w:rsid w:val="006404AD"/>
    <w:rsid w:val="0064588A"/>
    <w:rsid w:val="00657AA5"/>
    <w:rsid w:val="00662EF3"/>
    <w:rsid w:val="00664CA2"/>
    <w:rsid w:val="00670E2D"/>
    <w:rsid w:val="00677A6D"/>
    <w:rsid w:val="00677D19"/>
    <w:rsid w:val="006A04B5"/>
    <w:rsid w:val="006A5659"/>
    <w:rsid w:val="006A6282"/>
    <w:rsid w:val="006B3430"/>
    <w:rsid w:val="006B7027"/>
    <w:rsid w:val="006C044F"/>
    <w:rsid w:val="006C13C0"/>
    <w:rsid w:val="00700351"/>
    <w:rsid w:val="00704309"/>
    <w:rsid w:val="00721021"/>
    <w:rsid w:val="007619D4"/>
    <w:rsid w:val="0077626D"/>
    <w:rsid w:val="007774A1"/>
    <w:rsid w:val="00781299"/>
    <w:rsid w:val="00781717"/>
    <w:rsid w:val="007861BE"/>
    <w:rsid w:val="00787103"/>
    <w:rsid w:val="007941E5"/>
    <w:rsid w:val="00795B31"/>
    <w:rsid w:val="007B7B78"/>
    <w:rsid w:val="007D0721"/>
    <w:rsid w:val="007D47F9"/>
    <w:rsid w:val="007E3C58"/>
    <w:rsid w:val="007E4CA0"/>
    <w:rsid w:val="007F75B4"/>
    <w:rsid w:val="008035A0"/>
    <w:rsid w:val="00805A2A"/>
    <w:rsid w:val="008106B9"/>
    <w:rsid w:val="00810A07"/>
    <w:rsid w:val="00811A76"/>
    <w:rsid w:val="00814641"/>
    <w:rsid w:val="008228AD"/>
    <w:rsid w:val="00823568"/>
    <w:rsid w:val="0082758D"/>
    <w:rsid w:val="00842855"/>
    <w:rsid w:val="008458F8"/>
    <w:rsid w:val="00860655"/>
    <w:rsid w:val="00862E38"/>
    <w:rsid w:val="00871702"/>
    <w:rsid w:val="0087188B"/>
    <w:rsid w:val="00872FCA"/>
    <w:rsid w:val="00873B4A"/>
    <w:rsid w:val="00877DDA"/>
    <w:rsid w:val="008808D9"/>
    <w:rsid w:val="008911C8"/>
    <w:rsid w:val="00897E92"/>
    <w:rsid w:val="008A1E58"/>
    <w:rsid w:val="008B5516"/>
    <w:rsid w:val="008E7159"/>
    <w:rsid w:val="008F2340"/>
    <w:rsid w:val="008F5645"/>
    <w:rsid w:val="00916A45"/>
    <w:rsid w:val="009210F2"/>
    <w:rsid w:val="009301F7"/>
    <w:rsid w:val="009349C3"/>
    <w:rsid w:val="009404F4"/>
    <w:rsid w:val="00952FD3"/>
    <w:rsid w:val="00955AD8"/>
    <w:rsid w:val="0096251C"/>
    <w:rsid w:val="00964D4C"/>
    <w:rsid w:val="009676FD"/>
    <w:rsid w:val="0097397F"/>
    <w:rsid w:val="0098408D"/>
    <w:rsid w:val="00995BB2"/>
    <w:rsid w:val="009A25A4"/>
    <w:rsid w:val="009B1AB7"/>
    <w:rsid w:val="009B42A2"/>
    <w:rsid w:val="009C017A"/>
    <w:rsid w:val="009C1A2A"/>
    <w:rsid w:val="009C26A2"/>
    <w:rsid w:val="009C4551"/>
    <w:rsid w:val="009D2537"/>
    <w:rsid w:val="009D346D"/>
    <w:rsid w:val="009E22AB"/>
    <w:rsid w:val="009E26BB"/>
    <w:rsid w:val="00A0627E"/>
    <w:rsid w:val="00A137DC"/>
    <w:rsid w:val="00A21A98"/>
    <w:rsid w:val="00A26E7A"/>
    <w:rsid w:val="00A27777"/>
    <w:rsid w:val="00A429FA"/>
    <w:rsid w:val="00A53166"/>
    <w:rsid w:val="00A6007B"/>
    <w:rsid w:val="00A71CF3"/>
    <w:rsid w:val="00A75C3A"/>
    <w:rsid w:val="00A86C9C"/>
    <w:rsid w:val="00A902D7"/>
    <w:rsid w:val="00A91F68"/>
    <w:rsid w:val="00AA3B66"/>
    <w:rsid w:val="00AA3D71"/>
    <w:rsid w:val="00AA4543"/>
    <w:rsid w:val="00AB6BD5"/>
    <w:rsid w:val="00AD198D"/>
    <w:rsid w:val="00AD19D0"/>
    <w:rsid w:val="00AD2EC3"/>
    <w:rsid w:val="00AD53BB"/>
    <w:rsid w:val="00AE0A4E"/>
    <w:rsid w:val="00AE4DBE"/>
    <w:rsid w:val="00AE58BD"/>
    <w:rsid w:val="00AF0220"/>
    <w:rsid w:val="00AF3240"/>
    <w:rsid w:val="00B00D91"/>
    <w:rsid w:val="00B01DD0"/>
    <w:rsid w:val="00B032A0"/>
    <w:rsid w:val="00B21773"/>
    <w:rsid w:val="00B31214"/>
    <w:rsid w:val="00B325E2"/>
    <w:rsid w:val="00B358E9"/>
    <w:rsid w:val="00B43ABE"/>
    <w:rsid w:val="00B5211C"/>
    <w:rsid w:val="00B67F21"/>
    <w:rsid w:val="00B7259D"/>
    <w:rsid w:val="00B94DC6"/>
    <w:rsid w:val="00BA09E9"/>
    <w:rsid w:val="00BA22A0"/>
    <w:rsid w:val="00BA3F63"/>
    <w:rsid w:val="00BA7FC5"/>
    <w:rsid w:val="00BE05A9"/>
    <w:rsid w:val="00BE0E14"/>
    <w:rsid w:val="00BE5882"/>
    <w:rsid w:val="00BF4F0B"/>
    <w:rsid w:val="00C02117"/>
    <w:rsid w:val="00C07A1B"/>
    <w:rsid w:val="00C1712D"/>
    <w:rsid w:val="00C20281"/>
    <w:rsid w:val="00C260B4"/>
    <w:rsid w:val="00C321F9"/>
    <w:rsid w:val="00C57A2B"/>
    <w:rsid w:val="00C6462D"/>
    <w:rsid w:val="00C77C29"/>
    <w:rsid w:val="00C8504D"/>
    <w:rsid w:val="00CB5C3A"/>
    <w:rsid w:val="00CB7B4F"/>
    <w:rsid w:val="00CC07DE"/>
    <w:rsid w:val="00CC0B40"/>
    <w:rsid w:val="00CE1334"/>
    <w:rsid w:val="00CF2963"/>
    <w:rsid w:val="00CF40FF"/>
    <w:rsid w:val="00D00C42"/>
    <w:rsid w:val="00D03324"/>
    <w:rsid w:val="00D0675F"/>
    <w:rsid w:val="00D47966"/>
    <w:rsid w:val="00D757AD"/>
    <w:rsid w:val="00D87E77"/>
    <w:rsid w:val="00D9690C"/>
    <w:rsid w:val="00DA187D"/>
    <w:rsid w:val="00DB4FD0"/>
    <w:rsid w:val="00DB5A8F"/>
    <w:rsid w:val="00DB6F31"/>
    <w:rsid w:val="00DC4D3A"/>
    <w:rsid w:val="00DC7685"/>
    <w:rsid w:val="00DD52E4"/>
    <w:rsid w:val="00DE22D2"/>
    <w:rsid w:val="00DE49DC"/>
    <w:rsid w:val="00E23DDE"/>
    <w:rsid w:val="00E347F8"/>
    <w:rsid w:val="00E37E7D"/>
    <w:rsid w:val="00E5493F"/>
    <w:rsid w:val="00E55BCF"/>
    <w:rsid w:val="00E6427F"/>
    <w:rsid w:val="00E64C38"/>
    <w:rsid w:val="00E7253B"/>
    <w:rsid w:val="00E737D7"/>
    <w:rsid w:val="00E82913"/>
    <w:rsid w:val="00E82CE4"/>
    <w:rsid w:val="00E83E88"/>
    <w:rsid w:val="00E9130F"/>
    <w:rsid w:val="00EA22A1"/>
    <w:rsid w:val="00EA2E40"/>
    <w:rsid w:val="00EA3456"/>
    <w:rsid w:val="00EA404F"/>
    <w:rsid w:val="00EB04A7"/>
    <w:rsid w:val="00EB2958"/>
    <w:rsid w:val="00EB2A8B"/>
    <w:rsid w:val="00EC2D95"/>
    <w:rsid w:val="00ED7776"/>
    <w:rsid w:val="00EE19A2"/>
    <w:rsid w:val="00EF73D0"/>
    <w:rsid w:val="00F03C64"/>
    <w:rsid w:val="00F07EBF"/>
    <w:rsid w:val="00F14B96"/>
    <w:rsid w:val="00F17C37"/>
    <w:rsid w:val="00F36D7D"/>
    <w:rsid w:val="00F37811"/>
    <w:rsid w:val="00F46D60"/>
    <w:rsid w:val="00F642D5"/>
    <w:rsid w:val="00F645B3"/>
    <w:rsid w:val="00F7377D"/>
    <w:rsid w:val="00F74462"/>
    <w:rsid w:val="00F75769"/>
    <w:rsid w:val="00F76369"/>
    <w:rsid w:val="00F86309"/>
    <w:rsid w:val="00F87BBF"/>
    <w:rsid w:val="00F91777"/>
    <w:rsid w:val="00F92A18"/>
    <w:rsid w:val="00FA5C86"/>
    <w:rsid w:val="00FA77B4"/>
    <w:rsid w:val="00FB219C"/>
    <w:rsid w:val="00FB3D5F"/>
    <w:rsid w:val="00FC4423"/>
    <w:rsid w:val="00FD08A8"/>
    <w:rsid w:val="00FD2CB1"/>
    <w:rsid w:val="00FD6BBF"/>
    <w:rsid w:val="00FE01C4"/>
    <w:rsid w:val="00FE12CF"/>
    <w:rsid w:val="00FE44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D7A4FD"/>
  <w15:docId w15:val="{CAAC2B41-628F-4423-BAF5-32F9F6E1E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3D5F"/>
    <w:rPr>
      <w:sz w:val="24"/>
      <w:szCs w:val="24"/>
      <w:lang w:val="en-US" w:eastAsia="en-US"/>
    </w:rPr>
  </w:style>
  <w:style w:type="paragraph" w:styleId="Heading1">
    <w:name w:val="heading 1"/>
    <w:basedOn w:val="Normal"/>
    <w:next w:val="Normal"/>
    <w:link w:val="Heading1Char"/>
    <w:qFormat/>
    <w:rsid w:val="00877DD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877DD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qFormat/>
    <w:rsid w:val="00F76369"/>
    <w:pPr>
      <w:keepNext/>
      <w:ind w:left="284" w:hanging="284"/>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62617"/>
    <w:pPr>
      <w:jc w:val="center"/>
    </w:pPr>
    <w:rPr>
      <w:sz w:val="20"/>
      <w:szCs w:val="20"/>
    </w:rPr>
  </w:style>
  <w:style w:type="paragraph" w:customStyle="1" w:styleId="ICTSAuthorIdentity">
    <w:name w:val="ICTS_AuthorIdentity"/>
    <w:basedOn w:val="BodyText3"/>
    <w:rsid w:val="00262617"/>
    <w:pPr>
      <w:spacing w:after="0"/>
      <w:jc w:val="center"/>
    </w:pPr>
    <w:rPr>
      <w:rFonts w:eastAsia="MS Mincho"/>
      <w:sz w:val="20"/>
      <w:szCs w:val="20"/>
    </w:rPr>
  </w:style>
  <w:style w:type="paragraph" w:customStyle="1" w:styleId="ICTSTitle">
    <w:name w:val="ICTS_Title"/>
    <w:basedOn w:val="Title"/>
    <w:rsid w:val="00262617"/>
    <w:pPr>
      <w:spacing w:before="0" w:after="240"/>
      <w:outlineLvl w:val="9"/>
    </w:pPr>
    <w:rPr>
      <w:rFonts w:ascii="Times New Roman" w:hAnsi="Times New Roman" w:cs="Times New Roman"/>
      <w:kern w:val="0"/>
      <w:sz w:val="28"/>
      <w:szCs w:val="24"/>
    </w:rPr>
  </w:style>
  <w:style w:type="paragraph" w:styleId="BodyText3">
    <w:name w:val="Body Text 3"/>
    <w:basedOn w:val="Normal"/>
    <w:rsid w:val="00262617"/>
    <w:pPr>
      <w:spacing w:after="120"/>
    </w:pPr>
    <w:rPr>
      <w:sz w:val="16"/>
      <w:szCs w:val="16"/>
    </w:rPr>
  </w:style>
  <w:style w:type="paragraph" w:styleId="Title">
    <w:name w:val="Title"/>
    <w:basedOn w:val="Normal"/>
    <w:qFormat/>
    <w:rsid w:val="00262617"/>
    <w:pPr>
      <w:spacing w:before="240" w:after="60"/>
      <w:jc w:val="center"/>
      <w:outlineLvl w:val="0"/>
    </w:pPr>
    <w:rPr>
      <w:rFonts w:ascii="Arial" w:hAnsi="Arial" w:cs="Arial"/>
      <w:b/>
      <w:bCs/>
      <w:kern w:val="28"/>
      <w:sz w:val="32"/>
      <w:szCs w:val="32"/>
    </w:rPr>
  </w:style>
  <w:style w:type="character" w:styleId="Hyperlink">
    <w:name w:val="Hyperlink"/>
    <w:basedOn w:val="DefaultParagraphFont"/>
    <w:rsid w:val="00262617"/>
    <w:rPr>
      <w:color w:val="0000FF"/>
      <w:u w:val="single"/>
    </w:rPr>
  </w:style>
  <w:style w:type="paragraph" w:styleId="BodyTextIndent">
    <w:name w:val="Body Text Indent"/>
    <w:basedOn w:val="Normal"/>
    <w:link w:val="BodyTextIndentChar"/>
    <w:rsid w:val="00DE49DC"/>
    <w:pPr>
      <w:spacing w:after="120"/>
      <w:ind w:left="360"/>
    </w:pPr>
  </w:style>
  <w:style w:type="character" w:customStyle="1" w:styleId="BodyTextIndentChar">
    <w:name w:val="Body Text Indent Char"/>
    <w:basedOn w:val="DefaultParagraphFont"/>
    <w:link w:val="BodyTextIndent"/>
    <w:rsid w:val="00DE49DC"/>
    <w:rPr>
      <w:sz w:val="24"/>
      <w:szCs w:val="24"/>
    </w:rPr>
  </w:style>
  <w:style w:type="paragraph" w:customStyle="1" w:styleId="Default">
    <w:name w:val="Default"/>
    <w:rsid w:val="00DE49DC"/>
    <w:pPr>
      <w:autoSpaceDE w:val="0"/>
      <w:autoSpaceDN w:val="0"/>
      <w:adjustRightInd w:val="0"/>
    </w:pPr>
    <w:rPr>
      <w:color w:val="000000"/>
      <w:sz w:val="24"/>
      <w:szCs w:val="24"/>
      <w:lang w:val="en-US" w:eastAsia="en-US"/>
    </w:rPr>
  </w:style>
  <w:style w:type="paragraph" w:styleId="BodyTextIndent2">
    <w:name w:val="Body Text Indent 2"/>
    <w:basedOn w:val="Normal"/>
    <w:link w:val="BodyTextIndent2Char"/>
    <w:rsid w:val="00704309"/>
    <w:pPr>
      <w:ind w:firstLine="720"/>
      <w:jc w:val="both"/>
    </w:pPr>
    <w:rPr>
      <w:i/>
      <w:snapToGrid w:val="0"/>
      <w:color w:val="000000"/>
      <w:sz w:val="20"/>
      <w:szCs w:val="20"/>
    </w:rPr>
  </w:style>
  <w:style w:type="character" w:customStyle="1" w:styleId="BodyTextIndent2Char">
    <w:name w:val="Body Text Indent 2 Char"/>
    <w:basedOn w:val="DefaultParagraphFont"/>
    <w:link w:val="BodyTextIndent2"/>
    <w:rsid w:val="00704309"/>
    <w:rPr>
      <w:i/>
      <w:snapToGrid w:val="0"/>
      <w:color w:val="000000"/>
    </w:rPr>
  </w:style>
  <w:style w:type="paragraph" w:customStyle="1" w:styleId="Bab">
    <w:name w:val="Bab"/>
    <w:basedOn w:val="Heading1"/>
    <w:rsid w:val="00877DDA"/>
    <w:pPr>
      <w:keepLines w:val="0"/>
      <w:numPr>
        <w:numId w:val="4"/>
      </w:numPr>
      <w:spacing w:before="120"/>
    </w:pPr>
    <w:rPr>
      <w:rFonts w:ascii="Tahoma" w:eastAsia="MS Mincho" w:hAnsi="Tahoma" w:cs="Tahoma"/>
      <w:color w:val="auto"/>
      <w:kern w:val="32"/>
      <w:sz w:val="20"/>
      <w:szCs w:val="24"/>
      <w:lang w:val="en-GB" w:eastAsia="ja-JP"/>
    </w:rPr>
  </w:style>
  <w:style w:type="paragraph" w:customStyle="1" w:styleId="BabIsi">
    <w:name w:val="Bab Isi"/>
    <w:basedOn w:val="Normal"/>
    <w:link w:val="BabIsiChar"/>
    <w:rsid w:val="00877DDA"/>
    <w:pPr>
      <w:spacing w:before="240" w:after="240"/>
      <w:jc w:val="both"/>
    </w:pPr>
    <w:rPr>
      <w:rFonts w:ascii="Garamond" w:eastAsia="MS Mincho" w:hAnsi="Garamond"/>
      <w:sz w:val="20"/>
      <w:lang w:val="en-GB" w:eastAsia="ja-JP"/>
    </w:rPr>
  </w:style>
  <w:style w:type="character" w:customStyle="1" w:styleId="BabIsiChar">
    <w:name w:val="Bab Isi Char"/>
    <w:basedOn w:val="DefaultParagraphFont"/>
    <w:link w:val="BabIsi"/>
    <w:rsid w:val="00877DDA"/>
    <w:rPr>
      <w:rFonts w:ascii="Garamond" w:eastAsia="MS Mincho" w:hAnsi="Garamond"/>
      <w:szCs w:val="24"/>
      <w:lang w:val="en-GB" w:eastAsia="ja-JP"/>
    </w:rPr>
  </w:style>
  <w:style w:type="paragraph" w:customStyle="1" w:styleId="SubBab">
    <w:name w:val="Sub Bab"/>
    <w:basedOn w:val="Heading2"/>
    <w:rsid w:val="00877DDA"/>
    <w:pPr>
      <w:keepLines w:val="0"/>
      <w:spacing w:before="120"/>
    </w:pPr>
    <w:rPr>
      <w:rFonts w:ascii="Tahoma" w:eastAsia="MS Mincho" w:hAnsi="Tahoma" w:cs="Tahoma"/>
      <w:color w:val="auto"/>
      <w:sz w:val="16"/>
      <w:szCs w:val="22"/>
      <w:lang w:val="sv-SE" w:eastAsia="ja-JP"/>
    </w:rPr>
  </w:style>
  <w:style w:type="character" w:customStyle="1" w:styleId="Heading1Char">
    <w:name w:val="Heading 1 Char"/>
    <w:basedOn w:val="DefaultParagraphFont"/>
    <w:link w:val="Heading1"/>
    <w:uiPriority w:val="9"/>
    <w:rsid w:val="00877DDA"/>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semiHidden/>
    <w:rsid w:val="00877DDA"/>
    <w:rPr>
      <w:rFonts w:asciiTheme="majorHAnsi" w:eastAsiaTheme="majorEastAsia" w:hAnsiTheme="majorHAnsi" w:cstheme="majorBidi"/>
      <w:b/>
      <w:bCs/>
      <w:color w:val="4F81BD" w:themeColor="accent1"/>
      <w:sz w:val="26"/>
      <w:szCs w:val="26"/>
      <w:lang w:val="en-US" w:eastAsia="en-US"/>
    </w:rPr>
  </w:style>
  <w:style w:type="paragraph" w:customStyle="1" w:styleId="Gambar">
    <w:name w:val="Gambar"/>
    <w:basedOn w:val="Caption"/>
    <w:rsid w:val="00877DDA"/>
    <w:pPr>
      <w:spacing w:before="240" w:after="240"/>
      <w:jc w:val="center"/>
    </w:pPr>
    <w:rPr>
      <w:rFonts w:ascii="Tahoma" w:eastAsia="MS Mincho" w:hAnsi="Tahoma"/>
      <w:color w:val="auto"/>
      <w:sz w:val="14"/>
      <w:szCs w:val="20"/>
      <w:lang w:eastAsia="ja-JP"/>
    </w:rPr>
  </w:style>
  <w:style w:type="paragraph" w:customStyle="1" w:styleId="Tabel">
    <w:name w:val="Tabel"/>
    <w:basedOn w:val="Caption"/>
    <w:rsid w:val="00877DDA"/>
    <w:pPr>
      <w:spacing w:before="240" w:after="240"/>
      <w:jc w:val="center"/>
    </w:pPr>
    <w:rPr>
      <w:rFonts w:ascii="Tahoma" w:eastAsia="MS Mincho" w:hAnsi="Tahoma"/>
      <w:color w:val="auto"/>
      <w:sz w:val="14"/>
      <w:szCs w:val="20"/>
      <w:lang w:eastAsia="ja-JP"/>
    </w:rPr>
  </w:style>
  <w:style w:type="paragraph" w:styleId="Caption">
    <w:name w:val="caption"/>
    <w:basedOn w:val="Normal"/>
    <w:next w:val="Normal"/>
    <w:unhideWhenUsed/>
    <w:qFormat/>
    <w:rsid w:val="00877DDA"/>
    <w:pPr>
      <w:spacing w:after="200"/>
    </w:pPr>
    <w:rPr>
      <w:b/>
      <w:bCs/>
      <w:color w:val="4F81BD" w:themeColor="accent1"/>
      <w:sz w:val="18"/>
      <w:szCs w:val="18"/>
    </w:rPr>
  </w:style>
  <w:style w:type="paragraph" w:styleId="BalloonText">
    <w:name w:val="Balloon Text"/>
    <w:basedOn w:val="Normal"/>
    <w:link w:val="BalloonTextChar"/>
    <w:rsid w:val="00877DDA"/>
    <w:rPr>
      <w:rFonts w:ascii="Tahoma" w:hAnsi="Tahoma" w:cs="Tahoma"/>
      <w:sz w:val="16"/>
      <w:szCs w:val="16"/>
    </w:rPr>
  </w:style>
  <w:style w:type="character" w:customStyle="1" w:styleId="BalloonTextChar">
    <w:name w:val="Balloon Text Char"/>
    <w:basedOn w:val="DefaultParagraphFont"/>
    <w:link w:val="BalloonText"/>
    <w:rsid w:val="00877DDA"/>
    <w:rPr>
      <w:rFonts w:ascii="Tahoma" w:hAnsi="Tahoma" w:cs="Tahoma"/>
      <w:sz w:val="16"/>
      <w:szCs w:val="16"/>
      <w:lang w:val="en-US" w:eastAsia="en-US"/>
    </w:rPr>
  </w:style>
  <w:style w:type="paragraph" w:styleId="BodyText2">
    <w:name w:val="Body Text 2"/>
    <w:basedOn w:val="Normal"/>
    <w:link w:val="BodyText2Char"/>
    <w:rsid w:val="0037736D"/>
    <w:pPr>
      <w:spacing w:after="120" w:line="480" w:lineRule="auto"/>
    </w:pPr>
  </w:style>
  <w:style w:type="character" w:customStyle="1" w:styleId="BodyText2Char">
    <w:name w:val="Body Text 2 Char"/>
    <w:basedOn w:val="DefaultParagraphFont"/>
    <w:link w:val="BodyText2"/>
    <w:rsid w:val="0037736D"/>
    <w:rPr>
      <w:sz w:val="24"/>
      <w:szCs w:val="24"/>
      <w:lang w:val="en-US" w:eastAsia="en-US"/>
    </w:rPr>
  </w:style>
  <w:style w:type="table" w:styleId="TableGrid">
    <w:name w:val="Table Grid"/>
    <w:basedOn w:val="TableNormal"/>
    <w:uiPriority w:val="39"/>
    <w:rsid w:val="00805A2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AD53BB"/>
    <w:pPr>
      <w:tabs>
        <w:tab w:val="center" w:pos="4680"/>
        <w:tab w:val="right" w:pos="9360"/>
      </w:tabs>
      <w:contextualSpacing/>
      <w:jc w:val="both"/>
    </w:pPr>
    <w:rPr>
      <w:rFonts w:eastAsia="Calibri"/>
      <w:szCs w:val="22"/>
    </w:rPr>
  </w:style>
  <w:style w:type="character" w:customStyle="1" w:styleId="FooterChar">
    <w:name w:val="Footer Char"/>
    <w:basedOn w:val="DefaultParagraphFont"/>
    <w:link w:val="Footer"/>
    <w:uiPriority w:val="99"/>
    <w:rsid w:val="00AD53BB"/>
    <w:rPr>
      <w:rFonts w:eastAsia="Calibri"/>
      <w:sz w:val="24"/>
      <w:szCs w:val="22"/>
      <w:lang w:val="en-US" w:eastAsia="en-US"/>
    </w:rPr>
  </w:style>
  <w:style w:type="paragraph" w:styleId="ListParagraph">
    <w:name w:val="List Paragraph"/>
    <w:aliases w:val="Body of text,List Paragraph1"/>
    <w:basedOn w:val="Normal"/>
    <w:link w:val="ListParagraphChar"/>
    <w:uiPriority w:val="34"/>
    <w:qFormat/>
    <w:rsid w:val="00D0675F"/>
    <w:pPr>
      <w:spacing w:line="480" w:lineRule="auto"/>
      <w:ind w:left="720"/>
      <w:contextualSpacing/>
      <w:jc w:val="both"/>
    </w:pPr>
    <w:rPr>
      <w:rFonts w:eastAsia="Calibri"/>
      <w:szCs w:val="22"/>
    </w:rPr>
  </w:style>
  <w:style w:type="character" w:customStyle="1" w:styleId="ListParagraphChar">
    <w:name w:val="List Paragraph Char"/>
    <w:aliases w:val="Body of text Char,List Paragraph1 Char"/>
    <w:link w:val="ListParagraph"/>
    <w:uiPriority w:val="34"/>
    <w:locked/>
    <w:rsid w:val="00D0675F"/>
    <w:rPr>
      <w:rFonts w:eastAsia="Calibri"/>
      <w:sz w:val="24"/>
      <w:szCs w:val="22"/>
      <w:lang w:val="en-US" w:eastAsia="en-US"/>
    </w:rPr>
  </w:style>
  <w:style w:type="character" w:styleId="UnresolvedMention">
    <w:name w:val="Unresolved Mention"/>
    <w:basedOn w:val="DefaultParagraphFont"/>
    <w:uiPriority w:val="99"/>
    <w:semiHidden/>
    <w:unhideWhenUsed/>
    <w:rsid w:val="00307FD7"/>
    <w:rPr>
      <w:color w:val="605E5C"/>
      <w:shd w:val="clear" w:color="auto" w:fill="E1DFDD"/>
    </w:rPr>
  </w:style>
  <w:style w:type="paragraph" w:styleId="Header">
    <w:name w:val="header"/>
    <w:basedOn w:val="Normal"/>
    <w:link w:val="HeaderChar"/>
    <w:unhideWhenUsed/>
    <w:rsid w:val="00F75769"/>
    <w:pPr>
      <w:tabs>
        <w:tab w:val="center" w:pos="4680"/>
        <w:tab w:val="right" w:pos="9360"/>
      </w:tabs>
    </w:pPr>
  </w:style>
  <w:style w:type="character" w:customStyle="1" w:styleId="HeaderChar">
    <w:name w:val="Header Char"/>
    <w:basedOn w:val="DefaultParagraphFont"/>
    <w:link w:val="Header"/>
    <w:rsid w:val="00F75769"/>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4">
      <w:bodyDiv w:val="1"/>
      <w:marLeft w:val="0"/>
      <w:marRight w:val="0"/>
      <w:marTop w:val="0"/>
      <w:marBottom w:val="0"/>
      <w:divBdr>
        <w:top w:val="none" w:sz="0" w:space="0" w:color="auto"/>
        <w:left w:val="none" w:sz="0" w:space="0" w:color="auto"/>
        <w:bottom w:val="none" w:sz="0" w:space="0" w:color="auto"/>
        <w:right w:val="none" w:sz="0" w:space="0" w:color="auto"/>
      </w:divBdr>
    </w:div>
    <w:div w:id="982469469">
      <w:bodyDiv w:val="1"/>
      <w:marLeft w:val="0"/>
      <w:marRight w:val="0"/>
      <w:marTop w:val="0"/>
      <w:marBottom w:val="0"/>
      <w:divBdr>
        <w:top w:val="none" w:sz="0" w:space="0" w:color="auto"/>
        <w:left w:val="none" w:sz="0" w:space="0" w:color="auto"/>
        <w:bottom w:val="none" w:sz="0" w:space="0" w:color="auto"/>
        <w:right w:val="none" w:sz="0" w:space="0" w:color="auto"/>
      </w:divBdr>
    </w:div>
    <w:div w:id="1085035769">
      <w:bodyDiv w:val="1"/>
      <w:marLeft w:val="0"/>
      <w:marRight w:val="0"/>
      <w:marTop w:val="0"/>
      <w:marBottom w:val="0"/>
      <w:divBdr>
        <w:top w:val="none" w:sz="0" w:space="0" w:color="auto"/>
        <w:left w:val="none" w:sz="0" w:space="0" w:color="auto"/>
        <w:bottom w:val="none" w:sz="0" w:space="0" w:color="auto"/>
        <w:right w:val="none" w:sz="0" w:space="0" w:color="auto"/>
      </w:divBdr>
    </w:div>
    <w:div w:id="206906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hyperlink" Target="mailto:bambangpadhi@unj.ac.id" TargetMode="Externa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idodo@unj.ac.i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hyperlink" Target="mailto:hudanasution@gmail.com" TargetMode="Externa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emf"/><Relationship Id="rId22"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887E86-2D25-48EE-B237-EFC328AEB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10</Pages>
  <Words>4478</Words>
  <Characters>25527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JUDUL PAPER MAKSIMUM 10 KATA DAN HARUS DITULIS DENGAN TIMES NEW ROMAN 14, BOLD DAN CENTERED</vt:lpstr>
    </vt:vector>
  </TitlesOfParts>
  <Company>Dangdutisme</Company>
  <LinksUpToDate>false</LinksUpToDate>
  <CharactersWithSpaces>29946</CharactersWithSpaces>
  <SharedDoc>false</SharedDoc>
  <HLinks>
    <vt:vector size="18" baseType="variant">
      <vt:variant>
        <vt:i4>196683</vt:i4>
      </vt:variant>
      <vt:variant>
        <vt:i4>6</vt:i4>
      </vt:variant>
      <vt:variant>
        <vt:i4>0</vt:i4>
      </vt:variant>
      <vt:variant>
        <vt:i4>5</vt:i4>
      </vt:variant>
      <vt:variant>
        <vt:lpwstr>mailto:alamat</vt:lpwstr>
      </vt:variant>
      <vt:variant>
        <vt:lpwstr/>
      </vt:variant>
      <vt:variant>
        <vt:i4>196683</vt:i4>
      </vt:variant>
      <vt:variant>
        <vt:i4>3</vt:i4>
      </vt:variant>
      <vt:variant>
        <vt:i4>0</vt:i4>
      </vt:variant>
      <vt:variant>
        <vt:i4>5</vt:i4>
      </vt:variant>
      <vt:variant>
        <vt:lpwstr>mailto:alamat</vt:lpwstr>
      </vt:variant>
      <vt:variant>
        <vt:lpwstr/>
      </vt:variant>
      <vt:variant>
        <vt:i4>196683</vt:i4>
      </vt:variant>
      <vt:variant>
        <vt:i4>0</vt:i4>
      </vt:variant>
      <vt:variant>
        <vt:i4>0</vt:i4>
      </vt:variant>
      <vt:variant>
        <vt:i4>5</vt:i4>
      </vt:variant>
      <vt:variant>
        <vt:lpwstr>mailto:alamat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PAPER MAKSIMUM 10 KATA DAN HARUS DITULIS DENGAN TIMES NEW ROMAN 14, BOLD DAN CENTERED</dc:title>
  <dc:creator>Yanuar Firdaus A.W</dc:creator>
  <cp:lastModifiedBy>hudha nasution</cp:lastModifiedBy>
  <cp:revision>35</cp:revision>
  <dcterms:created xsi:type="dcterms:W3CDTF">2015-01-29T10:32:00Z</dcterms:created>
  <dcterms:modified xsi:type="dcterms:W3CDTF">2019-08-20T08:32:00Z</dcterms:modified>
</cp:coreProperties>
</file>