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4F27" w14:textId="77777777" w:rsidR="00B5107C" w:rsidRDefault="00B5107C" w:rsidP="00B5107C">
      <w:pPr>
        <w:pStyle w:val="1"/>
        <w:rPr>
          <w:rFonts w:ascii="宋体" w:hAnsi="宋体"/>
        </w:rPr>
      </w:pPr>
    </w:p>
    <w:p w14:paraId="7BF155DE" w14:textId="77777777" w:rsidR="00B5107C" w:rsidRDefault="00B5107C" w:rsidP="00B5107C">
      <w:pPr>
        <w:rPr>
          <w:rFonts w:ascii="宋体" w:hAnsi="宋体"/>
        </w:rPr>
      </w:pPr>
    </w:p>
    <w:p w14:paraId="74782985" w14:textId="77777777" w:rsidR="00B5107C" w:rsidRDefault="00B5107C" w:rsidP="00B5107C">
      <w:pPr>
        <w:rPr>
          <w:rFonts w:ascii="宋体" w:hAnsi="宋体"/>
        </w:rPr>
      </w:pPr>
    </w:p>
    <w:p w14:paraId="40DDC788" w14:textId="77777777" w:rsidR="00B5107C" w:rsidRDefault="00B5107C" w:rsidP="00B5107C">
      <w:pPr>
        <w:rPr>
          <w:rFonts w:ascii="宋体" w:hAnsi="宋体"/>
        </w:rPr>
      </w:pPr>
    </w:p>
    <w:p w14:paraId="173C7BC2" w14:textId="77777777" w:rsidR="00B5107C" w:rsidRDefault="00B5107C" w:rsidP="00B5107C">
      <w:pPr>
        <w:rPr>
          <w:rFonts w:ascii="宋体" w:hAnsi="宋体"/>
        </w:rPr>
      </w:pPr>
    </w:p>
    <w:p w14:paraId="066482AB" w14:textId="77777777" w:rsidR="00B5107C" w:rsidRDefault="00B5107C" w:rsidP="00B5107C">
      <w:pPr>
        <w:jc w:val="center"/>
        <w:rPr>
          <w:rFonts w:ascii="宋体" w:hAnsi="宋体"/>
          <w:b/>
          <w:bCs/>
          <w:sz w:val="72"/>
        </w:rPr>
      </w:pPr>
      <w:r>
        <w:rPr>
          <w:rFonts w:ascii="宋体" w:hAnsi="宋体" w:hint="eastAsia"/>
          <w:b/>
          <w:bCs/>
          <w:sz w:val="72"/>
        </w:rPr>
        <w:t>数据挖掘</w:t>
      </w:r>
    </w:p>
    <w:p w14:paraId="58F58EA5" w14:textId="0539A759" w:rsidR="00B5107C" w:rsidRDefault="00B5107C" w:rsidP="00B5107C">
      <w:pPr>
        <w:jc w:val="center"/>
        <w:rPr>
          <w:rFonts w:ascii="宋体" w:hAnsi="宋体"/>
          <w:b/>
          <w:bCs/>
          <w:sz w:val="72"/>
        </w:rPr>
      </w:pPr>
      <w:r>
        <w:rPr>
          <w:rFonts w:ascii="宋体" w:hAnsi="宋体" w:hint="eastAsia"/>
          <w:b/>
          <w:bCs/>
          <w:sz w:val="72"/>
        </w:rPr>
        <w:t>--</w:t>
      </w:r>
      <w:r>
        <w:rPr>
          <w:rFonts w:ascii="宋体" w:hAnsi="宋体" w:hint="eastAsia"/>
          <w:b/>
          <w:bCs/>
          <w:sz w:val="72"/>
        </w:rPr>
        <w:t>作业二实验报告</w:t>
      </w:r>
    </w:p>
    <w:p w14:paraId="5F6E3671" w14:textId="77777777" w:rsidR="00B5107C" w:rsidRDefault="00B5107C" w:rsidP="00B5107C">
      <w:pPr>
        <w:rPr>
          <w:rFonts w:ascii="宋体" w:hAnsi="宋体"/>
        </w:rPr>
      </w:pPr>
    </w:p>
    <w:p w14:paraId="222B7979" w14:textId="77777777" w:rsidR="00B5107C" w:rsidRDefault="00B5107C" w:rsidP="00B5107C">
      <w:pPr>
        <w:rPr>
          <w:rFonts w:ascii="宋体" w:hAnsi="宋体"/>
        </w:rPr>
      </w:pPr>
    </w:p>
    <w:p w14:paraId="78DFEA6D" w14:textId="77777777" w:rsidR="00B5107C" w:rsidRDefault="00B5107C" w:rsidP="00B5107C">
      <w:pPr>
        <w:rPr>
          <w:rFonts w:ascii="宋体" w:hAnsi="宋体"/>
        </w:rPr>
      </w:pPr>
    </w:p>
    <w:p w14:paraId="41313EC6" w14:textId="77777777" w:rsidR="00B5107C" w:rsidRDefault="00B5107C" w:rsidP="00B5107C">
      <w:pPr>
        <w:rPr>
          <w:rFonts w:ascii="宋体" w:hAnsi="宋体"/>
        </w:rPr>
      </w:pPr>
    </w:p>
    <w:p w14:paraId="1942106B" w14:textId="77777777" w:rsidR="00B5107C" w:rsidRDefault="00B5107C" w:rsidP="00B5107C">
      <w:pPr>
        <w:rPr>
          <w:rFonts w:ascii="宋体" w:hAnsi="宋体"/>
        </w:rPr>
      </w:pPr>
    </w:p>
    <w:p w14:paraId="167C8E39" w14:textId="77777777" w:rsidR="00B5107C" w:rsidRDefault="00B5107C" w:rsidP="00B5107C">
      <w:pPr>
        <w:rPr>
          <w:rFonts w:ascii="宋体" w:hAnsi="宋体"/>
        </w:rPr>
      </w:pPr>
    </w:p>
    <w:p w14:paraId="4368E0C5" w14:textId="77777777" w:rsidR="00B5107C" w:rsidRDefault="00B5107C" w:rsidP="00B5107C">
      <w:pPr>
        <w:rPr>
          <w:rFonts w:ascii="宋体" w:hAnsi="宋体"/>
        </w:rPr>
      </w:pPr>
    </w:p>
    <w:p w14:paraId="2983CB05" w14:textId="77777777" w:rsidR="00B5107C" w:rsidRDefault="00B5107C" w:rsidP="00B5107C">
      <w:pPr>
        <w:rPr>
          <w:rFonts w:ascii="宋体" w:hAnsi="宋体"/>
        </w:rPr>
      </w:pPr>
    </w:p>
    <w:p w14:paraId="40105668" w14:textId="77777777" w:rsidR="00B5107C" w:rsidRDefault="00B5107C" w:rsidP="00B5107C">
      <w:pPr>
        <w:rPr>
          <w:rFonts w:ascii="宋体" w:hAnsi="宋体"/>
        </w:rPr>
      </w:pPr>
    </w:p>
    <w:p w14:paraId="4DCFBA95" w14:textId="77777777" w:rsidR="00B5107C" w:rsidRDefault="00B5107C" w:rsidP="00B5107C">
      <w:pPr>
        <w:rPr>
          <w:rFonts w:ascii="宋体" w:hAnsi="宋体"/>
        </w:rPr>
      </w:pPr>
    </w:p>
    <w:p w14:paraId="3535C810" w14:textId="77777777" w:rsidR="00B5107C" w:rsidRDefault="00B5107C" w:rsidP="00B5107C">
      <w:pPr>
        <w:rPr>
          <w:rFonts w:ascii="宋体" w:hAnsi="宋体"/>
        </w:rPr>
      </w:pPr>
    </w:p>
    <w:p w14:paraId="6B48D0CC" w14:textId="77777777" w:rsidR="00B5107C" w:rsidRDefault="00B5107C" w:rsidP="00B5107C">
      <w:pPr>
        <w:rPr>
          <w:rFonts w:ascii="宋体" w:hAnsi="宋体"/>
        </w:rPr>
      </w:pPr>
    </w:p>
    <w:p w14:paraId="637F0AC8" w14:textId="77777777" w:rsidR="00B5107C" w:rsidRDefault="00B5107C" w:rsidP="00B5107C">
      <w:pPr>
        <w:rPr>
          <w:rFonts w:ascii="宋体" w:hAnsi="宋体"/>
        </w:rPr>
      </w:pPr>
    </w:p>
    <w:p w14:paraId="1BCD916C" w14:textId="77777777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学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院：</w:t>
      </w:r>
      <w:r>
        <w:rPr>
          <w:rFonts w:ascii="宋体" w:hAnsi="宋体" w:hint="eastAsia"/>
          <w:sz w:val="36"/>
          <w:u w:val="single"/>
        </w:rPr>
        <w:t>自动化学院</w:t>
      </w:r>
      <w:r>
        <w:rPr>
          <w:rFonts w:ascii="宋体" w:hAnsi="宋体" w:hint="eastAsia"/>
          <w:sz w:val="36"/>
          <w:u w:val="single"/>
        </w:rPr>
        <w:t xml:space="preserve">    </w:t>
      </w:r>
    </w:p>
    <w:p w14:paraId="38508BE4" w14:textId="77777777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专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业：</w:t>
      </w:r>
      <w:r>
        <w:rPr>
          <w:rFonts w:ascii="宋体" w:hAnsi="宋体" w:hint="eastAsia"/>
          <w:sz w:val="36"/>
          <w:u w:val="single"/>
        </w:rPr>
        <w:t>系统工程</w:t>
      </w:r>
    </w:p>
    <w:p w14:paraId="05137163" w14:textId="77777777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年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级：</w:t>
      </w:r>
      <w:r>
        <w:rPr>
          <w:rFonts w:ascii="宋体" w:hAnsi="宋体" w:hint="eastAsia"/>
          <w:sz w:val="36"/>
          <w:u w:val="single"/>
        </w:rPr>
        <w:t xml:space="preserve">2017 </w:t>
      </w:r>
      <w:r>
        <w:rPr>
          <w:rFonts w:ascii="宋体" w:hAnsi="宋体" w:hint="eastAsia"/>
          <w:sz w:val="36"/>
          <w:u w:val="single"/>
        </w:rPr>
        <w:t>级</w:t>
      </w:r>
      <w:r>
        <w:rPr>
          <w:rFonts w:ascii="宋体" w:hAnsi="宋体" w:hint="eastAsia"/>
          <w:sz w:val="36"/>
          <w:u w:val="single"/>
        </w:rPr>
        <w:t xml:space="preserve">       </w:t>
      </w:r>
    </w:p>
    <w:p w14:paraId="55F1A859" w14:textId="11B754AE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姓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名：</w:t>
      </w:r>
      <w:r w:rsidRPr="00B5107C">
        <w:rPr>
          <w:rFonts w:ascii="宋体" w:hAnsi="宋体" w:hint="eastAsia"/>
          <w:sz w:val="36"/>
          <w:u w:val="single"/>
        </w:rPr>
        <w:t>胡笛</w:t>
      </w:r>
      <w:r w:rsidRPr="00B5107C">
        <w:rPr>
          <w:rFonts w:ascii="宋体" w:hAnsi="宋体" w:hint="eastAsia"/>
          <w:sz w:val="36"/>
          <w:u w:val="single"/>
        </w:rPr>
        <w:t xml:space="preserve"> </w:t>
      </w:r>
      <w:r>
        <w:rPr>
          <w:rFonts w:ascii="宋体" w:hAnsi="宋体" w:hint="eastAsia"/>
          <w:sz w:val="36"/>
          <w:u w:val="single"/>
        </w:rPr>
        <w:t xml:space="preserve">         </w:t>
      </w:r>
    </w:p>
    <w:p w14:paraId="32D43FD1" w14:textId="281B7457" w:rsidR="00B5107C" w:rsidRDefault="00B5107C" w:rsidP="00B5107C">
      <w:pPr>
        <w:ind w:left="840" w:firstLine="420"/>
        <w:rPr>
          <w:rFonts w:ascii="宋体" w:hAnsi="宋体"/>
          <w:sz w:val="36"/>
        </w:rPr>
      </w:pPr>
      <w:r>
        <w:rPr>
          <w:rFonts w:ascii="宋体" w:hAnsi="宋体" w:hint="eastAsia"/>
          <w:sz w:val="36"/>
        </w:rPr>
        <w:t>学</w:t>
      </w:r>
      <w:r>
        <w:rPr>
          <w:rFonts w:ascii="宋体" w:hAnsi="宋体" w:hint="eastAsia"/>
          <w:sz w:val="36"/>
        </w:rPr>
        <w:t xml:space="preserve">    </w:t>
      </w:r>
      <w:r>
        <w:rPr>
          <w:rFonts w:ascii="宋体" w:hAnsi="宋体" w:hint="eastAsia"/>
          <w:sz w:val="36"/>
        </w:rPr>
        <w:t>号：</w:t>
      </w:r>
      <w:r>
        <w:rPr>
          <w:rFonts w:ascii="宋体" w:hAnsi="宋体" w:hint="eastAsia"/>
          <w:sz w:val="36"/>
          <w:u w:val="single"/>
        </w:rPr>
        <w:t>26201700</w:t>
      </w:r>
      <w:r>
        <w:rPr>
          <w:rFonts w:ascii="宋体" w:hAnsi="宋体"/>
          <w:sz w:val="36"/>
          <w:u w:val="single"/>
        </w:rPr>
        <w:t>29</w:t>
      </w:r>
      <w:r>
        <w:rPr>
          <w:rFonts w:ascii="宋体" w:hAnsi="宋体" w:hint="eastAsia"/>
          <w:sz w:val="36"/>
          <w:u w:val="single"/>
        </w:rPr>
        <w:t xml:space="preserve">    </w:t>
      </w:r>
    </w:p>
    <w:p w14:paraId="13A0F478" w14:textId="49188363" w:rsidR="00B5107C" w:rsidRDefault="00B5107C" w:rsidP="00B5107C">
      <w:pPr>
        <w:ind w:left="840" w:firstLine="420"/>
        <w:rPr>
          <w:rFonts w:ascii="宋体" w:hAnsi="宋体"/>
        </w:rPr>
      </w:pPr>
      <w:r>
        <w:rPr>
          <w:rFonts w:ascii="宋体" w:hAnsi="宋体" w:hint="eastAsia"/>
          <w:sz w:val="36"/>
        </w:rPr>
        <w:t>提交日期：</w:t>
      </w:r>
      <w:r>
        <w:rPr>
          <w:rFonts w:ascii="宋体" w:hAnsi="宋体" w:hint="eastAsia"/>
          <w:sz w:val="36"/>
          <w:u w:val="single"/>
        </w:rPr>
        <w:t>2018/4/</w:t>
      </w:r>
      <w:r>
        <w:rPr>
          <w:rFonts w:ascii="宋体" w:hAnsi="宋体"/>
          <w:sz w:val="36"/>
          <w:u w:val="single"/>
        </w:rPr>
        <w:t>22</w:t>
      </w:r>
      <w:r>
        <w:rPr>
          <w:rFonts w:ascii="宋体" w:hAnsi="宋体" w:hint="eastAsia"/>
          <w:sz w:val="36"/>
          <w:u w:val="single"/>
        </w:rPr>
        <w:t xml:space="preserve">    </w:t>
      </w:r>
    </w:p>
    <w:p w14:paraId="20CF5445" w14:textId="77777777" w:rsidR="00B5107C" w:rsidRDefault="00B5107C" w:rsidP="00B5107C">
      <w:r>
        <w:rPr>
          <w:rFonts w:ascii="宋体" w:hAnsi="宋体"/>
        </w:rPr>
        <w:br w:type="page"/>
      </w:r>
    </w:p>
    <w:p w14:paraId="4EA5F69A" w14:textId="4FA348EB" w:rsidR="00F11D4F" w:rsidRPr="00B5107C" w:rsidRDefault="00B5107C" w:rsidP="00B5107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B5107C">
        <w:rPr>
          <w:rFonts w:hint="eastAsia"/>
          <w:sz w:val="30"/>
          <w:szCs w:val="30"/>
        </w:rPr>
        <w:lastRenderedPageBreak/>
        <w:t>实验</w:t>
      </w:r>
      <w:r>
        <w:rPr>
          <w:rFonts w:hint="eastAsia"/>
          <w:sz w:val="30"/>
          <w:szCs w:val="30"/>
        </w:rPr>
        <w:t>背景</w:t>
      </w:r>
    </w:p>
    <w:p w14:paraId="5ED78D76" w14:textId="77777777" w:rsidR="00B5107C" w:rsidRPr="00B5107C" w:rsidRDefault="00B5107C" w:rsidP="00B5107C">
      <w:pPr>
        <w:widowControl/>
        <w:shd w:val="clear" w:color="auto" w:fill="FFFFFF"/>
        <w:ind w:left="324" w:firstLineChars="20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B5107C">
        <w:rPr>
          <w:rFonts w:ascii="Arial" w:eastAsia="宋体" w:hAnsi="Arial" w:cs="Arial" w:hint="eastAsia"/>
          <w:color w:val="000000"/>
          <w:kern w:val="0"/>
          <w:sz w:val="24"/>
        </w:rPr>
        <w:t>随着社会进入信息化时代，现代化的企业搜集了大量数据或高维数据，包括市场、客户、供货商、竞争对手以及未来趋势等重要信息，但是信息超载与无结构化，使得企业决策部门无法有效利用现存的信息，甚至使决策行为产生混乱与误用。通过数据挖掘技术，可以从大量的数据中，挖掘出不同的信息与知识来支持决策，必能产生企业的竞争优势。</w:t>
      </w:r>
      <w:r w:rsidRPr="00B5107C">
        <w:rPr>
          <w:rFonts w:ascii="Arial" w:eastAsia="宋体" w:hAnsi="Arial" w:cs="Arial" w:hint="eastAsia"/>
          <w:color w:val="000000"/>
          <w:kern w:val="0"/>
          <w:sz w:val="24"/>
        </w:rPr>
        <w:t> </w:t>
      </w:r>
    </w:p>
    <w:p w14:paraId="2C8EB4A0" w14:textId="77777777" w:rsidR="00B5107C" w:rsidRDefault="00B5107C" w:rsidP="00B5107C">
      <w:pPr>
        <w:widowControl/>
        <w:shd w:val="clear" w:color="auto" w:fill="FFFFFF"/>
        <w:ind w:left="324" w:firstLineChars="20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B5107C">
        <w:rPr>
          <w:rFonts w:ascii="Arial" w:eastAsia="宋体" w:hAnsi="Arial" w:cs="Arial" w:hint="eastAsia"/>
          <w:color w:val="000000"/>
          <w:kern w:val="0"/>
          <w:sz w:val="24"/>
        </w:rPr>
        <w:t>数据挖掘和知识发现是一个涉及多学科的研究领域。数据库技术、人工智能、机器学习、统计学、粗糙集、模糊集、神经网络、模式识别、知识库系统、高性能计算、数据可视化等均与数据挖掘相关。近年来，与数据库的知识发现研究领域已经成为热点，其中关联规则数据挖掘算法是数据挖掘中的一个很重要的课题，它是从背后发现数据中的关联或联系。</w:t>
      </w:r>
    </w:p>
    <w:p w14:paraId="1F2F1037" w14:textId="21E591F4" w:rsidR="00B5107C" w:rsidRDefault="00B5107C" w:rsidP="00B5107C">
      <w:pPr>
        <w:widowControl/>
        <w:shd w:val="clear" w:color="auto" w:fill="FFFFFF"/>
        <w:ind w:left="324" w:firstLineChars="20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</w:rPr>
        <w:t>本实验首先</w:t>
      </w:r>
      <w:r w:rsidRPr="00B5107C">
        <w:rPr>
          <w:rFonts w:ascii="Arial" w:eastAsia="宋体" w:hAnsi="Arial" w:cs="Arial"/>
          <w:color w:val="000000"/>
          <w:kern w:val="0"/>
          <w:sz w:val="24"/>
        </w:rPr>
        <w:t>对数据集进行处理，转换成适合关联规则挖掘的形式；找出频繁项集；导出关联规则，计算其支持度和置信度对规则进行评价</w:t>
      </w:r>
      <w:r>
        <w:rPr>
          <w:rFonts w:ascii="Arial" w:eastAsia="宋体" w:hAnsi="Arial" w:cs="Arial" w:hint="eastAsia"/>
          <w:color w:val="000000"/>
          <w:kern w:val="0"/>
          <w:sz w:val="24"/>
        </w:rPr>
        <w:t>。</w:t>
      </w:r>
    </w:p>
    <w:p w14:paraId="20FB8CD1" w14:textId="3C2E52D9" w:rsidR="00B5107C" w:rsidRPr="00B5107C" w:rsidRDefault="00B5107C" w:rsidP="00B5107C">
      <w:pPr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B5107C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2</w:t>
      </w:r>
      <w:r w:rsidRPr="00B5107C">
        <w:rPr>
          <w:rFonts w:ascii="Arial" w:eastAsia="宋体" w:hAnsi="Arial" w:cs="Arial"/>
          <w:color w:val="000000"/>
          <w:kern w:val="0"/>
          <w:sz w:val="30"/>
          <w:szCs w:val="30"/>
        </w:rPr>
        <w:t>.</w:t>
      </w:r>
      <w:r w:rsidRPr="00B5107C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实验目的</w:t>
      </w:r>
    </w:p>
    <w:p w14:paraId="24C44725" w14:textId="4D86668F" w:rsidR="006576EC" w:rsidRDefault="00B5107C" w:rsidP="006576EC">
      <w:pPr>
        <w:pStyle w:val="a3"/>
        <w:ind w:left="36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B5107C">
        <w:rPr>
          <w:rFonts w:ascii="Arial" w:eastAsia="宋体" w:hAnsi="Arial" w:cs="Arial" w:hint="eastAsia"/>
          <w:color w:val="000000"/>
          <w:kern w:val="0"/>
          <w:sz w:val="24"/>
        </w:rPr>
        <w:t>掌握数据挖掘的基础知识，能够深刻理解并熟练运用</w:t>
      </w:r>
      <w:bookmarkStart w:id="0" w:name="_Hlk512173069"/>
      <w:bookmarkStart w:id="1" w:name="_Hlk512173538"/>
      <w:proofErr w:type="spellStart"/>
      <w:r w:rsidRPr="00B5107C">
        <w:rPr>
          <w:rFonts w:ascii="Arial" w:eastAsia="宋体" w:hAnsi="Arial" w:cs="Arial"/>
          <w:color w:val="000000"/>
          <w:kern w:val="0"/>
          <w:sz w:val="24"/>
        </w:rPr>
        <w:t>Apriori</w:t>
      </w:r>
      <w:bookmarkEnd w:id="0"/>
      <w:proofErr w:type="spellEnd"/>
      <w:r>
        <w:rPr>
          <w:rFonts w:ascii="Arial" w:eastAsia="宋体" w:hAnsi="Arial" w:cs="Arial" w:hint="eastAsia"/>
          <w:color w:val="000000"/>
          <w:kern w:val="0"/>
          <w:sz w:val="24"/>
        </w:rPr>
        <w:t>算法</w:t>
      </w:r>
      <w:bookmarkEnd w:id="1"/>
      <w:r w:rsidRPr="00B5107C">
        <w:rPr>
          <w:rFonts w:ascii="Arial" w:eastAsia="宋体" w:hAnsi="Arial" w:cs="Arial"/>
          <w:color w:val="000000"/>
          <w:kern w:val="0"/>
          <w:sz w:val="24"/>
        </w:rPr>
        <w:t>，能</w:t>
      </w:r>
      <w:r w:rsidR="006576EC">
        <w:rPr>
          <w:rFonts w:ascii="Arial" w:eastAsia="宋体" w:hAnsi="Arial" w:cs="Arial" w:hint="eastAsia"/>
          <w:color w:val="000000"/>
          <w:kern w:val="0"/>
          <w:sz w:val="24"/>
        </w:rPr>
        <w:t>够</w:t>
      </w:r>
      <w:r w:rsidRPr="00B5107C">
        <w:rPr>
          <w:rFonts w:ascii="Arial" w:eastAsia="宋体" w:hAnsi="Arial" w:cs="Arial"/>
          <w:color w:val="000000"/>
          <w:kern w:val="0"/>
          <w:sz w:val="24"/>
        </w:rPr>
        <w:t>熟练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4"/>
        </w:rPr>
        <w:t>Matlab</w:t>
      </w:r>
      <w:proofErr w:type="spellEnd"/>
      <w:r w:rsidRPr="00B5107C">
        <w:rPr>
          <w:rFonts w:ascii="Arial" w:eastAsia="宋体" w:hAnsi="Arial" w:cs="Arial"/>
          <w:color w:val="000000"/>
          <w:kern w:val="0"/>
          <w:sz w:val="24"/>
        </w:rPr>
        <w:t>软件进行</w:t>
      </w:r>
      <w:r>
        <w:rPr>
          <w:rFonts w:ascii="Arial" w:eastAsia="宋体" w:hAnsi="Arial" w:cs="Arial" w:hint="eastAsia"/>
          <w:color w:val="000000"/>
          <w:kern w:val="0"/>
          <w:sz w:val="24"/>
        </w:rPr>
        <w:t>算法的实现</w:t>
      </w:r>
      <w:r w:rsidRPr="00B5107C">
        <w:rPr>
          <w:rFonts w:ascii="Arial" w:eastAsia="宋体" w:hAnsi="Arial" w:cs="Arial"/>
          <w:color w:val="000000"/>
          <w:kern w:val="0"/>
          <w:sz w:val="24"/>
        </w:rPr>
        <w:t>。</w:t>
      </w:r>
    </w:p>
    <w:p w14:paraId="7EF197EA" w14:textId="38194BE6" w:rsidR="006576EC" w:rsidRPr="006576EC" w:rsidRDefault="006576EC" w:rsidP="006576EC">
      <w:pPr>
        <w:pStyle w:val="a3"/>
        <w:ind w:left="36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根据题目给定的原始事务记录和最小支持度，通过迭代的方法求出各项频繁项目集。</w:t>
      </w:r>
    </w:p>
    <w:p w14:paraId="2B8ED983" w14:textId="3D818920" w:rsidR="006576EC" w:rsidRPr="006576EC" w:rsidRDefault="006576EC" w:rsidP="006576EC">
      <w:pPr>
        <w:pStyle w:val="a3"/>
        <w:ind w:left="360" w:firstLine="48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根据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求得频</w:t>
      </w:r>
      <w:r>
        <w:rPr>
          <w:rFonts w:ascii="Arial" w:eastAsia="宋体" w:hAnsi="Arial" w:cs="Arial" w:hint="eastAsia"/>
          <w:color w:val="000000"/>
          <w:kern w:val="0"/>
          <w:sz w:val="24"/>
        </w:rPr>
        <w:t>的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繁项目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集和给定的最小可信度，求出相关的关联规则。</w:t>
      </w:r>
    </w:p>
    <w:p w14:paraId="617DD980" w14:textId="0245372C" w:rsidR="00877AAD" w:rsidRDefault="00877AAD" w:rsidP="00877AAD">
      <w:pPr>
        <w:rPr>
          <w:rFonts w:ascii="Arial" w:eastAsia="宋体" w:hAnsi="Arial" w:cs="Arial"/>
          <w:color w:val="000000"/>
          <w:kern w:val="0"/>
          <w:sz w:val="30"/>
          <w:szCs w:val="30"/>
        </w:rPr>
      </w:pPr>
      <w:r>
        <w:rPr>
          <w:rFonts w:ascii="Arial" w:eastAsia="宋体" w:hAnsi="Arial" w:cs="Arial"/>
          <w:color w:val="000000"/>
          <w:kern w:val="0"/>
          <w:sz w:val="30"/>
          <w:szCs w:val="30"/>
        </w:rPr>
        <w:t>3</w:t>
      </w:r>
      <w:r w:rsidRPr="00B5107C">
        <w:rPr>
          <w:rFonts w:ascii="Arial" w:eastAsia="宋体" w:hAnsi="Arial" w:cs="Arial"/>
          <w:color w:val="000000"/>
          <w:kern w:val="0"/>
          <w:sz w:val="30"/>
          <w:szCs w:val="30"/>
        </w:rPr>
        <w:t>.</w:t>
      </w:r>
      <w:r>
        <w:rPr>
          <w:rFonts w:ascii="Arial" w:eastAsia="宋体" w:hAnsi="Arial" w:cs="Arial" w:hint="eastAsia"/>
          <w:color w:val="000000"/>
          <w:kern w:val="0"/>
          <w:sz w:val="30"/>
          <w:szCs w:val="30"/>
        </w:rPr>
        <w:t>操作环境</w:t>
      </w:r>
    </w:p>
    <w:p w14:paraId="3A963F78" w14:textId="2D7670E9" w:rsidR="00877AAD" w:rsidRPr="00877AAD" w:rsidRDefault="00877AAD" w:rsidP="006576EC">
      <w:pPr>
        <w:rPr>
          <w:rFonts w:ascii="Arial" w:eastAsia="宋体" w:hAnsi="Arial" w:cs="Arial"/>
          <w:color w:val="000000"/>
          <w:kern w:val="0"/>
          <w:sz w:val="24"/>
        </w:rPr>
      </w:pPr>
      <w:r w:rsidRPr="00877AAD">
        <w:rPr>
          <w:rFonts w:ascii="Arial" w:eastAsia="宋体" w:hAnsi="Arial" w:cs="Arial" w:hint="eastAsia"/>
          <w:color w:val="000000"/>
          <w:kern w:val="0"/>
          <w:sz w:val="24"/>
        </w:rPr>
        <w:t>系统环境：</w:t>
      </w:r>
      <w:r w:rsidRPr="00877AAD">
        <w:rPr>
          <w:rFonts w:ascii="Arial" w:eastAsia="宋体" w:hAnsi="Arial" w:cs="Arial"/>
          <w:color w:val="000000"/>
          <w:kern w:val="0"/>
          <w:sz w:val="24"/>
        </w:rPr>
        <w:t>Windows </w:t>
      </w:r>
      <w:r>
        <w:rPr>
          <w:rFonts w:ascii="Arial" w:eastAsia="宋体" w:hAnsi="Arial" w:cs="Arial"/>
          <w:color w:val="000000"/>
          <w:kern w:val="0"/>
          <w:sz w:val="24"/>
        </w:rPr>
        <w:t>10</w:t>
      </w:r>
    </w:p>
    <w:p w14:paraId="310DA5DA" w14:textId="05715772" w:rsidR="00877AAD" w:rsidRPr="00877AAD" w:rsidRDefault="00877AAD" w:rsidP="006576EC">
      <w:pPr>
        <w:rPr>
          <w:rFonts w:ascii="Arial" w:eastAsia="宋体" w:hAnsi="Arial" w:cs="Arial"/>
          <w:color w:val="000000"/>
          <w:kern w:val="0"/>
          <w:sz w:val="24"/>
        </w:rPr>
      </w:pPr>
      <w:r w:rsidRPr="00877AAD">
        <w:rPr>
          <w:rFonts w:ascii="Arial" w:eastAsia="宋体" w:hAnsi="Arial" w:cs="Arial"/>
          <w:color w:val="000000"/>
          <w:kern w:val="0"/>
          <w:sz w:val="24"/>
        </w:rPr>
        <w:t>软件环境：</w:t>
      </w:r>
      <w:r>
        <w:rPr>
          <w:rFonts w:ascii="Arial" w:eastAsia="宋体" w:hAnsi="Arial" w:cs="Arial" w:hint="eastAsia"/>
          <w:color w:val="000000"/>
          <w:kern w:val="0"/>
          <w:sz w:val="24"/>
        </w:rPr>
        <w:t>matlab</w:t>
      </w:r>
      <w:r>
        <w:rPr>
          <w:rFonts w:ascii="Arial" w:eastAsia="宋体" w:hAnsi="Arial" w:cs="Arial"/>
          <w:color w:val="000000"/>
          <w:kern w:val="0"/>
          <w:sz w:val="24"/>
        </w:rPr>
        <w:t>2017</w:t>
      </w:r>
      <w:r>
        <w:rPr>
          <w:rFonts w:ascii="Arial" w:eastAsia="宋体" w:hAnsi="Arial" w:cs="Arial" w:hint="eastAsia"/>
          <w:color w:val="000000"/>
          <w:kern w:val="0"/>
          <w:sz w:val="24"/>
        </w:rPr>
        <w:t>a</w:t>
      </w:r>
    </w:p>
    <w:p w14:paraId="66D3AC17" w14:textId="49263BE1" w:rsidR="00877AAD" w:rsidRPr="00877AAD" w:rsidRDefault="00877AAD" w:rsidP="006576EC">
      <w:pPr>
        <w:rPr>
          <w:rFonts w:ascii="Arial" w:eastAsia="宋体" w:hAnsi="Arial" w:cs="Arial"/>
          <w:kern w:val="0"/>
          <w:sz w:val="24"/>
        </w:rPr>
      </w:pPr>
      <w:r w:rsidRPr="00877AAD">
        <w:rPr>
          <w:rFonts w:ascii="Arial" w:eastAsia="宋体" w:hAnsi="Arial" w:cs="Arial"/>
          <w:kern w:val="0"/>
          <w:sz w:val="24"/>
        </w:rPr>
        <w:t>软件简介：</w:t>
      </w:r>
      <w:r w:rsidRPr="00877AAD">
        <w:rPr>
          <w:rFonts w:ascii="Arial" w:eastAsia="宋体" w:hAnsi="Arial" w:cs="Arial"/>
          <w:kern w:val="0"/>
          <w:sz w:val="24"/>
        </w:rPr>
        <w:t>MATLAB</w:t>
      </w:r>
      <w:r w:rsidRPr="00877AAD">
        <w:rPr>
          <w:rFonts w:ascii="Arial" w:eastAsia="宋体" w:hAnsi="Arial" w:cs="Arial"/>
          <w:kern w:val="0"/>
          <w:sz w:val="24"/>
          <w:vertAlign w:val="superscript"/>
        </w:rPr>
        <w:t> </w:t>
      </w:r>
      <w:r w:rsidRPr="00877AAD">
        <w:rPr>
          <w:rFonts w:ascii="Arial" w:eastAsia="宋体" w:hAnsi="Arial" w:cs="Arial"/>
          <w:kern w:val="0"/>
          <w:sz w:val="24"/>
        </w:rPr>
        <w:t>是美国</w:t>
      </w:r>
      <w:r w:rsidRPr="00877AAD">
        <w:rPr>
          <w:rFonts w:ascii="Arial" w:eastAsia="宋体" w:hAnsi="Arial" w:cs="Arial"/>
          <w:kern w:val="0"/>
          <w:sz w:val="24"/>
        </w:rPr>
        <w:fldChar w:fldCharType="begin"/>
      </w:r>
      <w:r w:rsidRPr="00877AAD">
        <w:rPr>
          <w:rFonts w:ascii="Arial" w:eastAsia="宋体" w:hAnsi="Arial" w:cs="Arial"/>
          <w:kern w:val="0"/>
          <w:sz w:val="24"/>
        </w:rPr>
        <w:instrText xml:space="preserve"> HYPERLINK "https://baike.baidu.com/item/MathWorks" \t "_blank" </w:instrText>
      </w:r>
      <w:r w:rsidRPr="00877AAD">
        <w:rPr>
          <w:rFonts w:ascii="Arial" w:eastAsia="宋体" w:hAnsi="Arial" w:cs="Arial"/>
          <w:kern w:val="0"/>
          <w:sz w:val="24"/>
        </w:rPr>
        <w:fldChar w:fldCharType="separate"/>
      </w:r>
      <w:r w:rsidRPr="00877AAD">
        <w:rPr>
          <w:rStyle w:val="a4"/>
          <w:rFonts w:ascii="Arial" w:eastAsia="宋体" w:hAnsi="Arial" w:cs="Arial"/>
          <w:color w:val="auto"/>
          <w:kern w:val="0"/>
          <w:sz w:val="24"/>
          <w:u w:val="none"/>
        </w:rPr>
        <w:t>MathWorks</w:t>
      </w:r>
      <w:r w:rsidRPr="00877AAD">
        <w:rPr>
          <w:rFonts w:ascii="Arial" w:eastAsia="宋体" w:hAnsi="Arial" w:cs="Arial"/>
          <w:kern w:val="0"/>
          <w:sz w:val="24"/>
        </w:rPr>
        <w:fldChar w:fldCharType="end"/>
      </w:r>
      <w:r w:rsidRPr="00877AAD">
        <w:rPr>
          <w:rFonts w:ascii="Arial" w:eastAsia="宋体" w:hAnsi="Arial" w:cs="Arial"/>
          <w:kern w:val="0"/>
          <w:sz w:val="24"/>
        </w:rPr>
        <w:t>公司出品的商业</w:t>
      </w:r>
      <w:r w:rsidRPr="00877AAD">
        <w:rPr>
          <w:rFonts w:ascii="Arial" w:eastAsia="宋体" w:hAnsi="Arial" w:cs="Arial"/>
          <w:kern w:val="0"/>
          <w:sz w:val="24"/>
        </w:rPr>
        <w:fldChar w:fldCharType="begin"/>
      </w:r>
      <w:r w:rsidRPr="00877AAD">
        <w:rPr>
          <w:rFonts w:ascii="Arial" w:eastAsia="宋体" w:hAnsi="Arial" w:cs="Arial"/>
          <w:kern w:val="0"/>
          <w:sz w:val="24"/>
        </w:rPr>
        <w:instrText xml:space="preserve"> HYPERLINK "https://baike.baidu.com/item/%E6%95%B0%E5%AD%A6%E8%BD%AF%E4%BB%B6" \t "_blank" </w:instrText>
      </w:r>
      <w:r w:rsidRPr="00877AAD">
        <w:rPr>
          <w:rFonts w:ascii="Arial" w:eastAsia="宋体" w:hAnsi="Arial" w:cs="Arial"/>
          <w:kern w:val="0"/>
          <w:sz w:val="24"/>
        </w:rPr>
        <w:fldChar w:fldCharType="separate"/>
      </w:r>
      <w:r w:rsidRPr="00877AAD">
        <w:rPr>
          <w:rStyle w:val="a4"/>
          <w:rFonts w:ascii="Arial" w:eastAsia="宋体" w:hAnsi="Arial" w:cs="Arial"/>
          <w:color w:val="auto"/>
          <w:kern w:val="0"/>
          <w:sz w:val="24"/>
          <w:u w:val="none"/>
        </w:rPr>
        <w:t>数学软件</w:t>
      </w:r>
      <w:r w:rsidRPr="00877AAD">
        <w:rPr>
          <w:rFonts w:ascii="Arial" w:eastAsia="宋体" w:hAnsi="Arial" w:cs="Arial"/>
          <w:kern w:val="0"/>
          <w:sz w:val="24"/>
        </w:rPr>
        <w:fldChar w:fldCharType="end"/>
      </w:r>
      <w:r w:rsidRPr="00877AAD">
        <w:rPr>
          <w:rFonts w:ascii="Arial" w:eastAsia="宋体" w:hAnsi="Arial" w:cs="Arial"/>
          <w:kern w:val="0"/>
          <w:sz w:val="24"/>
        </w:rPr>
        <w:t>，用于算法开发、数据可视化、数据分析以及</w:t>
      </w:r>
      <w:hyperlink r:id="rId5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数值计算</w:t>
        </w:r>
      </w:hyperlink>
      <w:r w:rsidRPr="00877AAD">
        <w:rPr>
          <w:rFonts w:ascii="Arial" w:eastAsia="宋体" w:hAnsi="Arial" w:cs="Arial"/>
          <w:kern w:val="0"/>
          <w:sz w:val="24"/>
        </w:rPr>
        <w:t>的高级技术计算语言和交互式环境，</w:t>
      </w:r>
      <w:r w:rsidRPr="00877AAD">
        <w:rPr>
          <w:rFonts w:ascii="Arial" w:eastAsia="宋体" w:hAnsi="Arial" w:cs="Arial"/>
          <w:kern w:val="0"/>
          <w:sz w:val="24"/>
        </w:rPr>
        <w:t>MATLAB</w:t>
      </w:r>
      <w:r w:rsidRPr="00877AAD">
        <w:rPr>
          <w:rFonts w:ascii="Arial" w:eastAsia="宋体" w:hAnsi="Arial" w:cs="Arial"/>
          <w:kern w:val="0"/>
          <w:sz w:val="24"/>
        </w:rPr>
        <w:t>可以进行</w:t>
      </w:r>
      <w:r w:rsidRPr="00877AAD">
        <w:rPr>
          <w:rFonts w:ascii="Arial" w:eastAsia="宋体" w:hAnsi="Arial" w:cs="Arial"/>
          <w:kern w:val="0"/>
          <w:sz w:val="24"/>
        </w:rPr>
        <w:fldChar w:fldCharType="begin"/>
      </w:r>
      <w:r w:rsidRPr="00877AAD">
        <w:rPr>
          <w:rFonts w:ascii="Arial" w:eastAsia="宋体" w:hAnsi="Arial" w:cs="Arial"/>
          <w:kern w:val="0"/>
          <w:sz w:val="24"/>
        </w:rPr>
        <w:instrText xml:space="preserve"> HYPERLINK "https://baike.baidu.com/item/%E7%9F%A9%E9%98%B5" \t "_blank" </w:instrText>
      </w:r>
      <w:r w:rsidRPr="00877AAD">
        <w:rPr>
          <w:rFonts w:ascii="Arial" w:eastAsia="宋体" w:hAnsi="Arial" w:cs="Arial"/>
          <w:kern w:val="0"/>
          <w:sz w:val="24"/>
        </w:rPr>
        <w:fldChar w:fldCharType="separate"/>
      </w:r>
      <w:r w:rsidRPr="00877AAD">
        <w:rPr>
          <w:rStyle w:val="a4"/>
          <w:rFonts w:ascii="Arial" w:eastAsia="宋体" w:hAnsi="Arial" w:cs="Arial"/>
          <w:color w:val="auto"/>
          <w:kern w:val="0"/>
          <w:sz w:val="24"/>
          <w:u w:val="none"/>
        </w:rPr>
        <w:t>矩阵</w:t>
      </w:r>
      <w:r w:rsidRPr="00877AAD">
        <w:rPr>
          <w:rFonts w:ascii="Arial" w:eastAsia="宋体" w:hAnsi="Arial" w:cs="Arial"/>
          <w:kern w:val="0"/>
          <w:sz w:val="24"/>
        </w:rPr>
        <w:fldChar w:fldCharType="end"/>
      </w:r>
      <w:r w:rsidRPr="00877AAD">
        <w:rPr>
          <w:rFonts w:ascii="Arial" w:eastAsia="宋体" w:hAnsi="Arial" w:cs="Arial"/>
          <w:kern w:val="0"/>
          <w:sz w:val="24"/>
        </w:rPr>
        <w:t>运算、绘制函数和数据、实现算法、创建用户界面、连接其他编程语言的程序等，主要应用于工程计算、控制设计、</w:t>
      </w:r>
      <w:hyperlink r:id="rId6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信号处理</w:t>
        </w:r>
      </w:hyperlink>
      <w:r w:rsidRPr="00877AAD">
        <w:rPr>
          <w:rFonts w:ascii="Arial" w:eastAsia="宋体" w:hAnsi="Arial" w:cs="Arial"/>
          <w:kern w:val="0"/>
          <w:sz w:val="24"/>
        </w:rPr>
        <w:t>与通讯、</w:t>
      </w:r>
      <w:hyperlink r:id="rId7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图像处理</w:t>
        </w:r>
      </w:hyperlink>
      <w:r w:rsidRPr="00877AAD">
        <w:rPr>
          <w:rFonts w:ascii="Arial" w:eastAsia="宋体" w:hAnsi="Arial" w:cs="Arial"/>
          <w:kern w:val="0"/>
          <w:sz w:val="24"/>
        </w:rPr>
        <w:t>、</w:t>
      </w:r>
      <w:hyperlink r:id="rId8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信号检测</w:t>
        </w:r>
      </w:hyperlink>
      <w:r w:rsidRPr="00877AAD">
        <w:rPr>
          <w:rFonts w:ascii="Arial" w:eastAsia="宋体" w:hAnsi="Arial" w:cs="Arial"/>
          <w:kern w:val="0"/>
          <w:sz w:val="24"/>
        </w:rPr>
        <w:t>、</w:t>
      </w:r>
      <w:hyperlink r:id="rId9" w:tgtFrame="_blank" w:history="1">
        <w:r w:rsidRPr="00877AAD">
          <w:rPr>
            <w:rStyle w:val="a4"/>
            <w:rFonts w:ascii="Arial" w:eastAsia="宋体" w:hAnsi="Arial" w:cs="Arial"/>
            <w:color w:val="auto"/>
            <w:kern w:val="0"/>
            <w:sz w:val="24"/>
            <w:u w:val="none"/>
          </w:rPr>
          <w:t>金融建模</w:t>
        </w:r>
      </w:hyperlink>
      <w:r w:rsidRPr="00877AAD">
        <w:rPr>
          <w:rFonts w:ascii="Arial" w:eastAsia="宋体" w:hAnsi="Arial" w:cs="Arial"/>
          <w:kern w:val="0"/>
          <w:sz w:val="24"/>
        </w:rPr>
        <w:t>设计与分析等领域。</w:t>
      </w:r>
    </w:p>
    <w:p w14:paraId="7EE62CD2" w14:textId="0E33212E" w:rsidR="00B5107C" w:rsidRPr="00877AAD" w:rsidRDefault="00877AAD" w:rsidP="00B5107C">
      <w:pPr>
        <w:rPr>
          <w:rFonts w:ascii="Arial" w:eastAsia="宋体" w:hAnsi="Arial" w:cs="Arial"/>
          <w:color w:val="000000"/>
          <w:kern w:val="0"/>
          <w:sz w:val="32"/>
          <w:szCs w:val="32"/>
        </w:rPr>
      </w:pPr>
      <w:r w:rsidRPr="00877AAD">
        <w:rPr>
          <w:rFonts w:ascii="Arial" w:eastAsia="宋体" w:hAnsi="Arial" w:cs="Arial"/>
          <w:color w:val="000000"/>
          <w:kern w:val="0"/>
          <w:sz w:val="32"/>
          <w:szCs w:val="32"/>
        </w:rPr>
        <w:t>4</w:t>
      </w:r>
      <w:r w:rsidR="00B5107C" w:rsidRPr="00877AAD">
        <w:rPr>
          <w:rFonts w:ascii="Arial" w:eastAsia="宋体" w:hAnsi="Arial" w:cs="Arial"/>
          <w:color w:val="000000"/>
          <w:kern w:val="0"/>
          <w:sz w:val="32"/>
          <w:szCs w:val="32"/>
        </w:rPr>
        <w:t>.</w:t>
      </w:r>
      <w:r w:rsidRPr="00877AAD">
        <w:rPr>
          <w:rFonts w:ascii="Arial" w:eastAsia="宋体" w:hAnsi="Arial" w:cs="Arial" w:hint="eastAsia"/>
          <w:color w:val="000000"/>
          <w:kern w:val="0"/>
          <w:sz w:val="32"/>
          <w:szCs w:val="32"/>
        </w:rPr>
        <w:t>实验数据</w:t>
      </w:r>
    </w:p>
    <w:p w14:paraId="17EC361C" w14:textId="5F3E9FF8" w:rsidR="00877AAD" w:rsidRDefault="00877AAD" w:rsidP="006576EC">
      <w:pPr>
        <w:pStyle w:val="a3"/>
        <w:ind w:left="360" w:firstLine="480"/>
        <w:rPr>
          <w:rFonts w:ascii="Arial" w:eastAsia="宋体" w:hAnsi="Arial" w:cs="Arial"/>
          <w:color w:val="000000"/>
          <w:kern w:val="0"/>
          <w:sz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</w:rPr>
        <w:t>本实验选用的</w:t>
      </w:r>
      <w:proofErr w:type="gramStart"/>
      <w:r>
        <w:rPr>
          <w:rFonts w:ascii="Arial" w:eastAsia="宋体" w:hAnsi="Arial" w:cs="Arial" w:hint="eastAsia"/>
          <w:color w:val="000000"/>
          <w:kern w:val="0"/>
          <w:sz w:val="24"/>
        </w:rPr>
        <w:t>的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4"/>
        </w:rPr>
        <w:t>是实验一中的数据集</w:t>
      </w:r>
      <w:r>
        <w:rPr>
          <w:rFonts w:ascii="Arial" w:eastAsia="宋体" w:hAnsi="Arial" w:cs="Arial" w:hint="eastAsia"/>
          <w:color w:val="000000"/>
          <w:kern w:val="0"/>
          <w:sz w:val="24"/>
        </w:rPr>
        <w:t>1</w:t>
      </w:r>
      <w:r>
        <w:rPr>
          <w:rFonts w:ascii="Arial" w:eastAsia="宋体" w:hAnsi="Arial" w:cs="Arial" w:hint="eastAsia"/>
          <w:color w:val="000000"/>
          <w:kern w:val="0"/>
          <w:sz w:val="24"/>
        </w:rPr>
        <w:t>，对其数据的标称属性进行关联规则挖掘。</w:t>
      </w:r>
    </w:p>
    <w:p w14:paraId="12635690" w14:textId="603F197A" w:rsidR="00877AAD" w:rsidRDefault="00877AAD" w:rsidP="00877AAD">
      <w:pPr>
        <w:rPr>
          <w:rFonts w:ascii="Arial" w:eastAsia="宋体" w:hAnsi="Arial" w:cs="Arial"/>
          <w:color w:val="000000"/>
          <w:kern w:val="0"/>
          <w:sz w:val="32"/>
          <w:szCs w:val="32"/>
        </w:rPr>
      </w:pPr>
      <w:r>
        <w:rPr>
          <w:rFonts w:ascii="Arial" w:eastAsia="宋体" w:hAnsi="Arial" w:cs="Arial"/>
          <w:color w:val="000000"/>
          <w:kern w:val="0"/>
          <w:sz w:val="32"/>
          <w:szCs w:val="32"/>
        </w:rPr>
        <w:t>5</w:t>
      </w:r>
      <w:r w:rsidRPr="00877AAD">
        <w:rPr>
          <w:rFonts w:ascii="Arial" w:eastAsia="宋体" w:hAnsi="Arial" w:cs="Arial"/>
          <w:color w:val="000000"/>
          <w:kern w:val="0"/>
          <w:sz w:val="32"/>
          <w:szCs w:val="32"/>
        </w:rPr>
        <w:t>.</w:t>
      </w:r>
      <w:r>
        <w:rPr>
          <w:rFonts w:ascii="Arial" w:eastAsia="宋体" w:hAnsi="Arial" w:cs="Arial" w:hint="eastAsia"/>
          <w:color w:val="000000"/>
          <w:kern w:val="0"/>
          <w:sz w:val="32"/>
          <w:szCs w:val="32"/>
        </w:rPr>
        <w:t>关联规则挖掘</w:t>
      </w:r>
    </w:p>
    <w:p w14:paraId="6FC155BA" w14:textId="467D2930" w:rsidR="00877AAD" w:rsidRDefault="00877AAD" w:rsidP="00877AAD">
      <w:pPr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877AAD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5</w:t>
      </w:r>
      <w:r w:rsidRPr="00877AAD">
        <w:rPr>
          <w:rFonts w:ascii="Arial" w:eastAsia="宋体" w:hAnsi="Arial" w:cs="Arial"/>
          <w:color w:val="000000"/>
          <w:kern w:val="0"/>
          <w:sz w:val="28"/>
          <w:szCs w:val="28"/>
        </w:rPr>
        <w:t>.1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proofErr w:type="spellStart"/>
      <w:r w:rsidRPr="00877AAD">
        <w:rPr>
          <w:rFonts w:ascii="Arial" w:eastAsia="宋体" w:hAnsi="Arial" w:cs="Arial"/>
          <w:color w:val="000000"/>
          <w:kern w:val="0"/>
          <w:sz w:val="28"/>
          <w:szCs w:val="28"/>
        </w:rPr>
        <w:t>Apriori</w:t>
      </w:r>
      <w:proofErr w:type="spellEnd"/>
      <w:r w:rsidRPr="00877AAD">
        <w:rPr>
          <w:rFonts w:ascii="Arial" w:eastAsia="宋体" w:hAnsi="Arial" w:cs="Arial"/>
          <w:color w:val="000000"/>
          <w:kern w:val="0"/>
          <w:sz w:val="28"/>
          <w:szCs w:val="28"/>
        </w:rPr>
        <w:t>算法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原理</w:t>
      </w:r>
    </w:p>
    <w:p w14:paraId="745DFC0D" w14:textId="49125A3F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算法是一种最有影响的挖掘布尔关联规则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频繁项集的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算法。很多的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的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挖掘算法是在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算法的基础上进行改进的，比如基于散列（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Hash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）的方法，基于数据分割（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Partition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）的方法以及不产生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候选项集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的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FP-GROWTH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方法等。因此要了解关联规则算法不得不先要了解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算法。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</w:p>
    <w:p w14:paraId="6B8C656A" w14:textId="601CFB60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算法使用一种称作逐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层迭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代的候选产生测试（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candidate generation and test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）的方法，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项目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集用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于探索（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k+1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项目集。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lastRenderedPageBreak/>
        <w:t>首先，找出频繁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1-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项目集的集合，该集合记作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用于找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2-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向募集到集合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用于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找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，如此下去，直到不能找到频繁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项目集。找每一个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均需要一次数据库的扫描。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</w:t>
      </w:r>
    </w:p>
    <w:p w14:paraId="2BEE191E" w14:textId="22FEDAE2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性质：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频繁项集的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所有非空子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集必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须也是频繁的。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性质基于如下观察：根据定义，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如果项集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I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不满足最小支持度阈值，则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不是频繁的，即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support(I)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min-sup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。如果项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A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添加到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，则结果项集（即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IUA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）不可能比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更频繁出现。因此，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IUA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也不是频繁的，即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support(IUA)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min-sup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</w:p>
    <w:p w14:paraId="68465815" w14:textId="77777777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算法应用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性质以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来找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，这一过程由连接和剪枝组成。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 </w:t>
      </w:r>
    </w:p>
    <w:p w14:paraId="6DAE02B4" w14:textId="77777777" w:rsidR="00877AAD" w:rsidRPr="006576EC" w:rsidRDefault="00877AAD" w:rsidP="00877AAD">
      <w:pPr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  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Candidate itemset of size 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候选项目集。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 </w:t>
      </w:r>
    </w:p>
    <w:p w14:paraId="7AE97DB0" w14:textId="261FD796" w:rsidR="00877AAD" w:rsidRPr="006576EC" w:rsidRDefault="00877AAD" w:rsidP="00877AAD">
      <w:pPr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  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frequent itemset of size 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，即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频繁项目集。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</w:t>
      </w:r>
    </w:p>
    <w:p w14:paraId="772AD12A" w14:textId="1E638AAF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/>
          <w:color w:val="000000"/>
          <w:kern w:val="0"/>
          <w:sz w:val="24"/>
        </w:rPr>
        <w:t>连接步：为找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，通过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与自己连接产生候选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项集的集合。该候选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项集记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。设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是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中的项集。记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[j]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表示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的第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j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项（例如，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[k-2]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表示的倒数第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3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项）。为方便计，假定事务或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项集中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的项按字典次序排列。执行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与自身连接，其中，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的元素是可连接的，如果（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[1]= [1]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微软雅黑" w:eastAsia="微软雅黑" w:hAnsi="微软雅黑" w:cs="微软雅黑" w:hint="eastAsia"/>
          <w:color w:val="000000"/>
          <w:kern w:val="0"/>
          <w:sz w:val="24"/>
        </w:rPr>
        <w:t>∧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[2]= [2]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微软雅黑" w:eastAsia="微软雅黑" w:hAnsi="微软雅黑" w:cs="微软雅黑" w:hint="eastAsia"/>
          <w:color w:val="000000"/>
          <w:kern w:val="0"/>
          <w:sz w:val="24"/>
        </w:rPr>
        <w:t>∧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…</w:t>
      </w:r>
      <w:r w:rsidRPr="006576EC">
        <w:rPr>
          <w:rFonts w:ascii="微软雅黑" w:eastAsia="微软雅黑" w:hAnsi="微软雅黑" w:cs="微软雅黑" w:hint="eastAsia"/>
          <w:color w:val="000000"/>
          <w:kern w:val="0"/>
          <w:sz w:val="24"/>
        </w:rPr>
        <w:t>∧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[k-2]= [k-2]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微软雅黑" w:eastAsia="微软雅黑" w:hAnsi="微软雅黑" w:cs="微软雅黑" w:hint="eastAsia"/>
          <w:color w:val="000000"/>
          <w:kern w:val="0"/>
          <w:sz w:val="24"/>
        </w:rPr>
        <w:t>∧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）。条件（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＜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）是简单地保证不产生重复。连接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产生的结果项集是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[1] [2] … [k-1] [k-1]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 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</w:t>
      </w:r>
    </w:p>
    <w:p w14:paraId="7EFF272A" w14:textId="0EF9FC6F" w:rsidR="00877AAD" w:rsidRPr="006576EC" w:rsidRDefault="00877AAD" w:rsidP="006576EC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/>
          <w:color w:val="000000"/>
          <w:kern w:val="0"/>
          <w:sz w:val="24"/>
        </w:rPr>
        <w:t>剪枝步：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是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的超集，即是，它的成员可以是频繁的也可以是不频繁的，但所有的频繁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项集都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包含在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中。扫描数据库，确定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中每个候选的计数，从而确定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（即根据定义，计数值不小于最小支持度计数的所有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候选是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频繁的，从而属于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）。然而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可能很大，这样所涉及的计算量就会很大。为压缩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，可以用一下办法使用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性质：任何非频繁的（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）－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项集都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不可能是频繁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项集的子集。因此，如果一个候选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项集的（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k-1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）子集不在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中，则该</w:t>
      </w:r>
      <w:proofErr w:type="gramStart"/>
      <w:r w:rsidRPr="006576EC">
        <w:rPr>
          <w:rFonts w:ascii="Arial" w:eastAsia="宋体" w:hAnsi="Arial" w:cs="Arial"/>
          <w:color w:val="000000"/>
          <w:kern w:val="0"/>
          <w:sz w:val="24"/>
        </w:rPr>
        <w:t>候选也</w:t>
      </w:r>
      <w:proofErr w:type="gramEnd"/>
      <w:r w:rsidRPr="006576EC">
        <w:rPr>
          <w:rFonts w:ascii="Arial" w:eastAsia="宋体" w:hAnsi="Arial" w:cs="Arial"/>
          <w:color w:val="000000"/>
          <w:kern w:val="0"/>
          <w:sz w:val="24"/>
        </w:rPr>
        <w:t>不可能是频繁的，从而可以由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中删除。这种子集测试可以使用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所有频繁项集的散列</w:t>
      </w:r>
      <w:proofErr w:type="gramStart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树快速</w:t>
      </w:r>
      <w:proofErr w:type="gramEnd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完成。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 </w:t>
      </w:r>
    </w:p>
    <w:p w14:paraId="4AA1DE85" w14:textId="2145B98E" w:rsidR="00877AAD" w:rsidRDefault="00877AAD" w:rsidP="00877AAD">
      <w:pPr>
        <w:ind w:firstLineChars="200" w:firstLine="480"/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算法首先扫描数据库，各数据项每出现一次，计数一次。由每个数据项的计数值可以算出其支持度。支持度超过阈值的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1-itemset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即为频繁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1-itemset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。产生所有单项频繁数据项集的集合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出发，可以循环计算二项频繁项集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、三项频繁项集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…L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、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…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。直到有某个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r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值使得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为空，这时算法停止。这里在第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次循环中，即：从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计算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时，先用</w:t>
      </w:r>
      <w:proofErr w:type="spellStart"/>
      <w:r w:rsidRPr="006576EC">
        <w:rPr>
          <w:rFonts w:ascii="Arial" w:eastAsia="宋体" w:hAnsi="Arial" w:cs="Arial"/>
          <w:color w:val="000000"/>
          <w:kern w:val="0"/>
          <w:sz w:val="24"/>
        </w:rPr>
        <w:t>apriori_gen</w:t>
      </w:r>
      <w:proofErr w:type="spellEnd"/>
      <w:r w:rsidRPr="006576EC">
        <w:rPr>
          <w:rFonts w:ascii="Arial" w:eastAsia="宋体" w:hAnsi="Arial" w:cs="Arial"/>
          <w:color w:val="000000"/>
          <w:kern w:val="0"/>
          <w:sz w:val="24"/>
        </w:rPr>
        <w:t>()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函数从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生成候选的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项数据项集的集合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，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中的每一个项集是对两个只有一个项不同的属于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的频繁项集做一个（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k-2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）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-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连接来产生的。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中的项集是用来产生和</w:t>
      </w:r>
      <w:proofErr w:type="gramStart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频集</w:t>
      </w:r>
      <w:proofErr w:type="gramEnd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的候选集，最后</w:t>
      </w:r>
      <w:proofErr w:type="gramStart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的频</w:t>
      </w:r>
      <w:proofErr w:type="gramEnd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集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必须是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的一个子集。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C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中的每个元素需在交易数据库中进行验证来决定其是否加入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L 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。</w:t>
      </w:r>
    </w:p>
    <w:p w14:paraId="0AEC53E2" w14:textId="71D93360" w:rsidR="006576EC" w:rsidRDefault="006576EC" w:rsidP="006576EC">
      <w:pPr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5</w:t>
      </w:r>
      <w:r w:rsidRPr="006576EC">
        <w:rPr>
          <w:rFonts w:ascii="Arial" w:eastAsia="宋体" w:hAnsi="Arial" w:cs="Arial"/>
          <w:color w:val="000000"/>
          <w:kern w:val="0"/>
          <w:sz w:val="28"/>
          <w:szCs w:val="28"/>
        </w:rPr>
        <w:t>.2</w:t>
      </w:r>
      <w:r w:rsidRPr="006576EC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查找频繁项目集</w:t>
      </w:r>
    </w:p>
    <w:p w14:paraId="3494E2CF" w14:textId="24008DC0" w:rsidR="006576EC" w:rsidRPr="006576EC" w:rsidRDefault="006576EC" w:rsidP="006576EC">
      <w:pPr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首先通过下面代码</w:t>
      </w:r>
      <w:r>
        <w:rPr>
          <w:rFonts w:ascii="Arial" w:eastAsia="宋体" w:hAnsi="Arial" w:cs="Arial" w:hint="eastAsia"/>
          <w:color w:val="000000"/>
          <w:kern w:val="0"/>
          <w:sz w:val="24"/>
        </w:rPr>
        <w:t>将</w:t>
      </w:r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数据文件导入</w:t>
      </w:r>
      <w:proofErr w:type="spellStart"/>
      <w:r w:rsidRPr="006576EC">
        <w:rPr>
          <w:rFonts w:ascii="Arial" w:eastAsia="宋体" w:hAnsi="Arial" w:cs="Arial" w:hint="eastAsia"/>
          <w:color w:val="000000"/>
          <w:kern w:val="0"/>
          <w:sz w:val="24"/>
        </w:rPr>
        <w:t>matlab</w:t>
      </w:r>
      <w:proofErr w:type="spellEnd"/>
      <w:r w:rsidR="000A2A1B">
        <w:rPr>
          <w:rFonts w:ascii="Arial" w:eastAsia="宋体" w:hAnsi="Arial" w:cs="Arial" w:hint="eastAsia"/>
          <w:color w:val="000000"/>
          <w:kern w:val="0"/>
          <w:sz w:val="24"/>
        </w:rPr>
        <w:t>。</w:t>
      </w:r>
    </w:p>
    <w:p w14:paraId="45BCF5E2" w14:textId="77777777" w:rsidR="006576EC" w:rsidRPr="006576EC" w:rsidRDefault="006576EC" w:rsidP="006576EC">
      <w:pPr>
        <w:rPr>
          <w:rFonts w:ascii="Arial" w:eastAsia="宋体" w:hAnsi="Arial" w:cs="Arial"/>
          <w:color w:val="000000"/>
          <w:kern w:val="0"/>
          <w:sz w:val="24"/>
        </w:rPr>
      </w:pPr>
      <w:r w:rsidRPr="006576EC">
        <w:rPr>
          <w:rFonts w:ascii="Arial" w:eastAsia="宋体" w:hAnsi="Arial" w:cs="Arial"/>
          <w:color w:val="000000"/>
          <w:kern w:val="0"/>
          <w:sz w:val="24"/>
        </w:rPr>
        <w:t xml:space="preserve">%% </w:t>
      </w:r>
      <w:r w:rsidRPr="006576EC">
        <w:rPr>
          <w:rFonts w:ascii="Arial" w:eastAsia="宋体" w:hAnsi="Arial" w:cs="Arial"/>
          <w:color w:val="000000"/>
          <w:kern w:val="0"/>
          <w:sz w:val="24"/>
        </w:rPr>
        <w:t>主程序</w:t>
      </w:r>
    </w:p>
    <w:p w14:paraId="59B7A8D6" w14:textId="77777777" w:rsidR="007C4D3C" w:rsidRPr="007C4D3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7C4D3C">
        <w:rPr>
          <w:rFonts w:ascii="Arial" w:eastAsia="宋体" w:hAnsi="Arial" w:cs="Arial"/>
          <w:color w:val="000000"/>
          <w:kern w:val="0"/>
          <w:sz w:val="24"/>
        </w:rPr>
        <w:t>min_sup</w:t>
      </w:r>
      <w:proofErr w:type="spellEnd"/>
      <w:r w:rsidRPr="007C4D3C">
        <w:rPr>
          <w:rFonts w:ascii="Arial" w:eastAsia="宋体" w:hAnsi="Arial" w:cs="Arial"/>
          <w:color w:val="000000"/>
          <w:kern w:val="0"/>
          <w:sz w:val="24"/>
        </w:rPr>
        <w:t>=</w:t>
      </w:r>
      <w:r w:rsidRPr="007C4D3C">
        <w:rPr>
          <w:rFonts w:ascii="Arial" w:eastAsia="宋体" w:hAnsi="Arial" w:cs="Arial"/>
          <w:b/>
          <w:color w:val="000000"/>
          <w:kern w:val="0"/>
          <w:sz w:val="24"/>
        </w:rPr>
        <w:t>0.2</w:t>
      </w:r>
      <w:r w:rsidRPr="007C4D3C">
        <w:rPr>
          <w:rFonts w:ascii="Arial" w:eastAsia="宋体" w:hAnsi="Arial" w:cs="Arial"/>
          <w:color w:val="000000"/>
          <w:kern w:val="0"/>
          <w:sz w:val="24"/>
        </w:rPr>
        <w:t>;</w:t>
      </w:r>
    </w:p>
    <w:p w14:paraId="75D4ECE9" w14:textId="77777777" w:rsidR="007C4D3C" w:rsidRPr="007C4D3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  <w:r w:rsidRPr="007C4D3C">
        <w:rPr>
          <w:rFonts w:ascii="Arial" w:eastAsia="宋体" w:hAnsi="Arial" w:cs="Arial"/>
          <w:color w:val="000000"/>
          <w:kern w:val="0"/>
          <w:sz w:val="24"/>
        </w:rPr>
        <w:t>confidence=</w:t>
      </w:r>
      <w:r w:rsidRPr="007C4D3C">
        <w:rPr>
          <w:rFonts w:ascii="Arial" w:eastAsia="宋体" w:hAnsi="Arial" w:cs="Arial"/>
          <w:b/>
          <w:color w:val="000000"/>
          <w:kern w:val="0"/>
          <w:sz w:val="24"/>
        </w:rPr>
        <w:t>30;</w:t>
      </w:r>
    </w:p>
    <w:p w14:paraId="04919851" w14:textId="77777777" w:rsidR="007C4D3C" w:rsidRPr="007C4D3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</w:p>
    <w:p w14:paraId="608CFDAB" w14:textId="77777777" w:rsidR="007C4D3C" w:rsidRPr="007C4D3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  <w:r w:rsidRPr="007C4D3C">
        <w:rPr>
          <w:rFonts w:ascii="Arial" w:eastAsia="宋体" w:hAnsi="Arial" w:cs="Arial"/>
          <w:color w:val="000000"/>
          <w:kern w:val="0"/>
          <w:sz w:val="24"/>
        </w:rPr>
        <w:t>L1=find_frequent_1_itemset(</w:t>
      </w:r>
      <w:proofErr w:type="spellStart"/>
      <w:proofErr w:type="gramStart"/>
      <w:r w:rsidRPr="007C4D3C">
        <w:rPr>
          <w:rFonts w:ascii="Arial" w:eastAsia="宋体" w:hAnsi="Arial" w:cs="Arial"/>
          <w:color w:val="000000"/>
          <w:kern w:val="0"/>
          <w:sz w:val="24"/>
        </w:rPr>
        <w:t>stdata,min</w:t>
      </w:r>
      <w:proofErr w:type="gramEnd"/>
      <w:r w:rsidRPr="007C4D3C">
        <w:rPr>
          <w:rFonts w:ascii="Arial" w:eastAsia="宋体" w:hAnsi="Arial" w:cs="Arial"/>
          <w:color w:val="000000"/>
          <w:kern w:val="0"/>
          <w:sz w:val="24"/>
        </w:rPr>
        <w:t>_sup</w:t>
      </w:r>
      <w:proofErr w:type="spellEnd"/>
      <w:r w:rsidRPr="007C4D3C">
        <w:rPr>
          <w:rFonts w:ascii="Arial" w:eastAsia="宋体" w:hAnsi="Arial" w:cs="Arial"/>
          <w:color w:val="000000"/>
          <w:kern w:val="0"/>
          <w:sz w:val="24"/>
        </w:rPr>
        <w:t>);</w:t>
      </w:r>
    </w:p>
    <w:p w14:paraId="7557A0D4" w14:textId="1BEC6356" w:rsidR="006576EC" w:rsidRPr="006576EC" w:rsidRDefault="007C4D3C" w:rsidP="007C4D3C">
      <w:pPr>
        <w:rPr>
          <w:rFonts w:ascii="Arial" w:eastAsia="宋体" w:hAnsi="Arial" w:cs="Arial"/>
          <w:color w:val="000000"/>
          <w:kern w:val="0"/>
          <w:sz w:val="24"/>
        </w:rPr>
      </w:pPr>
      <w:proofErr w:type="spellStart"/>
      <w:r w:rsidRPr="007C4D3C">
        <w:rPr>
          <w:rFonts w:ascii="Arial" w:eastAsia="宋体" w:hAnsi="Arial" w:cs="Arial"/>
          <w:color w:val="000000"/>
          <w:kern w:val="0"/>
          <w:sz w:val="24"/>
        </w:rPr>
        <w:t>Ck</w:t>
      </w:r>
      <w:proofErr w:type="spellEnd"/>
      <w:r w:rsidRPr="007C4D3C">
        <w:rPr>
          <w:rFonts w:ascii="Arial" w:eastAsia="宋体" w:hAnsi="Arial" w:cs="Arial"/>
          <w:color w:val="000000"/>
          <w:kern w:val="0"/>
          <w:sz w:val="24"/>
        </w:rPr>
        <w:t>=</w:t>
      </w:r>
      <w:proofErr w:type="spellStart"/>
      <w:r w:rsidRPr="007C4D3C">
        <w:rPr>
          <w:rFonts w:ascii="Arial" w:eastAsia="宋体" w:hAnsi="Arial" w:cs="Arial"/>
          <w:color w:val="000000"/>
          <w:kern w:val="0"/>
          <w:sz w:val="24"/>
        </w:rPr>
        <w:t>aproiri_gen</w:t>
      </w:r>
      <w:proofErr w:type="spellEnd"/>
      <w:r w:rsidRPr="007C4D3C">
        <w:rPr>
          <w:rFonts w:ascii="Arial" w:eastAsia="宋体" w:hAnsi="Arial" w:cs="Arial"/>
          <w:color w:val="000000"/>
          <w:kern w:val="0"/>
          <w:sz w:val="24"/>
        </w:rPr>
        <w:t>(L</w:t>
      </w:r>
      <w:proofErr w:type="gramStart"/>
      <w:r w:rsidRPr="007C4D3C">
        <w:rPr>
          <w:rFonts w:ascii="Arial" w:eastAsia="宋体" w:hAnsi="Arial" w:cs="Arial"/>
          <w:color w:val="000000"/>
          <w:kern w:val="0"/>
          <w:sz w:val="24"/>
        </w:rPr>
        <w:t>1,min</w:t>
      </w:r>
      <w:proofErr w:type="gramEnd"/>
      <w:r w:rsidRPr="007C4D3C">
        <w:rPr>
          <w:rFonts w:ascii="Arial" w:eastAsia="宋体" w:hAnsi="Arial" w:cs="Arial"/>
          <w:color w:val="000000"/>
          <w:kern w:val="0"/>
          <w:sz w:val="24"/>
        </w:rPr>
        <w:t>_sup);</w:t>
      </w:r>
    </w:p>
    <w:p w14:paraId="008BE881" w14:textId="444AB1DA" w:rsidR="00877AAD" w:rsidRDefault="000A2A1B" w:rsidP="006576EC">
      <w:pPr>
        <w:rPr>
          <w:rFonts w:ascii="Arial" w:eastAsia="宋体" w:hAnsi="Arial" w:cs="Arial"/>
          <w:color w:val="000000"/>
          <w:kern w:val="0"/>
          <w:sz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</w:rPr>
        <w:lastRenderedPageBreak/>
        <w:t>把最小支持度设为</w:t>
      </w:r>
      <w:r>
        <w:rPr>
          <w:rFonts w:ascii="Arial" w:eastAsia="宋体" w:hAnsi="Arial" w:cs="Arial" w:hint="eastAsia"/>
          <w:color w:val="000000"/>
          <w:kern w:val="0"/>
          <w:sz w:val="24"/>
        </w:rPr>
        <w:t>0</w:t>
      </w:r>
      <w:r>
        <w:rPr>
          <w:rFonts w:ascii="Arial" w:eastAsia="宋体" w:hAnsi="Arial" w:cs="Arial"/>
          <w:color w:val="000000"/>
          <w:kern w:val="0"/>
          <w:sz w:val="24"/>
        </w:rPr>
        <w:t>.2</w:t>
      </w:r>
      <w:r>
        <w:rPr>
          <w:rFonts w:ascii="Arial" w:eastAsia="宋体" w:hAnsi="Arial" w:cs="Arial" w:hint="eastAsia"/>
          <w:color w:val="000000"/>
          <w:kern w:val="0"/>
          <w:sz w:val="24"/>
        </w:rPr>
        <w:t>,</w:t>
      </w:r>
      <w:r>
        <w:rPr>
          <w:rFonts w:ascii="Arial" w:eastAsia="宋体" w:hAnsi="Arial" w:cs="Arial" w:hint="eastAsia"/>
          <w:color w:val="000000"/>
          <w:kern w:val="0"/>
          <w:sz w:val="24"/>
        </w:rPr>
        <w:t>进行频繁项集的筛选。</w:t>
      </w:r>
    </w:p>
    <w:p w14:paraId="7ED8CBA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>function [L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1]=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find_frequent_1_itemset(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stdata,min_sup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)</w:t>
      </w:r>
    </w:p>
    <w:p w14:paraId="5E0A1FB5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</w:t>
      </w:r>
    </w:p>
    <w:p w14:paraId="456F52C6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>L1=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stdata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;</w:t>
      </w:r>
    </w:p>
    <w:p w14:paraId="5AC73E9C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>L1(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1,:)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=[];</w:t>
      </w:r>
    </w:p>
    <w:p w14:paraId="28B9C7DB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>L1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(:,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1)=[];</w:t>
      </w:r>
    </w:p>
    <w:p w14:paraId="7A34E696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C1=L1;</w:t>
      </w:r>
    </w:p>
    <w:p w14:paraId="5A7EF403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53640A1B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for j=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1:size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(L1,2)</w:t>
      </w:r>
    </w:p>
    <w:p w14:paraId="3FE480AE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x=tabulate(L1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(:,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j));</w:t>
      </w:r>
    </w:p>
    <w:p w14:paraId="3C29690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x=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sortrows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(x,3,'descend');   %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按从大到小排列</w:t>
      </w:r>
    </w:p>
    <w:p w14:paraId="1BAE246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02B66EFD" w14:textId="1F8D3AF1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%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找出最小支持度小于</w:t>
      </w:r>
      <w:r>
        <w:rPr>
          <w:rFonts w:ascii="Arial" w:eastAsia="宋体" w:hAnsi="Arial" w:cs="Arial" w:hint="eastAsia"/>
          <w:color w:val="000000"/>
          <w:kern w:val="0"/>
          <w:sz w:val="24"/>
        </w:rPr>
        <w:t>0</w:t>
      </w:r>
      <w:r>
        <w:rPr>
          <w:rFonts w:ascii="Arial" w:eastAsia="宋体" w:hAnsi="Arial" w:cs="Arial"/>
          <w:color w:val="000000"/>
          <w:kern w:val="0"/>
          <w:sz w:val="24"/>
        </w:rPr>
        <w:t>.2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，在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x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>中的那一行</w:t>
      </w: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m</w:t>
      </w:r>
    </w:p>
    <w:p w14:paraId="2BCC99E8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for 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i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=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1:size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(x,1)</w:t>
      </w:r>
    </w:p>
    <w:p w14:paraId="63392363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if x{i,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3}&lt;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=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min_sup</w:t>
      </w:r>
      <w:proofErr w:type="spellEnd"/>
    </w:p>
    <w:p w14:paraId="220F701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  m=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i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;</w:t>
      </w:r>
    </w:p>
    <w:p w14:paraId="454C2E7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  break</w:t>
      </w:r>
    </w:p>
    <w:p w14:paraId="169FA510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end</w:t>
      </w:r>
    </w:p>
    <w:p w14:paraId="058C06C5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end</w:t>
      </w:r>
    </w:p>
    <w:p w14:paraId="31EE8584" w14:textId="64ED4F00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2684F0D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for xi=</w:t>
      </w:r>
      <w:proofErr w:type="spellStart"/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m:size</w:t>
      </w:r>
      <w:proofErr w:type="spellEnd"/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(x,1)     </w:t>
      </w:r>
    </w:p>
    <w:p w14:paraId="55186AC8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V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=[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];</w:t>
      </w:r>
    </w:p>
    <w:p w14:paraId="24C54C1B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vj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=1;</w:t>
      </w:r>
    </w:p>
    <w:p w14:paraId="40056C4B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for ii=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1:size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(L1,1)   </w:t>
      </w:r>
    </w:p>
    <w:p w14:paraId="2B1853D6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if 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strcmp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(x{xi,1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},L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1{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ii,j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>})</w:t>
      </w:r>
    </w:p>
    <w:p w14:paraId="5F55035F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   V(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1,vj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)=ii;</w:t>
      </w:r>
    </w:p>
    <w:p w14:paraId="5B6F2A0D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   </w:t>
      </w:r>
      <w:proofErr w:type="spellStart"/>
      <w:r w:rsidRPr="000A2A1B">
        <w:rPr>
          <w:rFonts w:ascii="Arial" w:eastAsia="宋体" w:hAnsi="Arial" w:cs="Arial"/>
          <w:color w:val="000000"/>
          <w:kern w:val="0"/>
          <w:sz w:val="24"/>
        </w:rPr>
        <w:t>vj</w:t>
      </w:r>
      <w:proofErr w:type="spellEnd"/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=vj+1;     </w:t>
      </w:r>
    </w:p>
    <w:p w14:paraId="52AD2D0F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   end       </w:t>
      </w:r>
    </w:p>
    <w:p w14:paraId="58A66759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end</w:t>
      </w:r>
    </w:p>
    <w:p w14:paraId="02D7A57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25F286F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   L1(</w:t>
      </w:r>
      <w:proofErr w:type="gramStart"/>
      <w:r w:rsidRPr="000A2A1B">
        <w:rPr>
          <w:rFonts w:ascii="Arial" w:eastAsia="宋体" w:hAnsi="Arial" w:cs="Arial"/>
          <w:color w:val="000000"/>
          <w:kern w:val="0"/>
          <w:sz w:val="24"/>
        </w:rPr>
        <w:t>V,:)</w:t>
      </w:r>
      <w:proofErr w:type="gramEnd"/>
      <w:r w:rsidRPr="000A2A1B">
        <w:rPr>
          <w:rFonts w:ascii="Arial" w:eastAsia="宋体" w:hAnsi="Arial" w:cs="Arial"/>
          <w:color w:val="000000"/>
          <w:kern w:val="0"/>
          <w:sz w:val="24"/>
        </w:rPr>
        <w:t>=[];</w:t>
      </w:r>
    </w:p>
    <w:p w14:paraId="642F8971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    end</w:t>
      </w:r>
    </w:p>
    <w:p w14:paraId="0EB8A63F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</w:p>
    <w:p w14:paraId="5CCE6B78" w14:textId="77777777" w:rsidR="000A2A1B" w:rsidRPr="000A2A1B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 xml:space="preserve">     end</w:t>
      </w:r>
    </w:p>
    <w:p w14:paraId="0095CD65" w14:textId="75FDB75A" w:rsidR="000A2A1B" w:rsidRPr="006576EC" w:rsidRDefault="000A2A1B" w:rsidP="000A2A1B">
      <w:pPr>
        <w:rPr>
          <w:rFonts w:ascii="Arial" w:eastAsia="宋体" w:hAnsi="Arial" w:cs="Arial"/>
          <w:color w:val="000000"/>
          <w:kern w:val="0"/>
          <w:sz w:val="24"/>
        </w:rPr>
      </w:pPr>
      <w:r w:rsidRPr="000A2A1B">
        <w:rPr>
          <w:rFonts w:ascii="Arial" w:eastAsia="宋体" w:hAnsi="Arial" w:cs="Arial"/>
          <w:color w:val="000000"/>
          <w:kern w:val="0"/>
          <w:sz w:val="24"/>
        </w:rPr>
        <w:t>end</w:t>
      </w:r>
    </w:p>
    <w:p w14:paraId="6DEAE1C1" w14:textId="5AFC5C29" w:rsidR="00B5107C" w:rsidRDefault="000A2A1B" w:rsidP="000A2A1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.3</w:t>
      </w:r>
      <w:r w:rsidR="007C4D3C">
        <w:rPr>
          <w:rFonts w:hint="eastAsia"/>
          <w:sz w:val="30"/>
          <w:szCs w:val="30"/>
        </w:rPr>
        <w:t>连接和剪枝</w:t>
      </w:r>
    </w:p>
    <w:p w14:paraId="65F23389" w14:textId="77777777" w:rsidR="007C4D3C" w:rsidRPr="007C4D3C" w:rsidRDefault="007C4D3C" w:rsidP="007C4D3C">
      <w:pPr>
        <w:rPr>
          <w:sz w:val="30"/>
          <w:szCs w:val="30"/>
        </w:rPr>
      </w:pPr>
      <w:r w:rsidRPr="007C4D3C">
        <w:rPr>
          <w:sz w:val="30"/>
          <w:szCs w:val="30"/>
        </w:rPr>
        <w:t>function [</w:t>
      </w:r>
      <w:proofErr w:type="spellStart"/>
      <w:r w:rsidRPr="007C4D3C">
        <w:rPr>
          <w:sz w:val="30"/>
          <w:szCs w:val="30"/>
        </w:rPr>
        <w:t>Ck</w:t>
      </w:r>
      <w:proofErr w:type="spellEnd"/>
      <w:r w:rsidRPr="007C4D3C">
        <w:rPr>
          <w:sz w:val="30"/>
          <w:szCs w:val="30"/>
        </w:rPr>
        <w:t>]=</w:t>
      </w:r>
      <w:proofErr w:type="spellStart"/>
      <w:r w:rsidRPr="007C4D3C">
        <w:rPr>
          <w:sz w:val="30"/>
          <w:szCs w:val="30"/>
        </w:rPr>
        <w:t>aproiri_gen</w:t>
      </w:r>
      <w:proofErr w:type="spellEnd"/>
      <w:r w:rsidRPr="007C4D3C">
        <w:rPr>
          <w:sz w:val="30"/>
          <w:szCs w:val="30"/>
        </w:rPr>
        <w:t>(L</w:t>
      </w:r>
      <w:proofErr w:type="gramStart"/>
      <w:r w:rsidRPr="007C4D3C">
        <w:rPr>
          <w:sz w:val="30"/>
          <w:szCs w:val="30"/>
        </w:rPr>
        <w:t>1,min</w:t>
      </w:r>
      <w:proofErr w:type="gramEnd"/>
      <w:r w:rsidRPr="007C4D3C">
        <w:rPr>
          <w:sz w:val="30"/>
          <w:szCs w:val="30"/>
        </w:rPr>
        <w:t>_sup)</w:t>
      </w:r>
    </w:p>
    <w:p w14:paraId="17B00D67" w14:textId="77777777" w:rsidR="007C4D3C" w:rsidRPr="008464AC" w:rsidRDefault="007C4D3C" w:rsidP="008464AC">
      <w:pPr>
        <w:spacing w:line="240" w:lineRule="exact"/>
        <w:rPr>
          <w:sz w:val="24"/>
        </w:rPr>
      </w:pPr>
      <w:r w:rsidRPr="007C4D3C">
        <w:rPr>
          <w:sz w:val="30"/>
          <w:szCs w:val="30"/>
        </w:rPr>
        <w:t xml:space="preserve"> </w:t>
      </w:r>
      <w:r w:rsidRPr="008464AC">
        <w:rPr>
          <w:sz w:val="24"/>
        </w:rPr>
        <w:t xml:space="preserve"> </w:t>
      </w:r>
    </w:p>
    <w:p w14:paraId="57FEDAD8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%% 创建</w:t>
      </w:r>
      <w:proofErr w:type="spellStart"/>
      <w:r w:rsidRPr="008464AC">
        <w:rPr>
          <w:sz w:val="24"/>
        </w:rPr>
        <w:t>Ck</w:t>
      </w:r>
      <w:proofErr w:type="spellEnd"/>
    </w:p>
    <w:p w14:paraId="671E73AC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</w:t>
      </w:r>
      <w:proofErr w:type="spellStart"/>
      <w:r w:rsidRPr="008464AC">
        <w:rPr>
          <w:sz w:val="24"/>
        </w:rPr>
        <w:t>Ck</w:t>
      </w:r>
      <w:proofErr w:type="spellEnd"/>
      <w:proofErr w:type="gramStart"/>
      <w:r w:rsidRPr="008464AC">
        <w:rPr>
          <w:sz w:val="24"/>
        </w:rPr>
        <w:t>={</w:t>
      </w:r>
      <w:proofErr w:type="gramEnd"/>
      <w:r w:rsidRPr="008464AC">
        <w:rPr>
          <w:sz w:val="24"/>
        </w:rPr>
        <w:t>};</w:t>
      </w:r>
    </w:p>
    <w:p w14:paraId="16487A3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for </w:t>
      </w:r>
      <w:proofErr w:type="spellStart"/>
      <w:r w:rsidRPr="008464AC">
        <w:rPr>
          <w:sz w:val="24"/>
        </w:rPr>
        <w:t>i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(L1,1)</w:t>
      </w:r>
    </w:p>
    <w:p w14:paraId="75850C3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t=1;</w:t>
      </w:r>
    </w:p>
    <w:p w14:paraId="0C33307E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for j=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 xml:space="preserve">(L1,2) </w:t>
      </w:r>
    </w:p>
    <w:p w14:paraId="22D80B6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for m=j+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(L1,2)</w:t>
      </w:r>
    </w:p>
    <w:p w14:paraId="5539EF51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lastRenderedPageBreak/>
        <w:t xml:space="preserve">                         C2{</w:t>
      </w:r>
      <w:proofErr w:type="spellStart"/>
      <w:proofErr w:type="gramStart"/>
      <w:r w:rsidRPr="008464AC">
        <w:rPr>
          <w:sz w:val="24"/>
        </w:rPr>
        <w:t>i,t</w:t>
      </w:r>
      <w:proofErr w:type="spellEnd"/>
      <w:proofErr w:type="gramEnd"/>
      <w:r w:rsidRPr="008464AC">
        <w:rPr>
          <w:sz w:val="24"/>
        </w:rPr>
        <w:t>}={L1{</w:t>
      </w:r>
      <w:proofErr w:type="spellStart"/>
      <w:r w:rsidRPr="008464AC">
        <w:rPr>
          <w:sz w:val="24"/>
        </w:rPr>
        <w:t>i,j</w:t>
      </w:r>
      <w:proofErr w:type="spellEnd"/>
      <w:r w:rsidRPr="008464AC">
        <w:rPr>
          <w:sz w:val="24"/>
        </w:rPr>
        <w:t>},L1{</w:t>
      </w:r>
      <w:proofErr w:type="spellStart"/>
      <w:r w:rsidRPr="008464AC">
        <w:rPr>
          <w:sz w:val="24"/>
        </w:rPr>
        <w:t>i,m</w:t>
      </w:r>
      <w:proofErr w:type="spellEnd"/>
      <w:r w:rsidRPr="008464AC">
        <w:rPr>
          <w:sz w:val="24"/>
        </w:rPr>
        <w:t>}};</w:t>
      </w:r>
    </w:p>
    <w:p w14:paraId="2A9ED72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         t=t+1;</w:t>
      </w:r>
    </w:p>
    <w:p w14:paraId="2AB1067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end   </w:t>
      </w:r>
    </w:p>
    <w:p w14:paraId="64525434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end</w:t>
      </w:r>
    </w:p>
    <w:p w14:paraId="45753F9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end</w:t>
      </w:r>
    </w:p>
    <w:p w14:paraId="3E151829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4A4CBF5A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7D55AD18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5ADE63E8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%% 支持度计数 v</w:t>
      </w:r>
    </w:p>
    <w:p w14:paraId="20ABB498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763BE19D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724B3F4A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v</w:t>
      </w:r>
      <w:proofErr w:type="gramStart"/>
      <w:r w:rsidRPr="008464AC">
        <w:rPr>
          <w:sz w:val="24"/>
        </w:rPr>
        <w:t>=[</w:t>
      </w:r>
      <w:proofErr w:type="gramEnd"/>
      <w:r w:rsidRPr="008464AC">
        <w:rPr>
          <w:sz w:val="24"/>
        </w:rPr>
        <w:t>];</w:t>
      </w:r>
    </w:p>
    <w:p w14:paraId="4BC7F271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for j=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 xml:space="preserve">(Ck,2) </w:t>
      </w:r>
    </w:p>
    <w:p w14:paraId="50ACBCEE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vi=1;</w:t>
      </w:r>
    </w:p>
    <w:p w14:paraId="0DD8D52C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for </w:t>
      </w:r>
      <w:proofErr w:type="spellStart"/>
      <w:r w:rsidRPr="008464AC">
        <w:rPr>
          <w:sz w:val="24"/>
        </w:rPr>
        <w:t>i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1:1:size</w:t>
      </w:r>
      <w:proofErr w:type="gramEnd"/>
      <w:r w:rsidRPr="008464AC">
        <w:rPr>
          <w:sz w:val="24"/>
        </w:rPr>
        <w:t xml:space="preserve">(Ck,1)   </w:t>
      </w:r>
    </w:p>
    <w:p w14:paraId="5276C33D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support=0;</w:t>
      </w:r>
    </w:p>
    <w:p w14:paraId="312CD53A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for t=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(Ck,1)</w:t>
      </w:r>
    </w:p>
    <w:p w14:paraId="1FFCD24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if </w:t>
      </w:r>
      <w:proofErr w:type="spellStart"/>
      <w:r w:rsidRPr="008464AC">
        <w:rPr>
          <w:sz w:val="24"/>
        </w:rPr>
        <w:t>strcmp</w:t>
      </w:r>
      <w:proofErr w:type="spellEnd"/>
      <w:r w:rsidRPr="008464AC">
        <w:rPr>
          <w:sz w:val="24"/>
        </w:rPr>
        <w:t>(</w:t>
      </w:r>
      <w:proofErr w:type="spellStart"/>
      <w:r w:rsidRPr="008464AC">
        <w:rPr>
          <w:sz w:val="24"/>
        </w:rPr>
        <w:t>Ck</w:t>
      </w:r>
      <w:proofErr w:type="spellEnd"/>
      <w:r w:rsidRPr="008464AC">
        <w:rPr>
          <w:sz w:val="24"/>
        </w:rPr>
        <w:t>{</w:t>
      </w:r>
      <w:proofErr w:type="spellStart"/>
      <w:proofErr w:type="gramStart"/>
      <w:r w:rsidRPr="008464AC">
        <w:rPr>
          <w:sz w:val="24"/>
        </w:rPr>
        <w:t>i,j</w:t>
      </w:r>
      <w:proofErr w:type="spellEnd"/>
      <w:proofErr w:type="gramEnd"/>
      <w:r w:rsidRPr="008464AC">
        <w:rPr>
          <w:sz w:val="24"/>
        </w:rPr>
        <w:t>},</w:t>
      </w:r>
      <w:proofErr w:type="spellStart"/>
      <w:r w:rsidRPr="008464AC">
        <w:rPr>
          <w:sz w:val="24"/>
        </w:rPr>
        <w:t>Ck</w:t>
      </w:r>
      <w:proofErr w:type="spellEnd"/>
      <w:r w:rsidRPr="008464AC">
        <w:rPr>
          <w:sz w:val="24"/>
        </w:rPr>
        <w:t>{</w:t>
      </w:r>
      <w:proofErr w:type="spellStart"/>
      <w:r w:rsidRPr="008464AC">
        <w:rPr>
          <w:sz w:val="24"/>
        </w:rPr>
        <w:t>t,j</w:t>
      </w:r>
      <w:proofErr w:type="spellEnd"/>
      <w:r w:rsidRPr="008464AC">
        <w:rPr>
          <w:sz w:val="24"/>
        </w:rPr>
        <w:t>})</w:t>
      </w:r>
    </w:p>
    <w:p w14:paraId="411C078C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support=support+1;</w:t>
      </w:r>
    </w:p>
    <w:p w14:paraId="6B5A553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end     </w:t>
      </w:r>
    </w:p>
    <w:p w14:paraId="0383B9CF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end    </w:t>
      </w:r>
    </w:p>
    <w:p w14:paraId="6F7BEEDF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v(</w:t>
      </w:r>
      <w:proofErr w:type="spellStart"/>
      <w:proofErr w:type="gramStart"/>
      <w:r w:rsidRPr="008464AC">
        <w:rPr>
          <w:sz w:val="24"/>
        </w:rPr>
        <w:t>vi,j</w:t>
      </w:r>
      <w:proofErr w:type="spellEnd"/>
      <w:proofErr w:type="gramEnd"/>
      <w:r w:rsidRPr="008464AC">
        <w:rPr>
          <w:sz w:val="24"/>
        </w:rPr>
        <w:t>)=support;</w:t>
      </w:r>
    </w:p>
    <w:p w14:paraId="0087D574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vi=vi+1;</w:t>
      </w:r>
    </w:p>
    <w:p w14:paraId="7614811A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end</w:t>
      </w:r>
    </w:p>
    <w:p w14:paraId="0BA9CAF8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0BDC492A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end</w:t>
      </w:r>
    </w:p>
    <w:p w14:paraId="1CEF8529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2BD43283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%计算支持度概率,放入support/ b的列是待删除的行</w:t>
      </w:r>
    </w:p>
    <w:p w14:paraId="06A2A36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support</w:t>
      </w:r>
      <w:proofErr w:type="gramStart"/>
      <w:r w:rsidRPr="008464AC">
        <w:rPr>
          <w:sz w:val="24"/>
        </w:rPr>
        <w:t>=[</w:t>
      </w:r>
      <w:proofErr w:type="gramEnd"/>
      <w:r w:rsidRPr="008464AC">
        <w:rPr>
          <w:sz w:val="24"/>
        </w:rPr>
        <w:t>];</w:t>
      </w:r>
    </w:p>
    <w:p w14:paraId="2863A220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support=100*v./size(Ck,1);</w:t>
      </w:r>
    </w:p>
    <w:p w14:paraId="114F7B32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3135F146" w14:textId="77777777" w:rsidR="007C4D3C" w:rsidRPr="008464AC" w:rsidRDefault="007C4D3C" w:rsidP="008464AC">
      <w:pPr>
        <w:spacing w:line="240" w:lineRule="exact"/>
        <w:rPr>
          <w:sz w:val="24"/>
        </w:rPr>
      </w:pPr>
    </w:p>
    <w:p w14:paraId="7D75E88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b</w:t>
      </w:r>
      <w:proofErr w:type="gramStart"/>
      <w:r w:rsidRPr="008464AC">
        <w:rPr>
          <w:sz w:val="24"/>
        </w:rPr>
        <w:t>=[</w:t>
      </w:r>
      <w:proofErr w:type="gramEnd"/>
      <w:r w:rsidRPr="008464AC">
        <w:rPr>
          <w:sz w:val="24"/>
        </w:rPr>
        <w:t>];</w:t>
      </w:r>
    </w:p>
    <w:p w14:paraId="2F66D55E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for </w:t>
      </w:r>
      <w:proofErr w:type="spellStart"/>
      <w:r w:rsidRPr="008464AC">
        <w:rPr>
          <w:sz w:val="24"/>
        </w:rPr>
        <w:t>supportj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(support,2)</w:t>
      </w:r>
    </w:p>
    <w:p w14:paraId="17144BE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bi=1;</w:t>
      </w:r>
    </w:p>
    <w:p w14:paraId="00B05461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for </w:t>
      </w:r>
      <w:proofErr w:type="spellStart"/>
      <w:r w:rsidRPr="008464AC">
        <w:rPr>
          <w:sz w:val="24"/>
        </w:rPr>
        <w:t>supporti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(support,1)</w:t>
      </w:r>
    </w:p>
    <w:p w14:paraId="07A1CBF5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if support(</w:t>
      </w:r>
      <w:proofErr w:type="spellStart"/>
      <w:proofErr w:type="gramStart"/>
      <w:r w:rsidRPr="008464AC">
        <w:rPr>
          <w:sz w:val="24"/>
        </w:rPr>
        <w:t>supporti,supportj</w:t>
      </w:r>
      <w:proofErr w:type="spellEnd"/>
      <w:proofErr w:type="gramEnd"/>
      <w:r w:rsidRPr="008464AC">
        <w:rPr>
          <w:sz w:val="24"/>
        </w:rPr>
        <w:t>)&lt;=</w:t>
      </w:r>
      <w:proofErr w:type="spellStart"/>
      <w:r w:rsidRPr="008464AC">
        <w:rPr>
          <w:sz w:val="24"/>
        </w:rPr>
        <w:t>min_sup</w:t>
      </w:r>
      <w:proofErr w:type="spellEnd"/>
    </w:p>
    <w:p w14:paraId="651A2AC1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b(</w:t>
      </w:r>
      <w:proofErr w:type="spellStart"/>
      <w:proofErr w:type="gramStart"/>
      <w:r w:rsidRPr="008464AC">
        <w:rPr>
          <w:sz w:val="24"/>
        </w:rPr>
        <w:t>bi,supportj</w:t>
      </w:r>
      <w:proofErr w:type="spellEnd"/>
      <w:proofErr w:type="gramEnd"/>
      <w:r w:rsidRPr="008464AC">
        <w:rPr>
          <w:sz w:val="24"/>
        </w:rPr>
        <w:t>)=</w:t>
      </w:r>
      <w:proofErr w:type="spellStart"/>
      <w:r w:rsidRPr="008464AC">
        <w:rPr>
          <w:sz w:val="24"/>
        </w:rPr>
        <w:t>supporti</w:t>
      </w:r>
      <w:proofErr w:type="spellEnd"/>
      <w:r w:rsidRPr="008464AC">
        <w:rPr>
          <w:sz w:val="24"/>
        </w:rPr>
        <w:t>;</w:t>
      </w:r>
    </w:p>
    <w:p w14:paraId="37E70EA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bi=bi+1;</w:t>
      </w:r>
    </w:p>
    <w:p w14:paraId="362A31C7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end</w:t>
      </w:r>
    </w:p>
    <w:p w14:paraId="0BC4649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end</w:t>
      </w:r>
    </w:p>
    <w:p w14:paraId="08544276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end</w:t>
      </w:r>
    </w:p>
    <w:p w14:paraId="23866C88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c=b;</w:t>
      </w:r>
    </w:p>
    <w:p w14:paraId="76FE51B4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%删除</w:t>
      </w:r>
    </w:p>
    <w:p w14:paraId="15915E5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L2=</w:t>
      </w:r>
      <w:proofErr w:type="spellStart"/>
      <w:r w:rsidRPr="008464AC">
        <w:rPr>
          <w:sz w:val="24"/>
        </w:rPr>
        <w:t>Ck</w:t>
      </w:r>
      <w:proofErr w:type="spellEnd"/>
      <w:r w:rsidRPr="008464AC">
        <w:rPr>
          <w:sz w:val="24"/>
        </w:rPr>
        <w:t>;</w:t>
      </w:r>
    </w:p>
    <w:p w14:paraId="04DD7532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for j=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(b,2)</w:t>
      </w:r>
    </w:p>
    <w:p w14:paraId="3EE5B21E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for </w:t>
      </w:r>
      <w:proofErr w:type="spellStart"/>
      <w:r w:rsidRPr="008464AC">
        <w:rPr>
          <w:sz w:val="24"/>
        </w:rPr>
        <w:t>i</w:t>
      </w:r>
      <w:proofErr w:type="spellEnd"/>
      <w:r w:rsidRPr="008464AC">
        <w:rPr>
          <w:sz w:val="24"/>
        </w:rPr>
        <w:t>=</w:t>
      </w:r>
      <w:proofErr w:type="gramStart"/>
      <w:r w:rsidRPr="008464AC">
        <w:rPr>
          <w:sz w:val="24"/>
        </w:rPr>
        <w:t>1:size</w:t>
      </w:r>
      <w:proofErr w:type="gramEnd"/>
      <w:r w:rsidRPr="008464AC">
        <w:rPr>
          <w:sz w:val="24"/>
        </w:rPr>
        <w:t>(b,1)</w:t>
      </w:r>
    </w:p>
    <w:p w14:paraId="0CEEF029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if b(</w:t>
      </w:r>
      <w:proofErr w:type="spellStart"/>
      <w:proofErr w:type="gramStart"/>
      <w:r w:rsidRPr="008464AC">
        <w:rPr>
          <w:sz w:val="24"/>
        </w:rPr>
        <w:t>i,j</w:t>
      </w:r>
      <w:proofErr w:type="spellEnd"/>
      <w:proofErr w:type="gramEnd"/>
      <w:r w:rsidRPr="008464AC">
        <w:rPr>
          <w:sz w:val="24"/>
        </w:rPr>
        <w:t>)&gt;0</w:t>
      </w:r>
    </w:p>
    <w:p w14:paraId="457FFE68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L2(b(</w:t>
      </w:r>
      <w:proofErr w:type="spellStart"/>
      <w:proofErr w:type="gramStart"/>
      <w:r w:rsidRPr="008464AC">
        <w:rPr>
          <w:sz w:val="24"/>
        </w:rPr>
        <w:t>i,j</w:t>
      </w:r>
      <w:proofErr w:type="spellEnd"/>
      <w:proofErr w:type="gramEnd"/>
      <w:r w:rsidRPr="008464AC">
        <w:rPr>
          <w:sz w:val="24"/>
        </w:rPr>
        <w:t>),:)=[];</w:t>
      </w:r>
    </w:p>
    <w:p w14:paraId="5A4FA762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    b</w:t>
      </w:r>
      <w:proofErr w:type="gramStart"/>
      <w:r w:rsidRPr="008464AC">
        <w:rPr>
          <w:sz w:val="24"/>
        </w:rPr>
        <w:t>(:,</w:t>
      </w:r>
      <w:proofErr w:type="gramEnd"/>
      <w:r w:rsidRPr="008464AC">
        <w:rPr>
          <w:sz w:val="24"/>
        </w:rPr>
        <w:t>j)=b(:,j)-1;</w:t>
      </w:r>
    </w:p>
    <w:p w14:paraId="3CD53F02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        end</w:t>
      </w:r>
    </w:p>
    <w:p w14:paraId="1309792F" w14:textId="69D968CC" w:rsidR="007C4D3C" w:rsidRPr="008464AC" w:rsidRDefault="007C4D3C" w:rsidP="008464AC">
      <w:pPr>
        <w:spacing w:line="240" w:lineRule="exact"/>
        <w:rPr>
          <w:rFonts w:hint="eastAsia"/>
          <w:sz w:val="24"/>
        </w:rPr>
      </w:pPr>
      <w:r w:rsidRPr="008464AC">
        <w:rPr>
          <w:sz w:val="24"/>
        </w:rPr>
        <w:t xml:space="preserve">        end</w:t>
      </w:r>
    </w:p>
    <w:p w14:paraId="17B434FC" w14:textId="54965A89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 xml:space="preserve">    end    </w:t>
      </w:r>
    </w:p>
    <w:p w14:paraId="4BBE97FB" w14:textId="77777777" w:rsidR="007C4D3C" w:rsidRPr="008464AC" w:rsidRDefault="007C4D3C" w:rsidP="008464AC">
      <w:pPr>
        <w:spacing w:line="240" w:lineRule="exact"/>
        <w:rPr>
          <w:sz w:val="24"/>
        </w:rPr>
      </w:pPr>
      <w:r w:rsidRPr="008464AC">
        <w:rPr>
          <w:sz w:val="24"/>
        </w:rPr>
        <w:t>end</w:t>
      </w:r>
    </w:p>
    <w:p w14:paraId="33D5BD8F" w14:textId="6C63CD0F" w:rsidR="000A2A1B" w:rsidRDefault="000A2A1B" w:rsidP="007C4D3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.4</w:t>
      </w:r>
      <w:r>
        <w:rPr>
          <w:rFonts w:hint="eastAsia"/>
          <w:sz w:val="30"/>
          <w:szCs w:val="30"/>
        </w:rPr>
        <w:t>挖掘结果</w:t>
      </w:r>
    </w:p>
    <w:p w14:paraId="3763261A" w14:textId="77777777" w:rsidR="008464AC" w:rsidRDefault="000A2A1B" w:rsidP="000A2A1B">
      <w:pPr>
        <w:rPr>
          <w:sz w:val="24"/>
        </w:rPr>
      </w:pPr>
      <w:r w:rsidRPr="00B02F31">
        <w:rPr>
          <w:rFonts w:hint="eastAsia"/>
          <w:sz w:val="24"/>
        </w:rPr>
        <w:lastRenderedPageBreak/>
        <w:t>最终得到的</w:t>
      </w:r>
      <w:r w:rsidR="00F30941">
        <w:rPr>
          <w:rFonts w:hint="eastAsia"/>
          <w:sz w:val="24"/>
        </w:rPr>
        <w:t>结果</w:t>
      </w:r>
      <w:r w:rsidR="00B02F31" w:rsidRPr="00B02F31">
        <w:rPr>
          <w:rFonts w:hint="eastAsia"/>
          <w:sz w:val="24"/>
        </w:rPr>
        <w:t>如下图所示</w:t>
      </w:r>
      <w:r w:rsidR="00F30941">
        <w:rPr>
          <w:rFonts w:hint="eastAsia"/>
          <w:sz w:val="24"/>
        </w:rPr>
        <w:t>，我们可以清楚的看到在支持度为0</w:t>
      </w:r>
      <w:r w:rsidR="00F30941">
        <w:rPr>
          <w:sz w:val="24"/>
        </w:rPr>
        <w:t>.2</w:t>
      </w:r>
      <w:r w:rsidR="007C4D3C">
        <w:rPr>
          <w:rFonts w:hint="eastAsia"/>
          <w:sz w:val="24"/>
        </w:rPr>
        <w:t>%</w:t>
      </w:r>
      <w:r w:rsidR="00F30941">
        <w:rPr>
          <w:rFonts w:hint="eastAsia"/>
          <w:sz w:val="24"/>
        </w:rPr>
        <w:t>，可信度为</w:t>
      </w:r>
      <w:r w:rsidR="007C4D3C">
        <w:rPr>
          <w:sz w:val="24"/>
        </w:rPr>
        <w:t>30</w:t>
      </w:r>
      <w:r w:rsidR="007C4D3C">
        <w:rPr>
          <w:rFonts w:hint="eastAsia"/>
          <w:sz w:val="24"/>
        </w:rPr>
        <w:t>%</w:t>
      </w:r>
      <w:r w:rsidR="00F30941">
        <w:rPr>
          <w:rFonts w:hint="eastAsia"/>
          <w:sz w:val="24"/>
        </w:rPr>
        <w:t>的前提下，共有1</w:t>
      </w:r>
      <w:r w:rsidR="008464AC">
        <w:rPr>
          <w:sz w:val="24"/>
        </w:rPr>
        <w:t>1</w:t>
      </w:r>
      <w:r w:rsidR="008464AC">
        <w:rPr>
          <w:rFonts w:hint="eastAsia"/>
          <w:sz w:val="24"/>
        </w:rPr>
        <w:t>项是符合关联规则的：</w:t>
      </w:r>
    </w:p>
    <w:p w14:paraId="3CCA7CDC" w14:textId="3E62CB65" w:rsidR="000A2A1B" w:rsidRDefault="008464AC" w:rsidP="000A2A1B">
      <w:pPr>
        <w:rPr>
          <w:sz w:val="24"/>
        </w:rPr>
      </w:pPr>
      <w:r w:rsidRPr="008464AC">
        <w:rPr>
          <w:sz w:val="24"/>
        </w:rPr>
        <w:t>'</w:t>
      </w:r>
      <w:proofErr w:type="spellStart"/>
      <w:r w:rsidRPr="008464AC">
        <w:rPr>
          <w:sz w:val="24"/>
        </w:rPr>
        <w:t>otc</w:t>
      </w:r>
      <w:proofErr w:type="spellEnd"/>
      <w:r w:rsidRPr="008464AC">
        <w:rPr>
          <w:sz w:val="24"/>
        </w:rPr>
        <w:t xml:space="preserve"> alterations permit'</w:t>
      </w:r>
      <w:r w:rsidRPr="008464AC">
        <w:rPr>
          <w:sz w:val="24"/>
        </w:rPr>
        <w:tab/>
      </w:r>
      <w:r>
        <w:rPr>
          <w:rFonts w:hint="eastAsia"/>
          <w:sz w:val="24"/>
        </w:rPr>
        <w:t>；</w:t>
      </w:r>
      <w:r w:rsidRPr="008464AC">
        <w:rPr>
          <w:sz w:val="24"/>
        </w:rPr>
        <w:t>'09/15/2017'</w:t>
      </w:r>
      <w:r>
        <w:rPr>
          <w:rFonts w:hint="eastAsia"/>
          <w:sz w:val="24"/>
        </w:rPr>
        <w:t>；</w:t>
      </w:r>
      <w:r w:rsidRPr="008464AC">
        <w:rPr>
          <w:sz w:val="24"/>
        </w:rPr>
        <w:t>'Addison'</w:t>
      </w:r>
      <w:r w:rsidRPr="008464AC">
        <w:rPr>
          <w:sz w:val="24"/>
        </w:rPr>
        <w:tab/>
      </w:r>
      <w:r>
        <w:rPr>
          <w:rFonts w:hint="eastAsia"/>
          <w:sz w:val="24"/>
        </w:rPr>
        <w:t>；</w:t>
      </w:r>
      <w:r w:rsidRPr="008464AC">
        <w:rPr>
          <w:sz w:val="24"/>
        </w:rPr>
        <w:t>'St'</w:t>
      </w:r>
      <w:r>
        <w:rPr>
          <w:rFonts w:hint="eastAsia"/>
          <w:sz w:val="24"/>
        </w:rPr>
        <w:t>；</w:t>
      </w:r>
      <w:r w:rsidRPr="008464AC">
        <w:rPr>
          <w:sz w:val="24"/>
        </w:rPr>
        <w:tab/>
        <w:t xml:space="preserve">'soft story retrofit per </w:t>
      </w:r>
      <w:proofErr w:type="spellStart"/>
      <w:r w:rsidRPr="008464AC">
        <w:rPr>
          <w:sz w:val="24"/>
        </w:rPr>
        <w:t>sfebc</w:t>
      </w:r>
      <w:proofErr w:type="spellEnd"/>
      <w:r w:rsidRPr="008464AC">
        <w:rPr>
          <w:sz w:val="24"/>
        </w:rPr>
        <w:t xml:space="preserve"> chapter 4d engineering criteria 2016 </w:t>
      </w:r>
      <w:proofErr w:type="spellStart"/>
      <w:r w:rsidRPr="008464AC">
        <w:rPr>
          <w:sz w:val="24"/>
        </w:rPr>
        <w:t>cebc</w:t>
      </w:r>
      <w:proofErr w:type="spellEnd"/>
      <w:r w:rsidRPr="008464AC">
        <w:rPr>
          <w:sz w:val="24"/>
        </w:rPr>
        <w:t xml:space="preserve"> appendix a-4'</w:t>
      </w:r>
      <w:r w:rsidRPr="008464AC">
        <w:rPr>
          <w:sz w:val="24"/>
        </w:rPr>
        <w:tab/>
      </w:r>
      <w:r>
        <w:rPr>
          <w:rFonts w:hint="eastAsia"/>
          <w:sz w:val="24"/>
        </w:rPr>
        <w:t>；</w:t>
      </w:r>
      <w:r w:rsidRPr="008464AC">
        <w:rPr>
          <w:sz w:val="24"/>
        </w:rPr>
        <w:t>'</w:t>
      </w:r>
      <w:bookmarkStart w:id="2" w:name="_GoBack"/>
      <w:bookmarkEnd w:id="2"/>
      <w:r w:rsidRPr="008464AC">
        <w:rPr>
          <w:sz w:val="24"/>
        </w:rPr>
        <w:t>filed'</w:t>
      </w:r>
      <w:r>
        <w:rPr>
          <w:rFonts w:hint="eastAsia"/>
          <w:sz w:val="24"/>
        </w:rPr>
        <w:t>；</w:t>
      </w:r>
      <w:r w:rsidRPr="008464AC">
        <w:rPr>
          <w:sz w:val="24"/>
        </w:rPr>
        <w:tab/>
        <w:t>'09/15/2017'</w:t>
      </w:r>
      <w:r w:rsidRPr="008464AC">
        <w:rPr>
          <w:sz w:val="24"/>
        </w:rPr>
        <w:tab/>
        <w:t>'09/15/2017'</w:t>
      </w:r>
      <w:r w:rsidRPr="008464AC">
        <w:rPr>
          <w:sz w:val="24"/>
        </w:rPr>
        <w:tab/>
        <w:t>'wood frame (5)'</w:t>
      </w:r>
      <w:r w:rsidRPr="008464AC">
        <w:rPr>
          <w:sz w:val="24"/>
        </w:rPr>
        <w:tab/>
        <w:t>'</w:t>
      </w:r>
      <w:proofErr w:type="spellStart"/>
      <w:r w:rsidRPr="008464AC">
        <w:rPr>
          <w:sz w:val="24"/>
        </w:rPr>
        <w:t>woodframe</w:t>
      </w:r>
      <w:proofErr w:type="spellEnd"/>
      <w:r w:rsidRPr="008464AC">
        <w:rPr>
          <w:sz w:val="24"/>
        </w:rPr>
        <w:t xml:space="preserve"> (5)'</w:t>
      </w:r>
      <w:r w:rsidRPr="008464AC">
        <w:rPr>
          <w:sz w:val="24"/>
        </w:rPr>
        <w:tab/>
        <w:t>'Glen Park'</w:t>
      </w:r>
    </w:p>
    <w:p w14:paraId="6E5EE697" w14:textId="2777E923" w:rsidR="00F30941" w:rsidRPr="00B02F31" w:rsidRDefault="00F30941" w:rsidP="000A2A1B">
      <w:pPr>
        <w:rPr>
          <w:sz w:val="24"/>
        </w:rPr>
      </w:pPr>
      <w:r>
        <w:rPr>
          <w:noProof/>
        </w:rPr>
        <w:drawing>
          <wp:inline distT="0" distB="0" distL="0" distR="0" wp14:anchorId="3E37AAAC" wp14:editId="1B891097">
            <wp:extent cx="5274310" cy="933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601A" w14:textId="07BE709D" w:rsidR="000A2A1B" w:rsidRDefault="000A2A1B" w:rsidP="000A2A1B">
      <w:pPr>
        <w:rPr>
          <w:sz w:val="30"/>
          <w:szCs w:val="30"/>
        </w:rPr>
      </w:pPr>
    </w:p>
    <w:p w14:paraId="0EA9057F" w14:textId="77777777" w:rsidR="000A2A1B" w:rsidRPr="000A2A1B" w:rsidRDefault="000A2A1B" w:rsidP="000A2A1B">
      <w:pPr>
        <w:spacing w:line="240" w:lineRule="exact"/>
        <w:rPr>
          <w:sz w:val="24"/>
        </w:rPr>
      </w:pPr>
    </w:p>
    <w:sectPr w:rsidR="000A2A1B" w:rsidRPr="000A2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06661"/>
    <w:multiLevelType w:val="multilevel"/>
    <w:tmpl w:val="A9F6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028F5"/>
    <w:multiLevelType w:val="hybridMultilevel"/>
    <w:tmpl w:val="781A13BE"/>
    <w:lvl w:ilvl="0" w:tplc="B93A5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4F"/>
    <w:rsid w:val="000A2A1B"/>
    <w:rsid w:val="006576EC"/>
    <w:rsid w:val="007C4D3C"/>
    <w:rsid w:val="008464AC"/>
    <w:rsid w:val="00877AAD"/>
    <w:rsid w:val="00B02F31"/>
    <w:rsid w:val="00B5107C"/>
    <w:rsid w:val="00F11D4F"/>
    <w:rsid w:val="00F3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A924"/>
  <w15:chartTrackingRefBased/>
  <w15:docId w15:val="{CC88D460-4E05-4BD8-815D-2E2366E8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07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index 1"/>
    <w:basedOn w:val="a"/>
    <w:next w:val="a"/>
    <w:qFormat/>
    <w:rsid w:val="00B5107C"/>
  </w:style>
  <w:style w:type="paragraph" w:styleId="a3">
    <w:name w:val="List Paragraph"/>
    <w:basedOn w:val="a"/>
    <w:uiPriority w:val="34"/>
    <w:qFormat/>
    <w:rsid w:val="00B510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77A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7A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F%A1%E5%8F%B7%E6%A3%80%E6%B5%8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9B%BE%E5%83%8F%E5%A4%84%E7%90%8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F%A1%E5%8F%B7%E5%A4%84%E7%90%8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6%95%B0%E5%80%BC%E8%AE%A1%E7%AE%97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87%91%E8%9E%8D%E5%BB%BA%E6%A8%A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笛</dc:creator>
  <cp:keywords/>
  <dc:description/>
  <cp:lastModifiedBy>胡 笛</cp:lastModifiedBy>
  <cp:revision>4</cp:revision>
  <dcterms:created xsi:type="dcterms:W3CDTF">2018-04-22T06:58:00Z</dcterms:created>
  <dcterms:modified xsi:type="dcterms:W3CDTF">2018-04-22T10:13:00Z</dcterms:modified>
</cp:coreProperties>
</file>