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166C1" w14:textId="0EC20058" w:rsidR="00000BBC" w:rsidRPr="00AF3682" w:rsidRDefault="00000BBC" w:rsidP="00000BBC">
      <w:pPr>
        <w:pStyle w:val="Title"/>
        <w:rPr>
          <w:color w:val="000000" w:themeColor="text1"/>
        </w:rPr>
      </w:pPr>
      <w:bookmarkStart w:id="0" w:name="_GoBack"/>
      <w:bookmarkEnd w:id="0"/>
      <w:r>
        <w:rPr>
          <w:color w:val="000000" w:themeColor="text1"/>
        </w:rPr>
        <w:t xml:space="preserve">Add </w:t>
      </w:r>
      <w:r w:rsidR="00216A80">
        <w:rPr>
          <w:color w:val="000000" w:themeColor="text1"/>
        </w:rPr>
        <w:t xml:space="preserve">Item </w:t>
      </w:r>
      <w:r>
        <w:rPr>
          <w:color w:val="000000" w:themeColor="text1"/>
        </w:rPr>
        <w:t>Inventory</w:t>
      </w:r>
      <w:r w:rsidRPr="00AF3682">
        <w:rPr>
          <w:color w:val="000000" w:themeColor="text1"/>
        </w:rPr>
        <w:t xml:space="preserve"> Use Case</w:t>
      </w:r>
    </w:p>
    <w:p w14:paraId="543FE7BC" w14:textId="77777777" w:rsidR="00A528ED" w:rsidRPr="00A528ED" w:rsidRDefault="00000BBC" w:rsidP="00AF3682">
      <w:pPr>
        <w:pStyle w:val="DocInfoHeading"/>
        <w:rPr>
          <w:color w:val="000000" w:themeColor="text1"/>
        </w:rPr>
      </w:pPr>
      <w:r w:rsidRPr="00AF3682">
        <w:rPr>
          <w:color w:val="000000" w:themeColor="text1"/>
        </w:rPr>
        <w:t>Document Information</w:t>
      </w:r>
    </w:p>
    <w:tbl>
      <w:tblPr>
        <w:tblStyle w:val="GridTable5Dark-Accent1"/>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2209"/>
        <w:gridCol w:w="7164"/>
      </w:tblGrid>
      <w:tr w:rsidR="00AF3682" w:rsidRPr="00450D96" w14:paraId="50181EC9" w14:textId="77777777" w:rsidTr="00B126B8">
        <w:trPr>
          <w:trHeight w:val="359"/>
        </w:trPr>
        <w:tc>
          <w:tcPr>
            <w:cnfStyle w:val="001000000000" w:firstRow="0" w:lastRow="0" w:firstColumn="1" w:lastColumn="0" w:oddVBand="0" w:evenVBand="0" w:oddHBand="0" w:evenHBand="0" w:firstRowFirstColumn="0" w:firstRowLastColumn="0" w:lastRowFirstColumn="0" w:lastRowLastColumn="0"/>
            <w:tcW w:w="2209" w:type="dxa"/>
            <w:tcBorders>
              <w:top w:val="none" w:sz="0" w:space="0" w:color="auto"/>
              <w:left w:val="none" w:sz="0" w:space="0" w:color="auto"/>
            </w:tcBorders>
            <w:vAlign w:val="center"/>
          </w:tcPr>
          <w:p w14:paraId="32A9E73F" w14:textId="77777777" w:rsidR="00AF3682" w:rsidRPr="00277C35" w:rsidRDefault="00AF3682" w:rsidP="005303FC">
            <w:pPr>
              <w:rPr>
                <w:rFonts w:asciiTheme="minorHAnsi" w:eastAsia="Calibri" w:hAnsiTheme="minorHAnsi"/>
                <w:b w:val="0"/>
                <w:color w:val="FFFFFF"/>
              </w:rPr>
            </w:pPr>
            <w:r w:rsidRPr="00277C35">
              <w:rPr>
                <w:rFonts w:asciiTheme="minorHAnsi" w:hAnsiTheme="minorHAnsi"/>
              </w:rPr>
              <w:t>Document Title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3B192E75" w14:textId="77777777" w:rsidR="00AF3682" w:rsidRPr="00B126B8" w:rsidRDefault="00E5581C" w:rsidP="00B126B8">
            <w:pPr>
              <w:pStyle w:val="TemplateInstructions"/>
              <w:spacing w:after="0" w:line="240" w:lineRule="auto"/>
              <w:rPr>
                <w:i w:val="0"/>
                <w:color w:val="000000" w:themeColor="text1"/>
              </w:rPr>
            </w:pPr>
            <w:r>
              <w:rPr>
                <w:i w:val="0"/>
                <w:color w:val="000000" w:themeColor="text1"/>
              </w:rPr>
              <w:t>Add I</w:t>
            </w:r>
            <w:r w:rsidR="00225BF2" w:rsidRPr="00B126B8">
              <w:rPr>
                <w:i w:val="0"/>
                <w:color w:val="000000" w:themeColor="text1"/>
              </w:rPr>
              <w:t>nventory</w:t>
            </w:r>
          </w:p>
        </w:tc>
      </w:tr>
      <w:tr w:rsidR="00AF3682" w:rsidRPr="00450D96" w14:paraId="05D566C3" w14:textId="77777777" w:rsidTr="00B126B8">
        <w:trPr>
          <w:trHeight w:val="30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4861EE85" w14:textId="77777777" w:rsidR="00AF3682" w:rsidRPr="00277C35" w:rsidRDefault="00AF3682" w:rsidP="005303FC">
            <w:pPr>
              <w:rPr>
                <w:rFonts w:asciiTheme="minorHAnsi" w:eastAsia="Calibri" w:hAnsiTheme="minorHAnsi"/>
                <w:b w:val="0"/>
                <w:color w:val="FFFFFF"/>
              </w:rPr>
            </w:pPr>
            <w:r w:rsidRPr="00277C35">
              <w:rPr>
                <w:rFonts w:asciiTheme="minorHAnsi" w:hAnsiTheme="minorHAnsi"/>
              </w:rPr>
              <w:t xml:space="preserve">Document </w:t>
            </w:r>
            <w:r w:rsidRPr="00277C35">
              <w:rPr>
                <w:rFonts w:asciiTheme="minorHAnsi" w:eastAsia="Calibri" w:hAnsiTheme="minorHAnsi"/>
                <w:color w:val="FFFFFF"/>
              </w:rPr>
              <w:t>Owner</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70083490" w14:textId="77777777" w:rsidR="00AF3682" w:rsidRPr="00B126B8" w:rsidRDefault="00E02DDE" w:rsidP="005303FC">
            <w:pPr>
              <w:rPr>
                <w:rFonts w:asciiTheme="minorHAnsi" w:eastAsia="Calibri" w:hAnsiTheme="minorHAnsi"/>
                <w:color w:val="000000" w:themeColor="text1"/>
              </w:rPr>
            </w:pPr>
            <w:r>
              <w:rPr>
                <w:rFonts w:asciiTheme="minorHAnsi" w:eastAsia="Calibri" w:hAnsiTheme="minorHAnsi"/>
                <w:color w:val="000000" w:themeColor="text1"/>
              </w:rPr>
              <w:t>Dana Hudrlik</w:t>
            </w:r>
          </w:p>
        </w:tc>
      </w:tr>
      <w:tr w:rsidR="00AF3682" w:rsidRPr="00450D96" w14:paraId="0D3249E8" w14:textId="77777777" w:rsidTr="00B126B8">
        <w:trPr>
          <w:trHeight w:val="288"/>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66D3F06C" w14:textId="77777777" w:rsidR="00AF3682" w:rsidRPr="00277C35" w:rsidRDefault="00AF3682" w:rsidP="005303FC">
            <w:pPr>
              <w:rPr>
                <w:rFonts w:asciiTheme="minorHAnsi" w:eastAsia="Calibri" w:hAnsiTheme="minorHAnsi"/>
                <w:b w:val="0"/>
                <w:color w:val="FFFFFF"/>
              </w:rPr>
            </w:pPr>
            <w:r w:rsidRPr="00277C35">
              <w:rPr>
                <w:rFonts w:asciiTheme="minorHAnsi" w:eastAsia="Calibri" w:hAnsiTheme="minorHAnsi"/>
                <w:color w:val="FFFFFF"/>
              </w:rPr>
              <w:t>Version</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6BBB582B" w14:textId="77777777" w:rsidR="00AF3682" w:rsidRPr="00B126B8" w:rsidRDefault="00E02DDE" w:rsidP="005303FC">
            <w:pPr>
              <w:rPr>
                <w:rFonts w:asciiTheme="minorHAnsi" w:eastAsia="Calibri" w:hAnsiTheme="minorHAnsi"/>
                <w:color w:val="000000" w:themeColor="text1"/>
              </w:rPr>
            </w:pPr>
            <w:r>
              <w:rPr>
                <w:rFonts w:asciiTheme="minorHAnsi" w:eastAsia="Calibri" w:hAnsiTheme="minorHAnsi"/>
                <w:color w:val="000000" w:themeColor="text1"/>
              </w:rPr>
              <w:t>v.1.0</w:t>
            </w:r>
          </w:p>
        </w:tc>
      </w:tr>
      <w:tr w:rsidR="00AF3682" w:rsidRPr="00450D96" w14:paraId="0908183D" w14:textId="77777777" w:rsidTr="00B126B8">
        <w:trPr>
          <w:trHeight w:val="77"/>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5D4A0C7E" w14:textId="77777777" w:rsidR="00AF3682" w:rsidRPr="00277C35" w:rsidRDefault="00AF3682" w:rsidP="005303FC">
            <w:pPr>
              <w:rPr>
                <w:rFonts w:asciiTheme="minorHAnsi" w:eastAsia="Calibri" w:hAnsiTheme="minorHAnsi"/>
                <w:b w:val="0"/>
                <w:color w:val="FFFFFF"/>
              </w:rPr>
            </w:pPr>
            <w:r w:rsidRPr="00277C35">
              <w:rPr>
                <w:rFonts w:asciiTheme="minorHAnsi" w:eastAsia="Calibri" w:hAnsiTheme="minorHAnsi"/>
                <w:color w:val="FFFFFF"/>
              </w:rPr>
              <w:t>Status</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7CCE14FD" w14:textId="77777777" w:rsidR="00AF3682" w:rsidRPr="00B126B8" w:rsidRDefault="00E02DDE" w:rsidP="005303FC">
            <w:pPr>
              <w:rPr>
                <w:rFonts w:asciiTheme="minorHAnsi" w:eastAsia="Calibri" w:hAnsiTheme="minorHAnsi"/>
                <w:color w:val="000000" w:themeColor="text1"/>
              </w:rPr>
            </w:pPr>
            <w:r>
              <w:rPr>
                <w:rFonts w:asciiTheme="minorHAnsi" w:eastAsia="Calibri" w:hAnsiTheme="minorHAnsi"/>
                <w:color w:val="000000" w:themeColor="text1"/>
              </w:rPr>
              <w:t>Draft</w:t>
            </w:r>
          </w:p>
        </w:tc>
      </w:tr>
      <w:tr w:rsidR="00AF3682" w:rsidRPr="00450D96" w14:paraId="707EB8D9" w14:textId="77777777" w:rsidTr="00B126B8">
        <w:trPr>
          <w:trHeight w:val="31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bottom w:val="none" w:sz="0" w:space="0" w:color="auto"/>
            </w:tcBorders>
            <w:vAlign w:val="center"/>
          </w:tcPr>
          <w:p w14:paraId="1696860C" w14:textId="77777777" w:rsidR="00AF3682" w:rsidRPr="00277C35" w:rsidRDefault="00AF3682" w:rsidP="005303FC">
            <w:pPr>
              <w:rPr>
                <w:rFonts w:asciiTheme="minorHAnsi" w:eastAsia="Calibri" w:hAnsiTheme="minorHAnsi"/>
                <w:b w:val="0"/>
                <w:color w:val="FFFFFF"/>
              </w:rPr>
            </w:pPr>
            <w:r w:rsidRPr="00277C35">
              <w:rPr>
                <w:rFonts w:asciiTheme="minorHAnsi" w:eastAsia="Calibri" w:hAnsiTheme="minorHAnsi"/>
                <w:color w:val="FFFFFF"/>
              </w:rPr>
              <w:t>Date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27A14271" w14:textId="27BC1DAF" w:rsidR="00AF3682" w:rsidRPr="00B126B8" w:rsidRDefault="009672BC" w:rsidP="005303FC">
            <w:pPr>
              <w:rPr>
                <w:rFonts w:asciiTheme="minorHAnsi" w:eastAsia="Calibri" w:hAnsiTheme="minorHAnsi"/>
                <w:color w:val="000000" w:themeColor="text1"/>
              </w:rPr>
            </w:pPr>
            <w:r>
              <w:rPr>
                <w:rFonts w:asciiTheme="minorHAnsi" w:eastAsia="Calibri" w:hAnsiTheme="minorHAnsi"/>
                <w:color w:val="000000" w:themeColor="text1"/>
              </w:rPr>
              <w:t>7 DEC 2019</w:t>
            </w:r>
          </w:p>
        </w:tc>
      </w:tr>
    </w:tbl>
    <w:p w14:paraId="488647D4" w14:textId="77777777" w:rsidR="00AF3682" w:rsidRPr="00277C35" w:rsidRDefault="00AF3682" w:rsidP="00AF3682">
      <w:pPr>
        <w:pStyle w:val="NumericLevel1Heading"/>
        <w:spacing w:before="360"/>
        <w:rPr>
          <w:color w:val="005493"/>
        </w:rPr>
      </w:pPr>
      <w:r w:rsidRPr="00277C35">
        <w:rPr>
          <w:color w:val="005493"/>
        </w:rPr>
        <w:t>Brief Description</w:t>
      </w:r>
    </w:p>
    <w:p w14:paraId="627E788A" w14:textId="77777777" w:rsidR="00AF3682" w:rsidRPr="00E02DDE" w:rsidRDefault="00E02DDE" w:rsidP="00202631">
      <w:pPr>
        <w:pStyle w:val="TemplateInstructions"/>
        <w:spacing w:after="0"/>
        <w:ind w:left="360"/>
        <w:rPr>
          <w:i w:val="0"/>
          <w:color w:val="000000" w:themeColor="text1"/>
        </w:rPr>
      </w:pPr>
      <w:r>
        <w:rPr>
          <w:rFonts w:ascii="Calibri" w:eastAsia="Calibri" w:hAnsi="Calibri" w:cs="Times New Roman"/>
          <w:i w:val="0"/>
          <w:color w:val="000000" w:themeColor="text1"/>
        </w:rPr>
        <w:t>Employee</w:t>
      </w:r>
      <w:r w:rsidR="00BE4A90">
        <w:rPr>
          <w:rFonts w:ascii="Calibri" w:eastAsia="Calibri" w:hAnsi="Calibri" w:cs="Times New Roman"/>
          <w:i w:val="0"/>
          <w:color w:val="000000" w:themeColor="text1"/>
        </w:rPr>
        <w:t xml:space="preserve"> receives items and</w:t>
      </w:r>
      <w:r>
        <w:rPr>
          <w:rFonts w:ascii="Calibri" w:eastAsia="Calibri" w:hAnsi="Calibri" w:cs="Times New Roman"/>
          <w:i w:val="0"/>
          <w:color w:val="000000" w:themeColor="text1"/>
        </w:rPr>
        <w:t xml:space="preserve"> </w:t>
      </w:r>
      <w:r w:rsidR="00BE4A90">
        <w:rPr>
          <w:rFonts w:ascii="Calibri" w:eastAsia="Calibri" w:hAnsi="Calibri" w:cs="Times New Roman"/>
          <w:i w:val="0"/>
          <w:color w:val="000000" w:themeColor="text1"/>
        </w:rPr>
        <w:t>enters the</w:t>
      </w:r>
      <w:r w:rsidR="00705B5A">
        <w:rPr>
          <w:rFonts w:ascii="Calibri" w:eastAsia="Calibri" w:hAnsi="Calibri" w:cs="Times New Roman"/>
          <w:i w:val="0"/>
          <w:color w:val="000000" w:themeColor="text1"/>
        </w:rPr>
        <w:t xml:space="preserve"> item</w:t>
      </w:r>
      <w:r w:rsidR="00E5581C">
        <w:rPr>
          <w:rFonts w:ascii="Calibri" w:eastAsia="Calibri" w:hAnsi="Calibri" w:cs="Times New Roman"/>
          <w:i w:val="0"/>
          <w:color w:val="000000" w:themeColor="text1"/>
        </w:rPr>
        <w:t xml:space="preserve"> name</w:t>
      </w:r>
      <w:r w:rsidR="00B020F4">
        <w:rPr>
          <w:rFonts w:ascii="Calibri" w:eastAsia="Calibri" w:hAnsi="Calibri" w:cs="Times New Roman"/>
          <w:i w:val="0"/>
          <w:color w:val="000000" w:themeColor="text1"/>
        </w:rPr>
        <w:t>, type,</w:t>
      </w:r>
      <w:r w:rsidR="00705B5A">
        <w:rPr>
          <w:rFonts w:ascii="Calibri" w:eastAsia="Calibri" w:hAnsi="Calibri" w:cs="Times New Roman"/>
          <w:i w:val="0"/>
          <w:color w:val="000000" w:themeColor="text1"/>
        </w:rPr>
        <w:t xml:space="preserve"> </w:t>
      </w:r>
      <w:r w:rsidR="00BE4A90">
        <w:rPr>
          <w:rFonts w:ascii="Calibri" w:eastAsia="Calibri" w:hAnsi="Calibri" w:cs="Times New Roman"/>
          <w:i w:val="0"/>
          <w:color w:val="000000" w:themeColor="text1"/>
        </w:rPr>
        <w:t>and quantity in</w:t>
      </w:r>
      <w:r w:rsidR="00705B5A">
        <w:rPr>
          <w:rFonts w:ascii="Calibri" w:eastAsia="Calibri" w:hAnsi="Calibri" w:cs="Times New Roman"/>
          <w:i w:val="0"/>
          <w:color w:val="000000" w:themeColor="text1"/>
        </w:rPr>
        <w:t>to inventory</w:t>
      </w:r>
      <w:r w:rsidR="00BE4A90">
        <w:rPr>
          <w:rFonts w:ascii="Calibri" w:eastAsia="Calibri" w:hAnsi="Calibri" w:cs="Times New Roman"/>
          <w:i w:val="0"/>
          <w:color w:val="000000" w:themeColor="text1"/>
        </w:rPr>
        <w:t xml:space="preserve">. </w:t>
      </w:r>
      <w:r>
        <w:rPr>
          <w:rFonts w:ascii="Calibri" w:eastAsia="Calibri" w:hAnsi="Calibri" w:cs="Times New Roman"/>
          <w:i w:val="0"/>
          <w:color w:val="000000" w:themeColor="text1"/>
        </w:rPr>
        <w:t>Starts when employee clicks “add” and ends when employee clicks “save”</w:t>
      </w:r>
      <w:r w:rsidR="00202631">
        <w:rPr>
          <w:rFonts w:ascii="Calibri" w:eastAsia="Calibri" w:hAnsi="Calibri" w:cs="Times New Roman"/>
          <w:i w:val="0"/>
          <w:color w:val="000000" w:themeColor="text1"/>
        </w:rPr>
        <w:t xml:space="preserve"> and item name, quantity, and type is saved in the database.</w:t>
      </w:r>
    </w:p>
    <w:p w14:paraId="28E32EE2" w14:textId="77777777" w:rsidR="00AF3682" w:rsidRPr="00277C35" w:rsidRDefault="00AF3682" w:rsidP="00C21BD9">
      <w:pPr>
        <w:pStyle w:val="NumericLevel1Heading"/>
        <w:spacing w:before="240"/>
        <w:rPr>
          <w:color w:val="0070C0"/>
        </w:rPr>
      </w:pPr>
      <w:r w:rsidRPr="00277C35">
        <w:rPr>
          <w:color w:val="0070C0"/>
        </w:rPr>
        <w:t>Actors</w:t>
      </w:r>
    </w:p>
    <w:p w14:paraId="2E8A6B65" w14:textId="77777777" w:rsidR="00AF3682" w:rsidRPr="000E5169" w:rsidRDefault="000E5169" w:rsidP="00202631">
      <w:pPr>
        <w:pStyle w:val="TemplateInstructions"/>
        <w:spacing w:after="0"/>
        <w:ind w:left="360"/>
        <w:rPr>
          <w:i w:val="0"/>
          <w:color w:val="000000" w:themeColor="text1"/>
        </w:rPr>
      </w:pPr>
      <w:r>
        <w:rPr>
          <w:rFonts w:ascii="Calibri" w:eastAsia="Calibri" w:hAnsi="Calibri" w:cs="Times New Roman"/>
          <w:i w:val="0"/>
          <w:color w:val="000000" w:themeColor="text1"/>
        </w:rPr>
        <w:t xml:space="preserve">Employee </w:t>
      </w:r>
    </w:p>
    <w:p w14:paraId="0F46CC9F" w14:textId="77777777" w:rsidR="00AF3682" w:rsidRPr="000366BA" w:rsidRDefault="007B2796" w:rsidP="00202631">
      <w:pPr>
        <w:pStyle w:val="ListParagraph"/>
        <w:numPr>
          <w:ilvl w:val="0"/>
          <w:numId w:val="3"/>
        </w:numPr>
        <w:spacing w:after="0"/>
        <w:ind w:left="630" w:hanging="270"/>
        <w:rPr>
          <w:rFonts w:ascii="Calibri" w:eastAsia="Calibri" w:hAnsi="Calibri" w:cs="Times New Roman"/>
        </w:rPr>
      </w:pPr>
      <w:r>
        <w:rPr>
          <w:rFonts w:ascii="Calibri" w:eastAsia="Calibri" w:hAnsi="Calibri" w:cs="Times New Roman"/>
        </w:rPr>
        <w:t>The goal is to add inventory item</w:t>
      </w:r>
      <w:r w:rsidR="00691F1B">
        <w:rPr>
          <w:rFonts w:ascii="Calibri" w:eastAsia="Calibri" w:hAnsi="Calibri" w:cs="Times New Roman"/>
        </w:rPr>
        <w:t xml:space="preserve"> name, type, and quantity in</w:t>
      </w:r>
      <w:r>
        <w:rPr>
          <w:rFonts w:ascii="Calibri" w:eastAsia="Calibri" w:hAnsi="Calibri" w:cs="Times New Roman"/>
        </w:rPr>
        <w:t xml:space="preserve">to the </w:t>
      </w:r>
      <w:r w:rsidR="009427C4">
        <w:rPr>
          <w:rFonts w:ascii="Calibri" w:eastAsia="Calibri" w:hAnsi="Calibri" w:cs="Times New Roman"/>
        </w:rPr>
        <w:t xml:space="preserve">database </w:t>
      </w:r>
      <w:r w:rsidR="00691F1B">
        <w:rPr>
          <w:rFonts w:ascii="Calibri" w:eastAsia="Calibri" w:hAnsi="Calibri" w:cs="Times New Roman"/>
        </w:rPr>
        <w:t xml:space="preserve">for later retrieval or modification. </w:t>
      </w:r>
    </w:p>
    <w:p w14:paraId="2A24BBD1" w14:textId="77777777" w:rsidR="00AF3682" w:rsidRPr="00277C35" w:rsidRDefault="00AF3682" w:rsidP="00C21BD9">
      <w:pPr>
        <w:pStyle w:val="NumericLevel1Heading"/>
        <w:spacing w:before="240"/>
        <w:rPr>
          <w:color w:val="0070C0"/>
        </w:rPr>
      </w:pPr>
      <w:r w:rsidRPr="00277C35">
        <w:rPr>
          <w:color w:val="0070C0"/>
        </w:rPr>
        <w:t>Pre-Conditions</w:t>
      </w:r>
    </w:p>
    <w:p w14:paraId="5E460269" w14:textId="77777777" w:rsidR="00AF3682" w:rsidRPr="00691F1B" w:rsidRDefault="00691F1B" w:rsidP="00202631">
      <w:pPr>
        <w:pStyle w:val="TemplateInstructions"/>
        <w:ind w:left="360"/>
        <w:rPr>
          <w:i w:val="0"/>
          <w:color w:val="000000" w:themeColor="text1"/>
        </w:rPr>
      </w:pPr>
      <w:r>
        <w:rPr>
          <w:rFonts w:ascii="Calibri" w:eastAsia="Calibri" w:hAnsi="Calibri" w:cs="Times New Roman"/>
          <w:i w:val="0"/>
          <w:color w:val="000000" w:themeColor="text1"/>
        </w:rPr>
        <w:t xml:space="preserve">Employee must be logged into the system using a valid user name and password. </w:t>
      </w:r>
    </w:p>
    <w:p w14:paraId="3ED76CE8" w14:textId="77777777" w:rsidR="00766927" w:rsidRPr="00277C35" w:rsidRDefault="00766927" w:rsidP="00691F1B">
      <w:pPr>
        <w:pStyle w:val="NumericLevel1Heading"/>
        <w:spacing w:before="240"/>
        <w:rPr>
          <w:color w:val="0070C0"/>
        </w:rPr>
      </w:pPr>
      <w:r>
        <w:rPr>
          <w:color w:val="0070C0"/>
        </w:rPr>
        <w:t>Triggers</w:t>
      </w:r>
    </w:p>
    <w:p w14:paraId="6979D64C" w14:textId="77777777" w:rsidR="00202631" w:rsidRDefault="00691F1B" w:rsidP="00202631">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Employee logs into the system. </w:t>
      </w:r>
    </w:p>
    <w:p w14:paraId="021F0F89" w14:textId="77777777" w:rsidR="00691F1B" w:rsidRPr="00691F1B" w:rsidRDefault="00691F1B" w:rsidP="00202631">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Employee clicks on “add” inventory. </w:t>
      </w:r>
    </w:p>
    <w:p w14:paraId="7CA399C9" w14:textId="77777777" w:rsidR="00AF3682" w:rsidRPr="00277C35" w:rsidRDefault="00766927" w:rsidP="00C21BD9">
      <w:pPr>
        <w:pStyle w:val="NumericLevel1Heading"/>
        <w:spacing w:before="240"/>
        <w:rPr>
          <w:color w:val="0070C0"/>
        </w:rPr>
      </w:pPr>
      <w:r>
        <w:rPr>
          <w:color w:val="0070C0"/>
        </w:rPr>
        <w:t>Main Success Scenario (Happy Path)</w:t>
      </w:r>
    </w:p>
    <w:p w14:paraId="2B4FBBDE" w14:textId="77777777" w:rsidR="009427C4" w:rsidRDefault="009427C4"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1. Employee clicks “add” inventory button</w:t>
      </w:r>
    </w:p>
    <w:p w14:paraId="2CE70A31" w14:textId="77777777" w:rsidR="009427C4" w:rsidRDefault="009427C4"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2. Employee enters item name</w:t>
      </w:r>
    </w:p>
    <w:p w14:paraId="367ECBC6" w14:textId="77777777" w:rsidR="009427C4" w:rsidRDefault="009427C4"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3. Employee enters item quantity </w:t>
      </w:r>
    </w:p>
    <w:p w14:paraId="395C39D4" w14:textId="77777777" w:rsidR="009427C4" w:rsidRDefault="009427C4"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4. Employee enters item type</w:t>
      </w:r>
    </w:p>
    <w:p w14:paraId="22235E1F" w14:textId="77777777" w:rsidR="009427C4" w:rsidRDefault="00E5581C"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5. Employee clicks</w:t>
      </w:r>
      <w:r w:rsidR="009427C4">
        <w:rPr>
          <w:rFonts w:ascii="Calibri" w:eastAsia="Calibri" w:hAnsi="Calibri" w:cs="Times New Roman"/>
          <w:i w:val="0"/>
          <w:color w:val="000000" w:themeColor="text1"/>
        </w:rPr>
        <w:t xml:space="preserve"> “save”</w:t>
      </w:r>
    </w:p>
    <w:p w14:paraId="41DE9883" w14:textId="77777777" w:rsidR="00202631" w:rsidRDefault="00202631"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6.</w:t>
      </w:r>
      <w:r w:rsidR="00E5581C">
        <w:rPr>
          <w:rFonts w:ascii="Calibri" w:eastAsia="Calibri" w:hAnsi="Calibri" w:cs="Times New Roman"/>
          <w:i w:val="0"/>
          <w:color w:val="000000" w:themeColor="text1"/>
        </w:rPr>
        <w:t xml:space="preserve"> Database is updated with i</w:t>
      </w:r>
      <w:r>
        <w:rPr>
          <w:rFonts w:ascii="Calibri" w:eastAsia="Calibri" w:hAnsi="Calibri" w:cs="Times New Roman"/>
          <w:i w:val="0"/>
          <w:color w:val="000000" w:themeColor="text1"/>
        </w:rPr>
        <w:t>tem</w:t>
      </w:r>
      <w:r w:rsidR="00E5581C">
        <w:rPr>
          <w:rFonts w:ascii="Calibri" w:eastAsia="Calibri" w:hAnsi="Calibri" w:cs="Times New Roman"/>
          <w:i w:val="0"/>
          <w:color w:val="000000" w:themeColor="text1"/>
        </w:rPr>
        <w:t xml:space="preserve"> name</w:t>
      </w:r>
      <w:r>
        <w:rPr>
          <w:rFonts w:ascii="Calibri" w:eastAsia="Calibri" w:hAnsi="Calibri" w:cs="Times New Roman"/>
          <w:i w:val="0"/>
          <w:color w:val="000000" w:themeColor="text1"/>
        </w:rPr>
        <w:t>, quantity, and type</w:t>
      </w:r>
    </w:p>
    <w:p w14:paraId="138DBDD9" w14:textId="77777777" w:rsidR="00250186" w:rsidRDefault="00250186" w:rsidP="00202631">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7. Use Case ends</w:t>
      </w:r>
    </w:p>
    <w:p w14:paraId="3FB8E2A8" w14:textId="77777777" w:rsidR="009427C4" w:rsidRPr="009427C4" w:rsidRDefault="009427C4" w:rsidP="009427C4">
      <w:pPr>
        <w:pStyle w:val="TemplateInstructions"/>
        <w:spacing w:after="0"/>
        <w:rPr>
          <w:rFonts w:ascii="Calibri" w:eastAsia="Calibri" w:hAnsi="Calibri" w:cs="Times New Roman"/>
          <w:i w:val="0"/>
          <w:color w:val="000000" w:themeColor="text1"/>
        </w:rPr>
      </w:pPr>
    </w:p>
    <w:p w14:paraId="32DC230B" w14:textId="77777777" w:rsidR="00AF3682" w:rsidRPr="00277C35" w:rsidRDefault="00AF3682" w:rsidP="00C21BD9">
      <w:pPr>
        <w:pStyle w:val="NumericLevel1Heading"/>
        <w:spacing w:before="240"/>
        <w:rPr>
          <w:color w:val="0070C0"/>
        </w:rPr>
      </w:pPr>
      <w:r w:rsidRPr="00277C35">
        <w:rPr>
          <w:color w:val="0070C0"/>
        </w:rPr>
        <w:lastRenderedPageBreak/>
        <w:t>Alternate/Exception Flows</w:t>
      </w:r>
    </w:p>
    <w:p w14:paraId="423938EF" w14:textId="77777777" w:rsidR="00250186" w:rsidRPr="00E5581C" w:rsidRDefault="00250186" w:rsidP="00250186">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Alternative Flow:</w:t>
      </w:r>
    </w:p>
    <w:p w14:paraId="2849FDCB"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2a. Employee does not see this item name in the database</w:t>
      </w:r>
    </w:p>
    <w:p w14:paraId="399A2DD6"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2b. Employee enters the name of the new item</w:t>
      </w:r>
    </w:p>
    <w:p w14:paraId="6ADD4374" w14:textId="77777777" w:rsidR="004C4F53" w:rsidRDefault="004C4F53"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 Employee enters item quantity</w:t>
      </w:r>
    </w:p>
    <w:p w14:paraId="4571BBBE"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p>
    <w:p w14:paraId="373C3294"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4a. Employee does not see this item type in the database</w:t>
      </w:r>
    </w:p>
    <w:p w14:paraId="1B6D2758"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4b. Employee enters the type of the new item</w:t>
      </w:r>
    </w:p>
    <w:p w14:paraId="458B0AB3" w14:textId="77777777" w:rsidR="004C4F53" w:rsidRDefault="004C4F53"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 Employee clicks “save”</w:t>
      </w:r>
    </w:p>
    <w:p w14:paraId="0226438E"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p>
    <w:p w14:paraId="10FA5FDA" w14:textId="77777777" w:rsidR="00250186" w:rsidRPr="00E5581C" w:rsidRDefault="00250186" w:rsidP="00250186">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 xml:space="preserve">Exception Flow: </w:t>
      </w:r>
    </w:p>
    <w:p w14:paraId="703BE9B0"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3a. Employee enters negative number of items</w:t>
      </w:r>
    </w:p>
    <w:p w14:paraId="4580FE52" w14:textId="77777777" w:rsidR="00250186" w:rsidRDefault="00250186"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3b. System responds with error message “please enter correct quantity”</w:t>
      </w:r>
    </w:p>
    <w:p w14:paraId="00A97386" w14:textId="77777777" w:rsidR="004D460C" w:rsidRDefault="004D460C"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3c. Employee enters correct quantity</w:t>
      </w:r>
    </w:p>
    <w:p w14:paraId="7FC18616" w14:textId="77777777" w:rsidR="004C4F53" w:rsidRDefault="004C4F53"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4. Employee enters item type</w:t>
      </w:r>
    </w:p>
    <w:p w14:paraId="3E41F2DA" w14:textId="77777777" w:rsidR="004D460C" w:rsidRDefault="004D460C" w:rsidP="00250186">
      <w:pPr>
        <w:pStyle w:val="TemplateInstructions"/>
        <w:spacing w:after="0"/>
        <w:ind w:left="630" w:hanging="270"/>
        <w:rPr>
          <w:rFonts w:ascii="Calibri" w:eastAsia="Calibri" w:hAnsi="Calibri" w:cs="Times New Roman"/>
          <w:i w:val="0"/>
          <w:color w:val="000000" w:themeColor="text1"/>
        </w:rPr>
      </w:pPr>
    </w:p>
    <w:p w14:paraId="030E7A21" w14:textId="77777777" w:rsidR="004D460C" w:rsidRDefault="004D460C"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5a. Employee forgets to click “save” and closes the program</w:t>
      </w:r>
    </w:p>
    <w:p w14:paraId="5D6FEACD" w14:textId="77777777" w:rsidR="004D460C" w:rsidRDefault="004D460C"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5b. Database is not updated</w:t>
      </w:r>
    </w:p>
    <w:p w14:paraId="298F97C3" w14:textId="77777777" w:rsidR="00250186" w:rsidRPr="00250186" w:rsidRDefault="004D460C" w:rsidP="00250186">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5c. Use Case ends</w:t>
      </w:r>
    </w:p>
    <w:p w14:paraId="04BDE3CB" w14:textId="77777777" w:rsidR="00AF3682" w:rsidRPr="00277C35" w:rsidRDefault="00AF3682" w:rsidP="00C21BD9">
      <w:pPr>
        <w:pStyle w:val="NumericLevel1Heading"/>
        <w:spacing w:before="240"/>
        <w:rPr>
          <w:color w:val="0070C0"/>
        </w:rPr>
      </w:pPr>
      <w:r w:rsidRPr="00277C35">
        <w:rPr>
          <w:color w:val="0070C0"/>
        </w:rPr>
        <w:t>Post Conditions</w:t>
      </w:r>
    </w:p>
    <w:p w14:paraId="03D88EF5" w14:textId="77777777" w:rsidR="00AF3682" w:rsidRDefault="008A400B" w:rsidP="008A400B">
      <w:pPr>
        <w:pStyle w:val="ListParagraph"/>
        <w:numPr>
          <w:ilvl w:val="0"/>
          <w:numId w:val="2"/>
        </w:numPr>
        <w:ind w:left="630" w:hanging="270"/>
      </w:pPr>
      <w:r>
        <w:t>Database is updated to current inventory of items, types, and quantities</w:t>
      </w:r>
    </w:p>
    <w:p w14:paraId="25F106ED" w14:textId="77777777" w:rsidR="00AF3682" w:rsidRPr="00277C35" w:rsidRDefault="00766927" w:rsidP="00C21BD9">
      <w:pPr>
        <w:pStyle w:val="NumericLevel1Heading"/>
        <w:spacing w:before="240"/>
        <w:rPr>
          <w:color w:val="0070C0"/>
        </w:rPr>
      </w:pPr>
      <w:r>
        <w:rPr>
          <w:color w:val="0070C0"/>
        </w:rPr>
        <w:t>Business Rules</w:t>
      </w:r>
    </w:p>
    <w:p w14:paraId="2AA3753C" w14:textId="77777777" w:rsidR="00703EC4" w:rsidRDefault="006909CB" w:rsidP="00703EC4">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1. Item names </w:t>
      </w:r>
      <w:r w:rsidR="008C792E">
        <w:rPr>
          <w:rFonts w:ascii="Calibri" w:eastAsia="Calibri" w:hAnsi="Calibri" w:cs="Times New Roman"/>
          <w:i w:val="0"/>
          <w:color w:val="000000" w:themeColor="text1"/>
        </w:rPr>
        <w:t xml:space="preserve">are </w:t>
      </w:r>
      <w:r>
        <w:rPr>
          <w:rFonts w:ascii="Calibri" w:eastAsia="Calibri" w:hAnsi="Calibri" w:cs="Times New Roman"/>
          <w:i w:val="0"/>
          <w:color w:val="000000" w:themeColor="text1"/>
        </w:rPr>
        <w:t>checke</w:t>
      </w:r>
      <w:r w:rsidR="00703EC4">
        <w:rPr>
          <w:rFonts w:ascii="Calibri" w:eastAsia="Calibri" w:hAnsi="Calibri" w:cs="Times New Roman"/>
          <w:i w:val="0"/>
          <w:color w:val="000000" w:themeColor="text1"/>
        </w:rPr>
        <w:t>d to ensure correct spelling with</w:t>
      </w:r>
      <w:r>
        <w:rPr>
          <w:rFonts w:ascii="Calibri" w:eastAsia="Calibri" w:hAnsi="Calibri" w:cs="Times New Roman"/>
          <w:i w:val="0"/>
          <w:color w:val="000000" w:themeColor="text1"/>
        </w:rPr>
        <w:t xml:space="preserve"> no duplicates</w:t>
      </w:r>
    </w:p>
    <w:p w14:paraId="5BD54F0B" w14:textId="77777777" w:rsidR="00703EC4" w:rsidRDefault="00703EC4" w:rsidP="00703EC4">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2. Item types are limited to pre-determined categories</w:t>
      </w:r>
    </w:p>
    <w:p w14:paraId="21464771" w14:textId="77777777" w:rsidR="00AF3682" w:rsidRDefault="00703EC4" w:rsidP="00703EC4">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3. Database is kept up to date</w:t>
      </w:r>
    </w:p>
    <w:p w14:paraId="202F89DA" w14:textId="77777777" w:rsidR="00862551" w:rsidRPr="00703EC4" w:rsidRDefault="00862551" w:rsidP="00703EC4">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Workflow is efficient </w:t>
      </w:r>
    </w:p>
    <w:p w14:paraId="5AC834D4" w14:textId="77777777" w:rsidR="00AF3682" w:rsidRPr="00277C35" w:rsidRDefault="00766927" w:rsidP="00C21BD9">
      <w:pPr>
        <w:pStyle w:val="NumericLevel1Heading"/>
        <w:spacing w:before="240"/>
        <w:rPr>
          <w:color w:val="0070C0"/>
        </w:rPr>
      </w:pPr>
      <w:r>
        <w:rPr>
          <w:color w:val="0070C0"/>
        </w:rPr>
        <w:t>Notes</w:t>
      </w:r>
    </w:p>
    <w:p w14:paraId="4D9F918A" w14:textId="77777777" w:rsidR="00AF3682" w:rsidRDefault="00703EC4" w:rsidP="00703EC4">
      <w:pPr>
        <w:pStyle w:val="TemplateInstructions"/>
        <w:ind w:left="360"/>
        <w:rPr>
          <w:color w:val="000000" w:themeColor="text1"/>
        </w:rPr>
      </w:pPr>
      <w:r>
        <w:rPr>
          <w:color w:val="000000" w:themeColor="text1"/>
        </w:rPr>
        <w:t>No notes at this time.</w:t>
      </w:r>
    </w:p>
    <w:p w14:paraId="7D9F43E1" w14:textId="77777777" w:rsidR="00766927" w:rsidRPr="00277C35" w:rsidRDefault="00766927" w:rsidP="00C21BD9">
      <w:pPr>
        <w:pStyle w:val="NumericLevel1Heading"/>
        <w:spacing w:before="240"/>
        <w:rPr>
          <w:color w:val="0070C0"/>
        </w:rPr>
      </w:pPr>
      <w:r w:rsidRPr="00277C35">
        <w:rPr>
          <w:color w:val="0070C0"/>
        </w:rPr>
        <w:t>Visual Model</w:t>
      </w:r>
    </w:p>
    <w:p w14:paraId="61FC0C64" w14:textId="77777777" w:rsidR="00766927" w:rsidRPr="00277C35" w:rsidRDefault="00703EC4" w:rsidP="00703EC4">
      <w:pPr>
        <w:pStyle w:val="TemplateInstructions"/>
        <w:ind w:left="360"/>
        <w:rPr>
          <w:rFonts w:ascii="Calibri" w:eastAsia="Calibri" w:hAnsi="Calibri" w:cs="Times New Roman"/>
          <w:color w:val="000000" w:themeColor="text1"/>
        </w:rPr>
      </w:pPr>
      <w:r>
        <w:rPr>
          <w:color w:val="000000" w:themeColor="text1"/>
        </w:rPr>
        <w:t>See UML Use Case diagram, State diagram, and Sequence diagram.</w:t>
      </w:r>
    </w:p>
    <w:p w14:paraId="1D7449B2" w14:textId="77777777" w:rsidR="00AF3682" w:rsidRDefault="00AF3682" w:rsidP="00AF3682"/>
    <w:p w14:paraId="113C04B0" w14:textId="77777777" w:rsidR="00862551" w:rsidRPr="000C065B" w:rsidRDefault="00862551" w:rsidP="00AF3682"/>
    <w:p w14:paraId="468C914E" w14:textId="77777777" w:rsidR="00AF3682" w:rsidRPr="00277C35" w:rsidRDefault="00AF3682" w:rsidP="00AF3682">
      <w:pPr>
        <w:pStyle w:val="DocInfoHeading"/>
        <w:rPr>
          <w:color w:val="000000" w:themeColor="text1"/>
        </w:rPr>
      </w:pPr>
      <w:r w:rsidRPr="00277C35">
        <w:rPr>
          <w:color w:val="000000" w:themeColor="text1"/>
        </w:rPr>
        <w:lastRenderedPageBreak/>
        <w:t>Revision History</w:t>
      </w:r>
    </w:p>
    <w:tbl>
      <w:tblPr>
        <w:tblStyle w:val="ListTable3-Accent1"/>
        <w:tblW w:w="100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20" w:firstRow="1" w:lastRow="0" w:firstColumn="0" w:lastColumn="0" w:noHBand="0" w:noVBand="0"/>
      </w:tblPr>
      <w:tblGrid>
        <w:gridCol w:w="558"/>
        <w:gridCol w:w="1260"/>
        <w:gridCol w:w="2070"/>
        <w:gridCol w:w="4320"/>
        <w:gridCol w:w="1890"/>
      </w:tblGrid>
      <w:tr w:rsidR="00CE4CA2" w14:paraId="065775FD" w14:textId="77777777" w:rsidTr="00D9112F">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19AF2E1C" w14:textId="77777777" w:rsidR="00CE4CA2" w:rsidRPr="00277C35" w:rsidRDefault="00CE4CA2" w:rsidP="00D9112F">
            <w:pPr>
              <w:rPr>
                <w:rFonts w:ascii="Calibri" w:eastAsia="Calibri" w:hAnsi="Calibri"/>
              </w:rPr>
            </w:pPr>
            <w:r w:rsidRPr="00277C35">
              <w:rPr>
                <w:rFonts w:ascii="Calibri" w:eastAsia="Calibri" w:hAnsi="Calibri"/>
              </w:rPr>
              <w:t>V.</w:t>
            </w:r>
          </w:p>
        </w:tc>
        <w:tc>
          <w:tcPr>
            <w:tcW w:w="1260" w:type="dxa"/>
          </w:tcPr>
          <w:p w14:paraId="7088BAAA" w14:textId="77777777" w:rsidR="00CE4CA2" w:rsidRPr="00277C35" w:rsidRDefault="00CE4CA2" w:rsidP="00D9112F">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Date</w:t>
            </w: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486E0B6F" w14:textId="77777777" w:rsidR="00CE4CA2" w:rsidRPr="00277C35" w:rsidRDefault="00CE4CA2" w:rsidP="00D9112F">
            <w:pPr>
              <w:rPr>
                <w:rFonts w:ascii="Calibri" w:eastAsia="Calibri" w:hAnsi="Calibri"/>
              </w:rPr>
            </w:pPr>
            <w:r w:rsidRPr="00277C35">
              <w:rPr>
                <w:rFonts w:ascii="Calibri" w:eastAsia="Calibri" w:hAnsi="Calibri"/>
              </w:rPr>
              <w:t>Author</w:t>
            </w:r>
          </w:p>
        </w:tc>
        <w:tc>
          <w:tcPr>
            <w:tcW w:w="4320" w:type="dxa"/>
          </w:tcPr>
          <w:p w14:paraId="40B98EF2" w14:textId="77777777" w:rsidR="00CE4CA2" w:rsidRPr="00277C35" w:rsidRDefault="00CE4CA2" w:rsidP="00D9112F">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29ADA9CA" w14:textId="77777777" w:rsidR="00CE4CA2" w:rsidRPr="00277C35" w:rsidRDefault="00CE4CA2" w:rsidP="00D9112F">
            <w:pPr>
              <w:rPr>
                <w:rFonts w:ascii="Calibri" w:eastAsia="Calibri" w:hAnsi="Calibri"/>
              </w:rPr>
            </w:pPr>
            <w:r w:rsidRPr="00277C35">
              <w:rPr>
                <w:rFonts w:ascii="Calibri" w:eastAsia="Calibri" w:hAnsi="Calibri"/>
              </w:rPr>
              <w:t>Status</w:t>
            </w:r>
          </w:p>
        </w:tc>
      </w:tr>
      <w:tr w:rsidR="00CE4CA2" w14:paraId="2A03A477" w14:textId="77777777" w:rsidTr="00D9112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bottom w:val="none" w:sz="0" w:space="0" w:color="auto"/>
              <w:right w:val="none" w:sz="0" w:space="0" w:color="auto"/>
            </w:tcBorders>
          </w:tcPr>
          <w:p w14:paraId="645628F3" w14:textId="77777777" w:rsidR="00CE4CA2" w:rsidRDefault="00CE4CA2" w:rsidP="00D9112F">
            <w:pPr>
              <w:rPr>
                <w:rFonts w:ascii="Calibri" w:eastAsia="Calibri" w:hAnsi="Calibri"/>
              </w:rPr>
            </w:pPr>
          </w:p>
        </w:tc>
        <w:tc>
          <w:tcPr>
            <w:tcW w:w="1260" w:type="dxa"/>
            <w:tcBorders>
              <w:top w:val="none" w:sz="0" w:space="0" w:color="auto"/>
              <w:bottom w:val="none" w:sz="0" w:space="0" w:color="auto"/>
            </w:tcBorders>
          </w:tcPr>
          <w:p w14:paraId="586DDB67" w14:textId="77777777" w:rsidR="00CE4CA2" w:rsidRDefault="00CE4CA2" w:rsidP="00D9112F">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14:paraId="0986D231" w14:textId="77777777" w:rsidR="00CE4CA2" w:rsidRDefault="00CE4CA2" w:rsidP="00D9112F">
            <w:pPr>
              <w:rPr>
                <w:rFonts w:ascii="Calibri" w:eastAsia="Calibri" w:hAnsi="Calibri"/>
              </w:rPr>
            </w:pPr>
          </w:p>
        </w:tc>
        <w:tc>
          <w:tcPr>
            <w:tcW w:w="4320" w:type="dxa"/>
            <w:tcBorders>
              <w:top w:val="none" w:sz="0" w:space="0" w:color="auto"/>
              <w:bottom w:val="none" w:sz="0" w:space="0" w:color="auto"/>
            </w:tcBorders>
          </w:tcPr>
          <w:p w14:paraId="143A5820" w14:textId="77777777" w:rsidR="00CE4CA2" w:rsidRDefault="00CE4CA2" w:rsidP="00D9112F">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tcPr>
          <w:p w14:paraId="1D53918E" w14:textId="77777777" w:rsidR="00CE4CA2" w:rsidRDefault="00CE4CA2" w:rsidP="00D9112F">
            <w:pPr>
              <w:rPr>
                <w:rFonts w:ascii="Calibri" w:eastAsia="Calibri" w:hAnsi="Calibri"/>
              </w:rPr>
            </w:pPr>
          </w:p>
        </w:tc>
      </w:tr>
      <w:tr w:rsidR="00CE4CA2" w14:paraId="3B276A65" w14:textId="77777777" w:rsidTr="00D9112F">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68C945B1" w14:textId="77777777" w:rsidR="00CE4CA2" w:rsidRDefault="00CE4CA2" w:rsidP="00D9112F">
            <w:pPr>
              <w:rPr>
                <w:rFonts w:ascii="Calibri" w:eastAsia="Calibri" w:hAnsi="Calibri"/>
              </w:rPr>
            </w:pPr>
          </w:p>
        </w:tc>
        <w:tc>
          <w:tcPr>
            <w:tcW w:w="1260" w:type="dxa"/>
          </w:tcPr>
          <w:p w14:paraId="0C8376B0" w14:textId="77777777" w:rsidR="00CE4CA2" w:rsidRDefault="00CE4CA2" w:rsidP="00D9112F">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2A6CFA2E" w14:textId="77777777" w:rsidR="00CE4CA2" w:rsidRDefault="00CE4CA2" w:rsidP="00D9112F">
            <w:pPr>
              <w:rPr>
                <w:rFonts w:ascii="Calibri" w:eastAsia="Calibri" w:hAnsi="Calibri"/>
              </w:rPr>
            </w:pPr>
          </w:p>
        </w:tc>
        <w:tc>
          <w:tcPr>
            <w:tcW w:w="4320" w:type="dxa"/>
          </w:tcPr>
          <w:p w14:paraId="31C6920D" w14:textId="77777777" w:rsidR="00CE4CA2" w:rsidRDefault="00CE4CA2" w:rsidP="00D9112F">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29DDC04F" w14:textId="77777777" w:rsidR="00CE4CA2" w:rsidRDefault="00CE4CA2" w:rsidP="00D9112F">
            <w:pPr>
              <w:rPr>
                <w:rFonts w:ascii="Calibri" w:eastAsia="Calibri" w:hAnsi="Calibri"/>
              </w:rPr>
            </w:pPr>
          </w:p>
        </w:tc>
      </w:tr>
    </w:tbl>
    <w:p w14:paraId="72297A68" w14:textId="77777777" w:rsidR="00AF3682" w:rsidRPr="00801E5B" w:rsidRDefault="00AF3682" w:rsidP="00AF3682"/>
    <w:p w14:paraId="3C49E031" w14:textId="0C70F902" w:rsidR="00AF3682" w:rsidRDefault="00AF3682" w:rsidP="00AF3682">
      <w:pPr>
        <w:pStyle w:val="DocInfoHeading"/>
        <w:jc w:val="left"/>
        <w:rPr>
          <w:color w:val="000000" w:themeColor="text1"/>
        </w:rPr>
      </w:pPr>
    </w:p>
    <w:p w14:paraId="538C3893" w14:textId="27E6C606" w:rsidR="009672BC" w:rsidRPr="00AF3682" w:rsidRDefault="009672BC" w:rsidP="009672BC">
      <w:pPr>
        <w:pStyle w:val="Title"/>
        <w:rPr>
          <w:color w:val="000000" w:themeColor="text1"/>
        </w:rPr>
      </w:pPr>
      <w:r>
        <w:rPr>
          <w:color w:val="000000" w:themeColor="text1"/>
        </w:rPr>
        <w:t>Remove</w:t>
      </w:r>
      <w:r w:rsidR="00216A80">
        <w:rPr>
          <w:color w:val="000000" w:themeColor="text1"/>
        </w:rPr>
        <w:t xml:space="preserve"> Item</w:t>
      </w:r>
      <w:r>
        <w:rPr>
          <w:color w:val="000000" w:themeColor="text1"/>
        </w:rPr>
        <w:t xml:space="preserve"> Inventory</w:t>
      </w:r>
      <w:r w:rsidRPr="00AF3682">
        <w:rPr>
          <w:color w:val="000000" w:themeColor="text1"/>
        </w:rPr>
        <w:t xml:space="preserve"> Use Case</w:t>
      </w:r>
    </w:p>
    <w:p w14:paraId="4563436E" w14:textId="77777777" w:rsidR="009672BC" w:rsidRPr="00A528ED" w:rsidRDefault="009672BC" w:rsidP="009672BC">
      <w:pPr>
        <w:pStyle w:val="DocInfoHeading"/>
        <w:rPr>
          <w:color w:val="000000" w:themeColor="text1"/>
        </w:rPr>
      </w:pPr>
      <w:r w:rsidRPr="00AF3682">
        <w:rPr>
          <w:color w:val="000000" w:themeColor="text1"/>
        </w:rPr>
        <w:t>Document Information</w:t>
      </w:r>
    </w:p>
    <w:tbl>
      <w:tblPr>
        <w:tblStyle w:val="GridTable5Dark-Accent1"/>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2209"/>
        <w:gridCol w:w="7164"/>
      </w:tblGrid>
      <w:tr w:rsidR="009672BC" w:rsidRPr="00450D96" w14:paraId="0C7A6564" w14:textId="77777777" w:rsidTr="00B77091">
        <w:trPr>
          <w:trHeight w:val="359"/>
        </w:trPr>
        <w:tc>
          <w:tcPr>
            <w:cnfStyle w:val="001000000000" w:firstRow="0" w:lastRow="0" w:firstColumn="1" w:lastColumn="0" w:oddVBand="0" w:evenVBand="0" w:oddHBand="0" w:evenHBand="0" w:firstRowFirstColumn="0" w:firstRowLastColumn="0" w:lastRowFirstColumn="0" w:lastRowLastColumn="0"/>
            <w:tcW w:w="2209" w:type="dxa"/>
            <w:tcBorders>
              <w:top w:val="none" w:sz="0" w:space="0" w:color="auto"/>
              <w:left w:val="none" w:sz="0" w:space="0" w:color="auto"/>
            </w:tcBorders>
            <w:vAlign w:val="center"/>
          </w:tcPr>
          <w:p w14:paraId="0C1EBF9C" w14:textId="77777777" w:rsidR="009672BC" w:rsidRPr="00277C35" w:rsidRDefault="009672BC" w:rsidP="00B77091">
            <w:pPr>
              <w:rPr>
                <w:rFonts w:asciiTheme="minorHAnsi" w:eastAsia="Calibri" w:hAnsiTheme="minorHAnsi"/>
                <w:b w:val="0"/>
                <w:color w:val="FFFFFF"/>
              </w:rPr>
            </w:pPr>
            <w:r w:rsidRPr="00277C35">
              <w:rPr>
                <w:rFonts w:asciiTheme="minorHAnsi" w:hAnsiTheme="minorHAnsi"/>
              </w:rPr>
              <w:t>Document Title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12A985B0" w14:textId="77777777" w:rsidR="009672BC" w:rsidRPr="00B126B8" w:rsidRDefault="009672BC" w:rsidP="00B77091">
            <w:pPr>
              <w:pStyle w:val="TemplateInstructions"/>
              <w:spacing w:after="0" w:line="240" w:lineRule="auto"/>
              <w:rPr>
                <w:i w:val="0"/>
                <w:color w:val="000000" w:themeColor="text1"/>
              </w:rPr>
            </w:pPr>
            <w:r>
              <w:rPr>
                <w:i w:val="0"/>
                <w:color w:val="000000" w:themeColor="text1"/>
              </w:rPr>
              <w:t>Add I</w:t>
            </w:r>
            <w:r w:rsidRPr="00B126B8">
              <w:rPr>
                <w:i w:val="0"/>
                <w:color w:val="000000" w:themeColor="text1"/>
              </w:rPr>
              <w:t>nventory</w:t>
            </w:r>
          </w:p>
        </w:tc>
      </w:tr>
      <w:tr w:rsidR="009672BC" w:rsidRPr="00450D96" w14:paraId="1942144F" w14:textId="77777777" w:rsidTr="00B77091">
        <w:trPr>
          <w:trHeight w:val="30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4E90667F" w14:textId="77777777" w:rsidR="009672BC" w:rsidRPr="00277C35" w:rsidRDefault="009672BC" w:rsidP="00B77091">
            <w:pPr>
              <w:rPr>
                <w:rFonts w:asciiTheme="minorHAnsi" w:eastAsia="Calibri" w:hAnsiTheme="minorHAnsi"/>
                <w:b w:val="0"/>
                <w:color w:val="FFFFFF"/>
              </w:rPr>
            </w:pPr>
            <w:r w:rsidRPr="00277C35">
              <w:rPr>
                <w:rFonts w:asciiTheme="minorHAnsi" w:hAnsiTheme="minorHAnsi"/>
              </w:rPr>
              <w:t xml:space="preserve">Document </w:t>
            </w:r>
            <w:r w:rsidRPr="00277C35">
              <w:rPr>
                <w:rFonts w:asciiTheme="minorHAnsi" w:eastAsia="Calibri" w:hAnsiTheme="minorHAnsi"/>
                <w:color w:val="FFFFFF"/>
              </w:rPr>
              <w:t>Owner</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14B906AF"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 xml:space="preserve">Dana </w:t>
            </w:r>
            <w:proofErr w:type="spellStart"/>
            <w:r>
              <w:rPr>
                <w:rFonts w:asciiTheme="minorHAnsi" w:eastAsia="Calibri" w:hAnsiTheme="minorHAnsi"/>
                <w:color w:val="000000" w:themeColor="text1"/>
              </w:rPr>
              <w:t>Hudrlik</w:t>
            </w:r>
            <w:proofErr w:type="spellEnd"/>
          </w:p>
        </w:tc>
      </w:tr>
      <w:tr w:rsidR="009672BC" w:rsidRPr="00450D96" w14:paraId="387CB89B" w14:textId="77777777" w:rsidTr="00B77091">
        <w:trPr>
          <w:trHeight w:val="288"/>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1711DF09"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Version</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23A628EC"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v.1.0</w:t>
            </w:r>
          </w:p>
        </w:tc>
      </w:tr>
      <w:tr w:rsidR="009672BC" w:rsidRPr="00450D96" w14:paraId="7DB7AE9C" w14:textId="77777777" w:rsidTr="00B77091">
        <w:trPr>
          <w:trHeight w:val="77"/>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23C2E81B"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Status</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074F0677"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Draft</w:t>
            </w:r>
          </w:p>
        </w:tc>
      </w:tr>
      <w:tr w:rsidR="009672BC" w:rsidRPr="00450D96" w14:paraId="00841EFB" w14:textId="77777777" w:rsidTr="00B77091">
        <w:trPr>
          <w:trHeight w:val="31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bottom w:val="none" w:sz="0" w:space="0" w:color="auto"/>
            </w:tcBorders>
            <w:vAlign w:val="center"/>
          </w:tcPr>
          <w:p w14:paraId="0AB29D66"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Date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014CF5F3" w14:textId="5CC7CDE8"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7 DEC 2019</w:t>
            </w:r>
          </w:p>
        </w:tc>
      </w:tr>
    </w:tbl>
    <w:p w14:paraId="67A54365" w14:textId="77777777" w:rsidR="009672BC" w:rsidRPr="00277C35" w:rsidRDefault="009672BC" w:rsidP="009672BC">
      <w:pPr>
        <w:pStyle w:val="NumericLevel1Heading"/>
        <w:spacing w:before="360"/>
        <w:rPr>
          <w:color w:val="005493"/>
        </w:rPr>
      </w:pPr>
      <w:r w:rsidRPr="00277C35">
        <w:rPr>
          <w:color w:val="005493"/>
        </w:rPr>
        <w:t>Brief Description</w:t>
      </w:r>
    </w:p>
    <w:p w14:paraId="4A177894" w14:textId="077C7FF1" w:rsidR="009672BC" w:rsidRPr="00E02DDE" w:rsidRDefault="009672BC" w:rsidP="009672BC">
      <w:pPr>
        <w:pStyle w:val="TemplateInstructions"/>
        <w:spacing w:after="0"/>
        <w:ind w:left="360"/>
        <w:rPr>
          <w:i w:val="0"/>
          <w:color w:val="000000" w:themeColor="text1"/>
        </w:rPr>
      </w:pPr>
      <w:r>
        <w:rPr>
          <w:rFonts w:ascii="Calibri" w:eastAsia="Calibri" w:hAnsi="Calibri" w:cs="Times New Roman"/>
          <w:i w:val="0"/>
          <w:color w:val="000000" w:themeColor="text1"/>
        </w:rPr>
        <w:t xml:space="preserve">Employee </w:t>
      </w:r>
      <w:r w:rsidR="0026608F">
        <w:rPr>
          <w:rFonts w:ascii="Calibri" w:eastAsia="Calibri" w:hAnsi="Calibri" w:cs="Times New Roman"/>
          <w:i w:val="0"/>
          <w:color w:val="000000" w:themeColor="text1"/>
        </w:rPr>
        <w:t>needs to remove an</w:t>
      </w:r>
      <w:r>
        <w:rPr>
          <w:rFonts w:ascii="Calibri" w:eastAsia="Calibri" w:hAnsi="Calibri" w:cs="Times New Roman"/>
          <w:i w:val="0"/>
          <w:color w:val="000000" w:themeColor="text1"/>
        </w:rPr>
        <w:t xml:space="preserve"> item</w:t>
      </w:r>
      <w:r w:rsidR="0026608F">
        <w:rPr>
          <w:rFonts w:ascii="Calibri" w:eastAsia="Calibri" w:hAnsi="Calibri" w:cs="Times New Roman"/>
          <w:i w:val="0"/>
          <w:color w:val="000000" w:themeColor="text1"/>
        </w:rPr>
        <w:t xml:space="preserve"> that is no longer stocked in inventory.</w:t>
      </w:r>
      <w:r>
        <w:rPr>
          <w:rFonts w:ascii="Calibri" w:eastAsia="Calibri" w:hAnsi="Calibri" w:cs="Times New Roman"/>
          <w:i w:val="0"/>
          <w:color w:val="000000" w:themeColor="text1"/>
        </w:rPr>
        <w:t xml:space="preserve"> </w:t>
      </w:r>
      <w:r w:rsidR="0026608F">
        <w:rPr>
          <w:rFonts w:ascii="Calibri" w:eastAsia="Calibri" w:hAnsi="Calibri" w:cs="Times New Roman"/>
          <w:i w:val="0"/>
          <w:color w:val="000000" w:themeColor="text1"/>
        </w:rPr>
        <w:t xml:space="preserve">Employee verifies the item to be removed, is prompted to confirm removal, and database is updated. </w:t>
      </w:r>
      <w:r>
        <w:rPr>
          <w:rFonts w:ascii="Calibri" w:eastAsia="Calibri" w:hAnsi="Calibri" w:cs="Times New Roman"/>
          <w:i w:val="0"/>
          <w:color w:val="000000" w:themeColor="text1"/>
        </w:rPr>
        <w:t>Starts when employee clicks “</w:t>
      </w:r>
      <w:r w:rsidR="0026608F">
        <w:rPr>
          <w:rFonts w:ascii="Calibri" w:eastAsia="Calibri" w:hAnsi="Calibri" w:cs="Times New Roman"/>
          <w:i w:val="0"/>
          <w:color w:val="000000" w:themeColor="text1"/>
        </w:rPr>
        <w:t>remove</w:t>
      </w:r>
      <w:r>
        <w:rPr>
          <w:rFonts w:ascii="Calibri" w:eastAsia="Calibri" w:hAnsi="Calibri" w:cs="Times New Roman"/>
          <w:i w:val="0"/>
          <w:color w:val="000000" w:themeColor="text1"/>
        </w:rPr>
        <w:t xml:space="preserve">” and ends when employee clicks “save” and </w:t>
      </w:r>
      <w:r w:rsidR="0026608F">
        <w:rPr>
          <w:rFonts w:ascii="Calibri" w:eastAsia="Calibri" w:hAnsi="Calibri" w:cs="Times New Roman"/>
          <w:i w:val="0"/>
          <w:color w:val="000000" w:themeColor="text1"/>
        </w:rPr>
        <w:t xml:space="preserve">the </w:t>
      </w:r>
      <w:r>
        <w:rPr>
          <w:rFonts w:ascii="Calibri" w:eastAsia="Calibri" w:hAnsi="Calibri" w:cs="Times New Roman"/>
          <w:i w:val="0"/>
          <w:color w:val="000000" w:themeColor="text1"/>
        </w:rPr>
        <w:t xml:space="preserve">item name, quantity, and type is </w:t>
      </w:r>
      <w:r w:rsidR="0026608F">
        <w:rPr>
          <w:rFonts w:ascii="Calibri" w:eastAsia="Calibri" w:hAnsi="Calibri" w:cs="Times New Roman"/>
          <w:i w:val="0"/>
          <w:color w:val="000000" w:themeColor="text1"/>
        </w:rPr>
        <w:t>removed from</w:t>
      </w:r>
      <w:r>
        <w:rPr>
          <w:rFonts w:ascii="Calibri" w:eastAsia="Calibri" w:hAnsi="Calibri" w:cs="Times New Roman"/>
          <w:i w:val="0"/>
          <w:color w:val="000000" w:themeColor="text1"/>
        </w:rPr>
        <w:t xml:space="preserve"> the database.</w:t>
      </w:r>
    </w:p>
    <w:p w14:paraId="0179B32A" w14:textId="77777777" w:rsidR="009672BC" w:rsidRPr="00277C35" w:rsidRDefault="009672BC" w:rsidP="009672BC">
      <w:pPr>
        <w:pStyle w:val="NumericLevel1Heading"/>
        <w:spacing w:before="240"/>
        <w:rPr>
          <w:color w:val="0070C0"/>
        </w:rPr>
      </w:pPr>
      <w:r w:rsidRPr="00277C35">
        <w:rPr>
          <w:color w:val="0070C0"/>
        </w:rPr>
        <w:t>Actors</w:t>
      </w:r>
    </w:p>
    <w:p w14:paraId="34DB0D3A" w14:textId="77777777" w:rsidR="009672BC" w:rsidRPr="000E5169" w:rsidRDefault="009672BC" w:rsidP="009672BC">
      <w:pPr>
        <w:pStyle w:val="TemplateInstructions"/>
        <w:spacing w:after="0"/>
        <w:ind w:left="360"/>
        <w:rPr>
          <w:i w:val="0"/>
          <w:color w:val="000000" w:themeColor="text1"/>
        </w:rPr>
      </w:pPr>
      <w:r>
        <w:rPr>
          <w:rFonts w:ascii="Calibri" w:eastAsia="Calibri" w:hAnsi="Calibri" w:cs="Times New Roman"/>
          <w:i w:val="0"/>
          <w:color w:val="000000" w:themeColor="text1"/>
        </w:rPr>
        <w:t xml:space="preserve">Employee </w:t>
      </w:r>
    </w:p>
    <w:p w14:paraId="52974209" w14:textId="34B70F3D" w:rsidR="009672BC" w:rsidRPr="000366BA" w:rsidRDefault="009672BC" w:rsidP="009672BC">
      <w:pPr>
        <w:pStyle w:val="ListParagraph"/>
        <w:numPr>
          <w:ilvl w:val="0"/>
          <w:numId w:val="3"/>
        </w:numPr>
        <w:spacing w:after="0"/>
        <w:ind w:left="630" w:hanging="270"/>
        <w:rPr>
          <w:rFonts w:ascii="Calibri" w:eastAsia="Calibri" w:hAnsi="Calibri" w:cs="Times New Roman"/>
        </w:rPr>
      </w:pPr>
      <w:r>
        <w:rPr>
          <w:rFonts w:ascii="Calibri" w:eastAsia="Calibri" w:hAnsi="Calibri" w:cs="Times New Roman"/>
        </w:rPr>
        <w:t xml:space="preserve">The goal is to </w:t>
      </w:r>
      <w:r w:rsidR="0026608F">
        <w:rPr>
          <w:rFonts w:ascii="Calibri" w:eastAsia="Calibri" w:hAnsi="Calibri" w:cs="Times New Roman"/>
        </w:rPr>
        <w:t>remove an</w:t>
      </w:r>
      <w:r>
        <w:rPr>
          <w:rFonts w:ascii="Calibri" w:eastAsia="Calibri" w:hAnsi="Calibri" w:cs="Times New Roman"/>
        </w:rPr>
        <w:t xml:space="preserve"> inventory item name, type, and quantity </w:t>
      </w:r>
      <w:r w:rsidR="0026608F">
        <w:rPr>
          <w:rFonts w:ascii="Calibri" w:eastAsia="Calibri" w:hAnsi="Calibri" w:cs="Times New Roman"/>
        </w:rPr>
        <w:t>from</w:t>
      </w:r>
      <w:r>
        <w:rPr>
          <w:rFonts w:ascii="Calibri" w:eastAsia="Calibri" w:hAnsi="Calibri" w:cs="Times New Roman"/>
        </w:rPr>
        <w:t xml:space="preserve"> the database </w:t>
      </w:r>
      <w:r w:rsidR="0026608F">
        <w:rPr>
          <w:rFonts w:ascii="Calibri" w:eastAsia="Calibri" w:hAnsi="Calibri" w:cs="Times New Roman"/>
        </w:rPr>
        <w:t>as it is no longer stocked or used.</w:t>
      </w:r>
    </w:p>
    <w:p w14:paraId="0FCD420E" w14:textId="77777777" w:rsidR="009672BC" w:rsidRPr="00277C35" w:rsidRDefault="009672BC" w:rsidP="009672BC">
      <w:pPr>
        <w:pStyle w:val="NumericLevel1Heading"/>
        <w:spacing w:before="240"/>
        <w:rPr>
          <w:color w:val="0070C0"/>
        </w:rPr>
      </w:pPr>
      <w:r w:rsidRPr="00277C35">
        <w:rPr>
          <w:color w:val="0070C0"/>
        </w:rPr>
        <w:t>Pre-Conditions</w:t>
      </w:r>
    </w:p>
    <w:p w14:paraId="506BC8BC" w14:textId="77777777" w:rsidR="009672BC" w:rsidRPr="00691F1B" w:rsidRDefault="009672BC" w:rsidP="009672BC">
      <w:pPr>
        <w:pStyle w:val="TemplateInstructions"/>
        <w:ind w:left="360"/>
        <w:rPr>
          <w:i w:val="0"/>
          <w:color w:val="000000" w:themeColor="text1"/>
        </w:rPr>
      </w:pPr>
      <w:r>
        <w:rPr>
          <w:rFonts w:ascii="Calibri" w:eastAsia="Calibri" w:hAnsi="Calibri" w:cs="Times New Roman"/>
          <w:i w:val="0"/>
          <w:color w:val="000000" w:themeColor="text1"/>
        </w:rPr>
        <w:t xml:space="preserve">Employee must be logged into the system using a valid user name and password. </w:t>
      </w:r>
    </w:p>
    <w:p w14:paraId="5200B03C" w14:textId="77777777" w:rsidR="009672BC" w:rsidRPr="00277C35" w:rsidRDefault="009672BC" w:rsidP="009672BC">
      <w:pPr>
        <w:pStyle w:val="NumericLevel1Heading"/>
        <w:spacing w:before="240"/>
        <w:rPr>
          <w:color w:val="0070C0"/>
        </w:rPr>
      </w:pPr>
      <w:r>
        <w:rPr>
          <w:color w:val="0070C0"/>
        </w:rPr>
        <w:t>Triggers</w:t>
      </w:r>
    </w:p>
    <w:p w14:paraId="7F75C2C3" w14:textId="77777777" w:rsidR="009672BC" w:rsidRDefault="009672BC" w:rsidP="009672BC">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Employee logs into the system. </w:t>
      </w:r>
    </w:p>
    <w:p w14:paraId="63BDB24B" w14:textId="592D9A17" w:rsidR="009672BC" w:rsidRPr="00691F1B" w:rsidRDefault="009672BC" w:rsidP="009672BC">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Employee clicks on “</w:t>
      </w:r>
      <w:r w:rsidR="0026608F">
        <w:rPr>
          <w:rFonts w:ascii="Calibri" w:eastAsia="Calibri" w:hAnsi="Calibri" w:cs="Times New Roman"/>
          <w:i w:val="0"/>
          <w:color w:val="000000" w:themeColor="text1"/>
        </w:rPr>
        <w:t>remove</w:t>
      </w:r>
      <w:r>
        <w:rPr>
          <w:rFonts w:ascii="Calibri" w:eastAsia="Calibri" w:hAnsi="Calibri" w:cs="Times New Roman"/>
          <w:i w:val="0"/>
          <w:color w:val="000000" w:themeColor="text1"/>
        </w:rPr>
        <w:t>” inventory</w:t>
      </w:r>
      <w:r w:rsidR="0026608F">
        <w:rPr>
          <w:rFonts w:ascii="Calibri" w:eastAsia="Calibri" w:hAnsi="Calibri" w:cs="Times New Roman"/>
          <w:i w:val="0"/>
          <w:color w:val="000000" w:themeColor="text1"/>
        </w:rPr>
        <w:t xml:space="preserve"> item</w:t>
      </w:r>
      <w:r>
        <w:rPr>
          <w:rFonts w:ascii="Calibri" w:eastAsia="Calibri" w:hAnsi="Calibri" w:cs="Times New Roman"/>
          <w:i w:val="0"/>
          <w:color w:val="000000" w:themeColor="text1"/>
        </w:rPr>
        <w:t xml:space="preserve">. </w:t>
      </w:r>
    </w:p>
    <w:p w14:paraId="7F6DC008" w14:textId="77777777" w:rsidR="009672BC" w:rsidRPr="00277C35" w:rsidRDefault="009672BC" w:rsidP="009672BC">
      <w:pPr>
        <w:pStyle w:val="NumericLevel1Heading"/>
        <w:spacing w:before="240"/>
        <w:rPr>
          <w:color w:val="0070C0"/>
        </w:rPr>
      </w:pPr>
      <w:r>
        <w:rPr>
          <w:color w:val="0070C0"/>
        </w:rPr>
        <w:lastRenderedPageBreak/>
        <w:t>Main Success Scenario (Happy Path)</w:t>
      </w:r>
    </w:p>
    <w:p w14:paraId="306CFC7A" w14:textId="0D4E0895"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1. Employee clicks “</w:t>
      </w:r>
      <w:r w:rsidR="0026608F">
        <w:rPr>
          <w:rFonts w:ascii="Calibri" w:eastAsia="Calibri" w:hAnsi="Calibri" w:cs="Times New Roman"/>
          <w:i w:val="0"/>
          <w:color w:val="000000" w:themeColor="text1"/>
        </w:rPr>
        <w:t>remove</w:t>
      </w:r>
      <w:r>
        <w:rPr>
          <w:rFonts w:ascii="Calibri" w:eastAsia="Calibri" w:hAnsi="Calibri" w:cs="Times New Roman"/>
          <w:i w:val="0"/>
          <w:color w:val="000000" w:themeColor="text1"/>
        </w:rPr>
        <w:t>” inventory button</w:t>
      </w:r>
    </w:p>
    <w:p w14:paraId="601E9AAD"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2. Employee enters item name</w:t>
      </w:r>
    </w:p>
    <w:p w14:paraId="1120CE32" w14:textId="429624E2"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3. </w:t>
      </w:r>
      <w:r w:rsidR="0026608F">
        <w:rPr>
          <w:rFonts w:ascii="Calibri" w:eastAsia="Calibri" w:hAnsi="Calibri" w:cs="Times New Roman"/>
          <w:i w:val="0"/>
          <w:color w:val="000000" w:themeColor="text1"/>
        </w:rPr>
        <w:t>Employee enters item type</w:t>
      </w:r>
      <w:r w:rsidR="009F6A5E">
        <w:rPr>
          <w:rFonts w:ascii="Calibri" w:eastAsia="Calibri" w:hAnsi="Calibri" w:cs="Times New Roman"/>
          <w:i w:val="0"/>
          <w:color w:val="000000" w:themeColor="text1"/>
        </w:rPr>
        <w:t xml:space="preserve"> matching to item name in database</w:t>
      </w:r>
    </w:p>
    <w:p w14:paraId="3293047E" w14:textId="6366AF0F"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w:t>
      </w:r>
      <w:r w:rsidR="009F6A5E">
        <w:rPr>
          <w:rFonts w:ascii="Calibri" w:eastAsia="Calibri" w:hAnsi="Calibri" w:cs="Times New Roman"/>
          <w:i w:val="0"/>
          <w:color w:val="000000" w:themeColor="text1"/>
        </w:rPr>
        <w:t xml:space="preserve">Employee is prompted to “confirm” removal of item </w:t>
      </w:r>
    </w:p>
    <w:p w14:paraId="4D2035AE" w14:textId="76638FB4" w:rsidR="009672BC" w:rsidRDefault="009672BC" w:rsidP="009F6A5E">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5. </w:t>
      </w:r>
      <w:r w:rsidR="009F6A5E">
        <w:rPr>
          <w:rFonts w:ascii="Calibri" w:eastAsia="Calibri" w:hAnsi="Calibri" w:cs="Times New Roman"/>
          <w:i w:val="0"/>
          <w:color w:val="000000" w:themeColor="text1"/>
        </w:rPr>
        <w:t>Employee clicks “save”</w:t>
      </w:r>
    </w:p>
    <w:p w14:paraId="67B8413B" w14:textId="30F5C5A8"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6. Database is updated </w:t>
      </w:r>
      <w:r w:rsidR="0026608F">
        <w:rPr>
          <w:rFonts w:ascii="Calibri" w:eastAsia="Calibri" w:hAnsi="Calibri" w:cs="Times New Roman"/>
          <w:i w:val="0"/>
          <w:color w:val="000000" w:themeColor="text1"/>
        </w:rPr>
        <w:t xml:space="preserve">and item </w:t>
      </w:r>
      <w:r>
        <w:rPr>
          <w:rFonts w:ascii="Calibri" w:eastAsia="Calibri" w:hAnsi="Calibri" w:cs="Times New Roman"/>
          <w:i w:val="0"/>
          <w:color w:val="000000" w:themeColor="text1"/>
        </w:rPr>
        <w:t>name, quantity, and type</w:t>
      </w:r>
      <w:r w:rsidR="0026608F">
        <w:rPr>
          <w:rFonts w:ascii="Calibri" w:eastAsia="Calibri" w:hAnsi="Calibri" w:cs="Times New Roman"/>
          <w:i w:val="0"/>
          <w:color w:val="000000" w:themeColor="text1"/>
        </w:rPr>
        <w:t xml:space="preserve"> are removed</w:t>
      </w:r>
    </w:p>
    <w:p w14:paraId="22AB594A"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7. Use Case ends</w:t>
      </w:r>
    </w:p>
    <w:p w14:paraId="228D3218" w14:textId="77777777" w:rsidR="009672BC" w:rsidRPr="009427C4" w:rsidRDefault="009672BC" w:rsidP="009672BC">
      <w:pPr>
        <w:pStyle w:val="TemplateInstructions"/>
        <w:spacing w:after="0"/>
        <w:rPr>
          <w:rFonts w:ascii="Calibri" w:eastAsia="Calibri" w:hAnsi="Calibri" w:cs="Times New Roman"/>
          <w:i w:val="0"/>
          <w:color w:val="000000" w:themeColor="text1"/>
        </w:rPr>
      </w:pPr>
    </w:p>
    <w:p w14:paraId="1DC77DC4" w14:textId="77777777" w:rsidR="009672BC" w:rsidRPr="00277C35" w:rsidRDefault="009672BC" w:rsidP="009672BC">
      <w:pPr>
        <w:pStyle w:val="NumericLevel1Heading"/>
        <w:spacing w:before="240"/>
        <w:rPr>
          <w:color w:val="0070C0"/>
        </w:rPr>
      </w:pPr>
      <w:r w:rsidRPr="00277C35">
        <w:rPr>
          <w:color w:val="0070C0"/>
        </w:rPr>
        <w:t>Alternate/Exception Flows</w:t>
      </w:r>
    </w:p>
    <w:p w14:paraId="093080C7" w14:textId="77777777" w:rsidR="009672BC" w:rsidRPr="00E5581C" w:rsidRDefault="009672BC" w:rsidP="009672BC">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Alternative Flow:</w:t>
      </w:r>
    </w:p>
    <w:p w14:paraId="24C90B17" w14:textId="33D66C9E" w:rsidR="009672BC" w:rsidRDefault="009F6A5E"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w:t>
      </w:r>
      <w:r w:rsidR="009672BC">
        <w:rPr>
          <w:rFonts w:ascii="Calibri" w:eastAsia="Calibri" w:hAnsi="Calibri" w:cs="Times New Roman"/>
          <w:i w:val="0"/>
          <w:color w:val="000000" w:themeColor="text1"/>
        </w:rPr>
        <w:t xml:space="preserve">a. Employee </w:t>
      </w:r>
      <w:r>
        <w:rPr>
          <w:rFonts w:ascii="Calibri" w:eastAsia="Calibri" w:hAnsi="Calibri" w:cs="Times New Roman"/>
          <w:i w:val="0"/>
          <w:color w:val="000000" w:themeColor="text1"/>
        </w:rPr>
        <w:t>enters item name and type which do not match a database entry</w:t>
      </w:r>
    </w:p>
    <w:p w14:paraId="4FBB3F0E" w14:textId="6EFC0BE6" w:rsidR="009672BC" w:rsidRDefault="009F6A5E"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w:t>
      </w:r>
      <w:r w:rsidR="009672BC">
        <w:rPr>
          <w:rFonts w:ascii="Calibri" w:eastAsia="Calibri" w:hAnsi="Calibri" w:cs="Times New Roman"/>
          <w:i w:val="0"/>
          <w:color w:val="000000" w:themeColor="text1"/>
        </w:rPr>
        <w:t xml:space="preserve">b. Employee </w:t>
      </w:r>
      <w:r>
        <w:rPr>
          <w:rFonts w:ascii="Calibri" w:eastAsia="Calibri" w:hAnsi="Calibri" w:cs="Times New Roman"/>
          <w:i w:val="0"/>
          <w:color w:val="000000" w:themeColor="text1"/>
        </w:rPr>
        <w:t>is prompted to enter correct item name and type</w:t>
      </w:r>
    </w:p>
    <w:p w14:paraId="5D6EE3C9" w14:textId="2004AF6B"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w:t>
      </w:r>
      <w:r w:rsidR="009F6A5E">
        <w:rPr>
          <w:rFonts w:ascii="Calibri" w:eastAsia="Calibri" w:hAnsi="Calibri" w:cs="Times New Roman"/>
          <w:i w:val="0"/>
          <w:color w:val="000000" w:themeColor="text1"/>
        </w:rPr>
        <w:t>c</w:t>
      </w:r>
      <w:r>
        <w:rPr>
          <w:rFonts w:ascii="Calibri" w:eastAsia="Calibri" w:hAnsi="Calibri" w:cs="Times New Roman"/>
          <w:i w:val="0"/>
          <w:color w:val="000000" w:themeColor="text1"/>
        </w:rPr>
        <w:t xml:space="preserve">. Employee enters </w:t>
      </w:r>
      <w:r w:rsidR="009F6A5E">
        <w:rPr>
          <w:rFonts w:ascii="Calibri" w:eastAsia="Calibri" w:hAnsi="Calibri" w:cs="Times New Roman"/>
          <w:i w:val="0"/>
          <w:color w:val="000000" w:themeColor="text1"/>
        </w:rPr>
        <w:t>item name and type that match database entry</w:t>
      </w:r>
    </w:p>
    <w:p w14:paraId="6ECA59D6" w14:textId="213C36B0" w:rsidR="009F6A5E" w:rsidRDefault="009F6A5E"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Employee is prompted to “confirm” removal of item </w:t>
      </w:r>
    </w:p>
    <w:p w14:paraId="2B80DF68" w14:textId="77777777" w:rsidR="009672BC" w:rsidRDefault="009672BC" w:rsidP="00216A80">
      <w:pPr>
        <w:pStyle w:val="TemplateInstructions"/>
        <w:spacing w:after="0"/>
        <w:rPr>
          <w:rFonts w:ascii="Calibri" w:eastAsia="Calibri" w:hAnsi="Calibri" w:cs="Times New Roman"/>
          <w:i w:val="0"/>
          <w:color w:val="000000" w:themeColor="text1"/>
        </w:rPr>
      </w:pPr>
    </w:p>
    <w:p w14:paraId="0A075567" w14:textId="77777777" w:rsidR="009672BC" w:rsidRPr="00E5581C" w:rsidRDefault="009672BC" w:rsidP="009672BC">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 xml:space="preserve">Exception Flow: </w:t>
      </w:r>
    </w:p>
    <w:p w14:paraId="370039B2" w14:textId="77777777" w:rsidR="00216A80" w:rsidRDefault="00216A80" w:rsidP="00216A80">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5a. Employee does not confirm removal of item by clicking “save”</w:t>
      </w:r>
    </w:p>
    <w:p w14:paraId="1EB2306B" w14:textId="77777777" w:rsidR="00216A80" w:rsidRDefault="00216A80" w:rsidP="00216A80">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5b. Employee is prompted to “confirm” canceling of transaction</w:t>
      </w:r>
    </w:p>
    <w:p w14:paraId="34F828AD" w14:textId="77777777" w:rsidR="00216A80" w:rsidRDefault="00216A80" w:rsidP="00216A80">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6. Transaction is canceled, database is not updated</w:t>
      </w:r>
    </w:p>
    <w:p w14:paraId="2F3D4A58" w14:textId="77777777" w:rsidR="00216A80" w:rsidRDefault="00216A80" w:rsidP="00216A80">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7. Use Case Ends</w:t>
      </w:r>
    </w:p>
    <w:p w14:paraId="19B5E8B2"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p>
    <w:p w14:paraId="72ACAD88"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5a. Employee forgets to click “save” and closes the program</w:t>
      </w:r>
    </w:p>
    <w:p w14:paraId="658A3570"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5b. Database is not updated</w:t>
      </w:r>
    </w:p>
    <w:p w14:paraId="0230ED6C" w14:textId="77777777" w:rsidR="009672BC" w:rsidRPr="00250186"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5c. Use Case ends</w:t>
      </w:r>
    </w:p>
    <w:p w14:paraId="2A10F2A5" w14:textId="77777777" w:rsidR="009672BC" w:rsidRPr="00277C35" w:rsidRDefault="009672BC" w:rsidP="009672BC">
      <w:pPr>
        <w:pStyle w:val="NumericLevel1Heading"/>
        <w:spacing w:before="240"/>
        <w:rPr>
          <w:color w:val="0070C0"/>
        </w:rPr>
      </w:pPr>
      <w:r w:rsidRPr="00277C35">
        <w:rPr>
          <w:color w:val="0070C0"/>
        </w:rPr>
        <w:t>Post Conditions</w:t>
      </w:r>
    </w:p>
    <w:p w14:paraId="67397670" w14:textId="5C12B822" w:rsidR="009672BC" w:rsidRDefault="009672BC" w:rsidP="009672BC">
      <w:pPr>
        <w:pStyle w:val="ListParagraph"/>
        <w:numPr>
          <w:ilvl w:val="0"/>
          <w:numId w:val="2"/>
        </w:numPr>
        <w:ind w:left="630" w:hanging="270"/>
      </w:pPr>
      <w:r>
        <w:t>Database is updated to current inventory of items, types, and quantities</w:t>
      </w:r>
      <w:r w:rsidR="00216A80">
        <w:t xml:space="preserve"> after removal of an item</w:t>
      </w:r>
    </w:p>
    <w:p w14:paraId="22819702" w14:textId="77777777" w:rsidR="009672BC" w:rsidRPr="00277C35" w:rsidRDefault="009672BC" w:rsidP="009672BC">
      <w:pPr>
        <w:pStyle w:val="NumericLevel1Heading"/>
        <w:spacing w:before="240"/>
        <w:rPr>
          <w:color w:val="0070C0"/>
        </w:rPr>
      </w:pPr>
      <w:r>
        <w:rPr>
          <w:color w:val="0070C0"/>
        </w:rPr>
        <w:t>Business Rules</w:t>
      </w:r>
    </w:p>
    <w:p w14:paraId="608AE5EA"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1. Item names are checked to ensure correct spelling with no duplicates</w:t>
      </w:r>
    </w:p>
    <w:p w14:paraId="4BA33912"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2. Item types are limited to pre-determined categories</w:t>
      </w:r>
    </w:p>
    <w:p w14:paraId="4FD13311"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3. Database is kept up to date</w:t>
      </w:r>
    </w:p>
    <w:p w14:paraId="27A0F09D" w14:textId="77777777" w:rsidR="009672BC" w:rsidRPr="00703EC4"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Workflow is efficient </w:t>
      </w:r>
    </w:p>
    <w:p w14:paraId="643B7DEA" w14:textId="77777777" w:rsidR="009672BC" w:rsidRPr="00277C35" w:rsidRDefault="009672BC" w:rsidP="009672BC">
      <w:pPr>
        <w:pStyle w:val="NumericLevel1Heading"/>
        <w:spacing w:before="240"/>
        <w:rPr>
          <w:color w:val="0070C0"/>
        </w:rPr>
      </w:pPr>
      <w:r>
        <w:rPr>
          <w:color w:val="0070C0"/>
        </w:rPr>
        <w:t>Notes</w:t>
      </w:r>
    </w:p>
    <w:p w14:paraId="595A73C4" w14:textId="77777777" w:rsidR="009672BC" w:rsidRDefault="009672BC" w:rsidP="009672BC">
      <w:pPr>
        <w:pStyle w:val="TemplateInstructions"/>
        <w:ind w:left="360"/>
        <w:rPr>
          <w:color w:val="000000" w:themeColor="text1"/>
        </w:rPr>
      </w:pPr>
      <w:r>
        <w:rPr>
          <w:color w:val="000000" w:themeColor="text1"/>
        </w:rPr>
        <w:t>No notes at this time.</w:t>
      </w:r>
    </w:p>
    <w:p w14:paraId="7E180668" w14:textId="77777777" w:rsidR="009672BC" w:rsidRPr="00277C35" w:rsidRDefault="009672BC" w:rsidP="009672BC">
      <w:pPr>
        <w:pStyle w:val="NumericLevel1Heading"/>
        <w:spacing w:before="240"/>
        <w:rPr>
          <w:color w:val="0070C0"/>
        </w:rPr>
      </w:pPr>
      <w:r w:rsidRPr="00277C35">
        <w:rPr>
          <w:color w:val="0070C0"/>
        </w:rPr>
        <w:lastRenderedPageBreak/>
        <w:t>Visual Model</w:t>
      </w:r>
    </w:p>
    <w:p w14:paraId="321854FF" w14:textId="552ED01C" w:rsidR="009672BC" w:rsidRPr="00216A80" w:rsidRDefault="009672BC" w:rsidP="00216A80">
      <w:pPr>
        <w:pStyle w:val="TemplateInstructions"/>
        <w:ind w:left="360"/>
        <w:rPr>
          <w:rFonts w:ascii="Calibri" w:eastAsia="Calibri" w:hAnsi="Calibri" w:cs="Times New Roman"/>
          <w:color w:val="000000" w:themeColor="text1"/>
        </w:rPr>
      </w:pPr>
      <w:r>
        <w:rPr>
          <w:color w:val="000000" w:themeColor="text1"/>
        </w:rPr>
        <w:t>See UML Use Case diagram, State diagram, and Sequence diagram.</w:t>
      </w:r>
    </w:p>
    <w:p w14:paraId="6A8190E0" w14:textId="77777777" w:rsidR="009672BC" w:rsidRPr="00277C35" w:rsidRDefault="009672BC" w:rsidP="009672BC">
      <w:pPr>
        <w:pStyle w:val="DocInfoHeading"/>
        <w:rPr>
          <w:color w:val="000000" w:themeColor="text1"/>
        </w:rPr>
      </w:pPr>
      <w:r w:rsidRPr="00277C35">
        <w:rPr>
          <w:color w:val="000000" w:themeColor="text1"/>
        </w:rPr>
        <w:t>Revision History</w:t>
      </w:r>
    </w:p>
    <w:tbl>
      <w:tblPr>
        <w:tblStyle w:val="ListTable3-Accent1"/>
        <w:tblW w:w="100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20" w:firstRow="1" w:lastRow="0" w:firstColumn="0" w:lastColumn="0" w:noHBand="0" w:noVBand="0"/>
      </w:tblPr>
      <w:tblGrid>
        <w:gridCol w:w="558"/>
        <w:gridCol w:w="1260"/>
        <w:gridCol w:w="2070"/>
        <w:gridCol w:w="4320"/>
        <w:gridCol w:w="1890"/>
      </w:tblGrid>
      <w:tr w:rsidR="009672BC" w14:paraId="229BA0BF" w14:textId="77777777" w:rsidTr="00B77091">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079FE434" w14:textId="77777777" w:rsidR="009672BC" w:rsidRPr="00277C35" w:rsidRDefault="009672BC" w:rsidP="00B77091">
            <w:pPr>
              <w:rPr>
                <w:rFonts w:ascii="Calibri" w:eastAsia="Calibri" w:hAnsi="Calibri"/>
              </w:rPr>
            </w:pPr>
            <w:r w:rsidRPr="00277C35">
              <w:rPr>
                <w:rFonts w:ascii="Calibri" w:eastAsia="Calibri" w:hAnsi="Calibri"/>
              </w:rPr>
              <w:t>V.</w:t>
            </w:r>
          </w:p>
        </w:tc>
        <w:tc>
          <w:tcPr>
            <w:tcW w:w="1260" w:type="dxa"/>
          </w:tcPr>
          <w:p w14:paraId="1C0257EA" w14:textId="77777777" w:rsidR="009672BC" w:rsidRPr="00277C35" w:rsidRDefault="009672BC" w:rsidP="00B77091">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Date</w:t>
            </w: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20F36841" w14:textId="77777777" w:rsidR="009672BC" w:rsidRPr="00277C35" w:rsidRDefault="009672BC" w:rsidP="00B77091">
            <w:pPr>
              <w:rPr>
                <w:rFonts w:ascii="Calibri" w:eastAsia="Calibri" w:hAnsi="Calibri"/>
              </w:rPr>
            </w:pPr>
            <w:r w:rsidRPr="00277C35">
              <w:rPr>
                <w:rFonts w:ascii="Calibri" w:eastAsia="Calibri" w:hAnsi="Calibri"/>
              </w:rPr>
              <w:t>Author</w:t>
            </w:r>
          </w:p>
        </w:tc>
        <w:tc>
          <w:tcPr>
            <w:tcW w:w="4320" w:type="dxa"/>
          </w:tcPr>
          <w:p w14:paraId="34F33A97" w14:textId="77777777" w:rsidR="009672BC" w:rsidRPr="00277C35" w:rsidRDefault="009672BC" w:rsidP="00B77091">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721B7670" w14:textId="77777777" w:rsidR="009672BC" w:rsidRPr="00277C35" w:rsidRDefault="009672BC" w:rsidP="00B77091">
            <w:pPr>
              <w:rPr>
                <w:rFonts w:ascii="Calibri" w:eastAsia="Calibri" w:hAnsi="Calibri"/>
              </w:rPr>
            </w:pPr>
            <w:r w:rsidRPr="00277C35">
              <w:rPr>
                <w:rFonts w:ascii="Calibri" w:eastAsia="Calibri" w:hAnsi="Calibri"/>
              </w:rPr>
              <w:t>Status</w:t>
            </w:r>
          </w:p>
        </w:tc>
      </w:tr>
      <w:tr w:rsidR="009672BC" w14:paraId="44D44AC1" w14:textId="77777777" w:rsidTr="00B770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bottom w:val="none" w:sz="0" w:space="0" w:color="auto"/>
              <w:right w:val="none" w:sz="0" w:space="0" w:color="auto"/>
            </w:tcBorders>
          </w:tcPr>
          <w:p w14:paraId="4772952E" w14:textId="77777777" w:rsidR="009672BC" w:rsidRDefault="009672BC" w:rsidP="00B77091">
            <w:pPr>
              <w:rPr>
                <w:rFonts w:ascii="Calibri" w:eastAsia="Calibri" w:hAnsi="Calibri"/>
              </w:rPr>
            </w:pPr>
          </w:p>
        </w:tc>
        <w:tc>
          <w:tcPr>
            <w:tcW w:w="1260" w:type="dxa"/>
            <w:tcBorders>
              <w:top w:val="none" w:sz="0" w:space="0" w:color="auto"/>
              <w:bottom w:val="none" w:sz="0" w:space="0" w:color="auto"/>
            </w:tcBorders>
          </w:tcPr>
          <w:p w14:paraId="11D1DEBB" w14:textId="77777777" w:rsidR="009672BC" w:rsidRDefault="009672BC" w:rsidP="00B77091">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14:paraId="3B5A5751" w14:textId="77777777" w:rsidR="009672BC" w:rsidRDefault="009672BC" w:rsidP="00B77091">
            <w:pPr>
              <w:rPr>
                <w:rFonts w:ascii="Calibri" w:eastAsia="Calibri" w:hAnsi="Calibri"/>
              </w:rPr>
            </w:pPr>
          </w:p>
        </w:tc>
        <w:tc>
          <w:tcPr>
            <w:tcW w:w="4320" w:type="dxa"/>
            <w:tcBorders>
              <w:top w:val="none" w:sz="0" w:space="0" w:color="auto"/>
              <w:bottom w:val="none" w:sz="0" w:space="0" w:color="auto"/>
            </w:tcBorders>
          </w:tcPr>
          <w:p w14:paraId="13D49EC9" w14:textId="77777777" w:rsidR="009672BC" w:rsidRDefault="009672BC" w:rsidP="00B77091">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tcPr>
          <w:p w14:paraId="5EDC4F1F" w14:textId="77777777" w:rsidR="009672BC" w:rsidRDefault="009672BC" w:rsidP="00B77091">
            <w:pPr>
              <w:rPr>
                <w:rFonts w:ascii="Calibri" w:eastAsia="Calibri" w:hAnsi="Calibri"/>
              </w:rPr>
            </w:pPr>
          </w:p>
        </w:tc>
      </w:tr>
      <w:tr w:rsidR="009672BC" w14:paraId="3A6DFFAD" w14:textId="77777777" w:rsidTr="00B77091">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1F449692" w14:textId="77777777" w:rsidR="009672BC" w:rsidRDefault="009672BC" w:rsidP="00B77091">
            <w:pPr>
              <w:rPr>
                <w:rFonts w:ascii="Calibri" w:eastAsia="Calibri" w:hAnsi="Calibri"/>
              </w:rPr>
            </w:pPr>
          </w:p>
        </w:tc>
        <w:tc>
          <w:tcPr>
            <w:tcW w:w="1260" w:type="dxa"/>
          </w:tcPr>
          <w:p w14:paraId="25512B51" w14:textId="77777777" w:rsidR="009672BC" w:rsidRDefault="009672BC" w:rsidP="00B77091">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35F798D2" w14:textId="77777777" w:rsidR="009672BC" w:rsidRDefault="009672BC" w:rsidP="00B77091">
            <w:pPr>
              <w:rPr>
                <w:rFonts w:ascii="Calibri" w:eastAsia="Calibri" w:hAnsi="Calibri"/>
              </w:rPr>
            </w:pPr>
          </w:p>
        </w:tc>
        <w:tc>
          <w:tcPr>
            <w:tcW w:w="4320" w:type="dxa"/>
          </w:tcPr>
          <w:p w14:paraId="76AE7452" w14:textId="77777777" w:rsidR="009672BC" w:rsidRDefault="009672BC" w:rsidP="00B77091">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1DB16B4C" w14:textId="77777777" w:rsidR="009672BC" w:rsidRDefault="009672BC" w:rsidP="00B77091">
            <w:pPr>
              <w:rPr>
                <w:rFonts w:ascii="Calibri" w:eastAsia="Calibri" w:hAnsi="Calibri"/>
              </w:rPr>
            </w:pPr>
          </w:p>
        </w:tc>
      </w:tr>
    </w:tbl>
    <w:p w14:paraId="650D8AA1" w14:textId="7FF2A141" w:rsidR="009672BC" w:rsidRDefault="009672BC" w:rsidP="00AF3682">
      <w:pPr>
        <w:pStyle w:val="DocInfoHeading"/>
        <w:jc w:val="left"/>
        <w:rPr>
          <w:color w:val="000000" w:themeColor="text1"/>
        </w:rPr>
      </w:pPr>
    </w:p>
    <w:p w14:paraId="1A2127B6" w14:textId="77777777" w:rsidR="00216A80" w:rsidRPr="00AF3682" w:rsidRDefault="00216A80" w:rsidP="00AF3682">
      <w:pPr>
        <w:pStyle w:val="DocInfoHeading"/>
        <w:jc w:val="left"/>
        <w:rPr>
          <w:color w:val="000000" w:themeColor="text1"/>
        </w:rPr>
      </w:pPr>
    </w:p>
    <w:p w14:paraId="7FF14446" w14:textId="162F2EF5" w:rsidR="009672BC" w:rsidRPr="00AF3682" w:rsidRDefault="009672BC" w:rsidP="009672BC">
      <w:pPr>
        <w:pStyle w:val="Title"/>
        <w:rPr>
          <w:color w:val="000000" w:themeColor="text1"/>
        </w:rPr>
      </w:pPr>
      <w:r>
        <w:rPr>
          <w:color w:val="000000" w:themeColor="text1"/>
        </w:rPr>
        <w:t xml:space="preserve">Update </w:t>
      </w:r>
      <w:r w:rsidR="00216A80">
        <w:rPr>
          <w:color w:val="000000" w:themeColor="text1"/>
        </w:rPr>
        <w:t xml:space="preserve">Quantity </w:t>
      </w:r>
      <w:r>
        <w:rPr>
          <w:color w:val="000000" w:themeColor="text1"/>
        </w:rPr>
        <w:t>Inventory</w:t>
      </w:r>
      <w:r w:rsidRPr="00AF3682">
        <w:rPr>
          <w:color w:val="000000" w:themeColor="text1"/>
        </w:rPr>
        <w:t xml:space="preserve"> Use Case</w:t>
      </w:r>
    </w:p>
    <w:p w14:paraId="65D526FD" w14:textId="77777777" w:rsidR="009672BC" w:rsidRPr="00A528ED" w:rsidRDefault="009672BC" w:rsidP="009672BC">
      <w:pPr>
        <w:pStyle w:val="DocInfoHeading"/>
        <w:rPr>
          <w:color w:val="000000" w:themeColor="text1"/>
        </w:rPr>
      </w:pPr>
      <w:r w:rsidRPr="00AF3682">
        <w:rPr>
          <w:color w:val="000000" w:themeColor="text1"/>
        </w:rPr>
        <w:t>Document Information</w:t>
      </w:r>
    </w:p>
    <w:tbl>
      <w:tblPr>
        <w:tblStyle w:val="GridTable5Dark-Accent1"/>
        <w:tblW w:w="93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80" w:firstRow="0" w:lastRow="0" w:firstColumn="1" w:lastColumn="0" w:noHBand="1" w:noVBand="0"/>
      </w:tblPr>
      <w:tblGrid>
        <w:gridCol w:w="2209"/>
        <w:gridCol w:w="7164"/>
      </w:tblGrid>
      <w:tr w:rsidR="009672BC" w:rsidRPr="00450D96" w14:paraId="7C95B0DC" w14:textId="77777777" w:rsidTr="00B77091">
        <w:trPr>
          <w:trHeight w:val="359"/>
        </w:trPr>
        <w:tc>
          <w:tcPr>
            <w:cnfStyle w:val="001000000000" w:firstRow="0" w:lastRow="0" w:firstColumn="1" w:lastColumn="0" w:oddVBand="0" w:evenVBand="0" w:oddHBand="0" w:evenHBand="0" w:firstRowFirstColumn="0" w:firstRowLastColumn="0" w:lastRowFirstColumn="0" w:lastRowLastColumn="0"/>
            <w:tcW w:w="2209" w:type="dxa"/>
            <w:tcBorders>
              <w:top w:val="none" w:sz="0" w:space="0" w:color="auto"/>
              <w:left w:val="none" w:sz="0" w:space="0" w:color="auto"/>
            </w:tcBorders>
            <w:vAlign w:val="center"/>
          </w:tcPr>
          <w:p w14:paraId="3D45B7F7" w14:textId="77777777" w:rsidR="009672BC" w:rsidRPr="00277C35" w:rsidRDefault="009672BC" w:rsidP="00B77091">
            <w:pPr>
              <w:rPr>
                <w:rFonts w:asciiTheme="minorHAnsi" w:eastAsia="Calibri" w:hAnsiTheme="minorHAnsi"/>
                <w:b w:val="0"/>
                <w:color w:val="FFFFFF"/>
              </w:rPr>
            </w:pPr>
            <w:r w:rsidRPr="00277C35">
              <w:rPr>
                <w:rFonts w:asciiTheme="minorHAnsi" w:hAnsiTheme="minorHAnsi"/>
              </w:rPr>
              <w:t>Document Title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36AF4277" w14:textId="77777777" w:rsidR="009672BC" w:rsidRPr="00B126B8" w:rsidRDefault="009672BC" w:rsidP="00B77091">
            <w:pPr>
              <w:pStyle w:val="TemplateInstructions"/>
              <w:spacing w:after="0" w:line="240" w:lineRule="auto"/>
              <w:rPr>
                <w:i w:val="0"/>
                <w:color w:val="000000" w:themeColor="text1"/>
              </w:rPr>
            </w:pPr>
            <w:r>
              <w:rPr>
                <w:i w:val="0"/>
                <w:color w:val="000000" w:themeColor="text1"/>
              </w:rPr>
              <w:t>Add I</w:t>
            </w:r>
            <w:r w:rsidRPr="00B126B8">
              <w:rPr>
                <w:i w:val="0"/>
                <w:color w:val="000000" w:themeColor="text1"/>
              </w:rPr>
              <w:t>nventory</w:t>
            </w:r>
          </w:p>
        </w:tc>
      </w:tr>
      <w:tr w:rsidR="009672BC" w:rsidRPr="00450D96" w14:paraId="3A0BEDC8" w14:textId="77777777" w:rsidTr="00B77091">
        <w:trPr>
          <w:trHeight w:val="30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15AEDBC4" w14:textId="77777777" w:rsidR="009672BC" w:rsidRPr="00277C35" w:rsidRDefault="009672BC" w:rsidP="00B77091">
            <w:pPr>
              <w:rPr>
                <w:rFonts w:asciiTheme="minorHAnsi" w:eastAsia="Calibri" w:hAnsiTheme="minorHAnsi"/>
                <w:b w:val="0"/>
                <w:color w:val="FFFFFF"/>
              </w:rPr>
            </w:pPr>
            <w:r w:rsidRPr="00277C35">
              <w:rPr>
                <w:rFonts w:asciiTheme="minorHAnsi" w:hAnsiTheme="minorHAnsi"/>
              </w:rPr>
              <w:t xml:space="preserve">Document </w:t>
            </w:r>
            <w:r w:rsidRPr="00277C35">
              <w:rPr>
                <w:rFonts w:asciiTheme="minorHAnsi" w:eastAsia="Calibri" w:hAnsiTheme="minorHAnsi"/>
                <w:color w:val="FFFFFF"/>
              </w:rPr>
              <w:t>Owner</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70319AC8"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 xml:space="preserve">Dana </w:t>
            </w:r>
            <w:proofErr w:type="spellStart"/>
            <w:r>
              <w:rPr>
                <w:rFonts w:asciiTheme="minorHAnsi" w:eastAsia="Calibri" w:hAnsiTheme="minorHAnsi"/>
                <w:color w:val="000000" w:themeColor="text1"/>
              </w:rPr>
              <w:t>Hudrlik</w:t>
            </w:r>
            <w:proofErr w:type="spellEnd"/>
          </w:p>
        </w:tc>
      </w:tr>
      <w:tr w:rsidR="009672BC" w:rsidRPr="00450D96" w14:paraId="0865BDBD" w14:textId="77777777" w:rsidTr="00B77091">
        <w:trPr>
          <w:trHeight w:val="288"/>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76ADE6B2"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Version</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08784117"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v.1.0</w:t>
            </w:r>
          </w:p>
        </w:tc>
      </w:tr>
      <w:tr w:rsidR="009672BC" w:rsidRPr="00450D96" w14:paraId="31AA23F9" w14:textId="77777777" w:rsidTr="00B77091">
        <w:trPr>
          <w:trHeight w:val="77"/>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tcBorders>
            <w:vAlign w:val="center"/>
          </w:tcPr>
          <w:p w14:paraId="422CBFD8"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Status</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49C8A68C" w14:textId="77777777"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Draft</w:t>
            </w:r>
          </w:p>
        </w:tc>
      </w:tr>
      <w:tr w:rsidR="009672BC" w:rsidRPr="00450D96" w14:paraId="6F36148A" w14:textId="77777777" w:rsidTr="00B77091">
        <w:trPr>
          <w:trHeight w:val="319"/>
        </w:trPr>
        <w:tc>
          <w:tcPr>
            <w:cnfStyle w:val="001000000000" w:firstRow="0" w:lastRow="0" w:firstColumn="1" w:lastColumn="0" w:oddVBand="0" w:evenVBand="0" w:oddHBand="0" w:evenHBand="0" w:firstRowFirstColumn="0" w:firstRowLastColumn="0" w:lastRowFirstColumn="0" w:lastRowLastColumn="0"/>
            <w:tcW w:w="2209" w:type="dxa"/>
            <w:tcBorders>
              <w:left w:val="none" w:sz="0" w:space="0" w:color="auto"/>
              <w:bottom w:val="none" w:sz="0" w:space="0" w:color="auto"/>
            </w:tcBorders>
            <w:vAlign w:val="center"/>
          </w:tcPr>
          <w:p w14:paraId="6732DC80" w14:textId="77777777" w:rsidR="009672BC" w:rsidRPr="00277C35" w:rsidRDefault="009672BC" w:rsidP="00B77091">
            <w:pPr>
              <w:rPr>
                <w:rFonts w:asciiTheme="minorHAnsi" w:eastAsia="Calibri" w:hAnsiTheme="minorHAnsi"/>
                <w:b w:val="0"/>
                <w:color w:val="FFFFFF"/>
              </w:rPr>
            </w:pPr>
            <w:r w:rsidRPr="00277C35">
              <w:rPr>
                <w:rFonts w:asciiTheme="minorHAnsi" w:eastAsia="Calibri" w:hAnsiTheme="minorHAnsi"/>
                <w:color w:val="FFFFFF"/>
              </w:rPr>
              <w:t>Date</w:t>
            </w:r>
          </w:p>
        </w:tc>
        <w:tc>
          <w:tcPr>
            <w:cnfStyle w:val="000010000000" w:firstRow="0" w:lastRow="0" w:firstColumn="0" w:lastColumn="0" w:oddVBand="1" w:evenVBand="0" w:oddHBand="0" w:evenHBand="0" w:firstRowFirstColumn="0" w:firstRowLastColumn="0" w:lastRowFirstColumn="0" w:lastRowLastColumn="0"/>
            <w:tcW w:w="7164" w:type="dxa"/>
            <w:shd w:val="clear" w:color="auto" w:fill="auto"/>
            <w:vAlign w:val="center"/>
          </w:tcPr>
          <w:p w14:paraId="2541FA8F" w14:textId="5B1C1128" w:rsidR="009672BC" w:rsidRPr="00B126B8" w:rsidRDefault="009672BC" w:rsidP="00B77091">
            <w:pPr>
              <w:rPr>
                <w:rFonts w:asciiTheme="minorHAnsi" w:eastAsia="Calibri" w:hAnsiTheme="minorHAnsi"/>
                <w:color w:val="000000" w:themeColor="text1"/>
              </w:rPr>
            </w:pPr>
            <w:r>
              <w:rPr>
                <w:rFonts w:asciiTheme="minorHAnsi" w:eastAsia="Calibri" w:hAnsiTheme="minorHAnsi"/>
                <w:color w:val="000000" w:themeColor="text1"/>
              </w:rPr>
              <w:t>7 DEC 2019</w:t>
            </w:r>
          </w:p>
        </w:tc>
      </w:tr>
    </w:tbl>
    <w:p w14:paraId="08BEF51C" w14:textId="77777777" w:rsidR="009672BC" w:rsidRPr="00277C35" w:rsidRDefault="009672BC" w:rsidP="009672BC">
      <w:pPr>
        <w:pStyle w:val="NumericLevel1Heading"/>
        <w:spacing w:before="360"/>
        <w:rPr>
          <w:color w:val="005493"/>
        </w:rPr>
      </w:pPr>
      <w:r w:rsidRPr="00277C35">
        <w:rPr>
          <w:color w:val="005493"/>
        </w:rPr>
        <w:t>Brief Description</w:t>
      </w:r>
    </w:p>
    <w:p w14:paraId="20CDFA22" w14:textId="3493B1D1" w:rsidR="009672BC" w:rsidRPr="00E02DDE" w:rsidRDefault="009672BC" w:rsidP="009672BC">
      <w:pPr>
        <w:pStyle w:val="TemplateInstructions"/>
        <w:spacing w:after="0"/>
        <w:ind w:left="360"/>
        <w:rPr>
          <w:i w:val="0"/>
          <w:color w:val="000000" w:themeColor="text1"/>
        </w:rPr>
      </w:pPr>
      <w:r>
        <w:rPr>
          <w:rFonts w:ascii="Calibri" w:eastAsia="Calibri" w:hAnsi="Calibri" w:cs="Times New Roman"/>
          <w:i w:val="0"/>
          <w:color w:val="000000" w:themeColor="text1"/>
        </w:rPr>
        <w:t>Employee receives items and updates an existing item quantity in the inventory. Starts when employee clicks “update” and ends when employee clicks “save” and updated item quantity is saved in the database.</w:t>
      </w:r>
    </w:p>
    <w:p w14:paraId="19019E5B" w14:textId="77777777" w:rsidR="009672BC" w:rsidRPr="00277C35" w:rsidRDefault="009672BC" w:rsidP="009672BC">
      <w:pPr>
        <w:pStyle w:val="NumericLevel1Heading"/>
        <w:spacing w:before="240"/>
        <w:rPr>
          <w:color w:val="0070C0"/>
        </w:rPr>
      </w:pPr>
      <w:r w:rsidRPr="00277C35">
        <w:rPr>
          <w:color w:val="0070C0"/>
        </w:rPr>
        <w:t>Actors</w:t>
      </w:r>
    </w:p>
    <w:p w14:paraId="6E24BEC8" w14:textId="77777777" w:rsidR="009672BC" w:rsidRPr="000E5169" w:rsidRDefault="009672BC" w:rsidP="009672BC">
      <w:pPr>
        <w:pStyle w:val="TemplateInstructions"/>
        <w:spacing w:after="0"/>
        <w:ind w:left="360"/>
        <w:rPr>
          <w:i w:val="0"/>
          <w:color w:val="000000" w:themeColor="text1"/>
        </w:rPr>
      </w:pPr>
      <w:r>
        <w:rPr>
          <w:rFonts w:ascii="Calibri" w:eastAsia="Calibri" w:hAnsi="Calibri" w:cs="Times New Roman"/>
          <w:i w:val="0"/>
          <w:color w:val="000000" w:themeColor="text1"/>
        </w:rPr>
        <w:t xml:space="preserve">Employee </w:t>
      </w:r>
    </w:p>
    <w:p w14:paraId="12B7E191" w14:textId="6C7CAA8A" w:rsidR="009672BC" w:rsidRPr="000366BA" w:rsidRDefault="009672BC" w:rsidP="009672BC">
      <w:pPr>
        <w:pStyle w:val="ListParagraph"/>
        <w:numPr>
          <w:ilvl w:val="0"/>
          <w:numId w:val="3"/>
        </w:numPr>
        <w:spacing w:after="0"/>
        <w:ind w:left="630" w:hanging="270"/>
        <w:rPr>
          <w:rFonts w:ascii="Calibri" w:eastAsia="Calibri" w:hAnsi="Calibri" w:cs="Times New Roman"/>
        </w:rPr>
      </w:pPr>
      <w:r>
        <w:rPr>
          <w:rFonts w:ascii="Calibri" w:eastAsia="Calibri" w:hAnsi="Calibri" w:cs="Times New Roman"/>
        </w:rPr>
        <w:t xml:space="preserve">The goal is to update existing inventory item quantity in the database for later retrieval. </w:t>
      </w:r>
    </w:p>
    <w:p w14:paraId="33552229" w14:textId="77777777" w:rsidR="009672BC" w:rsidRPr="00277C35" w:rsidRDefault="009672BC" w:rsidP="009672BC">
      <w:pPr>
        <w:pStyle w:val="NumericLevel1Heading"/>
        <w:spacing w:before="240"/>
        <w:rPr>
          <w:color w:val="0070C0"/>
        </w:rPr>
      </w:pPr>
      <w:r w:rsidRPr="00277C35">
        <w:rPr>
          <w:color w:val="0070C0"/>
        </w:rPr>
        <w:t>Pre-Conditions</w:t>
      </w:r>
    </w:p>
    <w:p w14:paraId="640C585B" w14:textId="77777777" w:rsidR="009672BC" w:rsidRPr="00691F1B" w:rsidRDefault="009672BC" w:rsidP="009672BC">
      <w:pPr>
        <w:pStyle w:val="TemplateInstructions"/>
        <w:ind w:left="360"/>
        <w:rPr>
          <w:i w:val="0"/>
          <w:color w:val="000000" w:themeColor="text1"/>
        </w:rPr>
      </w:pPr>
      <w:r>
        <w:rPr>
          <w:rFonts w:ascii="Calibri" w:eastAsia="Calibri" w:hAnsi="Calibri" w:cs="Times New Roman"/>
          <w:i w:val="0"/>
          <w:color w:val="000000" w:themeColor="text1"/>
        </w:rPr>
        <w:t xml:space="preserve">Employee must be logged into the system using a valid user name and password. </w:t>
      </w:r>
    </w:p>
    <w:p w14:paraId="48A6969D" w14:textId="77777777" w:rsidR="009672BC" w:rsidRPr="00277C35" w:rsidRDefault="009672BC" w:rsidP="009672BC">
      <w:pPr>
        <w:pStyle w:val="NumericLevel1Heading"/>
        <w:spacing w:before="240"/>
        <w:rPr>
          <w:color w:val="0070C0"/>
        </w:rPr>
      </w:pPr>
      <w:r>
        <w:rPr>
          <w:color w:val="0070C0"/>
        </w:rPr>
        <w:t>Triggers</w:t>
      </w:r>
    </w:p>
    <w:p w14:paraId="39ECF308" w14:textId="77777777" w:rsidR="009672BC" w:rsidRDefault="009672BC" w:rsidP="009672BC">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Employee logs into the system. </w:t>
      </w:r>
    </w:p>
    <w:p w14:paraId="52344642" w14:textId="3BDEC42A" w:rsidR="009672BC" w:rsidRPr="00691F1B" w:rsidRDefault="009672BC" w:rsidP="009672BC">
      <w:pPr>
        <w:pStyle w:val="TemplateInstructions"/>
        <w:numPr>
          <w:ilvl w:val="0"/>
          <w:numId w:val="3"/>
        </w:numPr>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lastRenderedPageBreak/>
        <w:t xml:space="preserve">Employee clicks on “update” inventory. </w:t>
      </w:r>
    </w:p>
    <w:p w14:paraId="3A782F56" w14:textId="77777777" w:rsidR="009672BC" w:rsidRPr="00277C35" w:rsidRDefault="009672BC" w:rsidP="009672BC">
      <w:pPr>
        <w:pStyle w:val="NumericLevel1Heading"/>
        <w:spacing w:before="240"/>
        <w:rPr>
          <w:color w:val="0070C0"/>
        </w:rPr>
      </w:pPr>
      <w:r>
        <w:rPr>
          <w:color w:val="0070C0"/>
        </w:rPr>
        <w:t>Main Success Scenario (Happy Path)</w:t>
      </w:r>
    </w:p>
    <w:p w14:paraId="2FBCDC85" w14:textId="157C9560"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1. Employee clicks “update” inventory button</w:t>
      </w:r>
    </w:p>
    <w:p w14:paraId="40A0F046" w14:textId="77777777" w:rsidR="0026608F"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2. Employee </w:t>
      </w:r>
      <w:r w:rsidR="0026608F">
        <w:rPr>
          <w:rFonts w:ascii="Calibri" w:eastAsia="Calibri" w:hAnsi="Calibri" w:cs="Times New Roman"/>
          <w:i w:val="0"/>
          <w:color w:val="000000" w:themeColor="text1"/>
        </w:rPr>
        <w:t>selects item by name</w:t>
      </w:r>
    </w:p>
    <w:p w14:paraId="61071836" w14:textId="4B156EA0" w:rsidR="009672BC" w:rsidRDefault="0026608F"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3. Employee </w:t>
      </w:r>
      <w:r w:rsidR="009672BC">
        <w:rPr>
          <w:rFonts w:ascii="Calibri" w:eastAsia="Calibri" w:hAnsi="Calibri" w:cs="Times New Roman"/>
          <w:i w:val="0"/>
          <w:color w:val="000000" w:themeColor="text1"/>
        </w:rPr>
        <w:t xml:space="preserve">enters item quantity </w:t>
      </w:r>
    </w:p>
    <w:p w14:paraId="6838B5BE" w14:textId="463022F0" w:rsidR="009672BC" w:rsidRDefault="0026608F"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4</w:t>
      </w:r>
      <w:r w:rsidR="009672BC">
        <w:rPr>
          <w:rFonts w:ascii="Calibri" w:eastAsia="Calibri" w:hAnsi="Calibri" w:cs="Times New Roman"/>
          <w:i w:val="0"/>
          <w:color w:val="000000" w:themeColor="text1"/>
        </w:rPr>
        <w:t>. Employee clicks “save”</w:t>
      </w:r>
    </w:p>
    <w:p w14:paraId="62A129F7" w14:textId="3E27780B" w:rsidR="009672BC" w:rsidRDefault="0026608F"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5</w:t>
      </w:r>
      <w:r w:rsidR="009672BC">
        <w:rPr>
          <w:rFonts w:ascii="Calibri" w:eastAsia="Calibri" w:hAnsi="Calibri" w:cs="Times New Roman"/>
          <w:i w:val="0"/>
          <w:color w:val="000000" w:themeColor="text1"/>
        </w:rPr>
        <w:t>. Database is updated with new quantity</w:t>
      </w:r>
    </w:p>
    <w:p w14:paraId="22EEB2BC" w14:textId="0D1A12DA" w:rsidR="009672BC" w:rsidRPr="009427C4" w:rsidRDefault="0026608F"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6</w:t>
      </w:r>
      <w:r w:rsidR="009672BC">
        <w:rPr>
          <w:rFonts w:ascii="Calibri" w:eastAsia="Calibri" w:hAnsi="Calibri" w:cs="Times New Roman"/>
          <w:i w:val="0"/>
          <w:color w:val="000000" w:themeColor="text1"/>
        </w:rPr>
        <w:t>. Use Case ends</w:t>
      </w:r>
    </w:p>
    <w:p w14:paraId="3A4B9EFA" w14:textId="77777777" w:rsidR="009672BC" w:rsidRPr="00277C35" w:rsidRDefault="009672BC" w:rsidP="009672BC">
      <w:pPr>
        <w:pStyle w:val="NumericLevel1Heading"/>
        <w:spacing w:before="240"/>
        <w:rPr>
          <w:color w:val="0070C0"/>
        </w:rPr>
      </w:pPr>
      <w:r w:rsidRPr="00277C35">
        <w:rPr>
          <w:color w:val="0070C0"/>
        </w:rPr>
        <w:t>Alternate/Exception Flows</w:t>
      </w:r>
    </w:p>
    <w:p w14:paraId="021EBE02" w14:textId="77777777" w:rsidR="009672BC" w:rsidRPr="00E5581C" w:rsidRDefault="009672BC" w:rsidP="009672BC">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Alternative Flow:</w:t>
      </w:r>
    </w:p>
    <w:p w14:paraId="706BF664" w14:textId="5ABFA3BE"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2a. Employee does not see item name in the database</w:t>
      </w:r>
    </w:p>
    <w:p w14:paraId="78D845D9" w14:textId="5C43CEFC"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2b. Employee enters the name of the item</w:t>
      </w:r>
    </w:p>
    <w:p w14:paraId="30687928" w14:textId="251CAF6E" w:rsidR="0026608F" w:rsidRDefault="0026608F"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2c. Item name is recognized</w:t>
      </w:r>
    </w:p>
    <w:p w14:paraId="5882DD7C" w14:textId="4B35876B" w:rsidR="0026608F" w:rsidRDefault="0026608F"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 Employee enters item quantity</w:t>
      </w:r>
    </w:p>
    <w:p w14:paraId="520E488B" w14:textId="77777777" w:rsidR="009672BC" w:rsidRDefault="009672BC" w:rsidP="0026608F">
      <w:pPr>
        <w:pStyle w:val="TemplateInstructions"/>
        <w:spacing w:after="0"/>
        <w:rPr>
          <w:rFonts w:ascii="Calibri" w:eastAsia="Calibri" w:hAnsi="Calibri" w:cs="Times New Roman"/>
          <w:i w:val="0"/>
          <w:color w:val="000000" w:themeColor="text1"/>
        </w:rPr>
      </w:pPr>
    </w:p>
    <w:p w14:paraId="0901D61D" w14:textId="77777777" w:rsidR="009672BC" w:rsidRPr="00E5581C" w:rsidRDefault="009672BC" w:rsidP="009672BC">
      <w:pPr>
        <w:pStyle w:val="TemplateInstructions"/>
        <w:spacing w:after="0"/>
        <w:ind w:left="630" w:hanging="270"/>
        <w:rPr>
          <w:rFonts w:ascii="Calibri" w:eastAsia="Calibri" w:hAnsi="Calibri" w:cs="Times New Roman"/>
          <w:i w:val="0"/>
          <w:color w:val="C00000"/>
          <w:sz w:val="24"/>
          <w:szCs w:val="24"/>
        </w:rPr>
      </w:pPr>
      <w:r w:rsidRPr="00E5581C">
        <w:rPr>
          <w:rFonts w:ascii="Calibri" w:eastAsia="Calibri" w:hAnsi="Calibri" w:cs="Times New Roman"/>
          <w:i w:val="0"/>
          <w:color w:val="C00000"/>
          <w:sz w:val="24"/>
          <w:szCs w:val="24"/>
        </w:rPr>
        <w:t xml:space="preserve">Exception Flow: </w:t>
      </w:r>
    </w:p>
    <w:p w14:paraId="267FD34E"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3a. Employee enters negative number of items</w:t>
      </w:r>
    </w:p>
    <w:p w14:paraId="10DA16BA"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3b. System responds with error message “please enter correct quantity”</w:t>
      </w:r>
    </w:p>
    <w:p w14:paraId="19A6AAAD"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3c. Employee enters correct quantity</w:t>
      </w:r>
    </w:p>
    <w:p w14:paraId="29EE5ECE" w14:textId="6422E4BC" w:rsidR="009672BC" w:rsidRDefault="009672BC"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Employee </w:t>
      </w:r>
      <w:r w:rsidR="0026608F">
        <w:rPr>
          <w:rFonts w:ascii="Calibri" w:eastAsia="Calibri" w:hAnsi="Calibri" w:cs="Times New Roman"/>
          <w:i w:val="0"/>
          <w:color w:val="000000" w:themeColor="text1"/>
        </w:rPr>
        <w:t>clicks “save”</w:t>
      </w:r>
    </w:p>
    <w:p w14:paraId="38B7C1E7" w14:textId="77777777" w:rsidR="009672BC" w:rsidRDefault="009672BC" w:rsidP="009672BC">
      <w:pPr>
        <w:pStyle w:val="TemplateInstructions"/>
        <w:spacing w:after="0"/>
        <w:ind w:left="630" w:hanging="270"/>
        <w:rPr>
          <w:rFonts w:ascii="Calibri" w:eastAsia="Calibri" w:hAnsi="Calibri" w:cs="Times New Roman"/>
          <w:i w:val="0"/>
          <w:color w:val="000000" w:themeColor="text1"/>
        </w:rPr>
      </w:pPr>
    </w:p>
    <w:p w14:paraId="7C96962D" w14:textId="0F6ACD4F" w:rsidR="009672BC" w:rsidRDefault="0026608F"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4</w:t>
      </w:r>
      <w:r w:rsidR="009672BC">
        <w:rPr>
          <w:rFonts w:ascii="Calibri" w:eastAsia="Calibri" w:hAnsi="Calibri" w:cs="Times New Roman"/>
          <w:i w:val="0"/>
          <w:color w:val="000000" w:themeColor="text1"/>
        </w:rPr>
        <w:t>a. Employee forgets to click “save” and closes the program</w:t>
      </w:r>
    </w:p>
    <w:p w14:paraId="380C45B1" w14:textId="016DE757" w:rsidR="009672BC" w:rsidRDefault="0026608F"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4</w:t>
      </w:r>
      <w:r w:rsidR="009672BC">
        <w:rPr>
          <w:rFonts w:ascii="Calibri" w:eastAsia="Calibri" w:hAnsi="Calibri" w:cs="Times New Roman"/>
          <w:i w:val="0"/>
          <w:color w:val="000000" w:themeColor="text1"/>
        </w:rPr>
        <w:t>b. Database is not updated</w:t>
      </w:r>
    </w:p>
    <w:p w14:paraId="49DA6F31" w14:textId="156F2A75" w:rsidR="009672BC" w:rsidRPr="00250186" w:rsidRDefault="0026608F" w:rsidP="009672BC">
      <w:pPr>
        <w:pStyle w:val="TemplateInstructions"/>
        <w:spacing w:after="0"/>
        <w:ind w:left="630" w:hanging="270"/>
        <w:rPr>
          <w:rFonts w:ascii="Calibri" w:eastAsia="Calibri" w:hAnsi="Calibri" w:cs="Times New Roman"/>
          <w:i w:val="0"/>
          <w:color w:val="000000" w:themeColor="text1"/>
        </w:rPr>
      </w:pPr>
      <w:r>
        <w:rPr>
          <w:rFonts w:ascii="Calibri" w:eastAsia="Calibri" w:hAnsi="Calibri" w:cs="Times New Roman"/>
          <w:i w:val="0"/>
          <w:color w:val="000000" w:themeColor="text1"/>
        </w:rPr>
        <w:t>6</w:t>
      </w:r>
      <w:r w:rsidR="009672BC">
        <w:rPr>
          <w:rFonts w:ascii="Calibri" w:eastAsia="Calibri" w:hAnsi="Calibri" w:cs="Times New Roman"/>
          <w:i w:val="0"/>
          <w:color w:val="000000" w:themeColor="text1"/>
        </w:rPr>
        <w:t>. Use Case ends</w:t>
      </w:r>
    </w:p>
    <w:p w14:paraId="5BE8871C" w14:textId="77777777" w:rsidR="009672BC" w:rsidRPr="00277C35" w:rsidRDefault="009672BC" w:rsidP="009672BC">
      <w:pPr>
        <w:pStyle w:val="NumericLevel1Heading"/>
        <w:spacing w:before="240"/>
        <w:rPr>
          <w:color w:val="0070C0"/>
        </w:rPr>
      </w:pPr>
      <w:r w:rsidRPr="00277C35">
        <w:rPr>
          <w:color w:val="0070C0"/>
        </w:rPr>
        <w:t>Post Conditions</w:t>
      </w:r>
    </w:p>
    <w:p w14:paraId="029434FC" w14:textId="581DDCDC" w:rsidR="009672BC" w:rsidRDefault="009672BC" w:rsidP="009672BC">
      <w:pPr>
        <w:pStyle w:val="ListParagraph"/>
        <w:numPr>
          <w:ilvl w:val="0"/>
          <w:numId w:val="2"/>
        </w:numPr>
        <w:ind w:left="630" w:hanging="270"/>
      </w:pPr>
      <w:r>
        <w:t>Database is updated to current inventory of item quantities</w:t>
      </w:r>
    </w:p>
    <w:p w14:paraId="0AC16C09" w14:textId="77777777" w:rsidR="009672BC" w:rsidRPr="00277C35" w:rsidRDefault="009672BC" w:rsidP="009672BC">
      <w:pPr>
        <w:pStyle w:val="NumericLevel1Heading"/>
        <w:spacing w:before="240"/>
        <w:rPr>
          <w:color w:val="0070C0"/>
        </w:rPr>
      </w:pPr>
      <w:r>
        <w:rPr>
          <w:color w:val="0070C0"/>
        </w:rPr>
        <w:t>Business Rules</w:t>
      </w:r>
    </w:p>
    <w:p w14:paraId="395A497F"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1. Item names are checked to ensure correct spelling with no duplicates</w:t>
      </w:r>
    </w:p>
    <w:p w14:paraId="57C26EC2"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2. Item types are limited to pre-determined categories</w:t>
      </w:r>
    </w:p>
    <w:p w14:paraId="591FED07" w14:textId="77777777" w:rsidR="009672BC"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3. Database is kept up to date</w:t>
      </w:r>
    </w:p>
    <w:p w14:paraId="38D51C9B" w14:textId="77777777" w:rsidR="009672BC" w:rsidRPr="00703EC4" w:rsidRDefault="009672BC" w:rsidP="009672BC">
      <w:pPr>
        <w:pStyle w:val="TemplateInstructions"/>
        <w:spacing w:after="0"/>
        <w:ind w:left="360"/>
        <w:rPr>
          <w:rFonts w:ascii="Calibri" w:eastAsia="Calibri" w:hAnsi="Calibri" w:cs="Times New Roman"/>
          <w:i w:val="0"/>
          <w:color w:val="000000" w:themeColor="text1"/>
        </w:rPr>
      </w:pPr>
      <w:r>
        <w:rPr>
          <w:rFonts w:ascii="Calibri" w:eastAsia="Calibri" w:hAnsi="Calibri" w:cs="Times New Roman"/>
          <w:i w:val="0"/>
          <w:color w:val="000000" w:themeColor="text1"/>
        </w:rPr>
        <w:t xml:space="preserve">4. Workflow is efficient </w:t>
      </w:r>
    </w:p>
    <w:p w14:paraId="62B731D6" w14:textId="77777777" w:rsidR="009672BC" w:rsidRPr="00277C35" w:rsidRDefault="009672BC" w:rsidP="009672BC">
      <w:pPr>
        <w:pStyle w:val="NumericLevel1Heading"/>
        <w:spacing w:before="240"/>
        <w:rPr>
          <w:color w:val="0070C0"/>
        </w:rPr>
      </w:pPr>
      <w:r>
        <w:rPr>
          <w:color w:val="0070C0"/>
        </w:rPr>
        <w:t>Notes</w:t>
      </w:r>
    </w:p>
    <w:p w14:paraId="28FFBC2E" w14:textId="77777777" w:rsidR="009672BC" w:rsidRDefault="009672BC" w:rsidP="009672BC">
      <w:pPr>
        <w:pStyle w:val="TemplateInstructions"/>
        <w:ind w:left="360"/>
        <w:rPr>
          <w:color w:val="000000" w:themeColor="text1"/>
        </w:rPr>
      </w:pPr>
      <w:r>
        <w:rPr>
          <w:color w:val="000000" w:themeColor="text1"/>
        </w:rPr>
        <w:t>No notes at this time.</w:t>
      </w:r>
    </w:p>
    <w:p w14:paraId="75E2F797" w14:textId="77777777" w:rsidR="009672BC" w:rsidRPr="00277C35" w:rsidRDefault="009672BC" w:rsidP="009672BC">
      <w:pPr>
        <w:pStyle w:val="NumericLevel1Heading"/>
        <w:spacing w:before="240"/>
        <w:rPr>
          <w:color w:val="0070C0"/>
        </w:rPr>
      </w:pPr>
      <w:r w:rsidRPr="00277C35">
        <w:rPr>
          <w:color w:val="0070C0"/>
        </w:rPr>
        <w:lastRenderedPageBreak/>
        <w:t>Visual Model</w:t>
      </w:r>
    </w:p>
    <w:p w14:paraId="287E4852" w14:textId="4393EE89" w:rsidR="009672BC" w:rsidRPr="00216A80" w:rsidRDefault="009672BC" w:rsidP="00216A80">
      <w:pPr>
        <w:pStyle w:val="TemplateInstructions"/>
        <w:ind w:left="360"/>
        <w:rPr>
          <w:rFonts w:ascii="Calibri" w:eastAsia="Calibri" w:hAnsi="Calibri" w:cs="Times New Roman"/>
          <w:color w:val="000000" w:themeColor="text1"/>
        </w:rPr>
      </w:pPr>
      <w:r>
        <w:rPr>
          <w:color w:val="000000" w:themeColor="text1"/>
        </w:rPr>
        <w:t>See UML Use Case diagram, State diagram, and Sequence diagram.</w:t>
      </w:r>
    </w:p>
    <w:p w14:paraId="0FA934EE" w14:textId="77777777" w:rsidR="009672BC" w:rsidRPr="000C065B" w:rsidRDefault="009672BC" w:rsidP="009672BC"/>
    <w:p w14:paraId="69603858" w14:textId="77777777" w:rsidR="009672BC" w:rsidRPr="00277C35" w:rsidRDefault="009672BC" w:rsidP="009672BC">
      <w:pPr>
        <w:pStyle w:val="DocInfoHeading"/>
        <w:rPr>
          <w:color w:val="000000" w:themeColor="text1"/>
        </w:rPr>
      </w:pPr>
      <w:r w:rsidRPr="00277C35">
        <w:rPr>
          <w:color w:val="000000" w:themeColor="text1"/>
        </w:rPr>
        <w:t>Revision History</w:t>
      </w:r>
    </w:p>
    <w:tbl>
      <w:tblPr>
        <w:tblStyle w:val="ListTable3-Accent1"/>
        <w:tblW w:w="100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20" w:firstRow="1" w:lastRow="0" w:firstColumn="0" w:lastColumn="0" w:noHBand="0" w:noVBand="0"/>
      </w:tblPr>
      <w:tblGrid>
        <w:gridCol w:w="558"/>
        <w:gridCol w:w="1260"/>
        <w:gridCol w:w="2070"/>
        <w:gridCol w:w="4320"/>
        <w:gridCol w:w="1890"/>
      </w:tblGrid>
      <w:tr w:rsidR="009672BC" w14:paraId="231C64EA" w14:textId="77777777" w:rsidTr="00B77091">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2B5E766A" w14:textId="77777777" w:rsidR="009672BC" w:rsidRPr="00277C35" w:rsidRDefault="009672BC" w:rsidP="00B77091">
            <w:pPr>
              <w:rPr>
                <w:rFonts w:ascii="Calibri" w:eastAsia="Calibri" w:hAnsi="Calibri"/>
              </w:rPr>
            </w:pPr>
            <w:r w:rsidRPr="00277C35">
              <w:rPr>
                <w:rFonts w:ascii="Calibri" w:eastAsia="Calibri" w:hAnsi="Calibri"/>
              </w:rPr>
              <w:t>V.</w:t>
            </w:r>
          </w:p>
        </w:tc>
        <w:tc>
          <w:tcPr>
            <w:tcW w:w="1260" w:type="dxa"/>
          </w:tcPr>
          <w:p w14:paraId="61F1904E" w14:textId="77777777" w:rsidR="009672BC" w:rsidRPr="00277C35" w:rsidRDefault="009672BC" w:rsidP="00B77091">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Date</w:t>
            </w: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0B39EB56" w14:textId="77777777" w:rsidR="009672BC" w:rsidRPr="00277C35" w:rsidRDefault="009672BC" w:rsidP="00B77091">
            <w:pPr>
              <w:rPr>
                <w:rFonts w:ascii="Calibri" w:eastAsia="Calibri" w:hAnsi="Calibri"/>
              </w:rPr>
            </w:pPr>
            <w:r w:rsidRPr="00277C35">
              <w:rPr>
                <w:rFonts w:ascii="Calibri" w:eastAsia="Calibri" w:hAnsi="Calibri"/>
              </w:rPr>
              <w:t>Author</w:t>
            </w:r>
          </w:p>
        </w:tc>
        <w:tc>
          <w:tcPr>
            <w:tcW w:w="4320" w:type="dxa"/>
          </w:tcPr>
          <w:p w14:paraId="48060467" w14:textId="77777777" w:rsidR="009672BC" w:rsidRPr="00277C35" w:rsidRDefault="009672BC" w:rsidP="00B77091">
            <w:pPr>
              <w:cnfStyle w:val="100000000000" w:firstRow="1" w:lastRow="0" w:firstColumn="0" w:lastColumn="0" w:oddVBand="0" w:evenVBand="0" w:oddHBand="0" w:evenHBand="0" w:firstRowFirstColumn="0" w:firstRowLastColumn="0" w:lastRowFirstColumn="0" w:lastRowLastColumn="0"/>
              <w:rPr>
                <w:rFonts w:ascii="Calibri" w:eastAsia="Calibri" w:hAnsi="Calibri"/>
              </w:rPr>
            </w:pPr>
            <w:r w:rsidRPr="00277C35">
              <w:rPr>
                <w:rFonts w:ascii="Calibri" w:eastAsia="Calibri" w:hAnsi="Calibri"/>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29E3CC2B" w14:textId="77777777" w:rsidR="009672BC" w:rsidRPr="00277C35" w:rsidRDefault="009672BC" w:rsidP="00B77091">
            <w:pPr>
              <w:rPr>
                <w:rFonts w:ascii="Calibri" w:eastAsia="Calibri" w:hAnsi="Calibri"/>
              </w:rPr>
            </w:pPr>
            <w:r w:rsidRPr="00277C35">
              <w:rPr>
                <w:rFonts w:ascii="Calibri" w:eastAsia="Calibri" w:hAnsi="Calibri"/>
              </w:rPr>
              <w:t>Status</w:t>
            </w:r>
          </w:p>
        </w:tc>
      </w:tr>
      <w:tr w:rsidR="009672BC" w14:paraId="1D357D85" w14:textId="77777777" w:rsidTr="00B770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none" w:sz="0" w:space="0" w:color="auto"/>
              <w:left w:val="none" w:sz="0" w:space="0" w:color="auto"/>
              <w:bottom w:val="none" w:sz="0" w:space="0" w:color="auto"/>
              <w:right w:val="none" w:sz="0" w:space="0" w:color="auto"/>
            </w:tcBorders>
          </w:tcPr>
          <w:p w14:paraId="13582FF0" w14:textId="77777777" w:rsidR="009672BC" w:rsidRDefault="009672BC" w:rsidP="00B77091">
            <w:pPr>
              <w:rPr>
                <w:rFonts w:ascii="Calibri" w:eastAsia="Calibri" w:hAnsi="Calibri"/>
              </w:rPr>
            </w:pPr>
          </w:p>
        </w:tc>
        <w:tc>
          <w:tcPr>
            <w:tcW w:w="1260" w:type="dxa"/>
            <w:tcBorders>
              <w:top w:val="none" w:sz="0" w:space="0" w:color="auto"/>
              <w:bottom w:val="none" w:sz="0" w:space="0" w:color="auto"/>
            </w:tcBorders>
          </w:tcPr>
          <w:p w14:paraId="3933D63E" w14:textId="77777777" w:rsidR="009672BC" w:rsidRDefault="009672BC" w:rsidP="00B77091">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top w:val="none" w:sz="0" w:space="0" w:color="auto"/>
              <w:left w:val="none" w:sz="0" w:space="0" w:color="auto"/>
              <w:bottom w:val="none" w:sz="0" w:space="0" w:color="auto"/>
              <w:right w:val="none" w:sz="0" w:space="0" w:color="auto"/>
            </w:tcBorders>
          </w:tcPr>
          <w:p w14:paraId="14AECA04" w14:textId="77777777" w:rsidR="009672BC" w:rsidRDefault="009672BC" w:rsidP="00B77091">
            <w:pPr>
              <w:rPr>
                <w:rFonts w:ascii="Calibri" w:eastAsia="Calibri" w:hAnsi="Calibri"/>
              </w:rPr>
            </w:pPr>
          </w:p>
        </w:tc>
        <w:tc>
          <w:tcPr>
            <w:tcW w:w="4320" w:type="dxa"/>
            <w:tcBorders>
              <w:top w:val="none" w:sz="0" w:space="0" w:color="auto"/>
              <w:bottom w:val="none" w:sz="0" w:space="0" w:color="auto"/>
            </w:tcBorders>
          </w:tcPr>
          <w:p w14:paraId="1088A57E" w14:textId="77777777" w:rsidR="009672BC" w:rsidRDefault="009672BC" w:rsidP="00B77091">
            <w:pPr>
              <w:cnfStyle w:val="000000100000" w:firstRow="0" w:lastRow="0" w:firstColumn="0" w:lastColumn="0" w:oddVBand="0" w:evenVBand="0" w:oddHBand="1"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top w:val="none" w:sz="0" w:space="0" w:color="auto"/>
              <w:left w:val="none" w:sz="0" w:space="0" w:color="auto"/>
              <w:bottom w:val="none" w:sz="0" w:space="0" w:color="auto"/>
              <w:right w:val="none" w:sz="0" w:space="0" w:color="auto"/>
            </w:tcBorders>
          </w:tcPr>
          <w:p w14:paraId="6541826D" w14:textId="77777777" w:rsidR="009672BC" w:rsidRDefault="009672BC" w:rsidP="00B77091">
            <w:pPr>
              <w:rPr>
                <w:rFonts w:ascii="Calibri" w:eastAsia="Calibri" w:hAnsi="Calibri"/>
              </w:rPr>
            </w:pPr>
          </w:p>
        </w:tc>
      </w:tr>
      <w:tr w:rsidR="009672BC" w14:paraId="4C9E7D94" w14:textId="77777777" w:rsidTr="00B77091">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none" w:sz="0" w:space="0" w:color="auto"/>
              <w:right w:val="none" w:sz="0" w:space="0" w:color="auto"/>
            </w:tcBorders>
          </w:tcPr>
          <w:p w14:paraId="281D1CB4" w14:textId="77777777" w:rsidR="009672BC" w:rsidRDefault="009672BC" w:rsidP="00B77091">
            <w:pPr>
              <w:rPr>
                <w:rFonts w:ascii="Calibri" w:eastAsia="Calibri" w:hAnsi="Calibri"/>
              </w:rPr>
            </w:pPr>
          </w:p>
        </w:tc>
        <w:tc>
          <w:tcPr>
            <w:tcW w:w="1260" w:type="dxa"/>
          </w:tcPr>
          <w:p w14:paraId="7FE2E081" w14:textId="77777777" w:rsidR="009672BC" w:rsidRDefault="009672BC" w:rsidP="00B77091">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2070" w:type="dxa"/>
            <w:tcBorders>
              <w:left w:val="none" w:sz="0" w:space="0" w:color="auto"/>
              <w:right w:val="none" w:sz="0" w:space="0" w:color="auto"/>
            </w:tcBorders>
          </w:tcPr>
          <w:p w14:paraId="3DCBC121" w14:textId="77777777" w:rsidR="009672BC" w:rsidRDefault="009672BC" w:rsidP="00B77091">
            <w:pPr>
              <w:rPr>
                <w:rFonts w:ascii="Calibri" w:eastAsia="Calibri" w:hAnsi="Calibri"/>
              </w:rPr>
            </w:pPr>
          </w:p>
        </w:tc>
        <w:tc>
          <w:tcPr>
            <w:tcW w:w="4320" w:type="dxa"/>
          </w:tcPr>
          <w:p w14:paraId="4CBCEA07" w14:textId="77777777" w:rsidR="009672BC" w:rsidRDefault="009672BC" w:rsidP="00B77091">
            <w:pPr>
              <w:cnfStyle w:val="000000000000" w:firstRow="0" w:lastRow="0" w:firstColumn="0" w:lastColumn="0" w:oddVBand="0" w:evenVBand="0" w:oddHBand="0" w:evenHBand="0" w:firstRowFirstColumn="0" w:firstRowLastColumn="0" w:lastRowFirstColumn="0" w:lastRowLastColumn="0"/>
              <w:rPr>
                <w:rFonts w:ascii="Calibri" w:eastAsia="Calibri" w:hAnsi="Calibri"/>
              </w:rPr>
            </w:pPr>
          </w:p>
        </w:tc>
        <w:tc>
          <w:tcPr>
            <w:cnfStyle w:val="000010000000" w:firstRow="0" w:lastRow="0" w:firstColumn="0" w:lastColumn="0" w:oddVBand="1" w:evenVBand="0" w:oddHBand="0" w:evenHBand="0" w:firstRowFirstColumn="0" w:firstRowLastColumn="0" w:lastRowFirstColumn="0" w:lastRowLastColumn="0"/>
            <w:tcW w:w="1890" w:type="dxa"/>
            <w:tcBorders>
              <w:left w:val="none" w:sz="0" w:space="0" w:color="auto"/>
              <w:right w:val="none" w:sz="0" w:space="0" w:color="auto"/>
            </w:tcBorders>
          </w:tcPr>
          <w:p w14:paraId="066ADC9F" w14:textId="77777777" w:rsidR="009672BC" w:rsidRDefault="009672BC" w:rsidP="00B77091">
            <w:pPr>
              <w:rPr>
                <w:rFonts w:ascii="Calibri" w:eastAsia="Calibri" w:hAnsi="Calibri"/>
              </w:rPr>
            </w:pPr>
          </w:p>
        </w:tc>
      </w:tr>
    </w:tbl>
    <w:p w14:paraId="792A8DBE" w14:textId="77777777" w:rsidR="002D092C" w:rsidRDefault="00B87152" w:rsidP="00AF3682"/>
    <w:sectPr w:rsidR="002D092C" w:rsidSect="0027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10F"/>
    <w:multiLevelType w:val="hybridMultilevel"/>
    <w:tmpl w:val="45A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673061"/>
    <w:multiLevelType w:val="multilevel"/>
    <w:tmpl w:val="5426C7D4"/>
    <w:lvl w:ilvl="0">
      <w:start w:val="1"/>
      <w:numFmt w:val="decimal"/>
      <w:pStyle w:val="NumericLevel1Heading"/>
      <w:lvlText w:val="%1."/>
      <w:lvlJc w:val="left"/>
      <w:pPr>
        <w:ind w:left="360" w:hanging="360"/>
      </w:pPr>
    </w:lvl>
    <w:lvl w:ilvl="1">
      <w:start w:val="1"/>
      <w:numFmt w:val="decimal"/>
      <w:pStyle w:val="NumericLevel2Head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F27F21"/>
    <w:multiLevelType w:val="hybridMultilevel"/>
    <w:tmpl w:val="A974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F2"/>
    <w:rsid w:val="00000BBC"/>
    <w:rsid w:val="00065A5C"/>
    <w:rsid w:val="000E10DC"/>
    <w:rsid w:val="000E5169"/>
    <w:rsid w:val="000F7CFC"/>
    <w:rsid w:val="001B0327"/>
    <w:rsid w:val="00202631"/>
    <w:rsid w:val="00216A80"/>
    <w:rsid w:val="00225BF2"/>
    <w:rsid w:val="00250186"/>
    <w:rsid w:val="0026608F"/>
    <w:rsid w:val="00276C2D"/>
    <w:rsid w:val="00277C35"/>
    <w:rsid w:val="003D0450"/>
    <w:rsid w:val="003F1758"/>
    <w:rsid w:val="004762EC"/>
    <w:rsid w:val="004C4F53"/>
    <w:rsid w:val="004D460C"/>
    <w:rsid w:val="005070AB"/>
    <w:rsid w:val="005C520F"/>
    <w:rsid w:val="005D3D36"/>
    <w:rsid w:val="0061065E"/>
    <w:rsid w:val="006144F6"/>
    <w:rsid w:val="0062487F"/>
    <w:rsid w:val="006909CB"/>
    <w:rsid w:val="00691F1B"/>
    <w:rsid w:val="00703EC4"/>
    <w:rsid w:val="00705B5A"/>
    <w:rsid w:val="00766927"/>
    <w:rsid w:val="007B2796"/>
    <w:rsid w:val="007D147E"/>
    <w:rsid w:val="007E0131"/>
    <w:rsid w:val="00862551"/>
    <w:rsid w:val="00885A8E"/>
    <w:rsid w:val="008A400B"/>
    <w:rsid w:val="008C792E"/>
    <w:rsid w:val="00905D54"/>
    <w:rsid w:val="009304B7"/>
    <w:rsid w:val="009427C4"/>
    <w:rsid w:val="009672BC"/>
    <w:rsid w:val="009F6A5E"/>
    <w:rsid w:val="00A528ED"/>
    <w:rsid w:val="00A75716"/>
    <w:rsid w:val="00AF3682"/>
    <w:rsid w:val="00B020F4"/>
    <w:rsid w:val="00B126B8"/>
    <w:rsid w:val="00B803EE"/>
    <w:rsid w:val="00B87152"/>
    <w:rsid w:val="00B95A3B"/>
    <w:rsid w:val="00BE4A90"/>
    <w:rsid w:val="00C01C03"/>
    <w:rsid w:val="00C10C62"/>
    <w:rsid w:val="00C21BD9"/>
    <w:rsid w:val="00CA7CB2"/>
    <w:rsid w:val="00CD12D8"/>
    <w:rsid w:val="00CE0270"/>
    <w:rsid w:val="00CE4CA2"/>
    <w:rsid w:val="00DA5AC6"/>
    <w:rsid w:val="00DC076F"/>
    <w:rsid w:val="00DD6361"/>
    <w:rsid w:val="00E02DDE"/>
    <w:rsid w:val="00E3669E"/>
    <w:rsid w:val="00E5581C"/>
    <w:rsid w:val="00E7005E"/>
    <w:rsid w:val="00E91BD1"/>
    <w:rsid w:val="00ED3BA2"/>
    <w:rsid w:val="00EF3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2E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669E"/>
  </w:style>
  <w:style w:type="paragraph" w:styleId="Heading1">
    <w:name w:val="heading 1"/>
    <w:basedOn w:val="Normal"/>
    <w:next w:val="Normal"/>
    <w:link w:val="Heading1Char"/>
    <w:uiPriority w:val="9"/>
    <w:qFormat/>
    <w:rsid w:val="00AF36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36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3682"/>
    <w:pPr>
      <w:pBdr>
        <w:bottom w:val="single" w:sz="8" w:space="4" w:color="4472C4" w:themeColor="accent1"/>
      </w:pBdr>
      <w:spacing w:after="300"/>
      <w:contextualSpacing/>
      <w:jc w:val="center"/>
    </w:pPr>
    <w:rPr>
      <w:rFonts w:asciiTheme="majorHAnsi" w:eastAsiaTheme="majorEastAsia" w:hAnsiTheme="majorHAnsi" w:cstheme="majorBidi"/>
      <w:smallCaps/>
      <w:color w:val="BF8F00" w:themeColor="accent4" w:themeShade="BF"/>
      <w:spacing w:val="5"/>
      <w:kern w:val="28"/>
      <w:sz w:val="64"/>
      <w:szCs w:val="52"/>
      <w:lang w:bidi="en-US"/>
    </w:rPr>
  </w:style>
  <w:style w:type="character" w:customStyle="1" w:styleId="TitleChar">
    <w:name w:val="Title Char"/>
    <w:basedOn w:val="DefaultParagraphFont"/>
    <w:link w:val="Title"/>
    <w:uiPriority w:val="10"/>
    <w:rsid w:val="00AF3682"/>
    <w:rPr>
      <w:rFonts w:asciiTheme="majorHAnsi" w:eastAsiaTheme="majorEastAsia" w:hAnsiTheme="majorHAnsi" w:cstheme="majorBidi"/>
      <w:smallCaps/>
      <w:color w:val="BF8F00" w:themeColor="accent4" w:themeShade="BF"/>
      <w:spacing w:val="5"/>
      <w:kern w:val="28"/>
      <w:sz w:val="64"/>
      <w:szCs w:val="52"/>
      <w:lang w:bidi="en-US"/>
    </w:rPr>
  </w:style>
  <w:style w:type="paragraph" w:customStyle="1" w:styleId="DocInfoHeading">
    <w:name w:val="DocInfoHeading"/>
    <w:basedOn w:val="Heading2"/>
    <w:link w:val="DocInfoHeadingChar"/>
    <w:qFormat/>
    <w:rsid w:val="00AF3682"/>
    <w:pPr>
      <w:spacing w:before="200" w:after="240" w:line="276" w:lineRule="auto"/>
      <w:jc w:val="center"/>
    </w:pPr>
    <w:rPr>
      <w:b/>
      <w:bCs/>
      <w:color w:val="BF8F00" w:themeColor="accent4" w:themeShade="BF"/>
      <w:lang w:bidi="en-US"/>
    </w:rPr>
  </w:style>
  <w:style w:type="character" w:customStyle="1" w:styleId="DocInfoHeadingChar">
    <w:name w:val="DocInfoHeading Char"/>
    <w:basedOn w:val="Heading2Char"/>
    <w:link w:val="DocInfoHeading"/>
    <w:rsid w:val="00AF3682"/>
    <w:rPr>
      <w:rFonts w:asciiTheme="majorHAnsi" w:eastAsiaTheme="majorEastAsia" w:hAnsiTheme="majorHAnsi" w:cstheme="majorBidi"/>
      <w:b/>
      <w:bCs/>
      <w:color w:val="BF8F00" w:themeColor="accent4" w:themeShade="BF"/>
      <w:sz w:val="26"/>
      <w:szCs w:val="26"/>
      <w:lang w:bidi="en-US"/>
    </w:rPr>
  </w:style>
  <w:style w:type="character" w:customStyle="1" w:styleId="Heading2Char">
    <w:name w:val="Heading 2 Char"/>
    <w:basedOn w:val="DefaultParagraphFont"/>
    <w:link w:val="Heading2"/>
    <w:uiPriority w:val="9"/>
    <w:semiHidden/>
    <w:rsid w:val="00AF3682"/>
    <w:rPr>
      <w:rFonts w:asciiTheme="majorHAnsi" w:eastAsiaTheme="majorEastAsia" w:hAnsiTheme="majorHAnsi" w:cstheme="majorBidi"/>
      <w:color w:val="2F5496" w:themeColor="accent1" w:themeShade="BF"/>
      <w:sz w:val="26"/>
      <w:szCs w:val="26"/>
    </w:rPr>
  </w:style>
  <w:style w:type="paragraph" w:customStyle="1" w:styleId="TemplateInstructions">
    <w:name w:val="Template Instructions"/>
    <w:basedOn w:val="Normal"/>
    <w:link w:val="TemplateInstructionsChar"/>
    <w:qFormat/>
    <w:rsid w:val="00AF3682"/>
    <w:pPr>
      <w:spacing w:after="200" w:line="276" w:lineRule="auto"/>
    </w:pPr>
    <w:rPr>
      <w:rFonts w:asciiTheme="minorHAnsi" w:hAnsiTheme="minorHAnsi" w:cstheme="minorBidi"/>
      <w:i/>
      <w:color w:val="A5A5A5" w:themeColor="accent3"/>
      <w:sz w:val="22"/>
      <w:szCs w:val="22"/>
    </w:rPr>
  </w:style>
  <w:style w:type="character" w:customStyle="1" w:styleId="TemplateInstructionsChar">
    <w:name w:val="Template Instructions Char"/>
    <w:basedOn w:val="DefaultParagraphFont"/>
    <w:link w:val="TemplateInstructions"/>
    <w:rsid w:val="00AF3682"/>
    <w:rPr>
      <w:rFonts w:asciiTheme="minorHAnsi" w:hAnsiTheme="minorHAnsi" w:cstheme="minorBidi"/>
      <w:i/>
      <w:color w:val="A5A5A5" w:themeColor="accent3"/>
      <w:sz w:val="22"/>
      <w:szCs w:val="22"/>
    </w:rPr>
  </w:style>
  <w:style w:type="table" w:styleId="ColorfulGrid-Accent4">
    <w:name w:val="Colorful Grid Accent 4"/>
    <w:basedOn w:val="TableNormal"/>
    <w:uiPriority w:val="73"/>
    <w:rsid w:val="00AF3682"/>
    <w:rPr>
      <w:rFonts w:asciiTheme="minorHAnsi" w:hAnsiTheme="minorHAnsi" w:cstheme="minorBidi"/>
      <w:color w:val="000000" w:themeColor="text1"/>
      <w:sz w:val="22"/>
      <w:szCs w:val="22"/>
      <w:lang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000" w:themeFill="accent4"/>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FFFFFF" w:themeFill="background1"/>
      </w:tcPr>
    </w:tblStylePr>
    <w:tblStylePr w:type="band1Vert">
      <w:tblPr/>
      <w:tcPr>
        <w:shd w:val="clear" w:color="auto" w:fill="FFFFFF" w:themeFill="background1"/>
      </w:tcPr>
    </w:tblStylePr>
    <w:tblStylePr w:type="band1Horz">
      <w:tblPr/>
      <w:tcPr>
        <w:shd w:val="clear" w:color="auto" w:fill="FFDF80" w:themeFill="accent4" w:themeFillTint="7F"/>
      </w:tcPr>
    </w:tblStylePr>
  </w:style>
  <w:style w:type="paragraph" w:styleId="ListParagraph">
    <w:name w:val="List Paragraph"/>
    <w:basedOn w:val="Normal"/>
    <w:uiPriority w:val="34"/>
    <w:qFormat/>
    <w:rsid w:val="00AF3682"/>
    <w:pPr>
      <w:spacing w:after="200" w:line="276" w:lineRule="auto"/>
      <w:ind w:left="720"/>
      <w:contextualSpacing/>
    </w:pPr>
    <w:rPr>
      <w:rFonts w:asciiTheme="minorHAnsi" w:hAnsiTheme="minorHAnsi" w:cstheme="minorBidi"/>
      <w:sz w:val="22"/>
      <w:szCs w:val="22"/>
    </w:rPr>
  </w:style>
  <w:style w:type="paragraph" w:customStyle="1" w:styleId="NumericLevel1Heading">
    <w:name w:val="Numeric Level 1 Heading"/>
    <w:basedOn w:val="Heading1"/>
    <w:link w:val="NumericLevel1HeadingChar"/>
    <w:qFormat/>
    <w:rsid w:val="00AF3682"/>
    <w:pPr>
      <w:numPr>
        <w:numId w:val="1"/>
      </w:numPr>
      <w:spacing w:before="480" w:line="276" w:lineRule="auto"/>
    </w:pPr>
    <w:rPr>
      <w:b/>
      <w:bCs/>
      <w:smallCaps/>
      <w:color w:val="BF8F00" w:themeColor="accent4" w:themeShade="BF"/>
      <w:sz w:val="36"/>
      <w:szCs w:val="28"/>
      <w:lang w:bidi="en-US"/>
    </w:rPr>
  </w:style>
  <w:style w:type="paragraph" w:customStyle="1" w:styleId="NumericLevel2Heading">
    <w:name w:val="Numeric Level 2 Heading"/>
    <w:basedOn w:val="Heading2"/>
    <w:next w:val="Normal"/>
    <w:qFormat/>
    <w:rsid w:val="00AF3682"/>
    <w:pPr>
      <w:numPr>
        <w:ilvl w:val="1"/>
        <w:numId w:val="1"/>
      </w:numPr>
      <w:spacing w:before="200" w:line="276" w:lineRule="auto"/>
    </w:pPr>
    <w:rPr>
      <w:b/>
      <w:bCs/>
      <w:color w:val="BF8F00" w:themeColor="accent4" w:themeShade="BF"/>
      <w:lang w:bidi="en-US"/>
    </w:rPr>
  </w:style>
  <w:style w:type="character" w:customStyle="1" w:styleId="NumericLevel1HeadingChar">
    <w:name w:val="Numeric Level 1 Heading Char"/>
    <w:basedOn w:val="Heading1Char"/>
    <w:link w:val="NumericLevel1Heading"/>
    <w:rsid w:val="00AF3682"/>
    <w:rPr>
      <w:rFonts w:asciiTheme="majorHAnsi" w:eastAsiaTheme="majorEastAsia" w:hAnsiTheme="majorHAnsi" w:cstheme="majorBidi"/>
      <w:b/>
      <w:bCs/>
      <w:smallCaps/>
      <w:color w:val="BF8F00" w:themeColor="accent4" w:themeShade="BF"/>
      <w:sz w:val="36"/>
      <w:szCs w:val="28"/>
      <w:lang w:bidi="en-US"/>
    </w:rPr>
  </w:style>
  <w:style w:type="character" w:customStyle="1" w:styleId="Heading1Char">
    <w:name w:val="Heading 1 Char"/>
    <w:basedOn w:val="DefaultParagraphFont"/>
    <w:link w:val="Heading1"/>
    <w:uiPriority w:val="9"/>
    <w:rsid w:val="00AF368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AF3682"/>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rsid w:val="00AF3682"/>
    <w:rPr>
      <w:rFonts w:asciiTheme="minorHAnsi" w:hAnsiTheme="minorHAnsi" w:cstheme="minorBidi"/>
      <w:sz w:val="22"/>
      <w:szCs w:val="22"/>
    </w:rPr>
  </w:style>
  <w:style w:type="table" w:styleId="LightList-Accent4">
    <w:name w:val="Light List Accent 4"/>
    <w:basedOn w:val="TableNormal"/>
    <w:uiPriority w:val="61"/>
    <w:rsid w:val="00AF3682"/>
    <w:rPr>
      <w:rFonts w:asciiTheme="minorHAnsi" w:hAnsiTheme="minorHAnsi" w:cstheme="minorBidi"/>
      <w:sz w:val="22"/>
      <w:szCs w:val="22"/>
      <w:lang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GridTable5Dark-Accent5">
    <w:name w:val="Grid Table 5 Dark Accent 5"/>
    <w:basedOn w:val="TableNormal"/>
    <w:uiPriority w:val="50"/>
    <w:rsid w:val="00AF36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4">
    <w:name w:val="Grid Table 5 Dark Accent 4"/>
    <w:basedOn w:val="TableNormal"/>
    <w:uiPriority w:val="50"/>
    <w:rsid w:val="00AF36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1">
    <w:name w:val="Grid Table 5 Dark Accent 1"/>
    <w:basedOn w:val="TableNormal"/>
    <w:uiPriority w:val="50"/>
    <w:rsid w:val="00AF368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3-Accent5">
    <w:name w:val="List Table 3 Accent 5"/>
    <w:basedOn w:val="TableNormal"/>
    <w:uiPriority w:val="48"/>
    <w:rsid w:val="00277C3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3D0450"/>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ahudrlik/Desktop/dana_use_ca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dana_use_case_template.dotx</Template>
  <TotalTime>0</TotalTime>
  <Pages>7</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Hudrlik</dc:creator>
  <cp:keywords/>
  <dc:description/>
  <cp:lastModifiedBy>Microsoft Office User</cp:lastModifiedBy>
  <cp:revision>2</cp:revision>
  <dcterms:created xsi:type="dcterms:W3CDTF">2019-12-09T07:34:00Z</dcterms:created>
  <dcterms:modified xsi:type="dcterms:W3CDTF">2019-12-09T07:34:00Z</dcterms:modified>
</cp:coreProperties>
</file>