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du649sf9e27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PEMERINTAH KABUPATEN SUMBA BARAT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13336</wp:posOffset>
            </wp:positionV>
            <wp:extent cx="1143000" cy="112395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144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BADAN PERENCANAAN PEMBANGUNAN, PENELITIAN DAN PENGEMBANGAN DAERAH</w:t>
      </w:r>
    </w:p>
    <w:p w:rsidR="00000000" w:rsidDel="00000000" w:rsidP="00000000" w:rsidRDefault="00000000" w:rsidRPr="00000000" w14:paraId="00000003">
      <w:pPr>
        <w:ind w:left="720" w:firstLine="72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Jl. Wee karou Nomor. – Waikabubak Provinsi Nusa Tenggara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Telp (0387) 22203 Fax (0387) 21093,Email :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sz w:val="24"/>
            <w:szCs w:val="24"/>
            <w:u w:val="single"/>
            <w:rtl w:val="0"/>
          </w:rPr>
          <w:t xml:space="preserve">wesumba@yahoo.com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5">
      <w:pPr>
        <w:ind w:left="720" w:firstLine="72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 A I K A B U B A K</w:t>
      </w:r>
    </w:p>
    <w:p w:rsidR="00000000" w:rsidDel="00000000" w:rsidP="00000000" w:rsidRDefault="00000000" w:rsidRPr="00000000" w14:paraId="00000006">
      <w:pPr>
        <w:pBdr>
          <w:top w:color="000000" w:space="0" w:sz="24" w:val="single"/>
        </w:pBdr>
        <w:tabs>
          <w:tab w:val="left" w:leader="none" w:pos="567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24" w:val="single"/>
        </w:pBdr>
        <w:tabs>
          <w:tab w:val="left" w:leader="none" w:pos="5387"/>
          <w:tab w:val="left" w:leader="none" w:pos="5670"/>
          <w:tab w:val="left" w:leader="none" w:pos="694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Lembar ke</w:t>
        <w:tab/>
        <w:t xml:space="preserve">: </w:t>
      </w:r>
    </w:p>
    <w:p w:rsidR="00000000" w:rsidDel="00000000" w:rsidP="00000000" w:rsidRDefault="00000000" w:rsidRPr="00000000" w14:paraId="00000008">
      <w:pPr>
        <w:pBdr>
          <w:top w:color="000000" w:space="0" w:sz="24" w:val="single"/>
        </w:pBdr>
        <w:tabs>
          <w:tab w:val="left" w:leader="none" w:pos="5387"/>
          <w:tab w:val="left" w:leader="none" w:pos="5670"/>
          <w:tab w:val="left" w:leader="none" w:pos="694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Kode No</w:t>
        <w:tab/>
        <w:t xml:space="preserve">:</w:t>
      </w:r>
    </w:p>
    <w:p w:rsidR="00000000" w:rsidDel="00000000" w:rsidP="00000000" w:rsidRDefault="00000000" w:rsidRPr="00000000" w14:paraId="00000009">
      <w:pPr>
        <w:pBdr>
          <w:top w:color="000000" w:space="0" w:sz="24" w:val="single"/>
        </w:pBdr>
        <w:tabs>
          <w:tab w:val="left" w:leader="none" w:pos="5387"/>
          <w:tab w:val="left" w:leader="none" w:pos="5670"/>
          <w:tab w:val="left" w:leader="none" w:pos="694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Nomor: {NomorSPPD}</w:t>
        <w:tab/>
        <w:t xml:space="preserve"/>
      </w:r>
      <w:r w:rsidDel="00000000" w:rsidR="00000000" w:rsidRPr="00000000">
        <w:rPr>
          <w:rFonts w:ascii="Arial" w:cs="Arial" w:eastAsia="Arial" w:hAnsi="Arial"/>
          <w:color w:val="ffffff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24" w:val="single"/>
        </w:pBdr>
        <w:jc w:val="center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SURAT PERJALANAN DINAS (SPD)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"/>
        <w:gridCol w:w="4007"/>
        <w:gridCol w:w="426"/>
        <w:gridCol w:w="1984"/>
        <w:gridCol w:w="2408"/>
        <w:tblGridChange w:id="0">
          <w:tblGrid>
            <w:gridCol w:w="524"/>
            <w:gridCol w:w="4007"/>
            <w:gridCol w:w="426"/>
            <w:gridCol w:w="1984"/>
            <w:gridCol w:w="2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Pengguna Anggaran/Kuasa Pengguna Anggaran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{KpaNama}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Nama/NIP Pegawai yang melaksanakan perjalanan Dinas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0"/>
              </w:rPr>
              <w:t xml:space="preserve">{Nama}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NIP.{NIP}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Pangkat dan Golongan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{PangkatGolongan}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Jabatan/Instansi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{JabatanInstansi}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34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Tingkat Biaya Perjalanan Dinas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{TingkatBiaya}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Maksud perjalanan dinas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{Maksud}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Alat angkut yang digunakan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{AlatAngkut}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 berangkat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{TempatBerangkat}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 tujuan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{TempatTujuan}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Lamanya perjalanan dinas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{LamaHari}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Tanggal berangkat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{TanggalBerangkat}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Tanggal harus kembali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{TanggalKembali}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Pengikut : Nama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 Lahir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Pembebanan anggaran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{Instansi}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Mata anggaran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{MataAnggaran}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Keterangan lain-lain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631" w:tblpY="93"/>
        <w:tblW w:w="46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75"/>
        <w:gridCol w:w="283"/>
        <w:gridCol w:w="2613"/>
        <w:tblGridChange w:id="0">
          <w:tblGrid>
            <w:gridCol w:w="1775"/>
            <w:gridCol w:w="283"/>
            <w:gridCol w:w="26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Ditetapkan di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{DitetapkanDi}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Tanggal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{TanggalPenetapan}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5040" w:right="-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Kepala Bapperida  </w:t>
      </w:r>
    </w:p>
    <w:p w:rsidR="00000000" w:rsidDel="00000000" w:rsidP="00000000" w:rsidRDefault="00000000" w:rsidRPr="00000000" w14:paraId="00000076">
      <w:pPr>
        <w:ind w:left="5040" w:right="-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Kabupaten Sumba Barat,</w:t>
      </w:r>
    </w:p>
    <w:p w:rsidR="00000000" w:rsidDel="00000000" w:rsidP="00000000" w:rsidRDefault="00000000" w:rsidRPr="00000000" w14:paraId="00000077">
      <w:pPr>
        <w:ind w:left="5040" w:right="-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8">
      <w:pPr>
        <w:ind w:left="5040" w:right="-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5040" w:right="-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-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5040" w:right="-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{KepalaNama}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{KepalaPangkat}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5040" w:right="-36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NIP: {KepalaNIP}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5040" w:right="-36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4962" w:hanging="149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6"/>
        <w:gridCol w:w="1415"/>
        <w:tblGridChange w:id="0">
          <w:tblGrid>
            <w:gridCol w:w="4676"/>
            <w:gridCol w:w="1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KTU Bapperida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ind w:left="4962" w:hanging="149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1134"/>
        <w:gridCol w:w="284"/>
        <w:gridCol w:w="2977"/>
        <w:gridCol w:w="1984"/>
        <w:gridCol w:w="284"/>
        <w:gridCol w:w="2976"/>
        <w:tblGridChange w:id="0">
          <w:tblGrid>
            <w:gridCol w:w="851"/>
            <w:gridCol w:w="1134"/>
            <w:gridCol w:w="284"/>
            <w:gridCol w:w="2977"/>
            <w:gridCol w:w="1984"/>
            <w:gridCol w:w="284"/>
            <w:gridCol w:w="2976"/>
          </w:tblGrid>
        </w:tblGridChange>
      </w:tblGrid>
      <w:tr>
        <w:trPr>
          <w:cantSplit w:val="0"/>
          <w:trHeight w:val="1826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03" w:right="183" w:hanging="2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(Tempat Kedudukan)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" w:right="0" w:firstLine="162.9999999999999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8B">
            <w:pPr>
              <w:ind w:right="35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KEPALA BIDANG PERENCANAAN, PENGENDALIAN DAN EVALUASI,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0"/>
              </w:rPr>
              <w:t xml:space="preserve">BERLIAN MAGU WERU,S.Sos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Nip. 19690619 200903 1 001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II.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Tiba 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Berangkat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…………………………………</w:t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III.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Tiba 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Berangkat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…………………………………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…………………………………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IV.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Tiba 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FD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Telah   diperiksa,   dengan   keterangan   bahwa     perjalanan   tersebut   diatas   benar   dilakukan   atas   perintahnya   dan semata-mata untuk kepentingan    jabatan    dalam    waktu    yang   sesingkat-singkatnya.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SEKRETARIS BAPPERIDA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KABUPATEN SUMBA BARAT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{SekretarisNama}</w:t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NIP. {SekretarisNIP}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</w:t>
            </w:r>
          </w:p>
        </w:tc>
        <w:tc>
          <w:tcPr>
            <w:gridSpan w:val="6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Catatan Lain-lain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VI.</w:t>
            </w:r>
          </w:p>
        </w:tc>
        <w:tc>
          <w:tcPr>
            <w:gridSpan w:val="6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ind w:left="11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PERHATIAN: </w:t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Pengguna Anggaran/Kuasa Pengguna Anggaran yang menerbitkan SPD, pejabat/pegawai/pihak lain yang melakukan perjalanan dinas, para pejabat yang mengesahkan tanggal berangkat/tiba serta bendahara pengeluaran bertanggung jawab berdasarkan peraturan -peraturan Keuangan Daerah apabila Negara menderita rugi akibat kesalahan kelalaian dan kearsipannya.</w:t>
            </w:r>
          </w:p>
        </w:tc>
      </w:tr>
    </w:tbl>
    <w:p w:rsidR="00000000" w:rsidDel="00000000" w:rsidP="00000000" w:rsidRDefault="00000000" w:rsidRPr="00000000" w14:paraId="00000121">
      <w:pPr>
        <w:spacing w:after="16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8709" w:w="12189" w:orient="portrait"/>
      <w:pgMar w:bottom="1134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003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5088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50885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C617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C6173"/>
    <w:rPr>
      <w:rFonts w:ascii="Tahoma" w:cs="Tahoma" w:eastAsia="Times New Roman" w:hAnsi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6A52A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A52AD"/>
    <w:rPr>
      <w:rFonts w:ascii="Times New Roman" w:cs="Times New Roman" w:eastAsia="Times New Roman" w:hAnsi="Times New Roman"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6A52A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A52AD"/>
    <w:rPr>
      <w:rFonts w:ascii="Times New Roman" w:cs="Times New Roman" w:eastAsia="Times New Roman" w:hAnsi="Times New Roman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 w:val="1"/>
    <w:rsid w:val="005F3060"/>
    <w:rPr>
      <w:color w:val="0563c1" w:themeColor="hyperlink"/>
      <w:u w:val="single"/>
    </w:rPr>
  </w:style>
  <w:style w:type="table" w:styleId="TableGrid1" w:customStyle="1">
    <w:name w:val="Table Grid1"/>
    <w:basedOn w:val="TableNormal"/>
    <w:next w:val="TableGrid"/>
    <w:uiPriority w:val="39"/>
    <w:rsid w:val="00084C09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wesumb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2wziwgUp2G3T0mvNth/DEYThlA==">CgMxLjAyDmguZHU2NDlzZjllMjczOAByITExT2lCZ3VMTWM3M3JzcEltYkpybHhDMjZEUklEUU9mag==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2025-04-09T08:53:00Z</dcterms:created>
  <dc:creator>ERLAN</dc:creator>
</cp:coreProperties>
</file>