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539495" w14:textId="77777777" w:rsidR="00356762" w:rsidRPr="0035524A" w:rsidRDefault="007A1D42" w:rsidP="007A1D4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5524A">
        <w:rPr>
          <w:rFonts w:ascii="Times New Roman" w:hAnsi="Times New Roman" w:cs="Times New Roman"/>
          <w:b/>
          <w:sz w:val="28"/>
          <w:szCs w:val="28"/>
        </w:rPr>
        <w:t xml:space="preserve">The topics of </w:t>
      </w:r>
      <w:r w:rsidR="009515DF" w:rsidRPr="0035524A">
        <w:rPr>
          <w:rFonts w:ascii="Times New Roman" w:hAnsi="Times New Roman" w:cs="Times New Roman"/>
          <w:b/>
          <w:sz w:val="28"/>
          <w:szCs w:val="28"/>
        </w:rPr>
        <w:t>Convolutional Neural Network (CNN)</w:t>
      </w:r>
    </w:p>
    <w:p w14:paraId="7677F09A" w14:textId="77777777" w:rsidR="004F7A28" w:rsidRDefault="004F7A28">
      <w:pPr>
        <w:rPr>
          <w:rFonts w:ascii="Times New Roman" w:hAnsi="Times New Roman" w:cs="Times New Roman"/>
          <w:sz w:val="24"/>
          <w:szCs w:val="24"/>
        </w:rPr>
      </w:pPr>
    </w:p>
    <w:p w14:paraId="72564126" w14:textId="77777777" w:rsidR="0095454B" w:rsidRPr="001F30FA" w:rsidRDefault="0095454B" w:rsidP="009545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1F30FA">
        <w:rPr>
          <w:rFonts w:ascii="Times New Roman" w:hAnsi="Times New Roman" w:cs="Times New Roman"/>
          <w:b/>
          <w:sz w:val="24"/>
          <w:szCs w:val="24"/>
        </w:rPr>
        <w:t>Introduction</w:t>
      </w:r>
    </w:p>
    <w:p w14:paraId="720E3CB9" w14:textId="77777777" w:rsidR="00546764" w:rsidRPr="0095454B" w:rsidRDefault="00887107" w:rsidP="00B67CC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Convolutional Neural Network (CNN)</w:t>
      </w:r>
      <w:r w:rsidR="003057F9">
        <w:rPr>
          <w:rFonts w:ascii="Times New Roman" w:hAnsi="Times New Roman" w:cs="Times New Roman"/>
          <w:sz w:val="24"/>
          <w:szCs w:val="24"/>
        </w:rPr>
        <w:t xml:space="preserve"> i</w:t>
      </w:r>
      <w:r w:rsidR="00285B5E">
        <w:rPr>
          <w:rFonts w:ascii="Times New Roman" w:hAnsi="Times New Roman" w:cs="Times New Roman"/>
          <w:sz w:val="24"/>
          <w:szCs w:val="24"/>
        </w:rPr>
        <w:t xml:space="preserve">s an emerging deep learning architecture based on the visual perception of living creatures. </w:t>
      </w:r>
      <w:r w:rsidR="000D6134">
        <w:rPr>
          <w:rFonts w:ascii="Times New Roman" w:hAnsi="Times New Roman" w:cs="Times New Roman"/>
          <w:sz w:val="24"/>
          <w:szCs w:val="24"/>
        </w:rPr>
        <w:t>In 1990, there was a modern framework of CNN published by Le-</w:t>
      </w:r>
      <w:proofErr w:type="spellStart"/>
      <w:r w:rsidR="000D6134">
        <w:rPr>
          <w:rFonts w:ascii="Times New Roman" w:hAnsi="Times New Roman" w:cs="Times New Roman"/>
          <w:sz w:val="24"/>
          <w:szCs w:val="24"/>
        </w:rPr>
        <w:t>Cun</w:t>
      </w:r>
      <w:proofErr w:type="spellEnd"/>
      <w:r w:rsidR="000D6134">
        <w:rPr>
          <w:rFonts w:ascii="Times New Roman" w:hAnsi="Times New Roman" w:cs="Times New Roman"/>
          <w:sz w:val="24"/>
          <w:szCs w:val="24"/>
        </w:rPr>
        <w:t xml:space="preserve"> et al. </w:t>
      </w:r>
      <w:r w:rsidR="00921D4D">
        <w:rPr>
          <w:rFonts w:ascii="Times New Roman" w:hAnsi="Times New Roman" w:cs="Times New Roman"/>
          <w:sz w:val="24"/>
          <w:szCs w:val="24"/>
        </w:rPr>
        <w:t>[</w:t>
      </w:r>
      <w:r w:rsidR="00944143">
        <w:rPr>
          <w:rFonts w:ascii="Times New Roman" w:hAnsi="Times New Roman" w:cs="Times New Roman"/>
          <w:sz w:val="24"/>
          <w:szCs w:val="24"/>
        </w:rPr>
        <w:t>1</w:t>
      </w:r>
      <w:r w:rsidR="00921D4D">
        <w:rPr>
          <w:rFonts w:ascii="Times New Roman" w:hAnsi="Times New Roman" w:cs="Times New Roman"/>
          <w:sz w:val="24"/>
          <w:szCs w:val="24"/>
        </w:rPr>
        <w:t>]</w:t>
      </w:r>
      <w:r w:rsidR="000D6134">
        <w:rPr>
          <w:rFonts w:ascii="Times New Roman" w:hAnsi="Times New Roman" w:cs="Times New Roman"/>
          <w:sz w:val="24"/>
          <w:szCs w:val="24"/>
        </w:rPr>
        <w:t xml:space="preserve">. By this framework, </w:t>
      </w:r>
      <w:r w:rsidR="00285B5E">
        <w:rPr>
          <w:rFonts w:ascii="Times New Roman" w:hAnsi="Times New Roman" w:cs="Times New Roman"/>
          <w:sz w:val="24"/>
          <w:szCs w:val="24"/>
        </w:rPr>
        <w:t>LeNet-5</w:t>
      </w:r>
      <w:r w:rsidR="000D6134">
        <w:rPr>
          <w:rFonts w:ascii="Times New Roman" w:hAnsi="Times New Roman" w:cs="Times New Roman"/>
          <w:sz w:val="24"/>
          <w:szCs w:val="24"/>
        </w:rPr>
        <w:t xml:space="preserve"> – </w:t>
      </w:r>
      <w:r w:rsidR="00285B5E">
        <w:rPr>
          <w:rFonts w:ascii="Times New Roman" w:hAnsi="Times New Roman" w:cs="Times New Roman"/>
          <w:sz w:val="24"/>
          <w:szCs w:val="24"/>
        </w:rPr>
        <w:t xml:space="preserve">a first successful application of CNN, was developed </w:t>
      </w:r>
      <w:r w:rsidR="00576250">
        <w:rPr>
          <w:rFonts w:ascii="Times New Roman" w:hAnsi="Times New Roman" w:cs="Times New Roman"/>
          <w:sz w:val="24"/>
          <w:szCs w:val="24"/>
        </w:rPr>
        <w:t xml:space="preserve">which could clarify the </w:t>
      </w:r>
      <w:r w:rsidR="00FC087A">
        <w:rPr>
          <w:rFonts w:ascii="Times New Roman" w:hAnsi="Times New Roman" w:cs="Times New Roman"/>
          <w:sz w:val="24"/>
          <w:szCs w:val="24"/>
        </w:rPr>
        <w:t>handwritten</w:t>
      </w:r>
      <w:r w:rsidR="00576250">
        <w:rPr>
          <w:rFonts w:ascii="Times New Roman" w:hAnsi="Times New Roman" w:cs="Times New Roman"/>
          <w:sz w:val="24"/>
          <w:szCs w:val="24"/>
        </w:rPr>
        <w:t xml:space="preserve"> digits.</w:t>
      </w:r>
      <w:r w:rsidR="00D860AD">
        <w:rPr>
          <w:rFonts w:ascii="Times New Roman" w:hAnsi="Times New Roman" w:cs="Times New Roman"/>
          <w:sz w:val="24"/>
          <w:szCs w:val="24"/>
        </w:rPr>
        <w:t xml:space="preserve"> This model has a multi-layer trained with back-propagation algorithm </w:t>
      </w:r>
      <w:proofErr w:type="gramStart"/>
      <w:r w:rsidR="00D860AD">
        <w:rPr>
          <w:rFonts w:ascii="Times New Roman" w:hAnsi="Times New Roman" w:cs="Times New Roman"/>
          <w:sz w:val="24"/>
          <w:szCs w:val="24"/>
        </w:rPr>
        <w:t>similar to</w:t>
      </w:r>
      <w:proofErr w:type="gramEnd"/>
      <w:r w:rsidR="00D860AD">
        <w:rPr>
          <w:rFonts w:ascii="Times New Roman" w:hAnsi="Times New Roman" w:cs="Times New Roman"/>
          <w:sz w:val="24"/>
          <w:szCs w:val="24"/>
        </w:rPr>
        <w:t xml:space="preserve"> other neural networks</w:t>
      </w:r>
      <w:r w:rsidR="004619FB">
        <w:rPr>
          <w:rFonts w:ascii="Times New Roman" w:hAnsi="Times New Roman" w:cs="Times New Roman"/>
          <w:sz w:val="24"/>
          <w:szCs w:val="24"/>
        </w:rPr>
        <w:t xml:space="preserve"> [</w:t>
      </w:r>
      <w:r w:rsidR="00482DBA">
        <w:rPr>
          <w:rFonts w:ascii="Times New Roman" w:hAnsi="Times New Roman" w:cs="Times New Roman"/>
          <w:sz w:val="24"/>
          <w:szCs w:val="24"/>
        </w:rPr>
        <w:t>2</w:t>
      </w:r>
      <w:r w:rsidR="004619FB">
        <w:rPr>
          <w:rFonts w:ascii="Times New Roman" w:hAnsi="Times New Roman" w:cs="Times New Roman"/>
          <w:sz w:val="24"/>
          <w:szCs w:val="24"/>
        </w:rPr>
        <w:t xml:space="preserve">]. </w:t>
      </w:r>
      <w:r w:rsidR="00AF5970">
        <w:rPr>
          <w:rFonts w:ascii="Times New Roman" w:hAnsi="Times New Roman" w:cs="Times New Roman"/>
          <w:sz w:val="24"/>
          <w:szCs w:val="24"/>
        </w:rPr>
        <w:t xml:space="preserve">By acquiring representations </w:t>
      </w:r>
      <w:r w:rsidR="00460B9C">
        <w:rPr>
          <w:rFonts w:ascii="Times New Roman" w:hAnsi="Times New Roman" w:cs="Times New Roman"/>
          <w:sz w:val="24"/>
          <w:szCs w:val="24"/>
        </w:rPr>
        <w:t>of original</w:t>
      </w:r>
      <w:r w:rsidR="00AF5970">
        <w:rPr>
          <w:rFonts w:ascii="Times New Roman" w:hAnsi="Times New Roman" w:cs="Times New Roman"/>
          <w:sz w:val="24"/>
          <w:szCs w:val="24"/>
        </w:rPr>
        <w:t xml:space="preserve"> images effectively</w:t>
      </w:r>
      <w:r w:rsidR="00482256">
        <w:rPr>
          <w:rFonts w:ascii="Times New Roman" w:hAnsi="Times New Roman" w:cs="Times New Roman"/>
          <w:sz w:val="24"/>
          <w:szCs w:val="24"/>
        </w:rPr>
        <w:t>, it can recognize visual pattern with little-to-none preprocessing</w:t>
      </w:r>
      <w:r w:rsidR="003603FF">
        <w:rPr>
          <w:rFonts w:ascii="Times New Roman" w:hAnsi="Times New Roman" w:cs="Times New Roman"/>
          <w:sz w:val="24"/>
          <w:szCs w:val="24"/>
        </w:rPr>
        <w:t xml:space="preserve"> </w:t>
      </w:r>
      <w:r w:rsidR="003603FF" w:rsidRPr="00620066">
        <w:rPr>
          <w:rFonts w:ascii="Times New Roman" w:hAnsi="Times New Roman" w:cs="Times New Roman"/>
          <w:sz w:val="24"/>
          <w:szCs w:val="24"/>
        </w:rPr>
        <w:t>[</w:t>
      </w:r>
      <w:r w:rsidR="00330DC6" w:rsidRPr="00620066">
        <w:rPr>
          <w:rFonts w:ascii="Times New Roman" w:hAnsi="Times New Roman" w:cs="Times New Roman"/>
          <w:sz w:val="24"/>
          <w:szCs w:val="24"/>
        </w:rPr>
        <w:t>8].</w:t>
      </w:r>
      <w:r w:rsidR="004A6C9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0C4E93">
        <w:rPr>
          <w:rFonts w:ascii="Times New Roman" w:hAnsi="Times New Roman" w:cs="Times New Roman"/>
          <w:sz w:val="24"/>
          <w:szCs w:val="24"/>
        </w:rPr>
        <w:t>In order to</w:t>
      </w:r>
      <w:proofErr w:type="gramEnd"/>
      <w:r w:rsidR="000C4E93">
        <w:rPr>
          <w:rFonts w:ascii="Times New Roman" w:hAnsi="Times New Roman" w:cs="Times New Roman"/>
          <w:sz w:val="24"/>
          <w:szCs w:val="24"/>
        </w:rPr>
        <w:t xml:space="preserve"> overcome the difficulties in training deep CNN, a study of </w:t>
      </w:r>
      <w:proofErr w:type="spellStart"/>
      <w:r w:rsidR="000C4E93">
        <w:rPr>
          <w:rFonts w:ascii="Times New Roman" w:hAnsi="Times New Roman" w:cs="Times New Roman"/>
          <w:sz w:val="24"/>
          <w:szCs w:val="24"/>
        </w:rPr>
        <w:t>Krizhevsky</w:t>
      </w:r>
      <w:proofErr w:type="spellEnd"/>
      <w:r w:rsidR="000C4E93">
        <w:rPr>
          <w:rFonts w:ascii="Times New Roman" w:hAnsi="Times New Roman" w:cs="Times New Roman"/>
          <w:sz w:val="24"/>
          <w:szCs w:val="24"/>
        </w:rPr>
        <w:t xml:space="preserve"> et al. [</w:t>
      </w:r>
      <w:r w:rsidR="00257D6D">
        <w:rPr>
          <w:rFonts w:ascii="Times New Roman" w:hAnsi="Times New Roman" w:cs="Times New Roman"/>
          <w:sz w:val="24"/>
          <w:szCs w:val="24"/>
        </w:rPr>
        <w:t>3</w:t>
      </w:r>
      <w:r w:rsidR="000C4E93">
        <w:rPr>
          <w:rFonts w:ascii="Times New Roman" w:hAnsi="Times New Roman" w:cs="Times New Roman"/>
          <w:sz w:val="24"/>
          <w:szCs w:val="24"/>
        </w:rPr>
        <w:t xml:space="preserve">] on </w:t>
      </w:r>
      <w:proofErr w:type="spellStart"/>
      <w:r w:rsidR="000C4E93">
        <w:rPr>
          <w:rFonts w:ascii="Times New Roman" w:hAnsi="Times New Roman" w:cs="Times New Roman"/>
          <w:sz w:val="24"/>
          <w:szCs w:val="24"/>
        </w:rPr>
        <w:t>AlexNet</w:t>
      </w:r>
      <w:proofErr w:type="spellEnd"/>
      <w:r w:rsidR="000C4E93">
        <w:rPr>
          <w:rFonts w:ascii="Times New Roman" w:hAnsi="Times New Roman" w:cs="Times New Roman"/>
          <w:sz w:val="24"/>
          <w:szCs w:val="24"/>
        </w:rPr>
        <w:t xml:space="preserve"> showed a significant development on classification of images. The architecture of </w:t>
      </w:r>
      <w:proofErr w:type="spellStart"/>
      <w:r w:rsidR="000C4E93">
        <w:rPr>
          <w:rFonts w:ascii="Times New Roman" w:hAnsi="Times New Roman" w:cs="Times New Roman"/>
          <w:sz w:val="24"/>
          <w:szCs w:val="24"/>
        </w:rPr>
        <w:t>AlexNet</w:t>
      </w:r>
      <w:proofErr w:type="spellEnd"/>
      <w:r w:rsidR="000C4E93">
        <w:rPr>
          <w:rFonts w:ascii="Times New Roman" w:hAnsi="Times New Roman" w:cs="Times New Roman"/>
          <w:sz w:val="24"/>
          <w:szCs w:val="24"/>
        </w:rPr>
        <w:t xml:space="preserve"> is </w:t>
      </w:r>
      <w:proofErr w:type="gramStart"/>
      <w:r w:rsidR="000C4E93">
        <w:rPr>
          <w:rFonts w:ascii="Times New Roman" w:hAnsi="Times New Roman" w:cs="Times New Roman"/>
          <w:sz w:val="24"/>
          <w:szCs w:val="24"/>
        </w:rPr>
        <w:t>similar to</w:t>
      </w:r>
      <w:proofErr w:type="gramEnd"/>
      <w:r w:rsidR="000C4E93">
        <w:rPr>
          <w:rFonts w:ascii="Times New Roman" w:hAnsi="Times New Roman" w:cs="Times New Roman"/>
          <w:sz w:val="24"/>
          <w:szCs w:val="24"/>
        </w:rPr>
        <w:t xml:space="preserve"> LeNet-5 except that the structure is deeper and </w:t>
      </w:r>
      <w:r w:rsidR="000C4E93" w:rsidRPr="00620066">
        <w:rPr>
          <w:rFonts w:ascii="Times New Roman" w:hAnsi="Times New Roman" w:cs="Times New Roman"/>
          <w:sz w:val="24"/>
          <w:szCs w:val="24"/>
        </w:rPr>
        <w:t>bigger [</w:t>
      </w:r>
      <w:r w:rsidR="00330DC6" w:rsidRPr="00620066">
        <w:rPr>
          <w:rFonts w:ascii="Times New Roman" w:hAnsi="Times New Roman" w:cs="Times New Roman"/>
          <w:sz w:val="24"/>
          <w:szCs w:val="24"/>
        </w:rPr>
        <w:t>8</w:t>
      </w:r>
      <w:r w:rsidR="000C4E93" w:rsidRPr="00620066">
        <w:rPr>
          <w:rFonts w:ascii="Times New Roman" w:hAnsi="Times New Roman" w:cs="Times New Roman"/>
          <w:sz w:val="24"/>
          <w:szCs w:val="24"/>
        </w:rPr>
        <w:t>].</w:t>
      </w:r>
      <w:r w:rsidR="00551A56">
        <w:rPr>
          <w:rFonts w:ascii="Times New Roman" w:hAnsi="Times New Roman" w:cs="Times New Roman"/>
          <w:sz w:val="24"/>
          <w:szCs w:val="24"/>
        </w:rPr>
        <w:t xml:space="preserve"> There are several works have been developed </w:t>
      </w:r>
      <w:proofErr w:type="gramStart"/>
      <w:r w:rsidR="00551A56">
        <w:rPr>
          <w:rFonts w:ascii="Times New Roman" w:hAnsi="Times New Roman" w:cs="Times New Roman"/>
          <w:sz w:val="24"/>
          <w:szCs w:val="24"/>
        </w:rPr>
        <w:t>in order to</w:t>
      </w:r>
      <w:proofErr w:type="gramEnd"/>
      <w:r w:rsidR="00551A56">
        <w:rPr>
          <w:rFonts w:ascii="Times New Roman" w:hAnsi="Times New Roman" w:cs="Times New Roman"/>
          <w:sz w:val="24"/>
          <w:szCs w:val="24"/>
        </w:rPr>
        <w:t xml:space="preserve"> improve the performance of </w:t>
      </w:r>
      <w:proofErr w:type="spellStart"/>
      <w:r w:rsidR="00551A56">
        <w:rPr>
          <w:rFonts w:ascii="Times New Roman" w:hAnsi="Times New Roman" w:cs="Times New Roman"/>
          <w:sz w:val="24"/>
          <w:szCs w:val="24"/>
        </w:rPr>
        <w:t>AlexNet</w:t>
      </w:r>
      <w:proofErr w:type="spellEnd"/>
      <w:r w:rsidR="008927D3">
        <w:rPr>
          <w:rFonts w:ascii="Times New Roman" w:hAnsi="Times New Roman" w:cs="Times New Roman"/>
          <w:sz w:val="24"/>
          <w:szCs w:val="24"/>
        </w:rPr>
        <w:t xml:space="preserve"> such as </w:t>
      </w:r>
      <w:proofErr w:type="spellStart"/>
      <w:r w:rsidR="008927D3">
        <w:rPr>
          <w:rFonts w:ascii="Times New Roman" w:hAnsi="Times New Roman" w:cs="Times New Roman"/>
          <w:sz w:val="24"/>
          <w:szCs w:val="24"/>
        </w:rPr>
        <w:t>ZFNet</w:t>
      </w:r>
      <w:proofErr w:type="spellEnd"/>
      <w:r w:rsidR="008927D3">
        <w:rPr>
          <w:rFonts w:ascii="Times New Roman" w:hAnsi="Times New Roman" w:cs="Times New Roman"/>
          <w:sz w:val="24"/>
          <w:szCs w:val="24"/>
        </w:rPr>
        <w:t xml:space="preserve"> [</w:t>
      </w:r>
      <w:r w:rsidR="00D63C34">
        <w:rPr>
          <w:rFonts w:ascii="Times New Roman" w:hAnsi="Times New Roman" w:cs="Times New Roman"/>
          <w:sz w:val="24"/>
          <w:szCs w:val="24"/>
        </w:rPr>
        <w:t>6</w:t>
      </w:r>
      <w:r w:rsidR="008927D3">
        <w:rPr>
          <w:rFonts w:ascii="Times New Roman" w:hAnsi="Times New Roman" w:cs="Times New Roman"/>
          <w:sz w:val="24"/>
          <w:szCs w:val="24"/>
        </w:rPr>
        <w:t xml:space="preserve">], </w:t>
      </w:r>
      <w:proofErr w:type="spellStart"/>
      <w:r w:rsidR="008927D3">
        <w:rPr>
          <w:rFonts w:ascii="Times New Roman" w:hAnsi="Times New Roman" w:cs="Times New Roman"/>
          <w:sz w:val="24"/>
          <w:szCs w:val="24"/>
        </w:rPr>
        <w:t>GoogleNet</w:t>
      </w:r>
      <w:proofErr w:type="spellEnd"/>
      <w:r w:rsidR="008927D3">
        <w:rPr>
          <w:rFonts w:ascii="Times New Roman" w:hAnsi="Times New Roman" w:cs="Times New Roman"/>
          <w:sz w:val="24"/>
          <w:szCs w:val="24"/>
        </w:rPr>
        <w:t xml:space="preserve"> [</w:t>
      </w:r>
      <w:r w:rsidR="00C35443">
        <w:rPr>
          <w:rFonts w:ascii="Times New Roman" w:hAnsi="Times New Roman" w:cs="Times New Roman"/>
          <w:sz w:val="24"/>
          <w:szCs w:val="24"/>
        </w:rPr>
        <w:t>5</w:t>
      </w:r>
      <w:r w:rsidR="008927D3">
        <w:rPr>
          <w:rFonts w:ascii="Times New Roman" w:hAnsi="Times New Roman" w:cs="Times New Roman"/>
          <w:sz w:val="24"/>
          <w:szCs w:val="24"/>
        </w:rPr>
        <w:t xml:space="preserve">], </w:t>
      </w:r>
      <w:proofErr w:type="spellStart"/>
      <w:r w:rsidR="008927D3">
        <w:rPr>
          <w:rFonts w:ascii="Times New Roman" w:hAnsi="Times New Roman" w:cs="Times New Roman"/>
          <w:sz w:val="24"/>
          <w:szCs w:val="24"/>
        </w:rPr>
        <w:t>VGGNet</w:t>
      </w:r>
      <w:proofErr w:type="spellEnd"/>
      <w:r w:rsidR="008927D3">
        <w:rPr>
          <w:rFonts w:ascii="Times New Roman" w:hAnsi="Times New Roman" w:cs="Times New Roman"/>
          <w:sz w:val="24"/>
          <w:szCs w:val="24"/>
        </w:rPr>
        <w:t xml:space="preserve"> [</w:t>
      </w:r>
      <w:r w:rsidR="001337DC">
        <w:rPr>
          <w:rFonts w:ascii="Times New Roman" w:hAnsi="Times New Roman" w:cs="Times New Roman"/>
          <w:sz w:val="24"/>
          <w:szCs w:val="24"/>
        </w:rPr>
        <w:t>4</w:t>
      </w:r>
      <w:r w:rsidR="008927D3">
        <w:rPr>
          <w:rFonts w:ascii="Times New Roman" w:hAnsi="Times New Roman" w:cs="Times New Roman"/>
          <w:sz w:val="24"/>
          <w:szCs w:val="24"/>
        </w:rPr>
        <w:t xml:space="preserve">], </w:t>
      </w:r>
      <w:proofErr w:type="spellStart"/>
      <w:r w:rsidR="008927D3">
        <w:rPr>
          <w:rFonts w:ascii="Times New Roman" w:hAnsi="Times New Roman" w:cs="Times New Roman"/>
          <w:sz w:val="24"/>
          <w:szCs w:val="24"/>
        </w:rPr>
        <w:t>ResNet</w:t>
      </w:r>
      <w:proofErr w:type="spellEnd"/>
      <w:r w:rsidR="008927D3">
        <w:rPr>
          <w:rFonts w:ascii="Times New Roman" w:hAnsi="Times New Roman" w:cs="Times New Roman"/>
          <w:sz w:val="24"/>
          <w:szCs w:val="24"/>
        </w:rPr>
        <w:t xml:space="preserve"> [</w:t>
      </w:r>
      <w:r w:rsidR="002A1995">
        <w:rPr>
          <w:rFonts w:ascii="Times New Roman" w:hAnsi="Times New Roman" w:cs="Times New Roman"/>
          <w:sz w:val="24"/>
          <w:szCs w:val="24"/>
        </w:rPr>
        <w:t>7</w:t>
      </w:r>
      <w:r w:rsidR="008927D3">
        <w:rPr>
          <w:rFonts w:ascii="Times New Roman" w:hAnsi="Times New Roman" w:cs="Times New Roman"/>
          <w:sz w:val="24"/>
          <w:szCs w:val="24"/>
        </w:rPr>
        <w:t>], etc.</w:t>
      </w:r>
      <w:r w:rsidR="00A70EC0">
        <w:rPr>
          <w:rFonts w:ascii="Times New Roman" w:hAnsi="Times New Roman" w:cs="Times New Roman"/>
          <w:sz w:val="24"/>
          <w:szCs w:val="24"/>
        </w:rPr>
        <w:t xml:space="preserve"> The trend of increasing the depth in networks creates the increasing of complexity and makes it easier to overfitting as well as more difficult to optimize. However, </w:t>
      </w:r>
      <w:r w:rsidR="005E79AF">
        <w:rPr>
          <w:rFonts w:ascii="Times New Roman" w:hAnsi="Times New Roman" w:cs="Times New Roman"/>
          <w:sz w:val="24"/>
          <w:szCs w:val="24"/>
        </w:rPr>
        <w:t>it can improve the approximation to the target function of networks and feature representations</w:t>
      </w:r>
      <w:r w:rsidR="00352FA6">
        <w:rPr>
          <w:rFonts w:ascii="Times New Roman" w:hAnsi="Times New Roman" w:cs="Times New Roman"/>
          <w:sz w:val="24"/>
          <w:szCs w:val="24"/>
        </w:rPr>
        <w:t xml:space="preserve"> [</w:t>
      </w:r>
      <w:r w:rsidR="00330DC6" w:rsidRPr="00620066">
        <w:rPr>
          <w:rFonts w:ascii="Times New Roman" w:hAnsi="Times New Roman" w:cs="Times New Roman"/>
          <w:sz w:val="24"/>
          <w:szCs w:val="24"/>
        </w:rPr>
        <w:t>8</w:t>
      </w:r>
      <w:r w:rsidR="00352FA6" w:rsidRPr="00620066">
        <w:rPr>
          <w:rFonts w:ascii="Times New Roman" w:hAnsi="Times New Roman" w:cs="Times New Roman"/>
          <w:sz w:val="24"/>
          <w:szCs w:val="24"/>
        </w:rPr>
        <w:t>].</w:t>
      </w:r>
      <w:r w:rsidR="00352FA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73C7108" w14:textId="77777777" w:rsidR="0095454B" w:rsidRPr="001F30FA" w:rsidRDefault="0095454B" w:rsidP="009545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1F30FA">
        <w:rPr>
          <w:rFonts w:ascii="Times New Roman" w:hAnsi="Times New Roman" w:cs="Times New Roman"/>
          <w:b/>
          <w:sz w:val="24"/>
          <w:szCs w:val="24"/>
        </w:rPr>
        <w:t>Architecture</w:t>
      </w:r>
      <w:r w:rsidR="006D3E7D" w:rsidRPr="001F30FA">
        <w:rPr>
          <w:rFonts w:ascii="Times New Roman" w:hAnsi="Times New Roman" w:cs="Times New Roman"/>
          <w:b/>
          <w:sz w:val="24"/>
          <w:szCs w:val="24"/>
        </w:rPr>
        <w:t xml:space="preserve"> overview</w:t>
      </w:r>
    </w:p>
    <w:p w14:paraId="54C90211" w14:textId="77777777" w:rsidR="0095454B" w:rsidRDefault="00405B30" w:rsidP="0069519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 are numerous CNN architectures. However, these are very similar in basic components. </w:t>
      </w:r>
      <w:r w:rsidR="007C6BA3">
        <w:rPr>
          <w:rFonts w:ascii="Times New Roman" w:hAnsi="Times New Roman" w:cs="Times New Roman"/>
          <w:sz w:val="24"/>
          <w:szCs w:val="24"/>
        </w:rPr>
        <w:t>According to LeNet-5, there are three main types of layers including convolutional layer, pooling layer and fully-connected layer</w:t>
      </w:r>
      <w:r w:rsidR="00684DE2">
        <w:rPr>
          <w:rFonts w:ascii="Times New Roman" w:hAnsi="Times New Roman" w:cs="Times New Roman"/>
          <w:sz w:val="24"/>
          <w:szCs w:val="24"/>
        </w:rPr>
        <w:t xml:space="preserve"> [</w:t>
      </w:r>
      <w:r w:rsidR="00E01456">
        <w:rPr>
          <w:rFonts w:ascii="Times New Roman" w:hAnsi="Times New Roman" w:cs="Times New Roman"/>
          <w:sz w:val="24"/>
          <w:szCs w:val="24"/>
        </w:rPr>
        <w:t>8</w:t>
      </w:r>
      <w:r w:rsidR="00684DE2">
        <w:rPr>
          <w:rFonts w:ascii="Times New Roman" w:hAnsi="Times New Roman" w:cs="Times New Roman"/>
          <w:sz w:val="24"/>
          <w:szCs w:val="24"/>
        </w:rPr>
        <w:t xml:space="preserve">]. </w:t>
      </w:r>
      <w:r w:rsidR="00CC4051">
        <w:rPr>
          <w:rFonts w:ascii="Times New Roman" w:hAnsi="Times New Roman" w:cs="Times New Roman"/>
          <w:sz w:val="24"/>
          <w:szCs w:val="24"/>
        </w:rPr>
        <w:t xml:space="preserve">In </w:t>
      </w:r>
      <w:r w:rsidR="00F65DBC">
        <w:rPr>
          <w:rFonts w:ascii="Times New Roman" w:hAnsi="Times New Roman" w:cs="Times New Roman"/>
          <w:sz w:val="24"/>
          <w:szCs w:val="24"/>
        </w:rPr>
        <w:t xml:space="preserve">the </w:t>
      </w:r>
      <w:r w:rsidR="00F65DBC" w:rsidRPr="00AD39B8">
        <w:rPr>
          <w:rFonts w:ascii="Times New Roman" w:hAnsi="Times New Roman" w:cs="Times New Roman"/>
          <w:i/>
          <w:sz w:val="24"/>
          <w:szCs w:val="24"/>
        </w:rPr>
        <w:t>convolutional layer</w:t>
      </w:r>
      <w:r w:rsidR="00F65DBC">
        <w:rPr>
          <w:rFonts w:ascii="Times New Roman" w:hAnsi="Times New Roman" w:cs="Times New Roman"/>
          <w:sz w:val="24"/>
          <w:szCs w:val="24"/>
        </w:rPr>
        <w:t xml:space="preserve">, the purpose is to learn the feature representations from the inputs. </w:t>
      </w:r>
      <w:r w:rsidR="007410A7">
        <w:rPr>
          <w:rFonts w:ascii="Times New Roman" w:hAnsi="Times New Roman" w:cs="Times New Roman"/>
          <w:sz w:val="24"/>
          <w:szCs w:val="24"/>
        </w:rPr>
        <w:t xml:space="preserve">This layer consists of convolutional kernels computed the feature maps. Each neuron in </w:t>
      </w:r>
      <w:r w:rsidR="00DC0961">
        <w:rPr>
          <w:rFonts w:ascii="Times New Roman" w:hAnsi="Times New Roman" w:cs="Times New Roman"/>
          <w:sz w:val="24"/>
          <w:szCs w:val="24"/>
        </w:rPr>
        <w:t xml:space="preserve">the </w:t>
      </w:r>
      <w:r w:rsidR="007410A7">
        <w:rPr>
          <w:rFonts w:ascii="Times New Roman" w:hAnsi="Times New Roman" w:cs="Times New Roman"/>
          <w:sz w:val="24"/>
          <w:szCs w:val="24"/>
        </w:rPr>
        <w:t xml:space="preserve">feature maps is </w:t>
      </w:r>
      <w:r w:rsidR="00DC0961">
        <w:rPr>
          <w:rFonts w:ascii="Times New Roman" w:hAnsi="Times New Roman" w:cs="Times New Roman"/>
          <w:sz w:val="24"/>
          <w:szCs w:val="24"/>
        </w:rPr>
        <w:t xml:space="preserve">linked to a region in the previous layers. </w:t>
      </w:r>
      <w:r w:rsidR="001166C2">
        <w:rPr>
          <w:rFonts w:ascii="Times New Roman" w:hAnsi="Times New Roman" w:cs="Times New Roman"/>
          <w:sz w:val="24"/>
          <w:szCs w:val="24"/>
        </w:rPr>
        <w:t>By convolving input</w:t>
      </w:r>
      <w:r w:rsidR="0073396A">
        <w:rPr>
          <w:rFonts w:ascii="Times New Roman" w:hAnsi="Times New Roman" w:cs="Times New Roman"/>
          <w:sz w:val="24"/>
          <w:szCs w:val="24"/>
        </w:rPr>
        <w:t xml:space="preserve"> with s kernel, a new feature map can be created</w:t>
      </w:r>
      <w:r w:rsidR="00ED2B4C">
        <w:rPr>
          <w:rFonts w:ascii="Times New Roman" w:hAnsi="Times New Roman" w:cs="Times New Roman"/>
          <w:sz w:val="24"/>
          <w:szCs w:val="24"/>
        </w:rPr>
        <w:t>. After that, an element-wise nonlinear activation function will be applied on the convolved output</w:t>
      </w:r>
      <w:r w:rsidR="00A7111F">
        <w:rPr>
          <w:rFonts w:ascii="Times New Roman" w:hAnsi="Times New Roman" w:cs="Times New Roman"/>
          <w:sz w:val="24"/>
          <w:szCs w:val="24"/>
        </w:rPr>
        <w:t>s</w:t>
      </w:r>
      <w:r w:rsidR="000D2B88">
        <w:rPr>
          <w:rFonts w:ascii="Times New Roman" w:hAnsi="Times New Roman" w:cs="Times New Roman"/>
          <w:sz w:val="24"/>
          <w:szCs w:val="24"/>
        </w:rPr>
        <w:t xml:space="preserve"> [8]. </w:t>
      </w:r>
      <w:r w:rsidR="00F05F24">
        <w:rPr>
          <w:rFonts w:ascii="Times New Roman" w:hAnsi="Times New Roman" w:cs="Times New Roman"/>
          <w:sz w:val="24"/>
          <w:szCs w:val="24"/>
        </w:rPr>
        <w:t>The kernels can be shared by all spatial locations to produce each feature map</w:t>
      </w:r>
      <w:r w:rsidR="008E0833">
        <w:rPr>
          <w:rFonts w:ascii="Times New Roman" w:hAnsi="Times New Roman" w:cs="Times New Roman"/>
          <w:sz w:val="24"/>
          <w:szCs w:val="24"/>
        </w:rPr>
        <w:t xml:space="preserve">, as a result, this can </w:t>
      </w:r>
      <w:r w:rsidR="00AC2BD8">
        <w:rPr>
          <w:rFonts w:ascii="Times New Roman" w:hAnsi="Times New Roman" w:cs="Times New Roman"/>
          <w:sz w:val="24"/>
          <w:szCs w:val="24"/>
        </w:rPr>
        <w:t xml:space="preserve">decrease model complexity as well as </w:t>
      </w:r>
      <w:r w:rsidR="003E2D1A">
        <w:rPr>
          <w:rFonts w:ascii="Times New Roman" w:hAnsi="Times New Roman" w:cs="Times New Roman"/>
          <w:sz w:val="24"/>
          <w:szCs w:val="24"/>
        </w:rPr>
        <w:t xml:space="preserve">train </w:t>
      </w:r>
      <w:r w:rsidR="00AC2BD8">
        <w:rPr>
          <w:rFonts w:ascii="Times New Roman" w:hAnsi="Times New Roman" w:cs="Times New Roman"/>
          <w:sz w:val="24"/>
          <w:szCs w:val="24"/>
        </w:rPr>
        <w:t>network easily</w:t>
      </w:r>
      <w:r w:rsidR="00F05F24">
        <w:rPr>
          <w:rFonts w:ascii="Times New Roman" w:hAnsi="Times New Roman" w:cs="Times New Roman"/>
          <w:sz w:val="24"/>
          <w:szCs w:val="24"/>
        </w:rPr>
        <w:t>. An equation to calculate the feature value is as below</w:t>
      </w:r>
      <w:r w:rsidR="008878A3">
        <w:rPr>
          <w:rFonts w:ascii="Times New Roman" w:hAnsi="Times New Roman" w:cs="Times New Roman"/>
          <w:sz w:val="24"/>
          <w:szCs w:val="24"/>
        </w:rPr>
        <w:t xml:space="preserve"> [8]</w:t>
      </w:r>
      <w:r w:rsidR="00F05F24">
        <w:rPr>
          <w:rFonts w:ascii="Times New Roman" w:hAnsi="Times New Roman" w:cs="Times New Roman"/>
          <w:sz w:val="24"/>
          <w:szCs w:val="24"/>
        </w:rPr>
        <w:t>:</w:t>
      </w:r>
    </w:p>
    <w:p w14:paraId="3E612EED" w14:textId="77777777" w:rsidR="008878A3" w:rsidRDefault="008878A3" w:rsidP="008878A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886A238" wp14:editId="0009F3B2">
            <wp:extent cx="1460500" cy="437581"/>
            <wp:effectExtent l="0" t="0" r="635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83677" cy="44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21164" w14:textId="77777777" w:rsidR="00F05F24" w:rsidRDefault="00F05F24" w:rsidP="00695196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Where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l</m:t>
            </m:r>
          </m:sup>
        </m:sSub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is bias,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sup>
        </m:sSub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is weight vector</w:t>
      </w:r>
      <w:r w:rsidR="00380194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i, j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sup>
        </m:sSubSup>
      </m:oMath>
      <w:r w:rsidR="00380194"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i, j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sup>
        </m:sSubSup>
      </m:oMath>
      <w:r w:rsidR="0038019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0D6E51">
        <w:rPr>
          <w:rFonts w:ascii="Times New Roman" w:eastAsiaTheme="minorEastAsia" w:hAnsi="Times New Roman" w:cs="Times New Roman"/>
          <w:sz w:val="24"/>
          <w:szCs w:val="24"/>
        </w:rPr>
        <w:t xml:space="preserve">are </w:t>
      </w:r>
      <w:r w:rsidR="00380194">
        <w:rPr>
          <w:rFonts w:ascii="Times New Roman" w:eastAsiaTheme="minorEastAsia" w:hAnsi="Times New Roman" w:cs="Times New Roman"/>
          <w:sz w:val="24"/>
          <w:szCs w:val="24"/>
        </w:rPr>
        <w:t xml:space="preserve">input patch center </w:t>
      </w:r>
      <w:r w:rsidR="00C23067">
        <w:rPr>
          <w:rFonts w:ascii="Times New Roman" w:eastAsiaTheme="minorEastAsia" w:hAnsi="Times New Roman" w:cs="Times New Roman"/>
          <w:sz w:val="24"/>
          <w:szCs w:val="24"/>
        </w:rPr>
        <w:t>and feature value in the layer lth at location (</w:t>
      </w:r>
      <w:proofErr w:type="spellStart"/>
      <w:r w:rsidR="00C23067">
        <w:rPr>
          <w:rFonts w:ascii="Times New Roman" w:eastAsiaTheme="minorEastAsia" w:hAnsi="Times New Roman" w:cs="Times New Roman"/>
          <w:sz w:val="24"/>
          <w:szCs w:val="24"/>
        </w:rPr>
        <w:t>i</w:t>
      </w:r>
      <w:proofErr w:type="spellEnd"/>
      <w:r w:rsidR="00C23067">
        <w:rPr>
          <w:rFonts w:ascii="Times New Roman" w:eastAsiaTheme="minorEastAsia" w:hAnsi="Times New Roman" w:cs="Times New Roman"/>
          <w:sz w:val="24"/>
          <w:szCs w:val="24"/>
        </w:rPr>
        <w:t xml:space="preserve">, j). </w:t>
      </w:r>
    </w:p>
    <w:p w14:paraId="3471F442" w14:textId="77777777" w:rsidR="00236E31" w:rsidRDefault="00236E31" w:rsidP="0069519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activation function is to determine the nonlinear features desired for multi-layer networks. It introduces nonlinearities of CNN which is computed as</w:t>
      </w:r>
      <w:r w:rsidR="001171B2">
        <w:rPr>
          <w:rFonts w:ascii="Times New Roman" w:hAnsi="Times New Roman" w:cs="Times New Roman"/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i, j,  k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l</m:t>
            </m:r>
          </m:sup>
        </m:sSubSup>
      </m:oMath>
      <w:r w:rsidR="00ED68C6">
        <w:rPr>
          <w:rFonts w:ascii="Times New Roman" w:eastAsiaTheme="minorEastAsia" w:hAnsi="Times New Roman" w:cs="Times New Roman"/>
          <w:sz w:val="24"/>
          <w:szCs w:val="24"/>
        </w:rPr>
        <w:t xml:space="preserve"> based on the convolutional feature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i, j, k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sup>
        </m:sSubSup>
      </m:oMath>
      <w:r w:rsidR="00821737">
        <w:rPr>
          <w:rFonts w:ascii="Times New Roman" w:eastAsiaTheme="minorEastAsia" w:hAnsi="Times New Roman" w:cs="Times New Roman"/>
          <w:sz w:val="24"/>
          <w:szCs w:val="24"/>
        </w:rPr>
        <w:t xml:space="preserve"> [8]</w:t>
      </w:r>
      <w:r w:rsidR="00BC4465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7669AC">
        <w:rPr>
          <w:rFonts w:ascii="Times New Roman" w:eastAsiaTheme="minorEastAsia" w:hAnsi="Times New Roman" w:cs="Times New Roman"/>
          <w:sz w:val="24"/>
          <w:szCs w:val="24"/>
        </w:rPr>
        <w:t xml:space="preserve"> There are several typical activation functions such as </w:t>
      </w:r>
      <w:proofErr w:type="spellStart"/>
      <w:r w:rsidR="007669AC">
        <w:rPr>
          <w:rFonts w:ascii="Times New Roman" w:eastAsiaTheme="minorEastAsia" w:hAnsi="Times New Roman" w:cs="Times New Roman"/>
          <w:sz w:val="24"/>
          <w:szCs w:val="24"/>
        </w:rPr>
        <w:t>ReLU</w:t>
      </w:r>
      <w:proofErr w:type="spellEnd"/>
      <w:r w:rsidR="007669AC">
        <w:rPr>
          <w:rFonts w:ascii="Times New Roman" w:eastAsiaTheme="minorEastAsia" w:hAnsi="Times New Roman" w:cs="Times New Roman"/>
          <w:sz w:val="24"/>
          <w:szCs w:val="24"/>
        </w:rPr>
        <w:t xml:space="preserve"> [</w:t>
      </w:r>
      <w:r w:rsidR="00F65F02">
        <w:rPr>
          <w:rFonts w:ascii="Times New Roman" w:eastAsiaTheme="minorEastAsia" w:hAnsi="Times New Roman" w:cs="Times New Roman"/>
          <w:sz w:val="24"/>
          <w:szCs w:val="24"/>
        </w:rPr>
        <w:t>9</w:t>
      </w:r>
      <w:r w:rsidR="007669AC">
        <w:rPr>
          <w:rFonts w:ascii="Times New Roman" w:eastAsiaTheme="minorEastAsia" w:hAnsi="Times New Roman" w:cs="Times New Roman"/>
          <w:sz w:val="24"/>
          <w:szCs w:val="24"/>
        </w:rPr>
        <w:t>], sigmoid, tanh [1</w:t>
      </w:r>
      <w:r w:rsidR="00487B72">
        <w:rPr>
          <w:rFonts w:ascii="Times New Roman" w:eastAsiaTheme="minorEastAsia" w:hAnsi="Times New Roman" w:cs="Times New Roman"/>
          <w:sz w:val="24"/>
          <w:szCs w:val="24"/>
        </w:rPr>
        <w:t>0</w:t>
      </w:r>
      <w:r w:rsidR="007669AC">
        <w:rPr>
          <w:rFonts w:ascii="Times New Roman" w:eastAsiaTheme="minorEastAsia" w:hAnsi="Times New Roman" w:cs="Times New Roman"/>
          <w:sz w:val="24"/>
          <w:szCs w:val="24"/>
        </w:rPr>
        <w:t>].</w:t>
      </w:r>
    </w:p>
    <w:p w14:paraId="12B45408" w14:textId="77777777" w:rsidR="00236E31" w:rsidRDefault="00E12095" w:rsidP="00EB134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8D6B3BB" wp14:editId="7FB9CC05">
            <wp:extent cx="1130300" cy="320533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62845" cy="329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87865" w14:textId="77777777" w:rsidR="00DE16EE" w:rsidRDefault="00334125" w:rsidP="00DE16E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</w:t>
      </w:r>
      <w:r w:rsidRPr="006C7039">
        <w:rPr>
          <w:rFonts w:ascii="Times New Roman" w:hAnsi="Times New Roman" w:cs="Times New Roman"/>
          <w:i/>
          <w:sz w:val="24"/>
          <w:szCs w:val="24"/>
        </w:rPr>
        <w:t>the pooling layer</w:t>
      </w:r>
      <w:r w:rsidR="005B5041">
        <w:rPr>
          <w:rFonts w:ascii="Times New Roman" w:hAnsi="Times New Roman" w:cs="Times New Roman"/>
          <w:sz w:val="24"/>
          <w:szCs w:val="24"/>
        </w:rPr>
        <w:t xml:space="preserve">, </w:t>
      </w:r>
      <w:r w:rsidR="000264DA">
        <w:rPr>
          <w:rFonts w:ascii="Times New Roman" w:hAnsi="Times New Roman" w:cs="Times New Roman"/>
          <w:sz w:val="24"/>
          <w:szCs w:val="24"/>
        </w:rPr>
        <w:t>the feature maps will be reduced the resolution to achieve shift-invariance</w:t>
      </w:r>
      <w:r w:rsidR="007F69A6">
        <w:rPr>
          <w:rFonts w:ascii="Times New Roman" w:hAnsi="Times New Roman" w:cs="Times New Roman"/>
          <w:sz w:val="24"/>
          <w:szCs w:val="24"/>
        </w:rPr>
        <w:t xml:space="preserve">. </w:t>
      </w:r>
      <w:r w:rsidR="0081020A">
        <w:rPr>
          <w:rFonts w:ascii="Times New Roman" w:hAnsi="Times New Roman" w:cs="Times New Roman"/>
          <w:sz w:val="24"/>
          <w:szCs w:val="24"/>
        </w:rPr>
        <w:t>Each feature map in th</w:t>
      </w:r>
      <w:r w:rsidR="007F69A6">
        <w:rPr>
          <w:rFonts w:ascii="Times New Roman" w:hAnsi="Times New Roman" w:cs="Times New Roman"/>
          <w:sz w:val="24"/>
          <w:szCs w:val="24"/>
        </w:rPr>
        <w:t xml:space="preserve">is layer is connected </w:t>
      </w:r>
      <w:r w:rsidR="0081020A">
        <w:rPr>
          <w:rFonts w:ascii="Times New Roman" w:hAnsi="Times New Roman" w:cs="Times New Roman"/>
          <w:sz w:val="24"/>
          <w:szCs w:val="24"/>
        </w:rPr>
        <w:t>to pre</w:t>
      </w:r>
      <w:r w:rsidR="002F64FB">
        <w:rPr>
          <w:rFonts w:ascii="Times New Roman" w:hAnsi="Times New Roman" w:cs="Times New Roman"/>
          <w:sz w:val="24"/>
          <w:szCs w:val="24"/>
        </w:rPr>
        <w:t>vious</w:t>
      </w:r>
      <w:r w:rsidR="0081020A">
        <w:rPr>
          <w:rFonts w:ascii="Times New Roman" w:hAnsi="Times New Roman" w:cs="Times New Roman"/>
          <w:sz w:val="24"/>
          <w:szCs w:val="24"/>
        </w:rPr>
        <w:t xml:space="preserve"> feature map in convolutional layer. </w:t>
      </w:r>
      <w:r w:rsidR="00DF04D6">
        <w:rPr>
          <w:rFonts w:ascii="Times New Roman" w:hAnsi="Times New Roman" w:cs="Times New Roman"/>
          <w:sz w:val="24"/>
          <w:szCs w:val="24"/>
        </w:rPr>
        <w:t xml:space="preserve">The pooling layer is usually set between two convolutional layers [8]. Therefore, the </w:t>
      </w:r>
      <w:r w:rsidR="00917D6A">
        <w:rPr>
          <w:rFonts w:ascii="Times New Roman" w:hAnsi="Times New Roman" w:cs="Times New Roman"/>
          <w:sz w:val="24"/>
          <w:szCs w:val="24"/>
        </w:rPr>
        <w:t>complex features of inputs can be developed by using multiple convolutional layers before operating of destructive pooling layer</w:t>
      </w:r>
      <w:r w:rsidR="007E4574">
        <w:rPr>
          <w:rFonts w:ascii="Times New Roman" w:hAnsi="Times New Roman" w:cs="Times New Roman"/>
          <w:sz w:val="24"/>
          <w:szCs w:val="24"/>
        </w:rPr>
        <w:t xml:space="preserve"> [11]</w:t>
      </w:r>
      <w:r w:rsidR="00C33786">
        <w:rPr>
          <w:rFonts w:ascii="Times New Roman" w:hAnsi="Times New Roman" w:cs="Times New Roman"/>
          <w:sz w:val="24"/>
          <w:szCs w:val="24"/>
        </w:rPr>
        <w:t>.</w:t>
      </w:r>
    </w:p>
    <w:p w14:paraId="7EFF8B16" w14:textId="77777777" w:rsidR="000357F3" w:rsidRDefault="00A20666" w:rsidP="00DE16E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 are one or more </w:t>
      </w:r>
      <w:r w:rsidRPr="00D445C1">
        <w:rPr>
          <w:rFonts w:ascii="Times New Roman" w:hAnsi="Times New Roman" w:cs="Times New Roman"/>
          <w:i/>
          <w:sz w:val="24"/>
          <w:szCs w:val="24"/>
        </w:rPr>
        <w:t>fully-connected layers</w:t>
      </w:r>
      <w:r>
        <w:rPr>
          <w:rFonts w:ascii="Times New Roman" w:hAnsi="Times New Roman" w:cs="Times New Roman"/>
          <w:sz w:val="24"/>
          <w:szCs w:val="24"/>
        </w:rPr>
        <w:t xml:space="preserve"> following convolutional and pooling layers</w:t>
      </w:r>
      <w:r w:rsidR="000F184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0F1841">
        <w:rPr>
          <w:rFonts w:ascii="Times New Roman" w:hAnsi="Times New Roman" w:cs="Times New Roman"/>
          <w:sz w:val="24"/>
          <w:szCs w:val="24"/>
        </w:rPr>
        <w:t>in order to</w:t>
      </w:r>
      <w:proofErr w:type="gramEnd"/>
      <w:r w:rsidR="000F1841">
        <w:rPr>
          <w:rFonts w:ascii="Times New Roman" w:hAnsi="Times New Roman" w:cs="Times New Roman"/>
          <w:sz w:val="24"/>
          <w:szCs w:val="24"/>
        </w:rPr>
        <w:t xml:space="preserve"> </w:t>
      </w:r>
      <w:r w:rsidR="004707F7">
        <w:rPr>
          <w:rFonts w:ascii="Times New Roman" w:hAnsi="Times New Roman" w:cs="Times New Roman"/>
          <w:sz w:val="24"/>
          <w:szCs w:val="24"/>
        </w:rPr>
        <w:t xml:space="preserve">perform high level </w:t>
      </w:r>
      <w:r w:rsidR="00704D46">
        <w:rPr>
          <w:rFonts w:ascii="Times New Roman" w:hAnsi="Times New Roman" w:cs="Times New Roman"/>
          <w:sz w:val="24"/>
          <w:szCs w:val="24"/>
        </w:rPr>
        <w:t xml:space="preserve">reasoning </w:t>
      </w:r>
      <w:r w:rsidR="00704D46" w:rsidRPr="00D86631">
        <w:rPr>
          <w:rFonts w:ascii="Times New Roman" w:hAnsi="Times New Roman" w:cs="Times New Roman"/>
          <w:sz w:val="24"/>
          <w:szCs w:val="24"/>
        </w:rPr>
        <w:t>[</w:t>
      </w:r>
      <w:r w:rsidR="00FC5457" w:rsidRPr="00D86631">
        <w:rPr>
          <w:rFonts w:ascii="Times New Roman" w:hAnsi="Times New Roman" w:cs="Times New Roman"/>
          <w:sz w:val="24"/>
          <w:szCs w:val="24"/>
        </w:rPr>
        <w:t>4</w:t>
      </w:r>
      <w:r w:rsidR="00704D46" w:rsidRPr="00D86631">
        <w:rPr>
          <w:rFonts w:ascii="Times New Roman" w:hAnsi="Times New Roman" w:cs="Times New Roman"/>
          <w:sz w:val="24"/>
          <w:szCs w:val="24"/>
        </w:rPr>
        <w:t>,</w:t>
      </w:r>
      <w:r w:rsidR="00D17AD7" w:rsidRPr="00D86631">
        <w:rPr>
          <w:rFonts w:ascii="Times New Roman" w:hAnsi="Times New Roman" w:cs="Times New Roman"/>
          <w:sz w:val="24"/>
          <w:szCs w:val="24"/>
        </w:rPr>
        <w:t xml:space="preserve"> </w:t>
      </w:r>
      <w:r w:rsidR="00C56AE9" w:rsidRPr="00D86631">
        <w:rPr>
          <w:rFonts w:ascii="Times New Roman" w:hAnsi="Times New Roman" w:cs="Times New Roman"/>
          <w:sz w:val="24"/>
          <w:szCs w:val="24"/>
        </w:rPr>
        <w:t>6</w:t>
      </w:r>
      <w:r w:rsidR="00704D46" w:rsidRPr="00D86631">
        <w:rPr>
          <w:rFonts w:ascii="Times New Roman" w:hAnsi="Times New Roman" w:cs="Times New Roman"/>
          <w:sz w:val="24"/>
          <w:szCs w:val="24"/>
        </w:rPr>
        <w:t>,</w:t>
      </w:r>
      <w:r w:rsidR="00D17AD7" w:rsidRPr="00D86631">
        <w:rPr>
          <w:rFonts w:ascii="Times New Roman" w:hAnsi="Times New Roman" w:cs="Times New Roman"/>
          <w:sz w:val="24"/>
          <w:szCs w:val="24"/>
        </w:rPr>
        <w:t xml:space="preserve"> </w:t>
      </w:r>
      <w:r w:rsidR="00704D46" w:rsidRPr="00D86631">
        <w:rPr>
          <w:rFonts w:ascii="Times New Roman" w:hAnsi="Times New Roman" w:cs="Times New Roman"/>
          <w:sz w:val="24"/>
          <w:szCs w:val="24"/>
        </w:rPr>
        <w:t>1</w:t>
      </w:r>
      <w:r w:rsidR="00186062" w:rsidRPr="00D86631">
        <w:rPr>
          <w:rFonts w:ascii="Times New Roman" w:hAnsi="Times New Roman" w:cs="Times New Roman"/>
          <w:sz w:val="24"/>
          <w:szCs w:val="24"/>
        </w:rPr>
        <w:t>2</w:t>
      </w:r>
      <w:r w:rsidR="00704D46" w:rsidRPr="00D86631">
        <w:rPr>
          <w:rFonts w:ascii="Times New Roman" w:hAnsi="Times New Roman" w:cs="Times New Roman"/>
          <w:sz w:val="24"/>
          <w:szCs w:val="24"/>
        </w:rPr>
        <w:t>]</w:t>
      </w:r>
      <w:r w:rsidR="0015760D" w:rsidRPr="00D86631">
        <w:rPr>
          <w:rFonts w:ascii="Times New Roman" w:hAnsi="Times New Roman" w:cs="Times New Roman"/>
          <w:sz w:val="24"/>
          <w:szCs w:val="24"/>
        </w:rPr>
        <w:t>.</w:t>
      </w:r>
      <w:r w:rsidR="004903AD">
        <w:rPr>
          <w:rFonts w:ascii="Times New Roman" w:hAnsi="Times New Roman" w:cs="Times New Roman"/>
          <w:sz w:val="24"/>
          <w:szCs w:val="24"/>
        </w:rPr>
        <w:t xml:space="preserve"> </w:t>
      </w:r>
      <w:r w:rsidR="00A67F2D">
        <w:rPr>
          <w:rFonts w:ascii="Times New Roman" w:hAnsi="Times New Roman" w:cs="Times New Roman"/>
          <w:sz w:val="24"/>
          <w:szCs w:val="24"/>
        </w:rPr>
        <w:t>A global semantic information is created by connecting all neurons in previous layer to every neuron in fully-connected layer [8].</w:t>
      </w:r>
      <w:r w:rsidR="003828F1">
        <w:rPr>
          <w:rFonts w:ascii="Times New Roman" w:hAnsi="Times New Roman" w:cs="Times New Roman"/>
          <w:sz w:val="24"/>
          <w:szCs w:val="24"/>
        </w:rPr>
        <w:t xml:space="preserve"> </w:t>
      </w:r>
      <w:r w:rsidR="005B63E4">
        <w:rPr>
          <w:rFonts w:ascii="Times New Roman" w:hAnsi="Times New Roman" w:cs="Times New Roman"/>
          <w:sz w:val="24"/>
          <w:szCs w:val="24"/>
        </w:rPr>
        <w:t>In addition, it is possible to</w:t>
      </w:r>
      <w:r w:rsidR="003828F1">
        <w:rPr>
          <w:rFonts w:ascii="Times New Roman" w:hAnsi="Times New Roman" w:cs="Times New Roman"/>
          <w:sz w:val="24"/>
          <w:szCs w:val="24"/>
        </w:rPr>
        <w:t xml:space="preserve"> replace</w:t>
      </w:r>
      <w:r w:rsidR="00711767">
        <w:rPr>
          <w:rFonts w:ascii="Times New Roman" w:hAnsi="Times New Roman" w:cs="Times New Roman"/>
          <w:sz w:val="24"/>
          <w:szCs w:val="24"/>
        </w:rPr>
        <w:t xml:space="preserve"> a </w:t>
      </w:r>
      <w:r w:rsidR="00017D15">
        <w:rPr>
          <w:rFonts w:ascii="Times New Roman" w:hAnsi="Times New Roman" w:cs="Times New Roman"/>
          <w:sz w:val="24"/>
          <w:szCs w:val="24"/>
        </w:rPr>
        <w:t xml:space="preserve">convolutional </w:t>
      </w:r>
      <w:r w:rsidR="00711767">
        <w:rPr>
          <w:rFonts w:ascii="Times New Roman" w:hAnsi="Times New Roman" w:cs="Times New Roman"/>
          <w:sz w:val="24"/>
          <w:szCs w:val="24"/>
        </w:rPr>
        <w:t>layer</w:t>
      </w:r>
      <w:r w:rsidR="003828F1">
        <w:rPr>
          <w:rFonts w:ascii="Times New Roman" w:hAnsi="Times New Roman" w:cs="Times New Roman"/>
          <w:sz w:val="24"/>
          <w:szCs w:val="24"/>
        </w:rPr>
        <w:t xml:space="preserve"> of </w:t>
      </w:r>
      <m:oMath>
        <m:r>
          <w:rPr>
            <w:rFonts w:ascii="Cambria Math" w:hAnsi="Cambria Math" w:cs="Times New Roman"/>
            <w:sz w:val="24"/>
            <w:szCs w:val="24"/>
          </w:rPr>
          <m:t>1×1</m:t>
        </m:r>
      </m:oMath>
      <w:r w:rsidR="003828F1">
        <w:rPr>
          <w:rFonts w:ascii="Times New Roman" w:hAnsi="Times New Roman" w:cs="Times New Roman"/>
          <w:sz w:val="24"/>
          <w:szCs w:val="24"/>
        </w:rPr>
        <w:t xml:space="preserve"> instead of </w:t>
      </w:r>
      <w:r w:rsidR="00017D15">
        <w:rPr>
          <w:rFonts w:ascii="Times New Roman" w:hAnsi="Times New Roman" w:cs="Times New Roman"/>
          <w:sz w:val="24"/>
          <w:szCs w:val="24"/>
        </w:rPr>
        <w:t xml:space="preserve">a </w:t>
      </w:r>
      <w:r w:rsidR="003828F1">
        <w:rPr>
          <w:rFonts w:ascii="Times New Roman" w:hAnsi="Times New Roman" w:cs="Times New Roman"/>
          <w:sz w:val="24"/>
          <w:szCs w:val="24"/>
        </w:rPr>
        <w:t>fully-connected layer</w:t>
      </w:r>
      <w:r w:rsidR="0062568D">
        <w:rPr>
          <w:rFonts w:ascii="Times New Roman" w:hAnsi="Times New Roman" w:cs="Times New Roman"/>
          <w:sz w:val="24"/>
          <w:szCs w:val="24"/>
        </w:rPr>
        <w:t xml:space="preserve"> [8</w:t>
      </w:r>
      <w:r w:rsidR="00FB1F0E">
        <w:rPr>
          <w:rFonts w:ascii="Times New Roman" w:hAnsi="Times New Roman" w:cs="Times New Roman"/>
          <w:sz w:val="24"/>
          <w:szCs w:val="24"/>
        </w:rPr>
        <w:t>, 1</w:t>
      </w:r>
      <w:r w:rsidR="00BA4E57">
        <w:rPr>
          <w:rFonts w:ascii="Times New Roman" w:hAnsi="Times New Roman" w:cs="Times New Roman"/>
          <w:sz w:val="24"/>
          <w:szCs w:val="24"/>
        </w:rPr>
        <w:t>3</w:t>
      </w:r>
      <w:r w:rsidR="00FB1F0E">
        <w:rPr>
          <w:rFonts w:ascii="Times New Roman" w:hAnsi="Times New Roman" w:cs="Times New Roman"/>
          <w:sz w:val="24"/>
          <w:szCs w:val="24"/>
        </w:rPr>
        <w:t>]</w:t>
      </w:r>
      <w:r w:rsidR="000B05D2">
        <w:rPr>
          <w:rFonts w:ascii="Times New Roman" w:hAnsi="Times New Roman" w:cs="Times New Roman"/>
          <w:sz w:val="24"/>
          <w:szCs w:val="24"/>
        </w:rPr>
        <w:t>.</w:t>
      </w:r>
      <w:r w:rsidR="004F5792">
        <w:rPr>
          <w:rFonts w:ascii="Times New Roman" w:hAnsi="Times New Roman" w:cs="Times New Roman"/>
          <w:sz w:val="24"/>
          <w:szCs w:val="24"/>
        </w:rPr>
        <w:t xml:space="preserve"> </w:t>
      </w:r>
      <w:r w:rsidR="00DD31E0">
        <w:rPr>
          <w:rFonts w:ascii="Times New Roman" w:hAnsi="Times New Roman" w:cs="Times New Roman"/>
          <w:sz w:val="24"/>
          <w:szCs w:val="24"/>
        </w:rPr>
        <w:t xml:space="preserve">The output of CNN with classification tasks can be released by using </w:t>
      </w:r>
      <w:proofErr w:type="spellStart"/>
      <w:r w:rsidR="00DD31E0">
        <w:rPr>
          <w:rFonts w:ascii="Times New Roman" w:hAnsi="Times New Roman" w:cs="Times New Roman"/>
          <w:sz w:val="24"/>
          <w:szCs w:val="24"/>
        </w:rPr>
        <w:t>softmax</w:t>
      </w:r>
      <w:proofErr w:type="spellEnd"/>
      <w:r w:rsidR="00DD31E0">
        <w:rPr>
          <w:rFonts w:ascii="Times New Roman" w:hAnsi="Times New Roman" w:cs="Times New Roman"/>
          <w:sz w:val="24"/>
          <w:szCs w:val="24"/>
        </w:rPr>
        <w:t xml:space="preserve"> operator or SVM to classify different tasks</w:t>
      </w:r>
      <w:r w:rsidR="0072619A">
        <w:rPr>
          <w:rFonts w:ascii="Times New Roman" w:hAnsi="Times New Roman" w:cs="Times New Roman"/>
          <w:sz w:val="24"/>
          <w:szCs w:val="24"/>
        </w:rPr>
        <w:t xml:space="preserve"> [</w:t>
      </w:r>
      <w:r w:rsidR="00AF091D">
        <w:rPr>
          <w:rFonts w:ascii="Times New Roman" w:hAnsi="Times New Roman" w:cs="Times New Roman"/>
          <w:sz w:val="24"/>
          <w:szCs w:val="24"/>
        </w:rPr>
        <w:t>3</w:t>
      </w:r>
      <w:r w:rsidR="0072619A">
        <w:rPr>
          <w:rFonts w:ascii="Times New Roman" w:hAnsi="Times New Roman" w:cs="Times New Roman"/>
          <w:sz w:val="24"/>
          <w:szCs w:val="24"/>
        </w:rPr>
        <w:t>, 1</w:t>
      </w:r>
      <w:r w:rsidR="00606272">
        <w:rPr>
          <w:rFonts w:ascii="Times New Roman" w:hAnsi="Times New Roman" w:cs="Times New Roman"/>
          <w:sz w:val="24"/>
          <w:szCs w:val="24"/>
        </w:rPr>
        <w:t>4</w:t>
      </w:r>
      <w:r w:rsidR="0072619A">
        <w:rPr>
          <w:rFonts w:ascii="Times New Roman" w:hAnsi="Times New Roman" w:cs="Times New Roman"/>
          <w:sz w:val="24"/>
          <w:szCs w:val="24"/>
        </w:rPr>
        <w:t xml:space="preserve">, </w:t>
      </w:r>
      <w:r w:rsidR="00606272">
        <w:rPr>
          <w:rFonts w:ascii="Times New Roman" w:hAnsi="Times New Roman" w:cs="Times New Roman"/>
          <w:sz w:val="24"/>
          <w:szCs w:val="24"/>
        </w:rPr>
        <w:t>15</w:t>
      </w:r>
      <w:r w:rsidR="0072619A">
        <w:rPr>
          <w:rFonts w:ascii="Times New Roman" w:hAnsi="Times New Roman" w:cs="Times New Roman"/>
          <w:sz w:val="24"/>
          <w:szCs w:val="24"/>
        </w:rPr>
        <w:t>]</w:t>
      </w:r>
      <w:r w:rsidR="00606945">
        <w:rPr>
          <w:rFonts w:ascii="Times New Roman" w:hAnsi="Times New Roman" w:cs="Times New Roman"/>
          <w:sz w:val="24"/>
          <w:szCs w:val="24"/>
        </w:rPr>
        <w:t>.</w:t>
      </w:r>
    </w:p>
    <w:p w14:paraId="2C87C760" w14:textId="77E192C5" w:rsidR="00A62F13" w:rsidRDefault="00A62F13" w:rsidP="00DE16E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architecture of LeNet-5 network is illustrated in the </w:t>
      </w:r>
      <w:r w:rsidRPr="00091049">
        <w:rPr>
          <w:rFonts w:ascii="Times New Roman" w:hAnsi="Times New Roman" w:cs="Times New Roman"/>
          <w:sz w:val="24"/>
          <w:szCs w:val="24"/>
        </w:rPr>
        <w:fldChar w:fldCharType="begin"/>
      </w:r>
      <w:r w:rsidRPr="00091049">
        <w:rPr>
          <w:rFonts w:ascii="Times New Roman" w:hAnsi="Times New Roman" w:cs="Times New Roman"/>
          <w:sz w:val="24"/>
          <w:szCs w:val="24"/>
        </w:rPr>
        <w:instrText xml:space="preserve"> REF _Ref11267119 \h </w:instrText>
      </w:r>
      <w:r>
        <w:rPr>
          <w:rFonts w:ascii="Times New Roman" w:hAnsi="Times New Roman" w:cs="Times New Roman"/>
          <w:sz w:val="24"/>
          <w:szCs w:val="24"/>
        </w:rPr>
        <w:instrText xml:space="preserve"> \* MERGEFORMAT </w:instrText>
      </w:r>
      <w:r w:rsidRPr="00091049">
        <w:rPr>
          <w:rFonts w:ascii="Times New Roman" w:hAnsi="Times New Roman" w:cs="Times New Roman"/>
          <w:sz w:val="24"/>
          <w:szCs w:val="24"/>
        </w:rPr>
      </w:r>
      <w:r w:rsidRPr="00091049">
        <w:rPr>
          <w:rFonts w:ascii="Times New Roman" w:hAnsi="Times New Roman" w:cs="Times New Roman"/>
          <w:sz w:val="24"/>
          <w:szCs w:val="24"/>
        </w:rPr>
        <w:fldChar w:fldCharType="separate"/>
      </w:r>
      <w:r w:rsidR="00240458" w:rsidRPr="00240458">
        <w:rPr>
          <w:rFonts w:ascii="Times New Roman" w:hAnsi="Times New Roman" w:cs="Times New Roman"/>
          <w:sz w:val="24"/>
          <w:szCs w:val="24"/>
        </w:rPr>
        <w:t xml:space="preserve">Figure </w:t>
      </w:r>
      <w:r w:rsidR="00240458" w:rsidRPr="00240458">
        <w:rPr>
          <w:rFonts w:ascii="Times New Roman" w:hAnsi="Times New Roman" w:cs="Times New Roman"/>
          <w:noProof/>
          <w:sz w:val="24"/>
          <w:szCs w:val="24"/>
        </w:rPr>
        <w:t>1</w:t>
      </w:r>
      <w:r w:rsidRPr="00091049"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. In this network, there are several convolutional layers composed of numerous kernels. In the first convolutional layer, the kernels are utilized to detect low-level features, e.g. edges, curves. In the higher layers, the kernels are trained to code more abstract features. </w:t>
      </w:r>
      <w:r w:rsidR="00D523D5">
        <w:rPr>
          <w:rFonts w:ascii="Times New Roman" w:hAnsi="Times New Roman" w:cs="Times New Roman"/>
          <w:sz w:val="24"/>
          <w:szCs w:val="24"/>
        </w:rPr>
        <w:t xml:space="preserve">The higher-level feature representations are extracted gradually by </w:t>
      </w:r>
      <w:r w:rsidR="00E3335F">
        <w:rPr>
          <w:rFonts w:ascii="Times New Roman" w:hAnsi="Times New Roman" w:cs="Times New Roman"/>
          <w:sz w:val="24"/>
          <w:szCs w:val="24"/>
        </w:rPr>
        <w:t>applying a stack of convolutional and pooling layers continuously</w:t>
      </w:r>
      <w:r w:rsidR="00330BF6">
        <w:rPr>
          <w:rFonts w:ascii="Times New Roman" w:hAnsi="Times New Roman" w:cs="Times New Roman"/>
          <w:sz w:val="24"/>
          <w:szCs w:val="24"/>
        </w:rPr>
        <w:t xml:space="preserve"> [8].</w:t>
      </w:r>
    </w:p>
    <w:p w14:paraId="6FF8756E" w14:textId="77777777" w:rsidR="00D22E3D" w:rsidRDefault="00D22E3D" w:rsidP="00DE16E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9BDE8B6" w14:textId="77777777" w:rsidR="00D22E3D" w:rsidRDefault="00D22E3D" w:rsidP="00D22E3D">
      <w:pPr>
        <w:keepNext/>
        <w:spacing w:line="360" w:lineRule="auto"/>
        <w:jc w:val="both"/>
      </w:pPr>
      <w:r>
        <w:rPr>
          <w:noProof/>
        </w:rPr>
        <w:lastRenderedPageBreak/>
        <w:drawing>
          <wp:inline distT="0" distB="0" distL="0" distR="0" wp14:anchorId="15D4E76E" wp14:editId="23BF21EE">
            <wp:extent cx="5943600" cy="13341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54962" w14:textId="42AC5EE5" w:rsidR="00D22E3D" w:rsidRPr="00D22E3D" w:rsidRDefault="00D22E3D" w:rsidP="00BB73FB">
      <w:pPr>
        <w:pStyle w:val="Caption"/>
        <w:jc w:val="center"/>
        <w:rPr>
          <w:rFonts w:ascii="Times New Roman" w:hAnsi="Times New Roman" w:cs="Times New Roman"/>
          <w:sz w:val="20"/>
          <w:szCs w:val="20"/>
        </w:rPr>
      </w:pPr>
      <w:bookmarkStart w:id="0" w:name="_Ref11267119"/>
      <w:r w:rsidRPr="00D22E3D">
        <w:rPr>
          <w:rFonts w:ascii="Times New Roman" w:hAnsi="Times New Roman" w:cs="Times New Roman"/>
          <w:sz w:val="20"/>
          <w:szCs w:val="20"/>
        </w:rPr>
        <w:t xml:space="preserve">Figure </w:t>
      </w:r>
      <w:r w:rsidRPr="00D22E3D">
        <w:rPr>
          <w:rFonts w:ascii="Times New Roman" w:hAnsi="Times New Roman" w:cs="Times New Roman"/>
          <w:sz w:val="20"/>
          <w:szCs w:val="20"/>
        </w:rPr>
        <w:fldChar w:fldCharType="begin"/>
      </w:r>
      <w:r w:rsidRPr="00D22E3D">
        <w:rPr>
          <w:rFonts w:ascii="Times New Roman" w:hAnsi="Times New Roman" w:cs="Times New Roman"/>
          <w:sz w:val="20"/>
          <w:szCs w:val="20"/>
        </w:rPr>
        <w:instrText xml:space="preserve"> SEQ Figure \* ARABIC </w:instrText>
      </w:r>
      <w:r w:rsidRPr="00D22E3D">
        <w:rPr>
          <w:rFonts w:ascii="Times New Roman" w:hAnsi="Times New Roman" w:cs="Times New Roman"/>
          <w:sz w:val="20"/>
          <w:szCs w:val="20"/>
        </w:rPr>
        <w:fldChar w:fldCharType="separate"/>
      </w:r>
      <w:r w:rsidR="00240458">
        <w:rPr>
          <w:rFonts w:ascii="Times New Roman" w:hAnsi="Times New Roman" w:cs="Times New Roman"/>
          <w:noProof/>
          <w:sz w:val="20"/>
          <w:szCs w:val="20"/>
        </w:rPr>
        <w:t>1</w:t>
      </w:r>
      <w:r w:rsidRPr="00D22E3D">
        <w:rPr>
          <w:rFonts w:ascii="Times New Roman" w:hAnsi="Times New Roman" w:cs="Times New Roman"/>
          <w:sz w:val="20"/>
          <w:szCs w:val="20"/>
        </w:rPr>
        <w:fldChar w:fldCharType="end"/>
      </w:r>
      <w:bookmarkEnd w:id="0"/>
      <w:r w:rsidRPr="00D22E3D">
        <w:rPr>
          <w:rFonts w:ascii="Times New Roman" w:hAnsi="Times New Roman" w:cs="Times New Roman"/>
          <w:sz w:val="20"/>
          <w:szCs w:val="20"/>
        </w:rPr>
        <w:t>: (a) The architecture of the LeNet-5 network, which works well on digit classification task. (b) Visualization of features in the LeNet-5 network. Each layer's feature maps are displayed in a different block</w:t>
      </w:r>
      <w:r>
        <w:rPr>
          <w:rFonts w:ascii="Times New Roman" w:hAnsi="Times New Roman" w:cs="Times New Roman"/>
          <w:sz w:val="20"/>
          <w:szCs w:val="20"/>
        </w:rPr>
        <w:t xml:space="preserve"> [8].</w:t>
      </w:r>
    </w:p>
    <w:p w14:paraId="7B2D2870" w14:textId="77777777" w:rsidR="0095454B" w:rsidRPr="001F30FA" w:rsidRDefault="0095454B" w:rsidP="00E459E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F30FA">
        <w:rPr>
          <w:rFonts w:ascii="Times New Roman" w:hAnsi="Times New Roman" w:cs="Times New Roman"/>
          <w:b/>
          <w:sz w:val="24"/>
          <w:szCs w:val="24"/>
        </w:rPr>
        <w:t>Typical applications of CNN</w:t>
      </w:r>
    </w:p>
    <w:p w14:paraId="2A2A24A7" w14:textId="77777777" w:rsidR="009D2C7A" w:rsidRDefault="004233AA" w:rsidP="00B52BA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 are numerous applications apply the CNN. </w:t>
      </w:r>
    </w:p>
    <w:p w14:paraId="297719E6" w14:textId="77777777" w:rsidR="009D2C7A" w:rsidRDefault="009D2C7A" w:rsidP="00CB5B13">
      <w:pPr>
        <w:pStyle w:val="ListParagraph"/>
        <w:numPr>
          <w:ilvl w:val="0"/>
          <w:numId w:val="3"/>
        </w:num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Image classification</w:t>
      </w:r>
    </w:p>
    <w:p w14:paraId="0E754A00" w14:textId="417A0E06" w:rsidR="0095454B" w:rsidRPr="009D2C7A" w:rsidRDefault="004233AA" w:rsidP="00CB5B1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2C7A">
        <w:rPr>
          <w:rFonts w:ascii="Times New Roman" w:hAnsi="Times New Roman" w:cs="Times New Roman"/>
          <w:sz w:val="24"/>
          <w:szCs w:val="24"/>
        </w:rPr>
        <w:t xml:space="preserve">CNN have been utilized in image classification [8]. </w:t>
      </w:r>
      <w:r w:rsidR="009F515D">
        <w:rPr>
          <w:rFonts w:ascii="Times New Roman" w:hAnsi="Times New Roman" w:cs="Times New Roman"/>
          <w:sz w:val="24"/>
          <w:szCs w:val="24"/>
        </w:rPr>
        <w:t>Since CNN can connect classifier learning and feature,</w:t>
      </w:r>
      <w:r w:rsidR="00A71B1F">
        <w:rPr>
          <w:rFonts w:ascii="Times New Roman" w:hAnsi="Times New Roman" w:cs="Times New Roman"/>
          <w:sz w:val="24"/>
          <w:szCs w:val="24"/>
        </w:rPr>
        <w:t xml:space="preserve"> </w:t>
      </w:r>
      <w:r w:rsidR="009F515D" w:rsidRPr="009D2C7A">
        <w:rPr>
          <w:rFonts w:ascii="Times New Roman" w:hAnsi="Times New Roman" w:cs="Times New Roman"/>
          <w:sz w:val="24"/>
          <w:szCs w:val="24"/>
        </w:rPr>
        <w:t xml:space="preserve">it can </w:t>
      </w:r>
      <w:r w:rsidR="009F515D">
        <w:rPr>
          <w:rFonts w:ascii="Times New Roman" w:hAnsi="Times New Roman" w:cs="Times New Roman"/>
          <w:sz w:val="24"/>
          <w:szCs w:val="24"/>
        </w:rPr>
        <w:t>attain</w:t>
      </w:r>
      <w:r w:rsidR="009F515D" w:rsidRPr="009D2C7A">
        <w:rPr>
          <w:rFonts w:ascii="Times New Roman" w:hAnsi="Times New Roman" w:cs="Times New Roman"/>
          <w:sz w:val="24"/>
          <w:szCs w:val="24"/>
        </w:rPr>
        <w:t xml:space="preserve"> the better accuracy in classification on large scale datasets</w:t>
      </w:r>
      <w:r w:rsidR="00441A15">
        <w:rPr>
          <w:rFonts w:ascii="Times New Roman" w:hAnsi="Times New Roman" w:cs="Times New Roman"/>
          <w:sz w:val="24"/>
          <w:szCs w:val="24"/>
        </w:rPr>
        <w:t xml:space="preserve"> in compared with other techniques</w:t>
      </w:r>
      <w:r w:rsidR="00A71B1F">
        <w:rPr>
          <w:rFonts w:ascii="Times New Roman" w:hAnsi="Times New Roman" w:cs="Times New Roman"/>
          <w:sz w:val="24"/>
          <w:szCs w:val="24"/>
        </w:rPr>
        <w:t xml:space="preserve"> [</w:t>
      </w:r>
      <w:r w:rsidR="0048635C" w:rsidRPr="009D2C7A">
        <w:rPr>
          <w:rFonts w:ascii="Times New Roman" w:hAnsi="Times New Roman" w:cs="Times New Roman"/>
          <w:sz w:val="24"/>
          <w:szCs w:val="24"/>
        </w:rPr>
        <w:t>8, 9, 16</w:t>
      </w:r>
      <w:r w:rsidR="00A71B1F">
        <w:rPr>
          <w:rFonts w:ascii="Times New Roman" w:hAnsi="Times New Roman" w:cs="Times New Roman"/>
          <w:sz w:val="24"/>
          <w:szCs w:val="24"/>
        </w:rPr>
        <w:t>]</w:t>
      </w:r>
      <w:r w:rsidR="0048635C">
        <w:rPr>
          <w:rFonts w:ascii="Times New Roman" w:hAnsi="Times New Roman" w:cs="Times New Roman"/>
          <w:sz w:val="24"/>
          <w:szCs w:val="24"/>
        </w:rPr>
        <w:t xml:space="preserve">. </w:t>
      </w:r>
      <w:r w:rsidR="00CF1046">
        <w:rPr>
          <w:rFonts w:ascii="Times New Roman" w:hAnsi="Times New Roman" w:cs="Times New Roman"/>
          <w:sz w:val="24"/>
          <w:szCs w:val="24"/>
        </w:rPr>
        <w:t>T</w:t>
      </w:r>
      <w:bookmarkStart w:id="1" w:name="_GoBack"/>
      <w:bookmarkEnd w:id="1"/>
      <w:r w:rsidR="004F2A23" w:rsidRPr="009D2C7A">
        <w:rPr>
          <w:rFonts w:ascii="Times New Roman" w:hAnsi="Times New Roman" w:cs="Times New Roman"/>
          <w:sz w:val="24"/>
          <w:szCs w:val="24"/>
        </w:rPr>
        <w:t>here are many works have been conducted in order to improve the classification accuracy significantly</w:t>
      </w:r>
      <w:r w:rsidR="006A62F8" w:rsidRPr="009D2C7A">
        <w:rPr>
          <w:rFonts w:ascii="Times New Roman" w:hAnsi="Times New Roman" w:cs="Times New Roman"/>
          <w:sz w:val="24"/>
          <w:szCs w:val="24"/>
        </w:rPr>
        <w:t xml:space="preserve"> such as decreasing filter size and widening the network depth [9, 10,11]. </w:t>
      </w:r>
    </w:p>
    <w:p w14:paraId="44A49879" w14:textId="77777777" w:rsidR="00E864C2" w:rsidRDefault="00661145" w:rsidP="00B52BA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Furthermore, CNN have been applied in object detection. As a long-standing and crucial issue in computer vision, object detection requires the locate the objects in accurately and efficiently in images or video frames [8]. </w:t>
      </w:r>
    </w:p>
    <w:p w14:paraId="797A35D1" w14:textId="77777777" w:rsidR="00EF5ED1" w:rsidRPr="00115B18" w:rsidRDefault="00EF5ED1" w:rsidP="00E459E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15B18">
        <w:rPr>
          <w:rFonts w:ascii="Times New Roman" w:hAnsi="Times New Roman" w:cs="Times New Roman"/>
          <w:b/>
          <w:sz w:val="24"/>
          <w:szCs w:val="24"/>
        </w:rPr>
        <w:t>References</w:t>
      </w:r>
    </w:p>
    <w:p w14:paraId="606F874A" w14:textId="77777777" w:rsidR="00EF5ED1" w:rsidRDefault="00944143" w:rsidP="00525C4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4143">
        <w:rPr>
          <w:rFonts w:ascii="Times New Roman" w:hAnsi="Times New Roman" w:cs="Times New Roman"/>
          <w:sz w:val="24"/>
          <w:szCs w:val="24"/>
        </w:rPr>
        <w:t xml:space="preserve">B.B. Le </w:t>
      </w:r>
      <w:proofErr w:type="spellStart"/>
      <w:r w:rsidRPr="00944143">
        <w:rPr>
          <w:rFonts w:ascii="Times New Roman" w:hAnsi="Times New Roman" w:cs="Times New Roman"/>
          <w:sz w:val="24"/>
          <w:szCs w:val="24"/>
        </w:rPr>
        <w:t>Cun</w:t>
      </w:r>
      <w:proofErr w:type="spellEnd"/>
      <w:r w:rsidRPr="00944143">
        <w:rPr>
          <w:rFonts w:ascii="Times New Roman" w:hAnsi="Times New Roman" w:cs="Times New Roman"/>
          <w:sz w:val="24"/>
          <w:szCs w:val="24"/>
        </w:rPr>
        <w:t xml:space="preserve">, J.S. </w:t>
      </w:r>
      <w:proofErr w:type="spellStart"/>
      <w:r w:rsidRPr="00944143">
        <w:rPr>
          <w:rFonts w:ascii="Times New Roman" w:hAnsi="Times New Roman" w:cs="Times New Roman"/>
          <w:sz w:val="24"/>
          <w:szCs w:val="24"/>
        </w:rPr>
        <w:t>Denker</w:t>
      </w:r>
      <w:proofErr w:type="spellEnd"/>
      <w:r w:rsidRPr="00944143">
        <w:rPr>
          <w:rFonts w:ascii="Times New Roman" w:hAnsi="Times New Roman" w:cs="Times New Roman"/>
          <w:sz w:val="24"/>
          <w:szCs w:val="24"/>
        </w:rPr>
        <w:t xml:space="preserve">, D. Henderson, R.E. Howard, W. Hubbard, L.D. </w:t>
      </w:r>
      <w:proofErr w:type="spellStart"/>
      <w:r w:rsidRPr="00944143">
        <w:rPr>
          <w:rFonts w:ascii="Times New Roman" w:hAnsi="Times New Roman" w:cs="Times New Roman"/>
          <w:sz w:val="24"/>
          <w:szCs w:val="24"/>
        </w:rPr>
        <w:t>Jackel</w:t>
      </w:r>
      <w:proofErr w:type="spellEnd"/>
      <w:r w:rsidRPr="00944143">
        <w:rPr>
          <w:rFonts w:ascii="Times New Roman" w:hAnsi="Times New Roman" w:cs="Times New Roman"/>
          <w:sz w:val="24"/>
          <w:szCs w:val="24"/>
        </w:rPr>
        <w:t xml:space="preserve">, </w:t>
      </w:r>
      <w:r w:rsidR="007948C5">
        <w:rPr>
          <w:rFonts w:ascii="Times New Roman" w:hAnsi="Times New Roman" w:cs="Times New Roman"/>
          <w:sz w:val="24"/>
          <w:szCs w:val="24"/>
        </w:rPr>
        <w:t>“</w:t>
      </w:r>
      <w:r w:rsidRPr="00944143">
        <w:rPr>
          <w:rFonts w:ascii="Times New Roman" w:hAnsi="Times New Roman" w:cs="Times New Roman"/>
          <w:sz w:val="24"/>
          <w:szCs w:val="24"/>
        </w:rPr>
        <w:t>Handwritten digit recognition with a back-propagation network</w:t>
      </w:r>
      <w:r w:rsidR="007948C5">
        <w:rPr>
          <w:rFonts w:ascii="Times New Roman" w:hAnsi="Times New Roman" w:cs="Times New Roman"/>
          <w:sz w:val="24"/>
          <w:szCs w:val="24"/>
        </w:rPr>
        <w:t xml:space="preserve">”, </w:t>
      </w:r>
      <w:r w:rsidRPr="00944143">
        <w:rPr>
          <w:rFonts w:ascii="Times New Roman" w:hAnsi="Times New Roman" w:cs="Times New Roman"/>
          <w:sz w:val="24"/>
          <w:szCs w:val="24"/>
        </w:rPr>
        <w:t>Proceedings of the Advances in Neural Information Processing Systems (NIPS),</w:t>
      </w:r>
      <w:r w:rsidR="007948C5">
        <w:rPr>
          <w:rFonts w:ascii="Times New Roman" w:hAnsi="Times New Roman" w:cs="Times New Roman"/>
          <w:sz w:val="24"/>
          <w:szCs w:val="24"/>
        </w:rPr>
        <w:t xml:space="preserve"> </w:t>
      </w:r>
      <w:r w:rsidRPr="00944143">
        <w:rPr>
          <w:rFonts w:ascii="Times New Roman" w:hAnsi="Times New Roman" w:cs="Times New Roman"/>
          <w:sz w:val="24"/>
          <w:szCs w:val="24"/>
        </w:rPr>
        <w:t>pp. 396</w:t>
      </w:r>
      <w:r w:rsidR="004A6704">
        <w:rPr>
          <w:rFonts w:ascii="Times New Roman" w:hAnsi="Times New Roman" w:cs="Times New Roman"/>
          <w:sz w:val="24"/>
          <w:szCs w:val="24"/>
        </w:rPr>
        <w:t xml:space="preserve"> </w:t>
      </w:r>
      <w:r w:rsidRPr="00944143">
        <w:rPr>
          <w:rFonts w:ascii="Times New Roman" w:hAnsi="Times New Roman" w:cs="Times New Roman"/>
          <w:sz w:val="24"/>
          <w:szCs w:val="24"/>
        </w:rPr>
        <w:t>–</w:t>
      </w:r>
      <w:r w:rsidR="004A6704">
        <w:rPr>
          <w:rFonts w:ascii="Times New Roman" w:hAnsi="Times New Roman" w:cs="Times New Roman"/>
          <w:sz w:val="24"/>
          <w:szCs w:val="24"/>
        </w:rPr>
        <w:t xml:space="preserve"> </w:t>
      </w:r>
      <w:r w:rsidRPr="00944143">
        <w:rPr>
          <w:rFonts w:ascii="Times New Roman" w:hAnsi="Times New Roman" w:cs="Times New Roman"/>
          <w:sz w:val="24"/>
          <w:szCs w:val="24"/>
        </w:rPr>
        <w:t>404</w:t>
      </w:r>
      <w:r w:rsidR="007948C5">
        <w:rPr>
          <w:rFonts w:ascii="Times New Roman" w:hAnsi="Times New Roman" w:cs="Times New Roman"/>
          <w:sz w:val="24"/>
          <w:szCs w:val="24"/>
        </w:rPr>
        <w:t>, 1989</w:t>
      </w:r>
      <w:r w:rsidRPr="00944143">
        <w:rPr>
          <w:rFonts w:ascii="Times New Roman" w:hAnsi="Times New Roman" w:cs="Times New Roman"/>
          <w:sz w:val="24"/>
          <w:szCs w:val="24"/>
        </w:rPr>
        <w:t>.</w:t>
      </w:r>
    </w:p>
    <w:p w14:paraId="31A5FF2B" w14:textId="77777777" w:rsidR="00944143" w:rsidRDefault="0031356F" w:rsidP="00525C4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356F">
        <w:rPr>
          <w:rFonts w:ascii="Times New Roman" w:hAnsi="Times New Roman" w:cs="Times New Roman"/>
          <w:sz w:val="24"/>
          <w:szCs w:val="24"/>
        </w:rPr>
        <w:t xml:space="preserve">R. Hecht-Nielsen, 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31356F">
        <w:rPr>
          <w:rFonts w:ascii="Times New Roman" w:hAnsi="Times New Roman" w:cs="Times New Roman"/>
          <w:sz w:val="24"/>
          <w:szCs w:val="24"/>
        </w:rPr>
        <w:t>Theory of the backpropagation neural network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31356F">
        <w:rPr>
          <w:rFonts w:ascii="Times New Roman" w:hAnsi="Times New Roman" w:cs="Times New Roman"/>
          <w:sz w:val="24"/>
          <w:szCs w:val="24"/>
        </w:rPr>
        <w:t>, Neural Networks1 (Supplement-1)</w:t>
      </w:r>
      <w:r w:rsidR="0074241B">
        <w:rPr>
          <w:rFonts w:ascii="Times New Roman" w:hAnsi="Times New Roman" w:cs="Times New Roman"/>
          <w:sz w:val="24"/>
          <w:szCs w:val="24"/>
        </w:rPr>
        <w:t xml:space="preserve">, pp. </w:t>
      </w:r>
      <w:r w:rsidRPr="0031356F">
        <w:rPr>
          <w:rFonts w:ascii="Times New Roman" w:hAnsi="Times New Roman" w:cs="Times New Roman"/>
          <w:sz w:val="24"/>
          <w:szCs w:val="24"/>
        </w:rPr>
        <w:t>445</w:t>
      </w:r>
      <w:r w:rsidR="0074241B">
        <w:rPr>
          <w:rFonts w:ascii="Times New Roman" w:hAnsi="Times New Roman" w:cs="Times New Roman"/>
          <w:sz w:val="24"/>
          <w:szCs w:val="24"/>
        </w:rPr>
        <w:t xml:space="preserve"> </w:t>
      </w:r>
      <w:r w:rsidRPr="0031356F">
        <w:rPr>
          <w:rFonts w:ascii="Times New Roman" w:hAnsi="Times New Roman" w:cs="Times New Roman"/>
          <w:sz w:val="24"/>
          <w:szCs w:val="24"/>
        </w:rPr>
        <w:t>–</w:t>
      </w:r>
      <w:r w:rsidR="0074241B">
        <w:rPr>
          <w:rFonts w:ascii="Times New Roman" w:hAnsi="Times New Roman" w:cs="Times New Roman"/>
          <w:sz w:val="24"/>
          <w:szCs w:val="24"/>
        </w:rPr>
        <w:t xml:space="preserve"> </w:t>
      </w:r>
      <w:r w:rsidRPr="0031356F">
        <w:rPr>
          <w:rFonts w:ascii="Times New Roman" w:hAnsi="Times New Roman" w:cs="Times New Roman"/>
          <w:sz w:val="24"/>
          <w:szCs w:val="24"/>
        </w:rPr>
        <w:t>448</w:t>
      </w:r>
      <w:r w:rsidR="00BA01DA">
        <w:rPr>
          <w:rFonts w:ascii="Times New Roman" w:hAnsi="Times New Roman" w:cs="Times New Roman"/>
          <w:sz w:val="24"/>
          <w:szCs w:val="24"/>
        </w:rPr>
        <w:t>, 1988.</w:t>
      </w:r>
    </w:p>
    <w:p w14:paraId="483AF3EE" w14:textId="77777777" w:rsidR="00586714" w:rsidRDefault="00586714" w:rsidP="00525C4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6714">
        <w:rPr>
          <w:rFonts w:ascii="Times New Roman" w:hAnsi="Times New Roman" w:cs="Times New Roman"/>
          <w:sz w:val="24"/>
          <w:szCs w:val="24"/>
        </w:rPr>
        <w:t xml:space="preserve">O. </w:t>
      </w:r>
      <w:proofErr w:type="spellStart"/>
      <w:r w:rsidRPr="00586714">
        <w:rPr>
          <w:rFonts w:ascii="Times New Roman" w:hAnsi="Times New Roman" w:cs="Times New Roman"/>
          <w:sz w:val="24"/>
          <w:szCs w:val="24"/>
        </w:rPr>
        <w:t>Russakovsky</w:t>
      </w:r>
      <w:proofErr w:type="spellEnd"/>
      <w:r w:rsidRPr="00586714">
        <w:rPr>
          <w:rFonts w:ascii="Times New Roman" w:hAnsi="Times New Roman" w:cs="Times New Roman"/>
          <w:sz w:val="24"/>
          <w:szCs w:val="24"/>
        </w:rPr>
        <w:t xml:space="preserve">, J. Deng, H. </w:t>
      </w:r>
      <w:proofErr w:type="spellStart"/>
      <w:r w:rsidRPr="00586714">
        <w:rPr>
          <w:rFonts w:ascii="Times New Roman" w:hAnsi="Times New Roman" w:cs="Times New Roman"/>
          <w:sz w:val="24"/>
          <w:szCs w:val="24"/>
        </w:rPr>
        <w:t>Su</w:t>
      </w:r>
      <w:proofErr w:type="spellEnd"/>
      <w:r w:rsidRPr="00586714">
        <w:rPr>
          <w:rFonts w:ascii="Times New Roman" w:hAnsi="Times New Roman" w:cs="Times New Roman"/>
          <w:sz w:val="24"/>
          <w:szCs w:val="24"/>
        </w:rPr>
        <w:t xml:space="preserve">, J. Krause, S. Satheesh, S. Ma, Z. Huang, A. </w:t>
      </w:r>
      <w:proofErr w:type="spellStart"/>
      <w:r w:rsidRPr="00586714">
        <w:rPr>
          <w:rFonts w:ascii="Times New Roman" w:hAnsi="Times New Roman" w:cs="Times New Roman"/>
          <w:sz w:val="24"/>
          <w:szCs w:val="24"/>
        </w:rPr>
        <w:t>Karpathy</w:t>
      </w:r>
      <w:proofErr w:type="spellEnd"/>
      <w:r w:rsidRPr="00586714">
        <w:rPr>
          <w:rFonts w:ascii="Times New Roman" w:hAnsi="Times New Roman" w:cs="Times New Roman"/>
          <w:sz w:val="24"/>
          <w:szCs w:val="24"/>
        </w:rPr>
        <w:t xml:space="preserve">, A. Khosla, M. Bernstein, </w:t>
      </w: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586714">
        <w:rPr>
          <w:rFonts w:ascii="Times New Roman" w:hAnsi="Times New Roman" w:cs="Times New Roman"/>
          <w:sz w:val="24"/>
          <w:szCs w:val="24"/>
        </w:rPr>
        <w:t>Imagenet</w:t>
      </w:r>
      <w:proofErr w:type="spellEnd"/>
      <w:r w:rsidRPr="00586714">
        <w:rPr>
          <w:rFonts w:ascii="Times New Roman" w:hAnsi="Times New Roman" w:cs="Times New Roman"/>
          <w:sz w:val="24"/>
          <w:szCs w:val="24"/>
        </w:rPr>
        <w:t xml:space="preserve"> large scale visual recognition challenge</w:t>
      </w:r>
      <w:r w:rsidR="00B83B32">
        <w:rPr>
          <w:rFonts w:ascii="Times New Roman" w:hAnsi="Times New Roman" w:cs="Times New Roman"/>
          <w:sz w:val="24"/>
          <w:szCs w:val="24"/>
        </w:rPr>
        <w:t>”</w:t>
      </w:r>
      <w:r w:rsidRPr="00586714">
        <w:rPr>
          <w:rFonts w:ascii="Times New Roman" w:hAnsi="Times New Roman" w:cs="Times New Roman"/>
          <w:sz w:val="24"/>
          <w:szCs w:val="24"/>
        </w:rPr>
        <w:t>, Int. J. Conflict Violence (IJCV) 115</w:t>
      </w:r>
      <w:r w:rsidR="00B92984">
        <w:rPr>
          <w:rFonts w:ascii="Times New Roman" w:hAnsi="Times New Roman" w:cs="Times New Roman"/>
          <w:sz w:val="24"/>
          <w:szCs w:val="24"/>
        </w:rPr>
        <w:t xml:space="preserve">, </w:t>
      </w:r>
      <w:r w:rsidR="0026430F">
        <w:rPr>
          <w:rFonts w:ascii="Times New Roman" w:hAnsi="Times New Roman" w:cs="Times New Roman"/>
          <w:sz w:val="24"/>
          <w:szCs w:val="24"/>
        </w:rPr>
        <w:t>vol.</w:t>
      </w:r>
      <w:r w:rsidRPr="00586714">
        <w:rPr>
          <w:rFonts w:ascii="Times New Roman" w:hAnsi="Times New Roman" w:cs="Times New Roman"/>
          <w:sz w:val="24"/>
          <w:szCs w:val="24"/>
        </w:rPr>
        <w:t>3</w:t>
      </w:r>
      <w:r w:rsidR="00B83B32">
        <w:rPr>
          <w:rFonts w:ascii="Times New Roman" w:hAnsi="Times New Roman" w:cs="Times New Roman"/>
          <w:sz w:val="24"/>
          <w:szCs w:val="24"/>
        </w:rPr>
        <w:t xml:space="preserve">, pp. </w:t>
      </w:r>
      <w:r w:rsidRPr="00586714">
        <w:rPr>
          <w:rFonts w:ascii="Times New Roman" w:hAnsi="Times New Roman" w:cs="Times New Roman"/>
          <w:sz w:val="24"/>
          <w:szCs w:val="24"/>
        </w:rPr>
        <w:t>211</w:t>
      </w:r>
      <w:r w:rsidR="00B83B32">
        <w:rPr>
          <w:rFonts w:ascii="Times New Roman" w:hAnsi="Times New Roman" w:cs="Times New Roman"/>
          <w:sz w:val="24"/>
          <w:szCs w:val="24"/>
        </w:rPr>
        <w:t xml:space="preserve"> </w:t>
      </w:r>
      <w:r w:rsidRPr="00586714">
        <w:rPr>
          <w:rFonts w:ascii="Times New Roman" w:hAnsi="Times New Roman" w:cs="Times New Roman"/>
          <w:sz w:val="24"/>
          <w:szCs w:val="24"/>
        </w:rPr>
        <w:t>–</w:t>
      </w:r>
      <w:r w:rsidR="00B83B32">
        <w:rPr>
          <w:rFonts w:ascii="Times New Roman" w:hAnsi="Times New Roman" w:cs="Times New Roman"/>
          <w:sz w:val="24"/>
          <w:szCs w:val="24"/>
        </w:rPr>
        <w:t xml:space="preserve"> </w:t>
      </w:r>
      <w:r w:rsidRPr="00586714">
        <w:rPr>
          <w:rFonts w:ascii="Times New Roman" w:hAnsi="Times New Roman" w:cs="Times New Roman"/>
          <w:sz w:val="24"/>
          <w:szCs w:val="24"/>
        </w:rPr>
        <w:t>252</w:t>
      </w:r>
      <w:r w:rsidR="00B83B32">
        <w:rPr>
          <w:rFonts w:ascii="Times New Roman" w:hAnsi="Times New Roman" w:cs="Times New Roman"/>
          <w:sz w:val="24"/>
          <w:szCs w:val="24"/>
        </w:rPr>
        <w:t>, 2015</w:t>
      </w:r>
      <w:r w:rsidRPr="00586714">
        <w:rPr>
          <w:rFonts w:ascii="Times New Roman" w:hAnsi="Times New Roman" w:cs="Times New Roman"/>
          <w:sz w:val="24"/>
          <w:szCs w:val="24"/>
        </w:rPr>
        <w:t>.</w:t>
      </w:r>
    </w:p>
    <w:p w14:paraId="18ACCD1A" w14:textId="77777777" w:rsidR="001337DC" w:rsidRDefault="001337DC" w:rsidP="00525C4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37DC">
        <w:rPr>
          <w:rFonts w:ascii="Times New Roman" w:hAnsi="Times New Roman" w:cs="Times New Roman"/>
          <w:sz w:val="24"/>
          <w:szCs w:val="24"/>
        </w:rPr>
        <w:lastRenderedPageBreak/>
        <w:t xml:space="preserve">K. </w:t>
      </w:r>
      <w:proofErr w:type="spellStart"/>
      <w:r w:rsidRPr="001337DC">
        <w:rPr>
          <w:rFonts w:ascii="Times New Roman" w:hAnsi="Times New Roman" w:cs="Times New Roman"/>
          <w:sz w:val="24"/>
          <w:szCs w:val="24"/>
        </w:rPr>
        <w:t>Simonyan</w:t>
      </w:r>
      <w:proofErr w:type="spellEnd"/>
      <w:r w:rsidRPr="001337DC">
        <w:rPr>
          <w:rFonts w:ascii="Times New Roman" w:hAnsi="Times New Roman" w:cs="Times New Roman"/>
          <w:sz w:val="24"/>
          <w:szCs w:val="24"/>
        </w:rPr>
        <w:t xml:space="preserve">, A. Zisserman, </w:t>
      </w:r>
      <w:r w:rsidR="003B704F">
        <w:rPr>
          <w:rFonts w:ascii="Times New Roman" w:hAnsi="Times New Roman" w:cs="Times New Roman"/>
          <w:sz w:val="24"/>
          <w:szCs w:val="24"/>
        </w:rPr>
        <w:t>“</w:t>
      </w:r>
      <w:r w:rsidRPr="001337DC">
        <w:rPr>
          <w:rFonts w:ascii="Times New Roman" w:hAnsi="Times New Roman" w:cs="Times New Roman"/>
          <w:sz w:val="24"/>
          <w:szCs w:val="24"/>
        </w:rPr>
        <w:t>Very deep convolutional networks for large-scale image recognition</w:t>
      </w:r>
      <w:r w:rsidR="001054F5">
        <w:rPr>
          <w:rFonts w:ascii="Times New Roman" w:hAnsi="Times New Roman" w:cs="Times New Roman"/>
          <w:sz w:val="24"/>
          <w:szCs w:val="24"/>
        </w:rPr>
        <w:t>”,</w:t>
      </w:r>
      <w:r w:rsidRPr="001337DC">
        <w:rPr>
          <w:rFonts w:ascii="Times New Roman" w:hAnsi="Times New Roman" w:cs="Times New Roman"/>
          <w:sz w:val="24"/>
          <w:szCs w:val="24"/>
        </w:rPr>
        <w:t xml:space="preserve"> Proceedings of the International Conference on Learning Representations (ICLR), 2015.</w:t>
      </w:r>
    </w:p>
    <w:p w14:paraId="3845178B" w14:textId="77777777" w:rsidR="00C05D04" w:rsidRDefault="00C05D04" w:rsidP="00525C4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05D04">
        <w:rPr>
          <w:rFonts w:ascii="Times New Roman" w:hAnsi="Times New Roman" w:cs="Times New Roman"/>
          <w:sz w:val="24"/>
          <w:szCs w:val="24"/>
        </w:rPr>
        <w:t xml:space="preserve">C. </w:t>
      </w:r>
      <w:proofErr w:type="spellStart"/>
      <w:r w:rsidRPr="00C05D04">
        <w:rPr>
          <w:rFonts w:ascii="Times New Roman" w:hAnsi="Times New Roman" w:cs="Times New Roman"/>
          <w:sz w:val="24"/>
          <w:szCs w:val="24"/>
        </w:rPr>
        <w:t>Szegedy</w:t>
      </w:r>
      <w:proofErr w:type="spellEnd"/>
      <w:r w:rsidRPr="00C05D04">
        <w:rPr>
          <w:rFonts w:ascii="Times New Roman" w:hAnsi="Times New Roman" w:cs="Times New Roman"/>
          <w:sz w:val="24"/>
          <w:szCs w:val="24"/>
        </w:rPr>
        <w:t xml:space="preserve">, W. Liu, Y. Jia, P. </w:t>
      </w:r>
      <w:proofErr w:type="spellStart"/>
      <w:r w:rsidRPr="00C05D04">
        <w:rPr>
          <w:rFonts w:ascii="Times New Roman" w:hAnsi="Times New Roman" w:cs="Times New Roman"/>
          <w:sz w:val="24"/>
          <w:szCs w:val="24"/>
        </w:rPr>
        <w:t>Sermanet</w:t>
      </w:r>
      <w:proofErr w:type="spellEnd"/>
      <w:r w:rsidRPr="00C05D04">
        <w:rPr>
          <w:rFonts w:ascii="Times New Roman" w:hAnsi="Times New Roman" w:cs="Times New Roman"/>
          <w:sz w:val="24"/>
          <w:szCs w:val="24"/>
        </w:rPr>
        <w:t xml:space="preserve">, S. Reed, D. </w:t>
      </w:r>
      <w:proofErr w:type="spellStart"/>
      <w:r w:rsidRPr="00C05D04">
        <w:rPr>
          <w:rFonts w:ascii="Times New Roman" w:hAnsi="Times New Roman" w:cs="Times New Roman"/>
          <w:sz w:val="24"/>
          <w:szCs w:val="24"/>
        </w:rPr>
        <w:t>Anguelov</w:t>
      </w:r>
      <w:proofErr w:type="spellEnd"/>
      <w:r w:rsidRPr="00C05D04">
        <w:rPr>
          <w:rFonts w:ascii="Times New Roman" w:hAnsi="Times New Roman" w:cs="Times New Roman"/>
          <w:sz w:val="24"/>
          <w:szCs w:val="24"/>
        </w:rPr>
        <w:t xml:space="preserve">, D. Erhan, V. </w:t>
      </w:r>
      <w:proofErr w:type="spellStart"/>
      <w:r w:rsidRPr="00C05D04">
        <w:rPr>
          <w:rFonts w:ascii="Times New Roman" w:hAnsi="Times New Roman" w:cs="Times New Roman"/>
          <w:sz w:val="24"/>
          <w:szCs w:val="24"/>
        </w:rPr>
        <w:t>Vanhoucke</w:t>
      </w:r>
      <w:proofErr w:type="spellEnd"/>
      <w:r w:rsidRPr="00C05D04">
        <w:rPr>
          <w:rFonts w:ascii="Times New Roman" w:hAnsi="Times New Roman" w:cs="Times New Roman"/>
          <w:sz w:val="24"/>
          <w:szCs w:val="24"/>
        </w:rPr>
        <w:t xml:space="preserve">, A. </w:t>
      </w:r>
      <w:proofErr w:type="spellStart"/>
      <w:r w:rsidRPr="00C05D04">
        <w:rPr>
          <w:rFonts w:ascii="Times New Roman" w:hAnsi="Times New Roman" w:cs="Times New Roman"/>
          <w:sz w:val="24"/>
          <w:szCs w:val="24"/>
        </w:rPr>
        <w:t>Rabinovich</w:t>
      </w:r>
      <w:proofErr w:type="spellEnd"/>
      <w:r w:rsidRPr="00C05D04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C05D04">
        <w:rPr>
          <w:rFonts w:ascii="Times New Roman" w:hAnsi="Times New Roman" w:cs="Times New Roman"/>
          <w:sz w:val="24"/>
          <w:szCs w:val="24"/>
        </w:rPr>
        <w:t>Going deeper with convolutions</w:t>
      </w:r>
      <w:r>
        <w:rPr>
          <w:rFonts w:ascii="Times New Roman" w:hAnsi="Times New Roman" w:cs="Times New Roman"/>
          <w:sz w:val="24"/>
          <w:szCs w:val="24"/>
        </w:rPr>
        <w:t>”,</w:t>
      </w:r>
      <w:r w:rsidRPr="00C05D04">
        <w:rPr>
          <w:rFonts w:ascii="Times New Roman" w:hAnsi="Times New Roman" w:cs="Times New Roman"/>
          <w:sz w:val="24"/>
          <w:szCs w:val="24"/>
        </w:rPr>
        <w:t xml:space="preserve"> Proceedings of the IEEE Conference on Computer Vision and Pattern Recognition (CVPR), pp. 1</w:t>
      </w:r>
      <w:r w:rsidR="00485DA1">
        <w:rPr>
          <w:rFonts w:ascii="Times New Roman" w:hAnsi="Times New Roman" w:cs="Times New Roman"/>
          <w:sz w:val="24"/>
          <w:szCs w:val="24"/>
        </w:rPr>
        <w:t xml:space="preserve"> </w:t>
      </w:r>
      <w:r w:rsidRPr="00C05D04">
        <w:rPr>
          <w:rFonts w:ascii="Times New Roman" w:hAnsi="Times New Roman" w:cs="Times New Roman"/>
          <w:sz w:val="24"/>
          <w:szCs w:val="24"/>
        </w:rPr>
        <w:t>–</w:t>
      </w:r>
      <w:r w:rsidR="00485DA1">
        <w:rPr>
          <w:rFonts w:ascii="Times New Roman" w:hAnsi="Times New Roman" w:cs="Times New Roman"/>
          <w:sz w:val="24"/>
          <w:szCs w:val="24"/>
        </w:rPr>
        <w:t xml:space="preserve"> </w:t>
      </w:r>
      <w:r w:rsidRPr="00C05D04">
        <w:rPr>
          <w:rFonts w:ascii="Times New Roman" w:hAnsi="Times New Roman" w:cs="Times New Roman"/>
          <w:sz w:val="24"/>
          <w:szCs w:val="24"/>
        </w:rPr>
        <w:t>9</w:t>
      </w:r>
      <w:r w:rsidR="005F4B86">
        <w:rPr>
          <w:rFonts w:ascii="Times New Roman" w:hAnsi="Times New Roman" w:cs="Times New Roman"/>
          <w:sz w:val="24"/>
          <w:szCs w:val="24"/>
        </w:rPr>
        <w:t>, 2015</w:t>
      </w:r>
      <w:r w:rsidRPr="00C05D0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DA4F2B5" w14:textId="77777777" w:rsidR="00C05D04" w:rsidRDefault="00C05D04" w:rsidP="00525C4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05D04">
        <w:rPr>
          <w:rFonts w:ascii="Times New Roman" w:hAnsi="Times New Roman" w:cs="Times New Roman"/>
          <w:sz w:val="24"/>
          <w:szCs w:val="24"/>
        </w:rPr>
        <w:t xml:space="preserve">M.D. </w:t>
      </w:r>
      <w:proofErr w:type="spellStart"/>
      <w:r w:rsidRPr="00C05D04">
        <w:rPr>
          <w:rFonts w:ascii="Times New Roman" w:hAnsi="Times New Roman" w:cs="Times New Roman"/>
          <w:sz w:val="24"/>
          <w:szCs w:val="24"/>
        </w:rPr>
        <w:t>Zeiler</w:t>
      </w:r>
      <w:proofErr w:type="spellEnd"/>
      <w:r w:rsidRPr="00C05D04">
        <w:rPr>
          <w:rFonts w:ascii="Times New Roman" w:hAnsi="Times New Roman" w:cs="Times New Roman"/>
          <w:sz w:val="24"/>
          <w:szCs w:val="24"/>
        </w:rPr>
        <w:t xml:space="preserve">, R. Fergus, </w:t>
      </w:r>
      <w:r w:rsidR="009E06C8">
        <w:rPr>
          <w:rFonts w:ascii="Times New Roman" w:hAnsi="Times New Roman" w:cs="Times New Roman"/>
          <w:sz w:val="24"/>
          <w:szCs w:val="24"/>
        </w:rPr>
        <w:t>“</w:t>
      </w:r>
      <w:r w:rsidRPr="00C05D04">
        <w:rPr>
          <w:rFonts w:ascii="Times New Roman" w:hAnsi="Times New Roman" w:cs="Times New Roman"/>
          <w:sz w:val="24"/>
          <w:szCs w:val="24"/>
        </w:rPr>
        <w:t>Visualizing and understanding convolutional networks</w:t>
      </w:r>
      <w:r w:rsidR="009B1464">
        <w:rPr>
          <w:rFonts w:ascii="Times New Roman" w:hAnsi="Times New Roman" w:cs="Times New Roman"/>
          <w:sz w:val="24"/>
          <w:szCs w:val="24"/>
        </w:rPr>
        <w:t xml:space="preserve">”, </w:t>
      </w:r>
      <w:r w:rsidRPr="00C05D04">
        <w:rPr>
          <w:rFonts w:ascii="Times New Roman" w:hAnsi="Times New Roman" w:cs="Times New Roman"/>
          <w:sz w:val="24"/>
          <w:szCs w:val="24"/>
        </w:rPr>
        <w:t>Proceedings of the European Conference on Computer Vision (ECCV), pp. 818</w:t>
      </w:r>
      <w:r w:rsidR="007646E6">
        <w:rPr>
          <w:rFonts w:ascii="Times New Roman" w:hAnsi="Times New Roman" w:cs="Times New Roman"/>
          <w:sz w:val="24"/>
          <w:szCs w:val="24"/>
        </w:rPr>
        <w:t xml:space="preserve"> </w:t>
      </w:r>
      <w:r w:rsidRPr="00C05D04">
        <w:rPr>
          <w:rFonts w:ascii="Times New Roman" w:hAnsi="Times New Roman" w:cs="Times New Roman"/>
          <w:sz w:val="24"/>
          <w:szCs w:val="24"/>
        </w:rPr>
        <w:t>–</w:t>
      </w:r>
      <w:r w:rsidR="007646E6">
        <w:rPr>
          <w:rFonts w:ascii="Times New Roman" w:hAnsi="Times New Roman" w:cs="Times New Roman"/>
          <w:sz w:val="24"/>
          <w:szCs w:val="24"/>
        </w:rPr>
        <w:t xml:space="preserve"> </w:t>
      </w:r>
      <w:r w:rsidRPr="00C05D04">
        <w:rPr>
          <w:rFonts w:ascii="Times New Roman" w:hAnsi="Times New Roman" w:cs="Times New Roman"/>
          <w:sz w:val="24"/>
          <w:szCs w:val="24"/>
        </w:rPr>
        <w:t>833</w:t>
      </w:r>
      <w:r w:rsidR="007646E6">
        <w:rPr>
          <w:rFonts w:ascii="Times New Roman" w:hAnsi="Times New Roman" w:cs="Times New Roman"/>
          <w:sz w:val="24"/>
          <w:szCs w:val="24"/>
        </w:rPr>
        <w:t>, 2014</w:t>
      </w:r>
      <w:r w:rsidRPr="00C05D0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BFFE0F8" w14:textId="77777777" w:rsidR="00C05D04" w:rsidRDefault="00C05D04" w:rsidP="00525C4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05D04">
        <w:rPr>
          <w:rFonts w:ascii="Times New Roman" w:hAnsi="Times New Roman" w:cs="Times New Roman"/>
          <w:sz w:val="24"/>
          <w:szCs w:val="24"/>
        </w:rPr>
        <w:t xml:space="preserve">K. He, X. Zhang, S. Ren, J. Sun, </w:t>
      </w:r>
      <w:r w:rsidR="00530163">
        <w:rPr>
          <w:rFonts w:ascii="Times New Roman" w:hAnsi="Times New Roman" w:cs="Times New Roman"/>
          <w:sz w:val="24"/>
          <w:szCs w:val="24"/>
        </w:rPr>
        <w:t>“</w:t>
      </w:r>
      <w:r w:rsidRPr="00C05D04">
        <w:rPr>
          <w:rFonts w:ascii="Times New Roman" w:hAnsi="Times New Roman" w:cs="Times New Roman"/>
          <w:sz w:val="24"/>
          <w:szCs w:val="24"/>
        </w:rPr>
        <w:t>Deep residual learning for image recognition</w:t>
      </w:r>
      <w:r w:rsidR="008F6F6D">
        <w:rPr>
          <w:rFonts w:ascii="Times New Roman" w:hAnsi="Times New Roman" w:cs="Times New Roman"/>
          <w:sz w:val="24"/>
          <w:szCs w:val="24"/>
        </w:rPr>
        <w:t>”</w:t>
      </w:r>
      <w:r w:rsidRPr="00C05D04">
        <w:rPr>
          <w:rFonts w:ascii="Times New Roman" w:hAnsi="Times New Roman" w:cs="Times New Roman"/>
          <w:sz w:val="24"/>
          <w:szCs w:val="24"/>
        </w:rPr>
        <w:t>,</w:t>
      </w:r>
      <w:r w:rsidR="008F6F6D">
        <w:rPr>
          <w:rFonts w:ascii="Times New Roman" w:hAnsi="Times New Roman" w:cs="Times New Roman"/>
          <w:sz w:val="24"/>
          <w:szCs w:val="24"/>
        </w:rPr>
        <w:t xml:space="preserve"> </w:t>
      </w:r>
      <w:r w:rsidRPr="00C05D04">
        <w:rPr>
          <w:rFonts w:ascii="Times New Roman" w:hAnsi="Times New Roman" w:cs="Times New Roman"/>
          <w:sz w:val="24"/>
          <w:szCs w:val="24"/>
        </w:rPr>
        <w:t>Proceedings of the IEEE Conference on Computer Vision and Pattern Recognition (CVPR), pp. 770</w:t>
      </w:r>
      <w:r w:rsidR="00E466DB">
        <w:rPr>
          <w:rFonts w:ascii="Times New Roman" w:hAnsi="Times New Roman" w:cs="Times New Roman"/>
          <w:sz w:val="24"/>
          <w:szCs w:val="24"/>
        </w:rPr>
        <w:t xml:space="preserve"> </w:t>
      </w:r>
      <w:r w:rsidRPr="00C05D04">
        <w:rPr>
          <w:rFonts w:ascii="Times New Roman" w:hAnsi="Times New Roman" w:cs="Times New Roman"/>
          <w:sz w:val="24"/>
          <w:szCs w:val="24"/>
        </w:rPr>
        <w:t>–</w:t>
      </w:r>
      <w:r w:rsidR="00E466DB">
        <w:rPr>
          <w:rFonts w:ascii="Times New Roman" w:hAnsi="Times New Roman" w:cs="Times New Roman"/>
          <w:sz w:val="24"/>
          <w:szCs w:val="24"/>
        </w:rPr>
        <w:t xml:space="preserve"> </w:t>
      </w:r>
      <w:r w:rsidRPr="00C05D04">
        <w:rPr>
          <w:rFonts w:ascii="Times New Roman" w:hAnsi="Times New Roman" w:cs="Times New Roman"/>
          <w:sz w:val="24"/>
          <w:szCs w:val="24"/>
        </w:rPr>
        <w:t>778</w:t>
      </w:r>
      <w:r w:rsidR="008F6F6D">
        <w:rPr>
          <w:rFonts w:ascii="Times New Roman" w:hAnsi="Times New Roman" w:cs="Times New Roman"/>
          <w:sz w:val="24"/>
          <w:szCs w:val="24"/>
        </w:rPr>
        <w:t>, 2016</w:t>
      </w:r>
      <w:r w:rsidRPr="00C05D04">
        <w:rPr>
          <w:rFonts w:ascii="Times New Roman" w:hAnsi="Times New Roman" w:cs="Times New Roman"/>
          <w:sz w:val="24"/>
          <w:szCs w:val="24"/>
        </w:rPr>
        <w:t>.</w:t>
      </w:r>
    </w:p>
    <w:p w14:paraId="3266746B" w14:textId="77777777" w:rsidR="007658ED" w:rsidRDefault="00DA21D5" w:rsidP="007658E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21D5">
        <w:rPr>
          <w:rFonts w:ascii="Times New Roman" w:hAnsi="Times New Roman" w:cs="Times New Roman"/>
          <w:sz w:val="24"/>
          <w:szCs w:val="24"/>
        </w:rPr>
        <w:t>J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DA21D5">
        <w:rPr>
          <w:rFonts w:ascii="Times New Roman" w:hAnsi="Times New Roman" w:cs="Times New Roman"/>
          <w:sz w:val="24"/>
          <w:szCs w:val="24"/>
        </w:rPr>
        <w:t xml:space="preserve"> Gu</w:t>
      </w:r>
      <w:r w:rsidRPr="00510C14">
        <w:rPr>
          <w:rFonts w:ascii="Times New Roman" w:hAnsi="Times New Roman" w:cs="Times New Roman"/>
          <w:sz w:val="24"/>
          <w:szCs w:val="24"/>
        </w:rPr>
        <w:t xml:space="preserve">, Z. Wang, J. </w:t>
      </w:r>
      <w:proofErr w:type="spellStart"/>
      <w:r w:rsidRPr="00510C14">
        <w:rPr>
          <w:rFonts w:ascii="Times New Roman" w:hAnsi="Times New Roman" w:cs="Times New Roman"/>
          <w:sz w:val="24"/>
          <w:szCs w:val="24"/>
        </w:rPr>
        <w:t>Kuen</w:t>
      </w:r>
      <w:proofErr w:type="spellEnd"/>
      <w:r w:rsidRPr="00510C14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A21D5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DA21D5">
        <w:rPr>
          <w:rFonts w:ascii="Times New Roman" w:hAnsi="Times New Roman" w:cs="Times New Roman"/>
          <w:sz w:val="24"/>
          <w:szCs w:val="24"/>
        </w:rPr>
        <w:t xml:space="preserve"> Ma, A</w:t>
      </w:r>
      <w:r>
        <w:rPr>
          <w:rFonts w:ascii="Times New Roman" w:hAnsi="Times New Roman" w:cs="Times New Roman"/>
          <w:sz w:val="24"/>
          <w:szCs w:val="24"/>
        </w:rPr>
        <w:t>.</w:t>
      </w:r>
      <w:r w:rsidR="005F73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1D5">
        <w:rPr>
          <w:rFonts w:ascii="Times New Roman" w:hAnsi="Times New Roman" w:cs="Times New Roman"/>
          <w:sz w:val="24"/>
          <w:szCs w:val="24"/>
        </w:rPr>
        <w:t>Shahroudy</w:t>
      </w:r>
      <w:proofErr w:type="spellEnd"/>
      <w:r w:rsidRPr="00DA21D5">
        <w:rPr>
          <w:rFonts w:ascii="Times New Roman" w:hAnsi="Times New Roman" w:cs="Times New Roman"/>
          <w:sz w:val="24"/>
          <w:szCs w:val="24"/>
        </w:rPr>
        <w:t>, B</w:t>
      </w:r>
      <w:r w:rsidR="00A4411B">
        <w:rPr>
          <w:rFonts w:ascii="Times New Roman" w:hAnsi="Times New Roman" w:cs="Times New Roman"/>
          <w:sz w:val="24"/>
          <w:szCs w:val="24"/>
        </w:rPr>
        <w:t>.</w:t>
      </w:r>
      <w:r w:rsidRPr="00DA21D5">
        <w:rPr>
          <w:rFonts w:ascii="Times New Roman" w:hAnsi="Times New Roman" w:cs="Times New Roman"/>
          <w:sz w:val="24"/>
          <w:szCs w:val="24"/>
        </w:rPr>
        <w:t xml:space="preserve"> Shuai, T</w:t>
      </w:r>
      <w:r w:rsidR="007B685B">
        <w:rPr>
          <w:rFonts w:ascii="Times New Roman" w:hAnsi="Times New Roman" w:cs="Times New Roman"/>
          <w:sz w:val="24"/>
          <w:szCs w:val="24"/>
        </w:rPr>
        <w:t>.</w:t>
      </w:r>
      <w:r w:rsidRPr="00DA21D5">
        <w:rPr>
          <w:rFonts w:ascii="Times New Roman" w:hAnsi="Times New Roman" w:cs="Times New Roman"/>
          <w:sz w:val="24"/>
          <w:szCs w:val="24"/>
        </w:rPr>
        <w:t xml:space="preserve"> Liu, X</w:t>
      </w:r>
      <w:r w:rsidR="00026988">
        <w:rPr>
          <w:rFonts w:ascii="Times New Roman" w:hAnsi="Times New Roman" w:cs="Times New Roman"/>
          <w:sz w:val="24"/>
          <w:szCs w:val="24"/>
        </w:rPr>
        <w:t>.</w:t>
      </w:r>
      <w:r w:rsidRPr="00DA21D5">
        <w:rPr>
          <w:rFonts w:ascii="Times New Roman" w:hAnsi="Times New Roman" w:cs="Times New Roman"/>
          <w:sz w:val="24"/>
          <w:szCs w:val="24"/>
        </w:rPr>
        <w:t xml:space="preserve"> Wang, G</w:t>
      </w:r>
      <w:r w:rsidR="002D10CC">
        <w:rPr>
          <w:rFonts w:ascii="Times New Roman" w:hAnsi="Times New Roman" w:cs="Times New Roman"/>
          <w:sz w:val="24"/>
          <w:szCs w:val="24"/>
        </w:rPr>
        <w:t>.</w:t>
      </w:r>
      <w:r w:rsidRPr="00DA21D5">
        <w:rPr>
          <w:rFonts w:ascii="Times New Roman" w:hAnsi="Times New Roman" w:cs="Times New Roman"/>
          <w:sz w:val="24"/>
          <w:szCs w:val="24"/>
        </w:rPr>
        <w:t xml:space="preserve"> Wang, J</w:t>
      </w:r>
      <w:r w:rsidR="000D4C74">
        <w:rPr>
          <w:rFonts w:ascii="Times New Roman" w:hAnsi="Times New Roman" w:cs="Times New Roman"/>
          <w:sz w:val="24"/>
          <w:szCs w:val="24"/>
        </w:rPr>
        <w:t>.</w:t>
      </w:r>
      <w:r w:rsidRPr="00DA21D5">
        <w:rPr>
          <w:rFonts w:ascii="Times New Roman" w:hAnsi="Times New Roman" w:cs="Times New Roman"/>
          <w:sz w:val="24"/>
          <w:szCs w:val="24"/>
        </w:rPr>
        <w:t xml:space="preserve"> Cai, T</w:t>
      </w:r>
      <w:r w:rsidR="00653BCB">
        <w:rPr>
          <w:rFonts w:ascii="Times New Roman" w:hAnsi="Times New Roman" w:cs="Times New Roman"/>
          <w:sz w:val="24"/>
          <w:szCs w:val="24"/>
        </w:rPr>
        <w:t>.</w:t>
      </w:r>
      <w:r w:rsidRPr="00DA21D5">
        <w:rPr>
          <w:rFonts w:ascii="Times New Roman" w:hAnsi="Times New Roman" w:cs="Times New Roman"/>
          <w:sz w:val="24"/>
          <w:szCs w:val="24"/>
        </w:rPr>
        <w:t xml:space="preserve"> Chen</w:t>
      </w:r>
      <w:r w:rsidR="00653BCB">
        <w:rPr>
          <w:rFonts w:ascii="Times New Roman" w:hAnsi="Times New Roman" w:cs="Times New Roman"/>
          <w:sz w:val="24"/>
          <w:szCs w:val="24"/>
        </w:rPr>
        <w:t>, “</w:t>
      </w:r>
      <w:r w:rsidR="00653BCB" w:rsidRPr="00653BCB">
        <w:rPr>
          <w:rFonts w:ascii="Times New Roman" w:hAnsi="Times New Roman" w:cs="Times New Roman"/>
          <w:sz w:val="24"/>
          <w:szCs w:val="24"/>
        </w:rPr>
        <w:t>Recent advances in convolutional neural networks</w:t>
      </w:r>
      <w:r w:rsidR="00653BCB">
        <w:rPr>
          <w:rFonts w:ascii="Times New Roman" w:hAnsi="Times New Roman" w:cs="Times New Roman"/>
          <w:sz w:val="24"/>
          <w:szCs w:val="24"/>
        </w:rPr>
        <w:t xml:space="preserve">”, </w:t>
      </w:r>
      <w:r w:rsidR="00653BCB" w:rsidRPr="00653BCB">
        <w:rPr>
          <w:rFonts w:ascii="Times New Roman" w:hAnsi="Times New Roman" w:cs="Times New Roman"/>
          <w:sz w:val="24"/>
          <w:szCs w:val="24"/>
        </w:rPr>
        <w:t>Pattern Recognition</w:t>
      </w:r>
      <w:r w:rsidR="00653BCB">
        <w:rPr>
          <w:rFonts w:ascii="Times New Roman" w:hAnsi="Times New Roman" w:cs="Times New Roman"/>
          <w:sz w:val="24"/>
          <w:szCs w:val="24"/>
        </w:rPr>
        <w:t xml:space="preserve">, </w:t>
      </w:r>
      <w:r w:rsidR="003175CE">
        <w:rPr>
          <w:rFonts w:ascii="Times New Roman" w:hAnsi="Times New Roman" w:cs="Times New Roman"/>
          <w:sz w:val="24"/>
          <w:szCs w:val="24"/>
        </w:rPr>
        <w:t xml:space="preserve">vol. </w:t>
      </w:r>
      <w:r w:rsidR="00653BCB" w:rsidRPr="00653BCB">
        <w:rPr>
          <w:rFonts w:ascii="Times New Roman" w:hAnsi="Times New Roman" w:cs="Times New Roman"/>
          <w:sz w:val="24"/>
          <w:szCs w:val="24"/>
        </w:rPr>
        <w:t>77</w:t>
      </w:r>
      <w:r w:rsidR="00657D04">
        <w:rPr>
          <w:rFonts w:ascii="Times New Roman" w:hAnsi="Times New Roman" w:cs="Times New Roman"/>
          <w:sz w:val="24"/>
          <w:szCs w:val="24"/>
        </w:rPr>
        <w:t xml:space="preserve">, </w:t>
      </w:r>
      <w:r w:rsidR="00653BCB">
        <w:rPr>
          <w:rFonts w:ascii="Times New Roman" w:hAnsi="Times New Roman" w:cs="Times New Roman"/>
          <w:sz w:val="24"/>
          <w:szCs w:val="24"/>
        </w:rPr>
        <w:t xml:space="preserve">pp. </w:t>
      </w:r>
      <w:r w:rsidR="00653BCB" w:rsidRPr="00653BCB">
        <w:rPr>
          <w:rFonts w:ascii="Times New Roman" w:hAnsi="Times New Roman" w:cs="Times New Roman"/>
          <w:sz w:val="24"/>
          <w:szCs w:val="24"/>
        </w:rPr>
        <w:t>354</w:t>
      </w:r>
      <w:r w:rsidR="00653BCB">
        <w:rPr>
          <w:rFonts w:ascii="Times New Roman" w:hAnsi="Times New Roman" w:cs="Times New Roman"/>
          <w:sz w:val="24"/>
          <w:szCs w:val="24"/>
        </w:rPr>
        <w:t xml:space="preserve"> </w:t>
      </w:r>
      <w:r w:rsidR="00653BCB" w:rsidRPr="00653BCB">
        <w:rPr>
          <w:rFonts w:ascii="Times New Roman" w:hAnsi="Times New Roman" w:cs="Times New Roman"/>
          <w:sz w:val="24"/>
          <w:szCs w:val="24"/>
        </w:rPr>
        <w:t>–</w:t>
      </w:r>
      <w:r w:rsidR="00653BCB">
        <w:rPr>
          <w:rFonts w:ascii="Times New Roman" w:hAnsi="Times New Roman" w:cs="Times New Roman"/>
          <w:sz w:val="24"/>
          <w:szCs w:val="24"/>
        </w:rPr>
        <w:t xml:space="preserve"> </w:t>
      </w:r>
      <w:r w:rsidR="00653BCB" w:rsidRPr="00653BCB">
        <w:rPr>
          <w:rFonts w:ascii="Times New Roman" w:hAnsi="Times New Roman" w:cs="Times New Roman"/>
          <w:sz w:val="24"/>
          <w:szCs w:val="24"/>
        </w:rPr>
        <w:t>377</w:t>
      </w:r>
      <w:r w:rsidR="00653BCB">
        <w:rPr>
          <w:rFonts w:ascii="Times New Roman" w:hAnsi="Times New Roman" w:cs="Times New Roman"/>
          <w:sz w:val="24"/>
          <w:szCs w:val="24"/>
        </w:rPr>
        <w:t>, 2018.</w:t>
      </w:r>
    </w:p>
    <w:p w14:paraId="1F8CFD0C" w14:textId="77777777" w:rsidR="007658ED" w:rsidRDefault="007658ED" w:rsidP="007658E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58ED">
        <w:rPr>
          <w:rFonts w:ascii="Times New Roman" w:hAnsi="Times New Roman" w:cs="Times New Roman"/>
          <w:sz w:val="24"/>
          <w:szCs w:val="24"/>
        </w:rPr>
        <w:t>V. Nair, G.E. Hinton</w:t>
      </w:r>
      <w:r>
        <w:rPr>
          <w:rFonts w:ascii="Times New Roman" w:hAnsi="Times New Roman" w:cs="Times New Roman"/>
          <w:sz w:val="24"/>
          <w:szCs w:val="24"/>
        </w:rPr>
        <w:t>, “</w:t>
      </w:r>
      <w:r w:rsidRPr="007658ED">
        <w:rPr>
          <w:rFonts w:ascii="Times New Roman" w:hAnsi="Times New Roman" w:cs="Times New Roman"/>
          <w:sz w:val="24"/>
          <w:szCs w:val="24"/>
        </w:rPr>
        <w:t>Rectified linear units improve restricted Boltzmann machines</w:t>
      </w:r>
      <w:r>
        <w:rPr>
          <w:rFonts w:ascii="Times New Roman" w:hAnsi="Times New Roman" w:cs="Times New Roman"/>
          <w:sz w:val="24"/>
          <w:szCs w:val="24"/>
        </w:rPr>
        <w:t xml:space="preserve">”, </w:t>
      </w:r>
      <w:r w:rsidRPr="007658ED">
        <w:rPr>
          <w:rFonts w:ascii="Times New Roman" w:hAnsi="Times New Roman" w:cs="Times New Roman"/>
          <w:sz w:val="24"/>
          <w:szCs w:val="24"/>
        </w:rPr>
        <w:t>Proceedings of the International Conference on Machine Learning (ICML), pp. 807</w:t>
      </w:r>
      <w:r w:rsidR="00F04848">
        <w:rPr>
          <w:rFonts w:ascii="Times New Roman" w:hAnsi="Times New Roman" w:cs="Times New Roman"/>
          <w:sz w:val="24"/>
          <w:szCs w:val="24"/>
        </w:rPr>
        <w:t xml:space="preserve"> </w:t>
      </w:r>
      <w:r w:rsidRPr="007658ED">
        <w:rPr>
          <w:rFonts w:ascii="Times New Roman" w:hAnsi="Times New Roman" w:cs="Times New Roman"/>
          <w:sz w:val="24"/>
          <w:szCs w:val="24"/>
        </w:rPr>
        <w:t>–</w:t>
      </w:r>
      <w:r w:rsidR="00F04848">
        <w:rPr>
          <w:rFonts w:ascii="Times New Roman" w:hAnsi="Times New Roman" w:cs="Times New Roman"/>
          <w:sz w:val="24"/>
          <w:szCs w:val="24"/>
        </w:rPr>
        <w:t xml:space="preserve"> </w:t>
      </w:r>
      <w:r w:rsidRPr="007658ED">
        <w:rPr>
          <w:rFonts w:ascii="Times New Roman" w:hAnsi="Times New Roman" w:cs="Times New Roman"/>
          <w:sz w:val="24"/>
          <w:szCs w:val="24"/>
        </w:rPr>
        <w:t>814</w:t>
      </w:r>
      <w:r>
        <w:rPr>
          <w:rFonts w:ascii="Times New Roman" w:hAnsi="Times New Roman" w:cs="Times New Roman"/>
          <w:sz w:val="24"/>
          <w:szCs w:val="24"/>
        </w:rPr>
        <w:t>, 2010</w:t>
      </w:r>
      <w:r w:rsidRPr="007658ED">
        <w:rPr>
          <w:rFonts w:ascii="Times New Roman" w:hAnsi="Times New Roman" w:cs="Times New Roman"/>
          <w:sz w:val="24"/>
          <w:szCs w:val="24"/>
        </w:rPr>
        <w:t>.</w:t>
      </w:r>
    </w:p>
    <w:p w14:paraId="7ED47678" w14:textId="77777777" w:rsidR="007658ED" w:rsidRDefault="007658ED" w:rsidP="007658E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58ED">
        <w:rPr>
          <w:rFonts w:ascii="Times New Roman" w:hAnsi="Times New Roman" w:cs="Times New Roman"/>
          <w:sz w:val="24"/>
          <w:szCs w:val="24"/>
        </w:rPr>
        <w:t xml:space="preserve">Y.A. </w:t>
      </w:r>
      <w:proofErr w:type="spellStart"/>
      <w:r w:rsidRPr="007658ED">
        <w:rPr>
          <w:rFonts w:ascii="Times New Roman" w:hAnsi="Times New Roman" w:cs="Times New Roman"/>
          <w:sz w:val="24"/>
          <w:szCs w:val="24"/>
        </w:rPr>
        <w:t>LeCun</w:t>
      </w:r>
      <w:proofErr w:type="spellEnd"/>
      <w:r w:rsidRPr="007658ED">
        <w:rPr>
          <w:rFonts w:ascii="Times New Roman" w:hAnsi="Times New Roman" w:cs="Times New Roman"/>
          <w:sz w:val="24"/>
          <w:szCs w:val="24"/>
        </w:rPr>
        <w:t xml:space="preserve">, L. </w:t>
      </w:r>
      <w:proofErr w:type="spellStart"/>
      <w:r w:rsidRPr="007658ED">
        <w:rPr>
          <w:rFonts w:ascii="Times New Roman" w:hAnsi="Times New Roman" w:cs="Times New Roman"/>
          <w:sz w:val="24"/>
          <w:szCs w:val="24"/>
        </w:rPr>
        <w:t>Bottou</w:t>
      </w:r>
      <w:proofErr w:type="spellEnd"/>
      <w:r w:rsidRPr="007658ED">
        <w:rPr>
          <w:rFonts w:ascii="Times New Roman" w:hAnsi="Times New Roman" w:cs="Times New Roman"/>
          <w:sz w:val="24"/>
          <w:szCs w:val="24"/>
        </w:rPr>
        <w:t xml:space="preserve">, G.B. Orr, K.-R. Müller, </w:t>
      </w:r>
      <w:r w:rsidR="002B5376">
        <w:rPr>
          <w:rFonts w:ascii="Times New Roman" w:hAnsi="Times New Roman" w:cs="Times New Roman"/>
          <w:sz w:val="24"/>
          <w:szCs w:val="24"/>
        </w:rPr>
        <w:t>“</w:t>
      </w:r>
      <w:r w:rsidRPr="007658ED">
        <w:rPr>
          <w:rFonts w:ascii="Times New Roman" w:hAnsi="Times New Roman" w:cs="Times New Roman"/>
          <w:sz w:val="24"/>
          <w:szCs w:val="24"/>
        </w:rPr>
        <w:t>Efficient backprop</w:t>
      </w:r>
      <w:r w:rsidR="009E1A17">
        <w:rPr>
          <w:rFonts w:ascii="Times New Roman" w:hAnsi="Times New Roman" w:cs="Times New Roman"/>
          <w:sz w:val="24"/>
          <w:szCs w:val="24"/>
        </w:rPr>
        <w:t>”,</w:t>
      </w:r>
      <w:r w:rsidRPr="007658ED">
        <w:rPr>
          <w:rFonts w:ascii="Times New Roman" w:hAnsi="Times New Roman" w:cs="Times New Roman"/>
          <w:sz w:val="24"/>
          <w:szCs w:val="24"/>
        </w:rPr>
        <w:t xml:space="preserve"> Neural Networks: Tricks of the Trade - Second Edition, pp. 9</w:t>
      </w:r>
      <w:r w:rsidR="00A15900">
        <w:rPr>
          <w:rFonts w:ascii="Times New Roman" w:hAnsi="Times New Roman" w:cs="Times New Roman"/>
          <w:sz w:val="24"/>
          <w:szCs w:val="24"/>
        </w:rPr>
        <w:t xml:space="preserve"> </w:t>
      </w:r>
      <w:r w:rsidRPr="007658ED">
        <w:rPr>
          <w:rFonts w:ascii="Times New Roman" w:hAnsi="Times New Roman" w:cs="Times New Roman"/>
          <w:sz w:val="24"/>
          <w:szCs w:val="24"/>
        </w:rPr>
        <w:t>–</w:t>
      </w:r>
      <w:r w:rsidR="00A15900">
        <w:rPr>
          <w:rFonts w:ascii="Times New Roman" w:hAnsi="Times New Roman" w:cs="Times New Roman"/>
          <w:sz w:val="24"/>
          <w:szCs w:val="24"/>
        </w:rPr>
        <w:t xml:space="preserve"> </w:t>
      </w:r>
      <w:r w:rsidRPr="007658ED">
        <w:rPr>
          <w:rFonts w:ascii="Times New Roman" w:hAnsi="Times New Roman" w:cs="Times New Roman"/>
          <w:sz w:val="24"/>
          <w:szCs w:val="24"/>
        </w:rPr>
        <w:t>48</w:t>
      </w:r>
      <w:r w:rsidR="00A15900">
        <w:rPr>
          <w:rFonts w:ascii="Times New Roman" w:hAnsi="Times New Roman" w:cs="Times New Roman"/>
          <w:sz w:val="24"/>
          <w:szCs w:val="24"/>
        </w:rPr>
        <w:t>, 2012</w:t>
      </w:r>
      <w:r w:rsidRPr="007658ED">
        <w:rPr>
          <w:rFonts w:ascii="Times New Roman" w:hAnsi="Times New Roman" w:cs="Times New Roman"/>
          <w:sz w:val="24"/>
          <w:szCs w:val="24"/>
        </w:rPr>
        <w:t>.</w:t>
      </w:r>
    </w:p>
    <w:p w14:paraId="37D1D3E1" w14:textId="77777777" w:rsidR="00C33786" w:rsidRDefault="00C33786" w:rsidP="007658E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Convolutional neural network for Visual Recognition</w:t>
      </w:r>
      <w:r w:rsidR="003F22D7">
        <w:rPr>
          <w:rFonts w:ascii="Times New Roman" w:hAnsi="Times New Roman" w:cs="Times New Roman"/>
          <w:sz w:val="24"/>
          <w:szCs w:val="24"/>
        </w:rPr>
        <w:t xml:space="preserve"> lecture</w:t>
      </w:r>
      <w:r>
        <w:rPr>
          <w:rFonts w:ascii="Times New Roman" w:hAnsi="Times New Roman" w:cs="Times New Roman"/>
          <w:sz w:val="24"/>
          <w:szCs w:val="24"/>
        </w:rPr>
        <w:t xml:space="preserve">, CS231N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Standford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University, </w:t>
      </w:r>
      <w:hyperlink r:id="rId9" w:history="1">
        <w:r w:rsidR="007A4780" w:rsidRPr="00885BD5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http://cs231n.github.io/convolutional-networks/</w:t>
        </w:r>
      </w:hyperlink>
      <w:r w:rsidR="007A4780" w:rsidRPr="00885BD5">
        <w:rPr>
          <w:rFonts w:ascii="Times New Roman" w:hAnsi="Times New Roman" w:cs="Times New Roman"/>
          <w:sz w:val="24"/>
          <w:szCs w:val="24"/>
        </w:rPr>
        <w:t>.</w:t>
      </w:r>
    </w:p>
    <w:p w14:paraId="07BA2300" w14:textId="77777777" w:rsidR="007A4780" w:rsidRDefault="009E5442" w:rsidP="007658E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5442">
        <w:rPr>
          <w:rFonts w:ascii="Times New Roman" w:hAnsi="Times New Roman" w:cs="Times New Roman"/>
          <w:sz w:val="24"/>
          <w:szCs w:val="24"/>
        </w:rPr>
        <w:t>G.E. Hinton, N. Srivastava, A.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442">
        <w:rPr>
          <w:rFonts w:ascii="Times New Roman" w:hAnsi="Times New Roman" w:cs="Times New Roman"/>
          <w:sz w:val="24"/>
          <w:szCs w:val="24"/>
        </w:rPr>
        <w:t>Krizhevsky</w:t>
      </w:r>
      <w:proofErr w:type="spellEnd"/>
      <w:r w:rsidRPr="009E5442">
        <w:rPr>
          <w:rFonts w:ascii="Times New Roman" w:hAnsi="Times New Roman" w:cs="Times New Roman"/>
          <w:sz w:val="24"/>
          <w:szCs w:val="24"/>
        </w:rPr>
        <w:t>, I.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442">
        <w:rPr>
          <w:rFonts w:ascii="Times New Roman" w:hAnsi="Times New Roman" w:cs="Times New Roman"/>
          <w:sz w:val="24"/>
          <w:szCs w:val="24"/>
        </w:rPr>
        <w:t>Sutskever</w:t>
      </w:r>
      <w:proofErr w:type="spellEnd"/>
      <w:r w:rsidRPr="009E5442">
        <w:rPr>
          <w:rFonts w:ascii="Times New Roman" w:hAnsi="Times New Roman" w:cs="Times New Roman"/>
          <w:sz w:val="24"/>
          <w:szCs w:val="24"/>
        </w:rPr>
        <w:t>, R.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E5442">
        <w:rPr>
          <w:rFonts w:ascii="Times New Roman" w:hAnsi="Times New Roman" w:cs="Times New Roman"/>
          <w:sz w:val="24"/>
          <w:szCs w:val="24"/>
        </w:rPr>
        <w:t>R.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442">
        <w:rPr>
          <w:rFonts w:ascii="Times New Roman" w:hAnsi="Times New Roman" w:cs="Times New Roman"/>
          <w:sz w:val="24"/>
          <w:szCs w:val="24"/>
        </w:rPr>
        <w:t>Salakhutdinov</w:t>
      </w:r>
      <w:proofErr w:type="spellEnd"/>
      <w:r w:rsidRPr="009E5442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“</w:t>
      </w:r>
      <w:r w:rsidRPr="009E5442">
        <w:rPr>
          <w:rFonts w:ascii="Times New Roman" w:hAnsi="Times New Roman" w:cs="Times New Roman"/>
          <w:sz w:val="24"/>
          <w:szCs w:val="24"/>
        </w:rPr>
        <w:t>Improving neural networks by preventing co-adaptation of feature detectors</w:t>
      </w:r>
      <w:r w:rsidR="00D05E7B">
        <w:rPr>
          <w:rFonts w:ascii="Times New Roman" w:hAnsi="Times New Roman" w:cs="Times New Roman"/>
          <w:sz w:val="24"/>
          <w:szCs w:val="24"/>
        </w:rPr>
        <w:t>”</w:t>
      </w:r>
      <w:r w:rsidRPr="009E544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E5442">
        <w:rPr>
          <w:rFonts w:ascii="Times New Roman" w:hAnsi="Times New Roman" w:cs="Times New Roman"/>
          <w:sz w:val="24"/>
          <w:szCs w:val="24"/>
        </w:rPr>
        <w:t>CoRR</w:t>
      </w:r>
      <w:proofErr w:type="spellEnd"/>
      <w:r w:rsidRPr="009E5442">
        <w:rPr>
          <w:rFonts w:ascii="Times New Roman" w:hAnsi="Times New Roman" w:cs="Times New Roman"/>
          <w:sz w:val="24"/>
          <w:szCs w:val="24"/>
        </w:rPr>
        <w:t xml:space="preserve"> abs/1207.0580</w:t>
      </w:r>
      <w:r w:rsidR="00D05E7B">
        <w:rPr>
          <w:rFonts w:ascii="Times New Roman" w:hAnsi="Times New Roman" w:cs="Times New Roman"/>
          <w:sz w:val="24"/>
          <w:szCs w:val="24"/>
        </w:rPr>
        <w:t xml:space="preserve">, </w:t>
      </w:r>
      <w:r w:rsidRPr="009E5442">
        <w:rPr>
          <w:rFonts w:ascii="Times New Roman" w:hAnsi="Times New Roman" w:cs="Times New Roman"/>
          <w:sz w:val="24"/>
          <w:szCs w:val="24"/>
        </w:rPr>
        <w:t>2012.</w:t>
      </w:r>
    </w:p>
    <w:p w14:paraId="0ADD7CB0" w14:textId="77777777" w:rsidR="00EA3091" w:rsidRDefault="00EA3091" w:rsidP="007658E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3091">
        <w:rPr>
          <w:rFonts w:ascii="Times New Roman" w:hAnsi="Times New Roman" w:cs="Times New Roman"/>
          <w:sz w:val="24"/>
          <w:szCs w:val="24"/>
        </w:rPr>
        <w:t xml:space="preserve">M. Lin, Q. Chen, S. Yan, 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EA3091">
        <w:rPr>
          <w:rFonts w:ascii="Times New Roman" w:hAnsi="Times New Roman" w:cs="Times New Roman"/>
          <w:sz w:val="24"/>
          <w:szCs w:val="24"/>
        </w:rPr>
        <w:t>Network in network</w:t>
      </w:r>
      <w:r w:rsidR="00C43E8A">
        <w:rPr>
          <w:rFonts w:ascii="Times New Roman" w:hAnsi="Times New Roman" w:cs="Times New Roman"/>
          <w:sz w:val="24"/>
          <w:szCs w:val="24"/>
        </w:rPr>
        <w:t>”</w:t>
      </w:r>
      <w:r w:rsidRPr="00EA3091">
        <w:rPr>
          <w:rFonts w:ascii="Times New Roman" w:hAnsi="Times New Roman" w:cs="Times New Roman"/>
          <w:sz w:val="24"/>
          <w:szCs w:val="24"/>
        </w:rPr>
        <w:t>,</w:t>
      </w:r>
      <w:r w:rsidR="00C43E8A">
        <w:rPr>
          <w:rFonts w:ascii="Times New Roman" w:hAnsi="Times New Roman" w:cs="Times New Roman"/>
          <w:sz w:val="24"/>
          <w:szCs w:val="24"/>
        </w:rPr>
        <w:t xml:space="preserve"> </w:t>
      </w:r>
      <w:r w:rsidRPr="00EA3091">
        <w:rPr>
          <w:rFonts w:ascii="Times New Roman" w:hAnsi="Times New Roman" w:cs="Times New Roman"/>
          <w:sz w:val="24"/>
          <w:szCs w:val="24"/>
        </w:rPr>
        <w:t>Proceedings of the International Conference on Learning Representations (ICLR), 2014.</w:t>
      </w:r>
    </w:p>
    <w:p w14:paraId="6E051C90" w14:textId="77777777" w:rsidR="00390035" w:rsidRDefault="00390035" w:rsidP="007658E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90035">
        <w:rPr>
          <w:rFonts w:ascii="Times New Roman" w:hAnsi="Times New Roman" w:cs="Times New Roman"/>
          <w:sz w:val="24"/>
          <w:szCs w:val="24"/>
        </w:rPr>
        <w:t xml:space="preserve">Y. Tang, </w:t>
      </w:r>
      <w:r w:rsidR="001D08EF">
        <w:rPr>
          <w:rFonts w:ascii="Times New Roman" w:hAnsi="Times New Roman" w:cs="Times New Roman"/>
          <w:sz w:val="24"/>
          <w:szCs w:val="24"/>
        </w:rPr>
        <w:t>“</w:t>
      </w:r>
      <w:r w:rsidRPr="00390035">
        <w:rPr>
          <w:rFonts w:ascii="Times New Roman" w:hAnsi="Times New Roman" w:cs="Times New Roman"/>
          <w:sz w:val="24"/>
          <w:szCs w:val="24"/>
        </w:rPr>
        <w:t>Deep learning using linear support vector machines</w:t>
      </w:r>
      <w:r w:rsidR="003F0166">
        <w:rPr>
          <w:rFonts w:ascii="Times New Roman" w:hAnsi="Times New Roman" w:cs="Times New Roman"/>
          <w:sz w:val="24"/>
          <w:szCs w:val="24"/>
        </w:rPr>
        <w:t>”</w:t>
      </w:r>
      <w:r w:rsidRPr="00390035">
        <w:rPr>
          <w:rFonts w:ascii="Times New Roman" w:hAnsi="Times New Roman" w:cs="Times New Roman"/>
          <w:sz w:val="24"/>
          <w:szCs w:val="24"/>
        </w:rPr>
        <w:t>,</w:t>
      </w:r>
      <w:r w:rsidR="003F0166">
        <w:rPr>
          <w:rFonts w:ascii="Times New Roman" w:hAnsi="Times New Roman" w:cs="Times New Roman"/>
          <w:sz w:val="24"/>
          <w:szCs w:val="24"/>
        </w:rPr>
        <w:t xml:space="preserve"> </w:t>
      </w:r>
      <w:r w:rsidRPr="00390035">
        <w:rPr>
          <w:rFonts w:ascii="Times New Roman" w:hAnsi="Times New Roman" w:cs="Times New Roman"/>
          <w:sz w:val="24"/>
          <w:szCs w:val="24"/>
        </w:rPr>
        <w:t>Proceedings of the International Conference on Machine Learning (ICML) Workshops, 2013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525BC18" w14:textId="77777777" w:rsidR="00390035" w:rsidRDefault="00390035" w:rsidP="007658E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90035">
        <w:rPr>
          <w:rFonts w:ascii="Times New Roman" w:hAnsi="Times New Roman" w:cs="Times New Roman"/>
          <w:sz w:val="24"/>
          <w:szCs w:val="24"/>
        </w:rPr>
        <w:lastRenderedPageBreak/>
        <w:t xml:space="preserve">G. </w:t>
      </w:r>
      <w:proofErr w:type="spellStart"/>
      <w:r w:rsidRPr="00390035">
        <w:rPr>
          <w:rFonts w:ascii="Times New Roman" w:hAnsi="Times New Roman" w:cs="Times New Roman"/>
          <w:sz w:val="24"/>
          <w:szCs w:val="24"/>
        </w:rPr>
        <w:t>Madjarov</w:t>
      </w:r>
      <w:proofErr w:type="spellEnd"/>
      <w:r w:rsidRPr="00390035">
        <w:rPr>
          <w:rFonts w:ascii="Times New Roman" w:hAnsi="Times New Roman" w:cs="Times New Roman"/>
          <w:sz w:val="24"/>
          <w:szCs w:val="24"/>
        </w:rPr>
        <w:t xml:space="preserve">, D. </w:t>
      </w:r>
      <w:proofErr w:type="spellStart"/>
      <w:r w:rsidRPr="00390035">
        <w:rPr>
          <w:rFonts w:ascii="Times New Roman" w:hAnsi="Times New Roman" w:cs="Times New Roman"/>
          <w:sz w:val="24"/>
          <w:szCs w:val="24"/>
        </w:rPr>
        <w:t>Kocev</w:t>
      </w:r>
      <w:proofErr w:type="spellEnd"/>
      <w:r w:rsidRPr="00390035">
        <w:rPr>
          <w:rFonts w:ascii="Times New Roman" w:hAnsi="Times New Roman" w:cs="Times New Roman"/>
          <w:sz w:val="24"/>
          <w:szCs w:val="24"/>
        </w:rPr>
        <w:t xml:space="preserve">, D. </w:t>
      </w:r>
      <w:proofErr w:type="spellStart"/>
      <w:r w:rsidRPr="00390035">
        <w:rPr>
          <w:rFonts w:ascii="Times New Roman" w:hAnsi="Times New Roman" w:cs="Times New Roman"/>
          <w:sz w:val="24"/>
          <w:szCs w:val="24"/>
        </w:rPr>
        <w:t>Gjorgjevikj</w:t>
      </w:r>
      <w:proofErr w:type="spellEnd"/>
      <w:r w:rsidRPr="00390035">
        <w:rPr>
          <w:rFonts w:ascii="Times New Roman" w:hAnsi="Times New Roman" w:cs="Times New Roman"/>
          <w:sz w:val="24"/>
          <w:szCs w:val="24"/>
        </w:rPr>
        <w:t xml:space="preserve">, S. </w:t>
      </w:r>
      <w:proofErr w:type="spellStart"/>
      <w:r w:rsidRPr="00390035">
        <w:rPr>
          <w:rFonts w:ascii="Times New Roman" w:hAnsi="Times New Roman" w:cs="Times New Roman"/>
          <w:sz w:val="24"/>
          <w:szCs w:val="24"/>
        </w:rPr>
        <w:t>Džeroski</w:t>
      </w:r>
      <w:proofErr w:type="spellEnd"/>
      <w:r w:rsidRPr="00390035">
        <w:rPr>
          <w:rFonts w:ascii="Times New Roman" w:hAnsi="Times New Roman" w:cs="Times New Roman"/>
          <w:sz w:val="24"/>
          <w:szCs w:val="24"/>
        </w:rPr>
        <w:t>,</w:t>
      </w:r>
      <w:r w:rsidR="00E11040">
        <w:rPr>
          <w:rFonts w:ascii="Times New Roman" w:hAnsi="Times New Roman" w:cs="Times New Roman"/>
          <w:sz w:val="24"/>
          <w:szCs w:val="24"/>
        </w:rPr>
        <w:t xml:space="preserve"> “</w:t>
      </w:r>
      <w:r w:rsidRPr="00390035">
        <w:rPr>
          <w:rFonts w:ascii="Times New Roman" w:hAnsi="Times New Roman" w:cs="Times New Roman"/>
          <w:sz w:val="24"/>
          <w:szCs w:val="24"/>
        </w:rPr>
        <w:t>An extensive experimental comparison of methods for multi-label learning</w:t>
      </w:r>
      <w:r w:rsidR="00526DAF">
        <w:rPr>
          <w:rFonts w:ascii="Times New Roman" w:hAnsi="Times New Roman" w:cs="Times New Roman"/>
          <w:sz w:val="24"/>
          <w:szCs w:val="24"/>
        </w:rPr>
        <w:t>”</w:t>
      </w:r>
      <w:r w:rsidRPr="00390035">
        <w:rPr>
          <w:rFonts w:ascii="Times New Roman" w:hAnsi="Times New Roman" w:cs="Times New Roman"/>
          <w:sz w:val="24"/>
          <w:szCs w:val="24"/>
        </w:rPr>
        <w:t>, Pattern Recognit</w:t>
      </w:r>
      <w:r w:rsidR="00F95CB1">
        <w:rPr>
          <w:rFonts w:ascii="Times New Roman" w:hAnsi="Times New Roman" w:cs="Times New Roman"/>
          <w:sz w:val="24"/>
          <w:szCs w:val="24"/>
        </w:rPr>
        <w:t>ion</w:t>
      </w:r>
      <w:r w:rsidR="00063328">
        <w:rPr>
          <w:rFonts w:ascii="Times New Roman" w:hAnsi="Times New Roman" w:cs="Times New Roman"/>
          <w:sz w:val="24"/>
          <w:szCs w:val="24"/>
        </w:rPr>
        <w:t xml:space="preserve"> vol.</w:t>
      </w:r>
      <w:r w:rsidRPr="00390035">
        <w:rPr>
          <w:rFonts w:ascii="Times New Roman" w:hAnsi="Times New Roman" w:cs="Times New Roman"/>
          <w:sz w:val="24"/>
          <w:szCs w:val="24"/>
        </w:rPr>
        <w:t>45 (9)</w:t>
      </w:r>
      <w:r w:rsidR="003863E9">
        <w:rPr>
          <w:rFonts w:ascii="Times New Roman" w:hAnsi="Times New Roman" w:cs="Times New Roman"/>
          <w:sz w:val="24"/>
          <w:szCs w:val="24"/>
        </w:rPr>
        <w:t>,</w:t>
      </w:r>
      <w:r w:rsidRPr="00390035">
        <w:rPr>
          <w:rFonts w:ascii="Times New Roman" w:hAnsi="Times New Roman" w:cs="Times New Roman"/>
          <w:sz w:val="24"/>
          <w:szCs w:val="24"/>
        </w:rPr>
        <w:t xml:space="preserve"> </w:t>
      </w:r>
      <w:r w:rsidR="007A5155">
        <w:rPr>
          <w:rFonts w:ascii="Times New Roman" w:hAnsi="Times New Roman" w:cs="Times New Roman"/>
          <w:sz w:val="24"/>
          <w:szCs w:val="24"/>
        </w:rPr>
        <w:t xml:space="preserve">pp. </w:t>
      </w:r>
      <w:r w:rsidRPr="00390035">
        <w:rPr>
          <w:rFonts w:ascii="Times New Roman" w:hAnsi="Times New Roman" w:cs="Times New Roman"/>
          <w:sz w:val="24"/>
          <w:szCs w:val="24"/>
        </w:rPr>
        <w:t>3084</w:t>
      </w:r>
      <w:r w:rsidR="007A5155">
        <w:rPr>
          <w:rFonts w:ascii="Times New Roman" w:hAnsi="Times New Roman" w:cs="Times New Roman"/>
          <w:sz w:val="24"/>
          <w:szCs w:val="24"/>
        </w:rPr>
        <w:t xml:space="preserve"> </w:t>
      </w:r>
      <w:r w:rsidRPr="00390035">
        <w:rPr>
          <w:rFonts w:ascii="Times New Roman" w:hAnsi="Times New Roman" w:cs="Times New Roman"/>
          <w:sz w:val="24"/>
          <w:szCs w:val="24"/>
        </w:rPr>
        <w:t>–</w:t>
      </w:r>
      <w:r w:rsidR="007A5155">
        <w:rPr>
          <w:rFonts w:ascii="Times New Roman" w:hAnsi="Times New Roman" w:cs="Times New Roman"/>
          <w:sz w:val="24"/>
          <w:szCs w:val="24"/>
        </w:rPr>
        <w:t xml:space="preserve"> </w:t>
      </w:r>
      <w:r w:rsidRPr="00390035">
        <w:rPr>
          <w:rFonts w:ascii="Times New Roman" w:hAnsi="Times New Roman" w:cs="Times New Roman"/>
          <w:sz w:val="24"/>
          <w:szCs w:val="24"/>
        </w:rPr>
        <w:t>3104</w:t>
      </w:r>
      <w:r w:rsidR="007A5155">
        <w:rPr>
          <w:rFonts w:ascii="Times New Roman" w:hAnsi="Times New Roman" w:cs="Times New Roman"/>
          <w:sz w:val="24"/>
          <w:szCs w:val="24"/>
        </w:rPr>
        <w:t>, 2012</w:t>
      </w:r>
      <w:r w:rsidRPr="00390035">
        <w:rPr>
          <w:rFonts w:ascii="Times New Roman" w:hAnsi="Times New Roman" w:cs="Times New Roman"/>
          <w:sz w:val="24"/>
          <w:szCs w:val="24"/>
        </w:rPr>
        <w:t>.</w:t>
      </w:r>
    </w:p>
    <w:p w14:paraId="23ADC142" w14:textId="77777777" w:rsidR="000B1DB4" w:rsidRPr="007658ED" w:rsidRDefault="000B1DB4" w:rsidP="007658E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B1DB4">
        <w:rPr>
          <w:rFonts w:ascii="Times New Roman" w:hAnsi="Times New Roman" w:cs="Times New Roman"/>
          <w:sz w:val="24"/>
          <w:szCs w:val="24"/>
        </w:rPr>
        <w:t xml:space="preserve">M. Everingham, S.A. </w:t>
      </w:r>
      <w:proofErr w:type="spellStart"/>
      <w:r w:rsidRPr="000B1DB4">
        <w:rPr>
          <w:rFonts w:ascii="Times New Roman" w:hAnsi="Times New Roman" w:cs="Times New Roman"/>
          <w:sz w:val="24"/>
          <w:szCs w:val="24"/>
        </w:rPr>
        <w:t>Eslami</w:t>
      </w:r>
      <w:proofErr w:type="spellEnd"/>
      <w:r w:rsidRPr="000B1DB4">
        <w:rPr>
          <w:rFonts w:ascii="Times New Roman" w:hAnsi="Times New Roman" w:cs="Times New Roman"/>
          <w:sz w:val="24"/>
          <w:szCs w:val="24"/>
        </w:rPr>
        <w:t xml:space="preserve">, L. Van </w:t>
      </w:r>
      <w:proofErr w:type="spellStart"/>
      <w:r w:rsidRPr="000B1DB4">
        <w:rPr>
          <w:rFonts w:ascii="Times New Roman" w:hAnsi="Times New Roman" w:cs="Times New Roman"/>
          <w:sz w:val="24"/>
          <w:szCs w:val="24"/>
        </w:rPr>
        <w:t>Gool</w:t>
      </w:r>
      <w:proofErr w:type="spellEnd"/>
      <w:r w:rsidRPr="000B1DB4">
        <w:rPr>
          <w:rFonts w:ascii="Times New Roman" w:hAnsi="Times New Roman" w:cs="Times New Roman"/>
          <w:sz w:val="24"/>
          <w:szCs w:val="24"/>
        </w:rPr>
        <w:t xml:space="preserve">, C.K. Williams, J. Winn, A. Zisserman, </w:t>
      </w:r>
      <w:r w:rsidR="00D949A8">
        <w:rPr>
          <w:rFonts w:ascii="Times New Roman" w:hAnsi="Times New Roman" w:cs="Times New Roman"/>
          <w:sz w:val="24"/>
          <w:szCs w:val="24"/>
        </w:rPr>
        <w:t>“</w:t>
      </w:r>
      <w:r w:rsidRPr="000B1DB4">
        <w:rPr>
          <w:rFonts w:ascii="Times New Roman" w:hAnsi="Times New Roman" w:cs="Times New Roman"/>
          <w:sz w:val="24"/>
          <w:szCs w:val="24"/>
        </w:rPr>
        <w:t>The pascal visual object classes challenge: a retrospective</w:t>
      </w:r>
      <w:r w:rsidR="00A75FFC">
        <w:rPr>
          <w:rFonts w:ascii="Times New Roman" w:hAnsi="Times New Roman" w:cs="Times New Roman"/>
          <w:sz w:val="24"/>
          <w:szCs w:val="24"/>
        </w:rPr>
        <w:t>”</w:t>
      </w:r>
      <w:r w:rsidRPr="000B1DB4">
        <w:rPr>
          <w:rFonts w:ascii="Times New Roman" w:hAnsi="Times New Roman" w:cs="Times New Roman"/>
          <w:sz w:val="24"/>
          <w:szCs w:val="24"/>
        </w:rPr>
        <w:t xml:space="preserve">, Int. J. Conflict </w:t>
      </w:r>
      <w:proofErr w:type="spellStart"/>
      <w:r w:rsidRPr="000B1DB4">
        <w:rPr>
          <w:rFonts w:ascii="Times New Roman" w:hAnsi="Times New Roman" w:cs="Times New Roman"/>
          <w:sz w:val="24"/>
          <w:szCs w:val="24"/>
        </w:rPr>
        <w:t>Vio</w:t>
      </w:r>
      <w:proofErr w:type="spellEnd"/>
      <w:r w:rsidRPr="000B1DB4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0B1DB4">
        <w:rPr>
          <w:rFonts w:ascii="Times New Roman" w:hAnsi="Times New Roman" w:cs="Times New Roman"/>
          <w:sz w:val="24"/>
          <w:szCs w:val="24"/>
        </w:rPr>
        <w:t>lence</w:t>
      </w:r>
      <w:proofErr w:type="spellEnd"/>
      <w:r w:rsidRPr="000B1DB4">
        <w:rPr>
          <w:rFonts w:ascii="Times New Roman" w:hAnsi="Times New Roman" w:cs="Times New Roman"/>
          <w:sz w:val="24"/>
          <w:szCs w:val="24"/>
        </w:rPr>
        <w:t xml:space="preserve"> (IJCV) </w:t>
      </w:r>
      <w:r w:rsidR="00A75FFC">
        <w:rPr>
          <w:rFonts w:ascii="Times New Roman" w:hAnsi="Times New Roman" w:cs="Times New Roman"/>
          <w:sz w:val="24"/>
          <w:szCs w:val="24"/>
        </w:rPr>
        <w:t xml:space="preserve">vol. </w:t>
      </w:r>
      <w:r w:rsidRPr="000B1DB4">
        <w:rPr>
          <w:rFonts w:ascii="Times New Roman" w:hAnsi="Times New Roman" w:cs="Times New Roman"/>
          <w:sz w:val="24"/>
          <w:szCs w:val="24"/>
        </w:rPr>
        <w:t>111 (1)</w:t>
      </w:r>
      <w:r w:rsidR="00A75FFC">
        <w:rPr>
          <w:rFonts w:ascii="Times New Roman" w:hAnsi="Times New Roman" w:cs="Times New Roman"/>
          <w:sz w:val="24"/>
          <w:szCs w:val="24"/>
        </w:rPr>
        <w:t xml:space="preserve">, pp. </w:t>
      </w:r>
      <w:r w:rsidRPr="000B1DB4">
        <w:rPr>
          <w:rFonts w:ascii="Times New Roman" w:hAnsi="Times New Roman" w:cs="Times New Roman"/>
          <w:sz w:val="24"/>
          <w:szCs w:val="24"/>
        </w:rPr>
        <w:t>98–136</w:t>
      </w:r>
      <w:r w:rsidR="00A75FFC">
        <w:rPr>
          <w:rFonts w:ascii="Times New Roman" w:hAnsi="Times New Roman" w:cs="Times New Roman"/>
          <w:sz w:val="24"/>
          <w:szCs w:val="24"/>
        </w:rPr>
        <w:t>, 2015</w:t>
      </w:r>
      <w:r w:rsidRPr="000B1DB4">
        <w:rPr>
          <w:rFonts w:ascii="Times New Roman" w:hAnsi="Times New Roman" w:cs="Times New Roman"/>
          <w:sz w:val="24"/>
          <w:szCs w:val="24"/>
        </w:rPr>
        <w:t>.</w:t>
      </w:r>
    </w:p>
    <w:p w14:paraId="5BDBC0F7" w14:textId="77777777" w:rsidR="004F7A28" w:rsidRPr="009515DF" w:rsidRDefault="004F7A28" w:rsidP="00E459ED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4F7A28" w:rsidRPr="009515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832DDD"/>
    <w:multiLevelType w:val="hybridMultilevel"/>
    <w:tmpl w:val="65A00B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8C3643"/>
    <w:multiLevelType w:val="hybridMultilevel"/>
    <w:tmpl w:val="2C48123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7B7F9C"/>
    <w:multiLevelType w:val="hybridMultilevel"/>
    <w:tmpl w:val="3ABA80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5DF"/>
    <w:rsid w:val="00017D15"/>
    <w:rsid w:val="000264DA"/>
    <w:rsid w:val="00026988"/>
    <w:rsid w:val="000357F3"/>
    <w:rsid w:val="000571F7"/>
    <w:rsid w:val="00063328"/>
    <w:rsid w:val="00091049"/>
    <w:rsid w:val="00094F17"/>
    <w:rsid w:val="000B05D2"/>
    <w:rsid w:val="000B1DB4"/>
    <w:rsid w:val="000C4E93"/>
    <w:rsid w:val="000D2B88"/>
    <w:rsid w:val="000D4C74"/>
    <w:rsid w:val="000D6134"/>
    <w:rsid w:val="000D6E51"/>
    <w:rsid w:val="000F1841"/>
    <w:rsid w:val="001054F5"/>
    <w:rsid w:val="00115B18"/>
    <w:rsid w:val="001166C2"/>
    <w:rsid w:val="001171B2"/>
    <w:rsid w:val="001337DC"/>
    <w:rsid w:val="001535A4"/>
    <w:rsid w:val="0015760D"/>
    <w:rsid w:val="001814DB"/>
    <w:rsid w:val="00186062"/>
    <w:rsid w:val="001B6B39"/>
    <w:rsid w:val="001D08EF"/>
    <w:rsid w:val="001E60FD"/>
    <w:rsid w:val="001F30FA"/>
    <w:rsid w:val="0023003D"/>
    <w:rsid w:val="00236E31"/>
    <w:rsid w:val="00240458"/>
    <w:rsid w:val="00257D6D"/>
    <w:rsid w:val="00262E6B"/>
    <w:rsid w:val="0026430F"/>
    <w:rsid w:val="00285B5E"/>
    <w:rsid w:val="002A1995"/>
    <w:rsid w:val="002B5376"/>
    <w:rsid w:val="002D10CC"/>
    <w:rsid w:val="002D6DFD"/>
    <w:rsid w:val="002F64FB"/>
    <w:rsid w:val="00300EC6"/>
    <w:rsid w:val="003057F9"/>
    <w:rsid w:val="0031356F"/>
    <w:rsid w:val="003175CE"/>
    <w:rsid w:val="00330BF6"/>
    <w:rsid w:val="00330DC6"/>
    <w:rsid w:val="00334125"/>
    <w:rsid w:val="00352A59"/>
    <w:rsid w:val="00352FA6"/>
    <w:rsid w:val="0035524A"/>
    <w:rsid w:val="00356762"/>
    <w:rsid w:val="003603FF"/>
    <w:rsid w:val="00380194"/>
    <w:rsid w:val="003828F1"/>
    <w:rsid w:val="00384D21"/>
    <w:rsid w:val="003863E9"/>
    <w:rsid w:val="00390035"/>
    <w:rsid w:val="003951AE"/>
    <w:rsid w:val="003A308C"/>
    <w:rsid w:val="003B704F"/>
    <w:rsid w:val="003C2F56"/>
    <w:rsid w:val="003E2D1A"/>
    <w:rsid w:val="003F0166"/>
    <w:rsid w:val="003F22D7"/>
    <w:rsid w:val="00405B30"/>
    <w:rsid w:val="004233AA"/>
    <w:rsid w:val="004241F9"/>
    <w:rsid w:val="0043650A"/>
    <w:rsid w:val="00441A15"/>
    <w:rsid w:val="00460B9C"/>
    <w:rsid w:val="004619FB"/>
    <w:rsid w:val="004707F7"/>
    <w:rsid w:val="00482256"/>
    <w:rsid w:val="00482DBA"/>
    <w:rsid w:val="00484881"/>
    <w:rsid w:val="00485DA1"/>
    <w:rsid w:val="0048635C"/>
    <w:rsid w:val="00487B72"/>
    <w:rsid w:val="004903AD"/>
    <w:rsid w:val="004A6704"/>
    <w:rsid w:val="004A6C94"/>
    <w:rsid w:val="004F2A23"/>
    <w:rsid w:val="004F5792"/>
    <w:rsid w:val="004F7A28"/>
    <w:rsid w:val="00507A75"/>
    <w:rsid w:val="00510C14"/>
    <w:rsid w:val="00525C44"/>
    <w:rsid w:val="00526DAF"/>
    <w:rsid w:val="00530163"/>
    <w:rsid w:val="005352B9"/>
    <w:rsid w:val="00546764"/>
    <w:rsid w:val="00551A56"/>
    <w:rsid w:val="00551A7C"/>
    <w:rsid w:val="00576250"/>
    <w:rsid w:val="00586714"/>
    <w:rsid w:val="005907FE"/>
    <w:rsid w:val="005A6267"/>
    <w:rsid w:val="005B5041"/>
    <w:rsid w:val="005B63E4"/>
    <w:rsid w:val="005D5A70"/>
    <w:rsid w:val="005E79AF"/>
    <w:rsid w:val="005F4B86"/>
    <w:rsid w:val="005F6533"/>
    <w:rsid w:val="005F7311"/>
    <w:rsid w:val="00606272"/>
    <w:rsid w:val="00606945"/>
    <w:rsid w:val="00620066"/>
    <w:rsid w:val="0062568D"/>
    <w:rsid w:val="00627632"/>
    <w:rsid w:val="00642DF7"/>
    <w:rsid w:val="00653BCB"/>
    <w:rsid w:val="00657D04"/>
    <w:rsid w:val="00661145"/>
    <w:rsid w:val="00661312"/>
    <w:rsid w:val="00672EDA"/>
    <w:rsid w:val="00676771"/>
    <w:rsid w:val="00684DE2"/>
    <w:rsid w:val="00694930"/>
    <w:rsid w:val="00695196"/>
    <w:rsid w:val="006A62F8"/>
    <w:rsid w:val="006B6BA8"/>
    <w:rsid w:val="006C7039"/>
    <w:rsid w:val="006D3E7D"/>
    <w:rsid w:val="00704D46"/>
    <w:rsid w:val="00711767"/>
    <w:rsid w:val="0072619A"/>
    <w:rsid w:val="0073396A"/>
    <w:rsid w:val="007410A7"/>
    <w:rsid w:val="0074241B"/>
    <w:rsid w:val="00745D0F"/>
    <w:rsid w:val="007646E6"/>
    <w:rsid w:val="007658ED"/>
    <w:rsid w:val="007669AC"/>
    <w:rsid w:val="00774377"/>
    <w:rsid w:val="007817A5"/>
    <w:rsid w:val="007948C5"/>
    <w:rsid w:val="007A1D42"/>
    <w:rsid w:val="007A378B"/>
    <w:rsid w:val="007A4780"/>
    <w:rsid w:val="007A5155"/>
    <w:rsid w:val="007B685B"/>
    <w:rsid w:val="007C6BA3"/>
    <w:rsid w:val="007E4574"/>
    <w:rsid w:val="007F5674"/>
    <w:rsid w:val="007F69A6"/>
    <w:rsid w:val="0080207E"/>
    <w:rsid w:val="0081020A"/>
    <w:rsid w:val="00813111"/>
    <w:rsid w:val="00821737"/>
    <w:rsid w:val="00851EBE"/>
    <w:rsid w:val="0088444C"/>
    <w:rsid w:val="00885BD5"/>
    <w:rsid w:val="00887107"/>
    <w:rsid w:val="008878A3"/>
    <w:rsid w:val="00887F99"/>
    <w:rsid w:val="008927D3"/>
    <w:rsid w:val="008960C2"/>
    <w:rsid w:val="008E0833"/>
    <w:rsid w:val="008F6F6D"/>
    <w:rsid w:val="00912A97"/>
    <w:rsid w:val="00916F21"/>
    <w:rsid w:val="00917D6A"/>
    <w:rsid w:val="00921D4D"/>
    <w:rsid w:val="0092359B"/>
    <w:rsid w:val="00944143"/>
    <w:rsid w:val="009515DF"/>
    <w:rsid w:val="0095454B"/>
    <w:rsid w:val="0098414B"/>
    <w:rsid w:val="009B1464"/>
    <w:rsid w:val="009D2C7A"/>
    <w:rsid w:val="009E06C8"/>
    <w:rsid w:val="009E1A17"/>
    <w:rsid w:val="009E5442"/>
    <w:rsid w:val="009F515D"/>
    <w:rsid w:val="00A15900"/>
    <w:rsid w:val="00A20666"/>
    <w:rsid w:val="00A4411B"/>
    <w:rsid w:val="00A528B9"/>
    <w:rsid w:val="00A57D39"/>
    <w:rsid w:val="00A62F13"/>
    <w:rsid w:val="00A67F2D"/>
    <w:rsid w:val="00A70EC0"/>
    <w:rsid w:val="00A7111F"/>
    <w:rsid w:val="00A71B1F"/>
    <w:rsid w:val="00A75FFC"/>
    <w:rsid w:val="00AC2BD8"/>
    <w:rsid w:val="00AC5975"/>
    <w:rsid w:val="00AD1129"/>
    <w:rsid w:val="00AD39B8"/>
    <w:rsid w:val="00AF091D"/>
    <w:rsid w:val="00AF5970"/>
    <w:rsid w:val="00AF5994"/>
    <w:rsid w:val="00B07731"/>
    <w:rsid w:val="00B475E3"/>
    <w:rsid w:val="00B52BA7"/>
    <w:rsid w:val="00B56C2B"/>
    <w:rsid w:val="00B6763F"/>
    <w:rsid w:val="00B67CCA"/>
    <w:rsid w:val="00B82F51"/>
    <w:rsid w:val="00B83B32"/>
    <w:rsid w:val="00B92984"/>
    <w:rsid w:val="00BA01DA"/>
    <w:rsid w:val="00BA159F"/>
    <w:rsid w:val="00BA4E57"/>
    <w:rsid w:val="00BB73FB"/>
    <w:rsid w:val="00BC4465"/>
    <w:rsid w:val="00BD1A3C"/>
    <w:rsid w:val="00BD7EF6"/>
    <w:rsid w:val="00C05D04"/>
    <w:rsid w:val="00C23067"/>
    <w:rsid w:val="00C33786"/>
    <w:rsid w:val="00C35443"/>
    <w:rsid w:val="00C43E8A"/>
    <w:rsid w:val="00C503C5"/>
    <w:rsid w:val="00C507D6"/>
    <w:rsid w:val="00C56AE9"/>
    <w:rsid w:val="00CB5B13"/>
    <w:rsid w:val="00CC4051"/>
    <w:rsid w:val="00CD1552"/>
    <w:rsid w:val="00CF1046"/>
    <w:rsid w:val="00D05E7B"/>
    <w:rsid w:val="00D169DC"/>
    <w:rsid w:val="00D17AD7"/>
    <w:rsid w:val="00D22E3D"/>
    <w:rsid w:val="00D445C1"/>
    <w:rsid w:val="00D523D5"/>
    <w:rsid w:val="00D54A42"/>
    <w:rsid w:val="00D63C34"/>
    <w:rsid w:val="00D717E0"/>
    <w:rsid w:val="00D82CFD"/>
    <w:rsid w:val="00D860AD"/>
    <w:rsid w:val="00D86631"/>
    <w:rsid w:val="00D949A8"/>
    <w:rsid w:val="00DA21D5"/>
    <w:rsid w:val="00DC0961"/>
    <w:rsid w:val="00DD31E0"/>
    <w:rsid w:val="00DD77A5"/>
    <w:rsid w:val="00DE16EE"/>
    <w:rsid w:val="00DE6D16"/>
    <w:rsid w:val="00DF04D6"/>
    <w:rsid w:val="00E01456"/>
    <w:rsid w:val="00E01DA9"/>
    <w:rsid w:val="00E02B2B"/>
    <w:rsid w:val="00E0585B"/>
    <w:rsid w:val="00E11040"/>
    <w:rsid w:val="00E12095"/>
    <w:rsid w:val="00E2648A"/>
    <w:rsid w:val="00E3335F"/>
    <w:rsid w:val="00E459ED"/>
    <w:rsid w:val="00E466DB"/>
    <w:rsid w:val="00E60FDF"/>
    <w:rsid w:val="00E64077"/>
    <w:rsid w:val="00E832AC"/>
    <w:rsid w:val="00E864C2"/>
    <w:rsid w:val="00EA3091"/>
    <w:rsid w:val="00EB1343"/>
    <w:rsid w:val="00EB3CFD"/>
    <w:rsid w:val="00EC02DD"/>
    <w:rsid w:val="00EC5B03"/>
    <w:rsid w:val="00ED2B4C"/>
    <w:rsid w:val="00ED68C6"/>
    <w:rsid w:val="00EF496A"/>
    <w:rsid w:val="00EF5ED1"/>
    <w:rsid w:val="00F04848"/>
    <w:rsid w:val="00F05F24"/>
    <w:rsid w:val="00F45D5B"/>
    <w:rsid w:val="00F65DBC"/>
    <w:rsid w:val="00F65F02"/>
    <w:rsid w:val="00F7540E"/>
    <w:rsid w:val="00F95CB1"/>
    <w:rsid w:val="00FA6F7C"/>
    <w:rsid w:val="00FB1F0E"/>
    <w:rsid w:val="00FC087A"/>
    <w:rsid w:val="00FC5457"/>
    <w:rsid w:val="00FD6C32"/>
    <w:rsid w:val="00FE5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9FE07"/>
  <w15:chartTrackingRefBased/>
  <w15:docId w15:val="{4A0E990C-54DC-4E53-BAF5-8B9FF267E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454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05F24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7A47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4780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D22E3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cs231n.github.io/convolutional-network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951533-F811-4267-A997-59278EB740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480</TotalTime>
  <Pages>5</Pages>
  <Words>1208</Words>
  <Characters>6892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Hue Dinh</dc:creator>
  <cp:keywords/>
  <dc:description/>
  <cp:lastModifiedBy>Hue Dinh</cp:lastModifiedBy>
  <cp:revision>489</cp:revision>
  <cp:lastPrinted>2019-06-13T13:51:00Z</cp:lastPrinted>
  <dcterms:created xsi:type="dcterms:W3CDTF">2019-06-12T19:04:00Z</dcterms:created>
  <dcterms:modified xsi:type="dcterms:W3CDTF">2019-06-16T23:52:00Z</dcterms:modified>
</cp:coreProperties>
</file>