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C377EA" w:rsidRDefault="00885110" w:rsidP="00C377EA">
            <w:pPr>
              <w:rPr>
                <w:rFonts w:eastAsiaTheme="majorEastAsia"/>
                <w:sz w:val="24"/>
                <w:szCs w:val="24"/>
              </w:rPr>
            </w:pPr>
            <w:r w:rsidRPr="00C377EA">
              <w:rPr>
                <w:rFonts w:eastAsiaTheme="majorEastAsia"/>
                <w:sz w:val="24"/>
                <w:szCs w:val="24"/>
              </w:rPr>
              <w:t>¿Cuáles son las asignaturas o certificados que más te gustaron y/o se relacionan con tus intereses profesionales? ¿Qué es lo que más te gustó de cada uno?</w:t>
            </w:r>
            <w:r w:rsidR="08C995CB" w:rsidRPr="00C377EA">
              <w:rPr>
                <w:rFonts w:eastAsiaTheme="majorEastAsia"/>
                <w:sz w:val="24"/>
                <w:szCs w:val="24"/>
              </w:rPr>
              <w:t xml:space="preserve"> </w:t>
            </w:r>
          </w:p>
          <w:p w14:paraId="7EFB93CB" w14:textId="77777777" w:rsidR="00C377EA" w:rsidRDefault="00C377EA" w:rsidP="2479F284">
            <w:pPr>
              <w:rPr>
                <w:rFonts w:eastAsiaTheme="majorEastAsia"/>
                <w:color w:val="767171" w:themeColor="background2" w:themeShade="80"/>
                <w:sz w:val="24"/>
                <w:szCs w:val="24"/>
              </w:rPr>
            </w:pPr>
          </w:p>
          <w:p w14:paraId="74447EBF" w14:textId="63BBB131"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Liderazgo y negociación:</w:t>
            </w:r>
            <w:r w:rsidRPr="00C377EA">
              <w:t xml:space="preserve"> </w:t>
            </w:r>
            <w:r w:rsidRPr="00C377EA">
              <w:rPr>
                <w:rFonts w:eastAsiaTheme="majorEastAsia"/>
                <w:color w:val="767171" w:themeColor="background2" w:themeShade="80"/>
                <w:sz w:val="24"/>
                <w:szCs w:val="24"/>
              </w:rPr>
              <w:t>Lo que más me gustó de este ramo fue aprender cómo puedo influir positivamente en un equipo y guiar a las personas hacia un objetivo común. Me fascinó la parte de negociar y mediar en situaciones donde hay diferentes puntos de vista. Descubrí que me gusta mucho escuchar a los demás, entender sus necesidades y encontrar soluciones que beneficien a todos. Ver cómo un acuerdo bien manejado puede desbloquear el potencial del equipo fue algo que realmente disfruté.</w:t>
            </w:r>
          </w:p>
          <w:p w14:paraId="5FCF0B1E" w14:textId="77777777" w:rsidR="00C377EA" w:rsidRPr="00C377EA" w:rsidRDefault="00C377EA" w:rsidP="00402B26">
            <w:pPr>
              <w:pStyle w:val="Prrafodelista"/>
              <w:jc w:val="both"/>
              <w:rPr>
                <w:rFonts w:eastAsiaTheme="majorEastAsia"/>
                <w:color w:val="767171" w:themeColor="background2" w:themeShade="80"/>
                <w:sz w:val="24"/>
                <w:szCs w:val="24"/>
              </w:rPr>
            </w:pPr>
          </w:p>
          <w:p w14:paraId="2280B86A" w14:textId="3F214709" w:rsid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Gestión de persona:</w:t>
            </w:r>
            <w:r w:rsidRPr="00C377EA">
              <w:t xml:space="preserve"> </w:t>
            </w:r>
            <w:r w:rsidRPr="00C377EA">
              <w:rPr>
                <w:rFonts w:eastAsiaTheme="majorEastAsia"/>
                <w:color w:val="767171" w:themeColor="background2" w:themeShade="80"/>
                <w:sz w:val="24"/>
                <w:szCs w:val="24"/>
              </w:rPr>
              <w:t>En este ramo, lo que más me llamó la atención fue la importancia de manejar</w:t>
            </w:r>
            <w:r w:rsidR="00630697">
              <w:rPr>
                <w:rFonts w:eastAsiaTheme="majorEastAsia"/>
                <w:color w:val="767171" w:themeColor="background2" w:themeShade="80"/>
                <w:sz w:val="24"/>
                <w:szCs w:val="24"/>
              </w:rPr>
              <w:t xml:space="preserve"> </w:t>
            </w:r>
            <w:r w:rsidRPr="00C377EA">
              <w:rPr>
                <w:rFonts w:eastAsiaTheme="majorEastAsia"/>
                <w:color w:val="767171" w:themeColor="background2" w:themeShade="80"/>
                <w:sz w:val="24"/>
                <w:szCs w:val="24"/>
              </w:rPr>
              <w:t>correctamente las relaciones dentro de un equipo. Aprendí cómo diferentes personalidades pueden complementarse si se gestionan bien, y me gustó entender cómo crear un ambiente en el que todos se sientan valorados y motivados</w:t>
            </w:r>
            <w:r w:rsidR="007D352B">
              <w:rPr>
                <w:rFonts w:eastAsiaTheme="majorEastAsia"/>
                <w:color w:val="767171" w:themeColor="background2" w:themeShade="80"/>
                <w:sz w:val="24"/>
                <w:szCs w:val="24"/>
              </w:rPr>
              <w:t xml:space="preserve"> para poder potenciar los talentos de cada uno.</w:t>
            </w:r>
          </w:p>
          <w:p w14:paraId="34ACE9C6" w14:textId="77777777" w:rsidR="007D352B" w:rsidRPr="007D352B" w:rsidRDefault="007D352B" w:rsidP="00402B26">
            <w:pPr>
              <w:jc w:val="both"/>
              <w:rPr>
                <w:rFonts w:eastAsiaTheme="majorEastAsia"/>
                <w:color w:val="767171" w:themeColor="background2" w:themeShade="80"/>
                <w:sz w:val="24"/>
                <w:szCs w:val="24"/>
              </w:rPr>
            </w:pPr>
          </w:p>
          <w:p w14:paraId="2800C153" w14:textId="43031C12"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Gestión de riesgo:</w:t>
            </w:r>
            <w:r w:rsidRPr="00C377EA">
              <w:t xml:space="preserve"> </w:t>
            </w:r>
            <w:r w:rsidRPr="00C377EA">
              <w:rPr>
                <w:rFonts w:eastAsiaTheme="majorEastAsia"/>
                <w:color w:val="767171" w:themeColor="background2" w:themeShade="80"/>
                <w:sz w:val="24"/>
                <w:szCs w:val="24"/>
              </w:rPr>
              <w:t xml:space="preserve">Lo que </w:t>
            </w:r>
            <w:r w:rsidR="007D352B">
              <w:rPr>
                <w:rFonts w:eastAsiaTheme="majorEastAsia"/>
                <w:color w:val="767171" w:themeColor="background2" w:themeShade="80"/>
                <w:sz w:val="24"/>
                <w:szCs w:val="24"/>
              </w:rPr>
              <w:t>gustó de</w:t>
            </w:r>
            <w:r w:rsidRPr="00C377EA">
              <w:rPr>
                <w:rFonts w:eastAsiaTheme="majorEastAsia"/>
                <w:color w:val="767171" w:themeColor="background2" w:themeShade="80"/>
                <w:sz w:val="24"/>
                <w:szCs w:val="24"/>
              </w:rPr>
              <w:t xml:space="preserve"> este ramo fue la capacidad de identificar y anticipar problemas antes de que se conviertan en crisis. Aprender a evaluar los posibles riesgos y planificar cómo mitigarlos me pareció muy valioso, sobre todo porque ayuda a asegurar que los proyectos se mantengan en buen camino</w:t>
            </w:r>
            <w:r w:rsidR="007D352B">
              <w:rPr>
                <w:rFonts w:eastAsiaTheme="majorEastAsia"/>
                <w:color w:val="767171" w:themeColor="background2" w:themeShade="80"/>
                <w:sz w:val="24"/>
                <w:szCs w:val="24"/>
              </w:rPr>
              <w:t xml:space="preserve"> y es algo que aplico en mi trabajo actual.</w:t>
            </w:r>
          </w:p>
          <w:p w14:paraId="14986747" w14:textId="77777777" w:rsidR="00C377EA" w:rsidRPr="00C377EA" w:rsidRDefault="00C377EA" w:rsidP="00402B26">
            <w:pPr>
              <w:jc w:val="both"/>
              <w:rPr>
                <w:rFonts w:eastAsiaTheme="majorEastAsia"/>
                <w:color w:val="767171" w:themeColor="background2" w:themeShade="80"/>
                <w:sz w:val="24"/>
                <w:szCs w:val="24"/>
              </w:rPr>
            </w:pPr>
          </w:p>
          <w:p w14:paraId="591C2FF4" w14:textId="48FA86A2"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 xml:space="preserve">Seguridad de sistemas computacionales: Lo que más me interesó en este ramo fue entender cómo proteger la información y los sistemas contra posibles amenazas. Aprender sobre las diferentes formas en que se pueden vulnerar los sistemas y cómo prevenirlo me pareció crucial </w:t>
            </w:r>
            <w:r w:rsidR="007D352B">
              <w:rPr>
                <w:rFonts w:eastAsiaTheme="majorEastAsia"/>
                <w:color w:val="767171" w:themeColor="background2" w:themeShade="80"/>
                <w:sz w:val="24"/>
                <w:szCs w:val="24"/>
              </w:rPr>
              <w:t>y es una labor que desempeño constantemente en mi trabajo, no solo a un nivel técnico sino también legal.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DE71C78" w14:textId="032A5D09" w:rsid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 xml:space="preserve">Las certificaciones que he obtenido a lo largo de mi carrera han sido </w:t>
            </w:r>
            <w:r w:rsidR="00206304">
              <w:rPr>
                <w:rFonts w:eastAsiaTheme="majorEastAsia"/>
                <w:color w:val="767171" w:themeColor="background2" w:themeShade="80"/>
                <w:sz w:val="24"/>
                <w:szCs w:val="24"/>
              </w:rPr>
              <w:t>importantes</w:t>
            </w:r>
            <w:r w:rsidRPr="000C225F">
              <w:rPr>
                <w:rFonts w:eastAsiaTheme="majorEastAsia"/>
                <w:color w:val="767171" w:themeColor="background2" w:themeShade="80"/>
                <w:sz w:val="24"/>
                <w:szCs w:val="24"/>
              </w:rPr>
              <w:t xml:space="preserve"> para mi desarrollo tanto personal como profesional. Cada una ha marcado un avance significativo, proporcionándome no solo conocimientos, sino también herramientas prácticas que han impactado positivamente en mi trabajo diario. Más allá de brindarme una base técnica, han fortalecido mi confianza para enfrentar desafíos, resolver problemas con mayor eficacia y tomar decisiones con más seguridad.</w:t>
            </w:r>
          </w:p>
          <w:p w14:paraId="5A0207D9" w14:textId="77777777" w:rsidR="000C225F" w:rsidRDefault="000C225F" w:rsidP="000C225F">
            <w:pPr>
              <w:jc w:val="both"/>
              <w:rPr>
                <w:rFonts w:eastAsiaTheme="majorEastAsia"/>
                <w:color w:val="767171" w:themeColor="background2" w:themeShade="80"/>
                <w:sz w:val="24"/>
                <w:szCs w:val="24"/>
              </w:rPr>
            </w:pPr>
          </w:p>
          <w:p w14:paraId="563C1CC8" w14:textId="4F22A5F1" w:rsidR="000C225F" w:rsidRDefault="000C225F" w:rsidP="000C225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certificaciones a destacar es la </w:t>
            </w:r>
            <w:r w:rsidRPr="000C225F">
              <w:rPr>
                <w:rFonts w:eastAsiaTheme="majorEastAsia"/>
                <w:color w:val="767171" w:themeColor="background2" w:themeShade="80"/>
                <w:sz w:val="24"/>
                <w:szCs w:val="24"/>
              </w:rPr>
              <w:t>de</w:t>
            </w:r>
            <w:r w:rsidR="00EE1603">
              <w:rPr>
                <w:rFonts w:eastAsiaTheme="majorEastAsia"/>
                <w:color w:val="767171" w:themeColor="background2" w:themeShade="80"/>
                <w:sz w:val="24"/>
                <w:szCs w:val="24"/>
              </w:rPr>
              <w:t xml:space="preserve"> Gestión</w:t>
            </w:r>
            <w:r w:rsidRPr="000C225F">
              <w:rPr>
                <w:rFonts w:eastAsiaTheme="majorEastAsia"/>
                <w:color w:val="767171" w:themeColor="background2" w:themeShade="80"/>
                <w:sz w:val="24"/>
                <w:szCs w:val="24"/>
              </w:rPr>
              <w:t xml:space="preserve"> Proyectos Informáticos </w:t>
            </w:r>
            <w:r>
              <w:rPr>
                <w:rFonts w:eastAsiaTheme="majorEastAsia"/>
                <w:color w:val="767171" w:themeColor="background2" w:themeShade="80"/>
                <w:sz w:val="24"/>
                <w:szCs w:val="24"/>
              </w:rPr>
              <w:t xml:space="preserve">que </w:t>
            </w:r>
            <w:r w:rsidRPr="000C225F">
              <w:rPr>
                <w:rFonts w:eastAsiaTheme="majorEastAsia"/>
                <w:color w:val="767171" w:themeColor="background2" w:themeShade="80"/>
                <w:sz w:val="24"/>
                <w:szCs w:val="24"/>
              </w:rPr>
              <w:t>ha sido particularmente influyente para mí. Me ha enseñado a planificar, ejecutar y supervisar proyectos tecnológicos, asegurando que se cumplan los plazos, los costos y los estándares de calidad. Lo que más valoro de esta certificación es cómo me ha preparado para gestionar equipos y proyectos de manera eficiente, algo que sé será crucial a medida que asuma mayores responsabilidades</w:t>
            </w:r>
            <w:r>
              <w:rPr>
                <w:rFonts w:eastAsiaTheme="majorEastAsia"/>
                <w:color w:val="767171" w:themeColor="background2" w:themeShade="80"/>
                <w:sz w:val="24"/>
                <w:szCs w:val="24"/>
              </w:rPr>
              <w:t xml:space="preserve"> en el futuro</w:t>
            </w:r>
            <w:r w:rsidRPr="000C225F">
              <w:rPr>
                <w:rFonts w:eastAsiaTheme="majorEastAsia"/>
                <w:color w:val="767171" w:themeColor="background2" w:themeShade="80"/>
                <w:sz w:val="24"/>
                <w:szCs w:val="24"/>
              </w:rPr>
              <w:t>.</w:t>
            </w:r>
          </w:p>
          <w:p w14:paraId="32B3EB2F" w14:textId="77777777" w:rsidR="000C225F" w:rsidRPr="000C225F" w:rsidRDefault="000C225F" w:rsidP="000C225F">
            <w:pPr>
              <w:jc w:val="both"/>
              <w:rPr>
                <w:rFonts w:eastAsiaTheme="majorEastAsia"/>
                <w:color w:val="767171" w:themeColor="background2" w:themeShade="80"/>
                <w:sz w:val="24"/>
                <w:szCs w:val="24"/>
              </w:rPr>
            </w:pPr>
          </w:p>
          <w:p w14:paraId="5B2901CA" w14:textId="6B32F87E" w:rsid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 xml:space="preserve">Por otro lado, la certificación en Arquitectura de Software ha sido fundamental, especialmente en relación con la seguridad computacional. </w:t>
            </w:r>
            <w:r w:rsidR="00206304">
              <w:rPr>
                <w:rFonts w:eastAsiaTheme="majorEastAsia"/>
                <w:color w:val="767171" w:themeColor="background2" w:themeShade="80"/>
                <w:sz w:val="24"/>
                <w:szCs w:val="24"/>
              </w:rPr>
              <w:t>Además, m</w:t>
            </w:r>
            <w:r w:rsidRPr="000C225F">
              <w:rPr>
                <w:rFonts w:eastAsiaTheme="majorEastAsia"/>
                <w:color w:val="767171" w:themeColor="background2" w:themeShade="80"/>
                <w:sz w:val="24"/>
                <w:szCs w:val="24"/>
              </w:rPr>
              <w:t xml:space="preserve">e ha enseñado </w:t>
            </w:r>
            <w:r w:rsidR="00206304">
              <w:rPr>
                <w:rFonts w:eastAsiaTheme="majorEastAsia"/>
                <w:color w:val="767171" w:themeColor="background2" w:themeShade="80"/>
                <w:sz w:val="24"/>
                <w:szCs w:val="24"/>
              </w:rPr>
              <w:t xml:space="preserve">a conocer que se necesita para que un software sea funcional, </w:t>
            </w:r>
            <w:r w:rsidRPr="000C225F">
              <w:rPr>
                <w:rFonts w:eastAsiaTheme="majorEastAsia"/>
                <w:color w:val="767171" w:themeColor="background2" w:themeShade="80"/>
                <w:sz w:val="24"/>
                <w:szCs w:val="24"/>
              </w:rPr>
              <w:t>eficiente, escalable y, sobre todo, seguro. Aprender a mitigar riesgos desde la etapa de diseño me ha dado una nueva perspectiva sobre cómo construir sistemas robustos que puedan resistir vulnerabilidades y cumplir con las normativas legales, un área que me apasiona y en la que quiero seguir creciendo.</w:t>
            </w:r>
          </w:p>
          <w:p w14:paraId="0DBCE61F" w14:textId="77777777" w:rsidR="000C225F" w:rsidRPr="000C225F" w:rsidRDefault="000C225F" w:rsidP="000C225F">
            <w:pPr>
              <w:jc w:val="both"/>
              <w:rPr>
                <w:rFonts w:eastAsiaTheme="majorEastAsia"/>
                <w:color w:val="767171" w:themeColor="background2" w:themeShade="80"/>
                <w:sz w:val="24"/>
                <w:szCs w:val="24"/>
              </w:rPr>
            </w:pPr>
          </w:p>
          <w:p w14:paraId="4F369A1E" w14:textId="60002BA9" w:rsidR="000C225F" w:rsidRP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Aunque en las entrevistas de trabajo no siempre me han preguntado directamente por estas certificaciones, para mí han sido de un valor inmenso en lo que he aprendido durante mi carrera y en mi crecimiento como persona. Estoy realmente emocionad</w:t>
            </w:r>
            <w:r>
              <w:rPr>
                <w:rFonts w:eastAsiaTheme="majorEastAsia"/>
                <w:color w:val="767171" w:themeColor="background2" w:themeShade="80"/>
                <w:sz w:val="24"/>
                <w:szCs w:val="24"/>
              </w:rPr>
              <w:t>a</w:t>
            </w:r>
            <w:r w:rsidRPr="000C225F">
              <w:rPr>
                <w:rFonts w:eastAsiaTheme="majorEastAsia"/>
                <w:color w:val="767171" w:themeColor="background2" w:themeShade="80"/>
                <w:sz w:val="24"/>
                <w:szCs w:val="24"/>
              </w:rPr>
              <w:t xml:space="preserve"> porque estas certificaciones no solo han validado lo que he aprendido hasta ahora, sino que también me están preparando para alcanzar mis metas futuras. Cada una de ellas me ha acercado un poco más a lo que quiero lograr en mi carrera, dándome la confianza y las habilidades necesarias para enfrentar los desafíos que se presenten.</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0B18BAEC" w14:textId="77777777" w:rsidR="001A59EB" w:rsidRDefault="001A59EB"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1B11BAD9" w14:textId="77777777" w:rsidR="00C73CB5" w:rsidRDefault="00C73CB5" w:rsidP="2058C9B9">
            <w:pPr>
              <w:jc w:val="both"/>
              <w:rPr>
                <w:rFonts w:eastAsiaTheme="majorEastAsia"/>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p w14:paraId="79357B3E" w14:textId="2A26349B" w:rsidR="00467D04" w:rsidRPr="00C73CB5" w:rsidRDefault="00467D04" w:rsidP="2058C9B9">
            <w:pPr>
              <w:jc w:val="both"/>
              <w:rPr>
                <w:rFonts w:eastAsiaTheme="majorEastAsia"/>
                <w:color w:val="767171" w:themeColor="background2" w:themeShade="80"/>
                <w:sz w:val="24"/>
                <w:szCs w:val="24"/>
              </w:rPr>
            </w:pPr>
          </w:p>
        </w:tc>
      </w:tr>
      <w:tr w:rsidR="00206304" w14:paraId="47EDCC55" w14:textId="77777777" w:rsidTr="00DC167C">
        <w:trPr>
          <w:trHeight w:val="440"/>
        </w:trPr>
        <w:tc>
          <w:tcPr>
            <w:tcW w:w="10076" w:type="dxa"/>
            <w:shd w:val="clear" w:color="auto" w:fill="DEEAF6" w:themeFill="accent1" w:themeFillTint="33"/>
          </w:tcPr>
          <w:p w14:paraId="35B04FAF" w14:textId="3936466A" w:rsidR="00206304" w:rsidRPr="00467D04" w:rsidRDefault="00206304" w:rsidP="00206304">
            <w:pPr>
              <w:jc w:val="both"/>
              <w:rPr>
                <w:rFonts w:ascii="Calibri" w:hAnsi="Calibri"/>
                <w:b/>
                <w:bCs/>
                <w:color w:val="C00000"/>
                <w:sz w:val="24"/>
                <w:szCs w:val="24"/>
              </w:rPr>
            </w:pPr>
            <w:r w:rsidRPr="00467D04">
              <w:rPr>
                <w:b/>
                <w:bCs/>
                <w:color w:val="C00000"/>
                <w:sz w:val="24"/>
                <w:szCs w:val="24"/>
              </w:rPr>
              <w:t>Dominio de Tecnologías de la Información y Comunicación (TIC)</w:t>
            </w:r>
          </w:p>
        </w:tc>
      </w:tr>
      <w:tr w:rsidR="00206304" w14:paraId="50B79EEF" w14:textId="77777777" w:rsidTr="00DC167C">
        <w:trPr>
          <w:trHeight w:val="440"/>
        </w:trPr>
        <w:tc>
          <w:tcPr>
            <w:tcW w:w="10076" w:type="dxa"/>
            <w:shd w:val="clear" w:color="auto" w:fill="DEEAF6" w:themeFill="accent1" w:themeFillTint="33"/>
          </w:tcPr>
          <w:p w14:paraId="6F029268" w14:textId="2F591A1B" w:rsidR="00206304" w:rsidRPr="00467D04" w:rsidRDefault="00206304" w:rsidP="00206304">
            <w:pPr>
              <w:jc w:val="both"/>
              <w:rPr>
                <w:b/>
                <w:bCs/>
                <w:color w:val="000000" w:themeColor="text1"/>
                <w:sz w:val="24"/>
                <w:szCs w:val="24"/>
              </w:rPr>
            </w:pPr>
            <w:r w:rsidRPr="00467D04">
              <w:rPr>
                <w:b/>
                <w:bCs/>
                <w:color w:val="C00000"/>
                <w:sz w:val="24"/>
                <w:szCs w:val="24"/>
              </w:rPr>
              <w:t>Desarrollo y Mantenimiento de Software</w:t>
            </w:r>
          </w:p>
        </w:tc>
      </w:tr>
      <w:tr w:rsidR="00206304" w14:paraId="2B9CD878" w14:textId="77777777" w:rsidTr="00DC167C">
        <w:trPr>
          <w:trHeight w:val="440"/>
        </w:trPr>
        <w:tc>
          <w:tcPr>
            <w:tcW w:w="10076" w:type="dxa"/>
            <w:shd w:val="clear" w:color="auto" w:fill="DEEAF6" w:themeFill="accent1" w:themeFillTint="33"/>
          </w:tcPr>
          <w:p w14:paraId="4B8E4293" w14:textId="3B294FFB" w:rsidR="00206304" w:rsidRPr="00467D04" w:rsidRDefault="00206304" w:rsidP="00206304">
            <w:pPr>
              <w:jc w:val="both"/>
              <w:rPr>
                <w:b/>
                <w:bCs/>
                <w:color w:val="000000" w:themeColor="text1"/>
                <w:sz w:val="24"/>
                <w:szCs w:val="24"/>
              </w:rPr>
            </w:pPr>
            <w:r w:rsidRPr="00467D04">
              <w:rPr>
                <w:b/>
                <w:bCs/>
                <w:color w:val="70AD47" w:themeColor="accent6"/>
                <w:sz w:val="24"/>
                <w:szCs w:val="24"/>
              </w:rPr>
              <w:t>Gestión de Proyectos Informáticos</w:t>
            </w:r>
          </w:p>
        </w:tc>
      </w:tr>
      <w:tr w:rsidR="00206304" w14:paraId="391A1DAA" w14:textId="77777777" w:rsidTr="00DC167C">
        <w:trPr>
          <w:trHeight w:val="440"/>
        </w:trPr>
        <w:tc>
          <w:tcPr>
            <w:tcW w:w="10076" w:type="dxa"/>
            <w:shd w:val="clear" w:color="auto" w:fill="DEEAF6" w:themeFill="accent1" w:themeFillTint="33"/>
          </w:tcPr>
          <w:p w14:paraId="5D985C4F" w14:textId="39F0C9DE" w:rsidR="00206304" w:rsidRPr="00467D04" w:rsidRDefault="00206304" w:rsidP="00206304">
            <w:pPr>
              <w:jc w:val="both"/>
              <w:rPr>
                <w:b/>
                <w:bCs/>
                <w:sz w:val="24"/>
                <w:szCs w:val="24"/>
              </w:rPr>
            </w:pPr>
            <w:r w:rsidRPr="00467D04">
              <w:rPr>
                <w:b/>
                <w:bCs/>
                <w:color w:val="70AD47" w:themeColor="accent6"/>
                <w:sz w:val="24"/>
                <w:szCs w:val="24"/>
              </w:rPr>
              <w:t>Seguridad Informática</w:t>
            </w:r>
          </w:p>
        </w:tc>
      </w:tr>
      <w:tr w:rsidR="00206304" w14:paraId="69CDBFE5" w14:textId="77777777" w:rsidTr="00DC167C">
        <w:trPr>
          <w:trHeight w:val="440"/>
        </w:trPr>
        <w:tc>
          <w:tcPr>
            <w:tcW w:w="10076" w:type="dxa"/>
            <w:shd w:val="clear" w:color="auto" w:fill="DEEAF6" w:themeFill="accent1" w:themeFillTint="33"/>
          </w:tcPr>
          <w:p w14:paraId="09324D57" w14:textId="1547A45D" w:rsidR="00206304" w:rsidRPr="00467D04" w:rsidRDefault="00206304" w:rsidP="00206304">
            <w:pPr>
              <w:jc w:val="both"/>
              <w:rPr>
                <w:b/>
                <w:bCs/>
                <w:color w:val="C00000"/>
                <w:sz w:val="24"/>
                <w:szCs w:val="24"/>
              </w:rPr>
            </w:pPr>
            <w:r w:rsidRPr="00467D04">
              <w:rPr>
                <w:b/>
                <w:bCs/>
                <w:color w:val="C00000"/>
                <w:sz w:val="24"/>
                <w:szCs w:val="24"/>
              </w:rPr>
              <w:t>Análisis y Diseño de Sistemas</w:t>
            </w:r>
          </w:p>
        </w:tc>
      </w:tr>
      <w:tr w:rsidR="00206304" w14:paraId="6EF69E41" w14:textId="77777777" w:rsidTr="00DC167C">
        <w:trPr>
          <w:trHeight w:val="440"/>
        </w:trPr>
        <w:tc>
          <w:tcPr>
            <w:tcW w:w="10076" w:type="dxa"/>
            <w:shd w:val="clear" w:color="auto" w:fill="DEEAF6" w:themeFill="accent1" w:themeFillTint="33"/>
          </w:tcPr>
          <w:p w14:paraId="5CCE3C92" w14:textId="06220F10" w:rsidR="00206304" w:rsidRPr="00467D04" w:rsidRDefault="00206304" w:rsidP="00206304">
            <w:pPr>
              <w:jc w:val="both"/>
              <w:rPr>
                <w:b/>
                <w:bCs/>
                <w:sz w:val="24"/>
                <w:szCs w:val="24"/>
              </w:rPr>
            </w:pPr>
            <w:r w:rsidRPr="00467D04">
              <w:rPr>
                <w:b/>
                <w:bCs/>
                <w:color w:val="70AD47" w:themeColor="accent6"/>
                <w:sz w:val="24"/>
                <w:szCs w:val="24"/>
              </w:rPr>
              <w:t>Trabajo en Equipo y Comunicación</w:t>
            </w:r>
          </w:p>
        </w:tc>
      </w:tr>
      <w:tr w:rsidR="00206304" w14:paraId="3D10424C" w14:textId="77777777" w:rsidTr="00DC167C">
        <w:trPr>
          <w:trHeight w:val="440"/>
        </w:trPr>
        <w:tc>
          <w:tcPr>
            <w:tcW w:w="10076" w:type="dxa"/>
            <w:shd w:val="clear" w:color="auto" w:fill="DEEAF6" w:themeFill="accent1" w:themeFillTint="33"/>
          </w:tcPr>
          <w:p w14:paraId="56D82500" w14:textId="33CC3A86" w:rsidR="00206304" w:rsidRPr="00467D04" w:rsidRDefault="00206304" w:rsidP="00206304">
            <w:pPr>
              <w:jc w:val="both"/>
              <w:rPr>
                <w:b/>
                <w:bCs/>
                <w:sz w:val="24"/>
                <w:szCs w:val="24"/>
              </w:rPr>
            </w:pPr>
            <w:r w:rsidRPr="00467D04">
              <w:rPr>
                <w:b/>
                <w:bCs/>
                <w:color w:val="70AD47" w:themeColor="accent6"/>
                <w:sz w:val="24"/>
                <w:szCs w:val="24"/>
              </w:rPr>
              <w:t>Adaptabilidad y Aprendizaje Continuo</w:t>
            </w:r>
          </w:p>
        </w:tc>
      </w:tr>
      <w:tr w:rsidR="00206304" w14:paraId="037E012A" w14:textId="77777777" w:rsidTr="00DC167C">
        <w:trPr>
          <w:trHeight w:val="440"/>
        </w:trPr>
        <w:tc>
          <w:tcPr>
            <w:tcW w:w="10076" w:type="dxa"/>
            <w:shd w:val="clear" w:color="auto" w:fill="DEEAF6" w:themeFill="accent1" w:themeFillTint="33"/>
          </w:tcPr>
          <w:p w14:paraId="0D2FF2B0" w14:textId="13FF56B7" w:rsidR="00206304" w:rsidRPr="00467D04" w:rsidRDefault="00206304" w:rsidP="00206304">
            <w:pPr>
              <w:jc w:val="both"/>
              <w:rPr>
                <w:b/>
                <w:bCs/>
                <w:color w:val="70AD47" w:themeColor="accent6"/>
                <w:sz w:val="24"/>
                <w:szCs w:val="24"/>
              </w:rPr>
            </w:pPr>
            <w:r w:rsidRPr="00467D04">
              <w:rPr>
                <w:b/>
                <w:bCs/>
                <w:color w:val="70AD47" w:themeColor="accent6"/>
                <w:sz w:val="24"/>
                <w:szCs w:val="24"/>
              </w:rPr>
              <w:t>Ética Profesional</w:t>
            </w:r>
          </w:p>
        </w:tc>
      </w:tr>
      <w:tr w:rsidR="00206304" w14:paraId="48CFE8B0" w14:textId="77777777" w:rsidTr="00DC167C">
        <w:trPr>
          <w:trHeight w:val="440"/>
        </w:trPr>
        <w:tc>
          <w:tcPr>
            <w:tcW w:w="10076" w:type="dxa"/>
            <w:shd w:val="clear" w:color="auto" w:fill="DEEAF6" w:themeFill="accent1" w:themeFillTint="33"/>
          </w:tcPr>
          <w:p w14:paraId="50E3A8CF" w14:textId="6B1E7975" w:rsidR="00206304" w:rsidRPr="00467D04" w:rsidRDefault="00206304" w:rsidP="00206304">
            <w:pPr>
              <w:jc w:val="both"/>
              <w:rPr>
                <w:b/>
                <w:bCs/>
                <w:color w:val="70AD47" w:themeColor="accent6"/>
                <w:sz w:val="24"/>
                <w:szCs w:val="24"/>
              </w:rPr>
            </w:pPr>
            <w:r w:rsidRPr="00467D04">
              <w:rPr>
                <w:b/>
                <w:bCs/>
                <w:color w:val="70AD47" w:themeColor="accent6"/>
                <w:sz w:val="24"/>
                <w:szCs w:val="24"/>
              </w:rPr>
              <w:t>Gestión de Servicios TI</w:t>
            </w:r>
          </w:p>
        </w:tc>
      </w:tr>
      <w:tr w:rsidR="00206304" w14:paraId="201A55DA" w14:textId="77777777" w:rsidTr="00DC167C">
        <w:trPr>
          <w:trHeight w:val="440"/>
        </w:trPr>
        <w:tc>
          <w:tcPr>
            <w:tcW w:w="10076" w:type="dxa"/>
            <w:shd w:val="clear" w:color="auto" w:fill="DEEAF6" w:themeFill="accent1" w:themeFillTint="33"/>
          </w:tcPr>
          <w:p w14:paraId="5C897354" w14:textId="2D5C5B19" w:rsidR="00206304" w:rsidRPr="00467D04" w:rsidRDefault="00206304" w:rsidP="00206304">
            <w:pPr>
              <w:jc w:val="both"/>
              <w:rPr>
                <w:b/>
                <w:bCs/>
                <w:color w:val="C00000"/>
                <w:sz w:val="24"/>
                <w:szCs w:val="24"/>
              </w:rPr>
            </w:pPr>
            <w:r w:rsidRPr="00467D04">
              <w:rPr>
                <w:b/>
                <w:bCs/>
                <w:color w:val="70AD47" w:themeColor="accent6"/>
                <w:sz w:val="24"/>
                <w:szCs w:val="24"/>
              </w:rPr>
              <w:t>Innovación y Emprendimiento</w:t>
            </w:r>
          </w:p>
        </w:tc>
      </w:tr>
      <w:tr w:rsidR="007E394E" w14:paraId="43D57F97" w14:textId="77777777" w:rsidTr="00DC167C">
        <w:trPr>
          <w:trHeight w:val="440"/>
        </w:trPr>
        <w:tc>
          <w:tcPr>
            <w:tcW w:w="10076" w:type="dxa"/>
            <w:shd w:val="clear" w:color="auto" w:fill="DEEAF6" w:themeFill="accent1" w:themeFillTint="33"/>
          </w:tcPr>
          <w:p w14:paraId="7474E72C" w14:textId="77777777" w:rsidR="007E394E" w:rsidRPr="00EE1603" w:rsidRDefault="007E394E" w:rsidP="00206304">
            <w:pPr>
              <w:jc w:val="both"/>
              <w:rPr>
                <w:b/>
                <w:bCs/>
                <w:color w:val="70AD47" w:themeColor="accent6"/>
                <w:sz w:val="18"/>
                <w:szCs w:val="18"/>
              </w:rPr>
            </w:pPr>
          </w:p>
        </w:tc>
      </w:tr>
      <w:tr w:rsidR="007E394E" w14:paraId="285DABD9" w14:textId="77777777" w:rsidTr="00DC167C">
        <w:trPr>
          <w:trHeight w:val="440"/>
        </w:trPr>
        <w:tc>
          <w:tcPr>
            <w:tcW w:w="10076" w:type="dxa"/>
            <w:shd w:val="clear" w:color="auto" w:fill="DEEAF6" w:themeFill="accent1" w:themeFillTint="33"/>
          </w:tcPr>
          <w:p w14:paraId="20FEC816" w14:textId="0A574C1F" w:rsidR="007E394E" w:rsidRPr="007E394E" w:rsidRDefault="007E394E" w:rsidP="0020630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w:t>
            </w:r>
            <w:r>
              <w:rPr>
                <w:rFonts w:eastAsiaTheme="majorEastAsia"/>
                <w:sz w:val="24"/>
                <w:szCs w:val="24"/>
              </w:rPr>
              <w:t>Cuáles consideras que tienes más desarrolladas y te sientes más seguro aplicando</w:t>
            </w:r>
            <w:r w:rsidRPr="2479F284">
              <w:rPr>
                <w:rFonts w:eastAsiaTheme="majorEastAsia"/>
                <w:sz w:val="24"/>
                <w:szCs w:val="24"/>
              </w:rPr>
              <w:t>? ¿</w:t>
            </w:r>
            <w:r>
              <w:rPr>
                <w:rFonts w:eastAsiaTheme="majorEastAsia"/>
                <w:sz w:val="24"/>
                <w:szCs w:val="24"/>
              </w:rPr>
              <w:t>En cuales te sientes más débil y requieren ser fortalecidas</w:t>
            </w:r>
            <w:r w:rsidRPr="2479F284">
              <w:rPr>
                <w:rFonts w:eastAsiaTheme="majorEastAsia"/>
                <w:sz w:val="24"/>
                <w:szCs w:val="24"/>
              </w:rPr>
              <w:t>?</w:t>
            </w:r>
          </w:p>
          <w:p w14:paraId="1FA3F267" w14:textId="77777777" w:rsidR="007E394E" w:rsidRDefault="007E394E" w:rsidP="00206304">
            <w:pPr>
              <w:jc w:val="both"/>
              <w:rPr>
                <w:b/>
                <w:bCs/>
                <w:color w:val="70AD47" w:themeColor="accent6"/>
                <w:sz w:val="18"/>
                <w:szCs w:val="18"/>
              </w:rPr>
            </w:pPr>
          </w:p>
          <w:p w14:paraId="6F971FA0" w14:textId="77777777" w:rsidR="007E394E" w:rsidRDefault="007E394E" w:rsidP="007E394E">
            <w:pPr>
              <w:tabs>
                <w:tab w:val="left" w:pos="454"/>
              </w:tabs>
              <w:jc w:val="both"/>
              <w:rPr>
                <w:rFonts w:eastAsiaTheme="majorEastAsia"/>
                <w:color w:val="767171" w:themeColor="background2" w:themeShade="80"/>
                <w:sz w:val="24"/>
                <w:szCs w:val="24"/>
              </w:rPr>
            </w:pPr>
            <w:r w:rsidRPr="00EE1603">
              <w:rPr>
                <w:rFonts w:eastAsiaTheme="majorEastAsia"/>
                <w:color w:val="767171" w:themeColor="background2" w:themeShade="80"/>
                <w:sz w:val="24"/>
                <w:szCs w:val="24"/>
              </w:rPr>
              <w:t xml:space="preserve">Mis competencias más desarrolladas, como la Gestión de Proyectos Informáticos, Seguridad Informática, Trabajo en Equipo y Comunicación, Adaptabilidad y Aprendizaje Continuo, Ética Profesional, Gestión de Servicios TI, e Innovación y Emprendimiento, </w:t>
            </w:r>
            <w:r>
              <w:rPr>
                <w:rFonts w:eastAsiaTheme="majorEastAsia"/>
                <w:color w:val="767171" w:themeColor="background2" w:themeShade="80"/>
                <w:sz w:val="24"/>
                <w:szCs w:val="24"/>
              </w:rPr>
              <w:t>e</w:t>
            </w:r>
            <w:r w:rsidRPr="00EE1603">
              <w:rPr>
                <w:rFonts w:eastAsiaTheme="majorEastAsia"/>
                <w:color w:val="767171" w:themeColor="background2" w:themeShade="80"/>
                <w:sz w:val="24"/>
                <w:szCs w:val="24"/>
              </w:rPr>
              <w:t>stas competencias no solo me han permitido enfrentar con éxito los desafíos laborales, asegurando que los proyectos se ejecuten de manera eficiente y segura, sino que también han sido clave en mi crecimiento personal, ayudándome a ser un profesional más complet</w:t>
            </w:r>
            <w:r>
              <w:rPr>
                <w:rFonts w:eastAsiaTheme="majorEastAsia"/>
                <w:color w:val="767171" w:themeColor="background2" w:themeShade="80"/>
                <w:sz w:val="24"/>
                <w:szCs w:val="24"/>
              </w:rPr>
              <w:t>a</w:t>
            </w:r>
            <w:r w:rsidRPr="00EE1603">
              <w:rPr>
                <w:rFonts w:eastAsiaTheme="majorEastAsia"/>
                <w:color w:val="767171" w:themeColor="background2" w:themeShade="80"/>
                <w:sz w:val="24"/>
                <w:szCs w:val="24"/>
              </w:rPr>
              <w:t xml:space="preserve"> y una persona más equilibrada. Estas habilidades seguirán siendo fundamentales en mi carrera y en mi vida, guiándome hacia nuevas metas y logros.</w:t>
            </w:r>
          </w:p>
          <w:p w14:paraId="13A51E89" w14:textId="77777777" w:rsidR="007E394E" w:rsidRDefault="007E394E" w:rsidP="007E394E">
            <w:pPr>
              <w:tabs>
                <w:tab w:val="left" w:pos="454"/>
              </w:tabs>
              <w:jc w:val="both"/>
              <w:rPr>
                <w:rFonts w:eastAsiaTheme="majorEastAsia"/>
                <w:color w:val="767171" w:themeColor="background2" w:themeShade="80"/>
                <w:sz w:val="24"/>
                <w:szCs w:val="24"/>
              </w:rPr>
            </w:pPr>
          </w:p>
          <w:p w14:paraId="40912657" w14:textId="77777777" w:rsidR="007E394E" w:rsidRDefault="007E394E" w:rsidP="007E394E">
            <w:pPr>
              <w:tabs>
                <w:tab w:val="left" w:pos="454"/>
              </w:tabs>
              <w:jc w:val="both"/>
              <w:rPr>
                <w:rFonts w:eastAsiaTheme="majorEastAsia"/>
                <w:color w:val="767171" w:themeColor="background2" w:themeShade="80"/>
                <w:sz w:val="24"/>
                <w:szCs w:val="24"/>
              </w:rPr>
            </w:pPr>
            <w:r w:rsidRPr="007E394E">
              <w:rPr>
                <w:rFonts w:eastAsiaTheme="majorEastAsia"/>
                <w:color w:val="767171" w:themeColor="background2" w:themeShade="80"/>
                <w:sz w:val="24"/>
                <w:szCs w:val="24"/>
              </w:rPr>
              <w:t>Por otro lado, sé que necesito mejorar en áreas como Tecnologías de la Información y Comunicación (TIC), Desarrollo y Mantenimiento de Software, y Análisis y Diseño de Sistemas. Aunque estas no son las áreas en las que planeo centrar mi carrera, entiendo que fortalecer mis habilidades en estos campos es esencial para crecer como ingeniera informática.</w:t>
            </w:r>
          </w:p>
          <w:p w14:paraId="1B78B6C4" w14:textId="77777777" w:rsidR="007E394E" w:rsidRPr="007E394E" w:rsidRDefault="007E394E" w:rsidP="007E394E">
            <w:pPr>
              <w:tabs>
                <w:tab w:val="left" w:pos="454"/>
              </w:tabs>
              <w:jc w:val="both"/>
              <w:rPr>
                <w:rFonts w:eastAsiaTheme="majorEastAsia"/>
                <w:color w:val="767171" w:themeColor="background2" w:themeShade="80"/>
                <w:sz w:val="24"/>
                <w:szCs w:val="24"/>
              </w:rPr>
            </w:pPr>
          </w:p>
          <w:p w14:paraId="01084AE8" w14:textId="77777777" w:rsidR="007E394E" w:rsidRPr="007E394E" w:rsidRDefault="007E394E" w:rsidP="007E394E">
            <w:pPr>
              <w:tabs>
                <w:tab w:val="left" w:pos="454"/>
              </w:tabs>
              <w:jc w:val="both"/>
              <w:rPr>
                <w:rFonts w:eastAsiaTheme="majorEastAsia"/>
                <w:color w:val="767171" w:themeColor="background2" w:themeShade="80"/>
                <w:sz w:val="24"/>
                <w:szCs w:val="24"/>
              </w:rPr>
            </w:pPr>
            <w:r w:rsidRPr="007E394E">
              <w:rPr>
                <w:rFonts w:eastAsiaTheme="majorEastAsia"/>
                <w:color w:val="767171" w:themeColor="background2" w:themeShade="80"/>
                <w:sz w:val="24"/>
                <w:szCs w:val="24"/>
              </w:rPr>
              <w:t xml:space="preserve">Me doy cuenta de que, para alcanzar mis metas, es importante complementar mis fortalezas con el desarrollo de aquellas habilidades que aún necesito mejorar. Incluso si no son mi foco principal, sé que dominar estos aspectos me hará más completa y capaz de enfrentar los desafíos que vengan. </w:t>
            </w:r>
          </w:p>
          <w:p w14:paraId="5DF202AE" w14:textId="77777777" w:rsidR="007E394E" w:rsidRPr="00EE1603" w:rsidRDefault="007E394E" w:rsidP="00206304">
            <w:pPr>
              <w:jc w:val="both"/>
              <w:rPr>
                <w:b/>
                <w:bCs/>
                <w:color w:val="70AD47" w:themeColor="accent6"/>
                <w:sz w:val="18"/>
                <w:szCs w:val="18"/>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2422AF1A" w14:textId="77777777" w:rsidR="00EE1603" w:rsidRDefault="00EE1603"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46104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F358DD5" w14:textId="77777777" w:rsidR="00461046" w:rsidRDefault="00461046" w:rsidP="00461046">
            <w:pPr>
              <w:pStyle w:val="Prrafodelista"/>
              <w:tabs>
                <w:tab w:val="left" w:pos="454"/>
              </w:tabs>
              <w:ind w:left="454"/>
              <w:jc w:val="both"/>
              <w:rPr>
                <w:rFonts w:eastAsiaTheme="majorEastAsia"/>
                <w:color w:val="767171" w:themeColor="background2" w:themeShade="80"/>
                <w:sz w:val="24"/>
                <w:szCs w:val="24"/>
              </w:rPr>
            </w:pPr>
          </w:p>
          <w:p w14:paraId="3C6E13CB" w14:textId="65897D92" w:rsidR="00461046" w:rsidRPr="00461046" w:rsidRDefault="00461046" w:rsidP="00461046">
            <w:pPr>
              <w:tabs>
                <w:tab w:val="left" w:pos="454"/>
              </w:tabs>
              <w:jc w:val="both"/>
              <w:rPr>
                <w:rFonts w:eastAsiaTheme="majorEastAsia"/>
                <w:color w:val="767171" w:themeColor="background2" w:themeShade="80"/>
                <w:sz w:val="24"/>
                <w:szCs w:val="24"/>
              </w:rPr>
            </w:pPr>
            <w:r w:rsidRPr="00461046">
              <w:rPr>
                <w:rFonts w:eastAsiaTheme="majorEastAsia"/>
                <w:color w:val="767171" w:themeColor="background2" w:themeShade="80"/>
                <w:sz w:val="24"/>
                <w:szCs w:val="24"/>
              </w:rPr>
              <w:t>Mis intereses profesionales se enfocan en la seguridad informática y la gestión de personas. Me encanta la idea de proteger sistemas y datos importantes, asegurando que la información esté segura en un mundo digital. Además, me gusta cumplir con las normativas y estándares de seguridad, y asegurarme de que se apliquen las leyes necesarias para mantener la protección de los datos y sistemas en perfectas condiciones. Al mismo tiempo, me apasiona la gestión de personas, ya que disfruto liderando y motivando a los equipos, ayudando a que cada persona dé lo mejor de sí misma. Estas áreas me permiten combinar mi amor por la tecnología con mi deseo de trabajar en equipo y crear un ambiente donde todos puedan crecer y sentirse valorados.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238E6A0" w14:textId="77777777" w:rsidR="00886E66" w:rsidRDefault="00886E66" w:rsidP="00886E66">
            <w:pPr>
              <w:tabs>
                <w:tab w:val="left" w:pos="454"/>
              </w:tabs>
              <w:jc w:val="both"/>
              <w:rPr>
                <w:rFonts w:eastAsiaTheme="majorEastAsia"/>
                <w:color w:val="767171" w:themeColor="background2" w:themeShade="80"/>
                <w:sz w:val="24"/>
                <w:szCs w:val="24"/>
              </w:rPr>
            </w:pPr>
            <w:r w:rsidRPr="00886E66">
              <w:rPr>
                <w:rFonts w:eastAsiaTheme="majorEastAsia"/>
                <w:color w:val="767171" w:themeColor="background2" w:themeShade="80"/>
                <w:sz w:val="24"/>
                <w:szCs w:val="24"/>
              </w:rPr>
              <w:t>Las competencias que más se relacionan con mis intereses profesionales son el Trabajo en Equipo, la Comunicación, la Adaptabilidad, el Aprendizaje Continuo, la Seguridad Informática y la Ética Profesional. Estas habilidades me permiten colaborar bien con otros, adaptarme a nuevos desafíos y mantener altos estándares en mi trabajo.</w:t>
            </w:r>
          </w:p>
          <w:p w14:paraId="4903D37A" w14:textId="77777777" w:rsidR="00886E66" w:rsidRPr="00886E66" w:rsidRDefault="00886E66" w:rsidP="00886E66">
            <w:pPr>
              <w:tabs>
                <w:tab w:val="left" w:pos="454"/>
              </w:tabs>
              <w:jc w:val="both"/>
              <w:rPr>
                <w:rFonts w:eastAsiaTheme="majorEastAsia"/>
                <w:color w:val="767171" w:themeColor="background2" w:themeShade="80"/>
                <w:sz w:val="24"/>
                <w:szCs w:val="24"/>
              </w:rPr>
            </w:pPr>
          </w:p>
          <w:p w14:paraId="6BF4719F" w14:textId="77777777" w:rsidR="00886E66" w:rsidRPr="00886E66" w:rsidRDefault="00886E66" w:rsidP="00886E66">
            <w:pPr>
              <w:tabs>
                <w:tab w:val="left" w:pos="454"/>
              </w:tabs>
              <w:jc w:val="both"/>
              <w:rPr>
                <w:rFonts w:eastAsiaTheme="majorEastAsia"/>
                <w:color w:val="767171" w:themeColor="background2" w:themeShade="80"/>
                <w:sz w:val="24"/>
                <w:szCs w:val="24"/>
              </w:rPr>
            </w:pPr>
            <w:r w:rsidRPr="00886E66">
              <w:rPr>
                <w:rFonts w:eastAsiaTheme="majorEastAsia"/>
                <w:color w:val="767171" w:themeColor="background2" w:themeShade="80"/>
                <w:sz w:val="24"/>
                <w:szCs w:val="24"/>
              </w:rPr>
              <w:t>Sin embargo, sé que necesito mejorar en áreas como el Dominio de Tecnologías de la Información y Comunicación (TIC), el Desarrollo y Mantenimiento de Software, y el Análisis y Diseño de Sistemas. Fortalecer estas competencias es importante para seguir creciendo como profesional y enfrentar desafíos más complejos en mi carrera.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604E74"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FBFB311" w14:textId="77777777" w:rsidR="00604E74" w:rsidRDefault="00604E74" w:rsidP="00604E74">
            <w:pPr>
              <w:pStyle w:val="Prrafodelista"/>
              <w:tabs>
                <w:tab w:val="left" w:pos="454"/>
              </w:tabs>
              <w:ind w:left="454"/>
              <w:jc w:val="both"/>
              <w:rPr>
                <w:rFonts w:eastAsiaTheme="majorEastAsia"/>
                <w:color w:val="767171" w:themeColor="background2" w:themeShade="80"/>
                <w:sz w:val="24"/>
                <w:szCs w:val="24"/>
              </w:rPr>
            </w:pPr>
          </w:p>
          <w:p w14:paraId="36C8D0EA" w14:textId="0E35F347" w:rsidR="00604E74" w:rsidRDefault="00604E74" w:rsidP="00604E74">
            <w:pPr>
              <w:jc w:val="both"/>
              <w:rPr>
                <w:rFonts w:eastAsiaTheme="majorEastAsia"/>
                <w:color w:val="767171" w:themeColor="background2" w:themeShade="80"/>
                <w:sz w:val="24"/>
                <w:szCs w:val="24"/>
              </w:rPr>
            </w:pPr>
            <w:r w:rsidRPr="00604E74">
              <w:rPr>
                <w:rFonts w:eastAsiaTheme="majorEastAsia"/>
                <w:color w:val="767171" w:themeColor="background2" w:themeShade="80"/>
                <w:sz w:val="24"/>
                <w:szCs w:val="24"/>
              </w:rPr>
              <w:t>He pensado mucho en cómo me gustaría que fuera mi escenario laboral en cinco años. Me imagino liderando un área donde pueda combinar mi pasión por la seguridad con mi deseo de trabajar de cerca con las personas. Siempre he querido estar en una posición donde pueda guiar a un equipo, no solo para alcanzar objetivos técnicos, sino también para crear un entorno en el que cada miembro se sienta valorado y motivado.</w:t>
            </w:r>
          </w:p>
          <w:p w14:paraId="33558DB4" w14:textId="77777777" w:rsidR="00604E74" w:rsidRPr="00604E74" w:rsidRDefault="00604E74" w:rsidP="00604E74">
            <w:pPr>
              <w:jc w:val="both"/>
              <w:rPr>
                <w:rFonts w:eastAsiaTheme="majorEastAsia"/>
                <w:color w:val="767171" w:themeColor="background2" w:themeShade="80"/>
                <w:sz w:val="24"/>
                <w:szCs w:val="24"/>
              </w:rPr>
            </w:pPr>
          </w:p>
          <w:p w14:paraId="51036185" w14:textId="1A3B3902" w:rsidR="00604E74" w:rsidRPr="00604E74" w:rsidRDefault="00604E74" w:rsidP="00604E74">
            <w:pPr>
              <w:jc w:val="both"/>
              <w:rPr>
                <w:rFonts w:eastAsiaTheme="majorEastAsia"/>
                <w:color w:val="767171" w:themeColor="background2" w:themeShade="80"/>
                <w:sz w:val="24"/>
                <w:szCs w:val="24"/>
              </w:rPr>
            </w:pPr>
            <w:r w:rsidRPr="00604E74">
              <w:rPr>
                <w:rFonts w:eastAsiaTheme="majorEastAsia"/>
                <w:color w:val="767171" w:themeColor="background2" w:themeShade="80"/>
                <w:sz w:val="24"/>
                <w:szCs w:val="24"/>
              </w:rPr>
              <w:t>Lo que más me inspira es la idea de ser un</w:t>
            </w:r>
            <w:r w:rsidR="00630697">
              <w:rPr>
                <w:rFonts w:eastAsiaTheme="majorEastAsia"/>
                <w:color w:val="767171" w:themeColor="background2" w:themeShade="80"/>
                <w:sz w:val="24"/>
                <w:szCs w:val="24"/>
              </w:rPr>
              <w:t>a</w:t>
            </w:r>
            <w:r w:rsidRPr="00604E74">
              <w:rPr>
                <w:rFonts w:eastAsiaTheme="majorEastAsia"/>
                <w:color w:val="767171" w:themeColor="background2" w:themeShade="80"/>
                <w:sz w:val="24"/>
                <w:szCs w:val="24"/>
              </w:rPr>
              <w:t xml:space="preserve"> líder que realmente marque la diferencia en la vida de las personas con las que trabajo. Quiero construir un equipo donde el trabajo no sea solo una obligación diaria, sino un lugar donde todos puedan crecer, aprender y sentirse parte de algo más grande. En un entorno laboral donde a menudo falta motivación y equilibrio, m</w:t>
            </w:r>
            <w:r>
              <w:rPr>
                <w:rFonts w:eastAsiaTheme="majorEastAsia"/>
                <w:color w:val="767171" w:themeColor="background2" w:themeShade="80"/>
                <w:sz w:val="24"/>
                <w:szCs w:val="24"/>
              </w:rPr>
              <w:t>e gustaría</w:t>
            </w:r>
            <w:r w:rsidRPr="00604E74">
              <w:rPr>
                <w:rFonts w:eastAsiaTheme="majorEastAsia"/>
                <w:color w:val="767171" w:themeColor="background2" w:themeShade="80"/>
                <w:sz w:val="24"/>
                <w:szCs w:val="24"/>
              </w:rPr>
              <w:t xml:space="preserve"> cambiar esa dinámica, liderando con empatía y visión.</w:t>
            </w:r>
          </w:p>
          <w:p w14:paraId="0A96617E" w14:textId="139D726B" w:rsidR="00C73CB5" w:rsidRDefault="00604E74" w:rsidP="2479F284">
            <w:pPr>
              <w:jc w:val="both"/>
              <w:rPr>
                <w:rFonts w:ascii="Calibri" w:hAnsi="Calibri"/>
                <w:b/>
                <w:bCs/>
                <w:color w:val="1F4E79" w:themeColor="accent1" w:themeShade="80"/>
              </w:rPr>
            </w:pPr>
            <w:r w:rsidRPr="00604E74">
              <w:rPr>
                <w:rFonts w:eastAsiaTheme="majorEastAsia"/>
                <w:color w:val="767171" w:themeColor="background2" w:themeShade="80"/>
                <w:sz w:val="24"/>
                <w:szCs w:val="24"/>
              </w:rPr>
              <w:lastRenderedPageBreak/>
              <w:t>En cinco años, me veo liderando un equipo que no solo logre grandes cosas, sino que también se desarrolle</w:t>
            </w:r>
            <w:r w:rsidR="00630697">
              <w:rPr>
                <w:rFonts w:eastAsiaTheme="majorEastAsia"/>
                <w:color w:val="767171" w:themeColor="background2" w:themeShade="80"/>
                <w:sz w:val="24"/>
                <w:szCs w:val="24"/>
              </w:rPr>
              <w:t>n</w:t>
            </w:r>
            <w:r w:rsidRPr="00604E74">
              <w:rPr>
                <w:rFonts w:eastAsiaTheme="majorEastAsia"/>
                <w:color w:val="767171" w:themeColor="background2" w:themeShade="80"/>
                <w:sz w:val="24"/>
                <w:szCs w:val="24"/>
              </w:rPr>
              <w:t xml:space="preserve"> personalmente, convirtiéndose en futuros líderes. Quiero ser parte de un cambio en la cultura laboral, donde los líderes inspiren, apoyen y se preocupen genuinamente por el bienestar de su equipo. Para mí, el verdadero éxito no se mide solo en logros técnicos, sino en la capacidad de crear un entorno de trabajo positivo y motivador donde todos puedan </w:t>
            </w:r>
            <w:r>
              <w:rPr>
                <w:rFonts w:eastAsiaTheme="majorEastAsia"/>
                <w:color w:val="767171" w:themeColor="background2" w:themeShade="80"/>
                <w:sz w:val="24"/>
                <w:szCs w:val="24"/>
              </w:rPr>
              <w:t>crecer.</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7750C896" w:rsidR="2479F284" w:rsidRPr="00C82F5F" w:rsidRDefault="00C82F5F" w:rsidP="2479F284">
            <w:pPr>
              <w:tabs>
                <w:tab w:val="left" w:pos="454"/>
              </w:tabs>
              <w:jc w:val="both"/>
              <w:rPr>
                <w:rFonts w:eastAsiaTheme="majorEastAsia"/>
                <w:color w:val="767171" w:themeColor="background2" w:themeShade="80"/>
                <w:sz w:val="24"/>
                <w:szCs w:val="24"/>
              </w:rPr>
            </w:pPr>
            <w:r w:rsidRPr="00C82F5F">
              <w:rPr>
                <w:rFonts w:eastAsiaTheme="majorEastAsia"/>
                <w:color w:val="767171" w:themeColor="background2" w:themeShade="80"/>
                <w:sz w:val="24"/>
                <w:szCs w:val="24"/>
              </w:rPr>
              <w:t xml:space="preserve">Ninguno de los proyectos APT que elaboré como parte del plan de trabajo del curso anterior se ajusta a mis objetivos profesionales actuales. Por lo tanto, en colaboración con mi equipo, hemos creado un nuevo proyecto centrado en la seguridad dentro del sector salud, que está alineado con mis metas profesionales. Este proyecto abarca áreas como el desarrollo de software, la inteligencia de negocios y la seguridad informática, lo que también me permite aplicar habilidades en gestión de proyectos, entre otras capacidades.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A0616" w14:textId="77777777" w:rsidR="00500A50" w:rsidRDefault="00500A50" w:rsidP="00DF38AE">
      <w:pPr>
        <w:spacing w:after="0" w:line="240" w:lineRule="auto"/>
      </w:pPr>
      <w:r>
        <w:separator/>
      </w:r>
    </w:p>
  </w:endnote>
  <w:endnote w:type="continuationSeparator" w:id="0">
    <w:p w14:paraId="433B3B21" w14:textId="77777777" w:rsidR="00500A50" w:rsidRDefault="00500A5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8123A" w14:textId="77777777" w:rsidR="00500A50" w:rsidRDefault="00500A50" w:rsidP="00DF38AE">
      <w:pPr>
        <w:spacing w:after="0" w:line="240" w:lineRule="auto"/>
      </w:pPr>
      <w:r>
        <w:separator/>
      </w:r>
    </w:p>
  </w:footnote>
  <w:footnote w:type="continuationSeparator" w:id="0">
    <w:p w14:paraId="623BD9FA" w14:textId="77777777" w:rsidR="00500A50" w:rsidRDefault="00500A5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B33B5"/>
    <w:multiLevelType w:val="hybridMultilevel"/>
    <w:tmpl w:val="A72A93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7611DE"/>
    <w:multiLevelType w:val="hybridMultilevel"/>
    <w:tmpl w:val="42762B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C82544F"/>
    <w:multiLevelType w:val="hybridMultilevel"/>
    <w:tmpl w:val="69708F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691615">
    <w:abstractNumId w:val="3"/>
  </w:num>
  <w:num w:numId="2" w16cid:durableId="182743038">
    <w:abstractNumId w:val="8"/>
  </w:num>
  <w:num w:numId="3" w16cid:durableId="913512704">
    <w:abstractNumId w:val="13"/>
  </w:num>
  <w:num w:numId="4" w16cid:durableId="663707307">
    <w:abstractNumId w:val="31"/>
  </w:num>
  <w:num w:numId="5" w16cid:durableId="2080974228">
    <w:abstractNumId w:val="33"/>
  </w:num>
  <w:num w:numId="6" w16cid:durableId="821001869">
    <w:abstractNumId w:val="4"/>
  </w:num>
  <w:num w:numId="7" w16cid:durableId="2114129159">
    <w:abstractNumId w:val="12"/>
  </w:num>
  <w:num w:numId="8" w16cid:durableId="1129741932">
    <w:abstractNumId w:val="20"/>
  </w:num>
  <w:num w:numId="9" w16cid:durableId="107546896">
    <w:abstractNumId w:val="16"/>
  </w:num>
  <w:num w:numId="10" w16cid:durableId="1960647041">
    <w:abstractNumId w:val="10"/>
  </w:num>
  <w:num w:numId="11" w16cid:durableId="931015581">
    <w:abstractNumId w:val="27"/>
  </w:num>
  <w:num w:numId="12" w16cid:durableId="1825394956">
    <w:abstractNumId w:val="38"/>
  </w:num>
  <w:num w:numId="13" w16cid:durableId="1123108613">
    <w:abstractNumId w:val="32"/>
  </w:num>
  <w:num w:numId="14" w16cid:durableId="1614289771">
    <w:abstractNumId w:val="1"/>
  </w:num>
  <w:num w:numId="15" w16cid:durableId="1260991057">
    <w:abstractNumId w:val="39"/>
  </w:num>
  <w:num w:numId="16" w16cid:durableId="1589195851">
    <w:abstractNumId w:val="23"/>
  </w:num>
  <w:num w:numId="17" w16cid:durableId="1999916722">
    <w:abstractNumId w:val="18"/>
  </w:num>
  <w:num w:numId="18" w16cid:durableId="761875334">
    <w:abstractNumId w:val="34"/>
  </w:num>
  <w:num w:numId="19" w16cid:durableId="753012425">
    <w:abstractNumId w:val="11"/>
  </w:num>
  <w:num w:numId="20" w16cid:durableId="2040930462">
    <w:abstractNumId w:val="42"/>
  </w:num>
  <w:num w:numId="21" w16cid:durableId="130904584">
    <w:abstractNumId w:val="37"/>
  </w:num>
  <w:num w:numId="22" w16cid:durableId="1339622177">
    <w:abstractNumId w:val="14"/>
  </w:num>
  <w:num w:numId="23" w16cid:durableId="1907105886">
    <w:abstractNumId w:val="15"/>
  </w:num>
  <w:num w:numId="24" w16cid:durableId="983579504">
    <w:abstractNumId w:val="5"/>
  </w:num>
  <w:num w:numId="25" w16cid:durableId="640890628">
    <w:abstractNumId w:val="17"/>
  </w:num>
  <w:num w:numId="26" w16cid:durableId="1072235634">
    <w:abstractNumId w:val="21"/>
  </w:num>
  <w:num w:numId="27" w16cid:durableId="1239175455">
    <w:abstractNumId w:val="26"/>
  </w:num>
  <w:num w:numId="28" w16cid:durableId="1400711938">
    <w:abstractNumId w:val="0"/>
  </w:num>
  <w:num w:numId="29" w16cid:durableId="2125996108">
    <w:abstractNumId w:val="19"/>
  </w:num>
  <w:num w:numId="30" w16cid:durableId="1107774137">
    <w:abstractNumId w:val="25"/>
  </w:num>
  <w:num w:numId="31" w16cid:durableId="442114472">
    <w:abstractNumId w:val="2"/>
  </w:num>
  <w:num w:numId="32" w16cid:durableId="381026613">
    <w:abstractNumId w:val="7"/>
  </w:num>
  <w:num w:numId="33" w16cid:durableId="1744834043">
    <w:abstractNumId w:val="35"/>
  </w:num>
  <w:num w:numId="34" w16cid:durableId="1260874100">
    <w:abstractNumId w:val="41"/>
  </w:num>
  <w:num w:numId="35" w16cid:durableId="1973054706">
    <w:abstractNumId w:val="6"/>
  </w:num>
  <w:num w:numId="36" w16cid:durableId="1583565988">
    <w:abstractNumId w:val="28"/>
  </w:num>
  <w:num w:numId="37" w16cid:durableId="68962500">
    <w:abstractNumId w:val="40"/>
  </w:num>
  <w:num w:numId="38" w16cid:durableId="1990747736">
    <w:abstractNumId w:val="30"/>
  </w:num>
  <w:num w:numId="39" w16cid:durableId="1720396880">
    <w:abstractNumId w:val="29"/>
  </w:num>
  <w:num w:numId="40" w16cid:durableId="634532408">
    <w:abstractNumId w:val="36"/>
  </w:num>
  <w:num w:numId="41" w16cid:durableId="747002923">
    <w:abstractNumId w:val="9"/>
  </w:num>
  <w:num w:numId="42" w16cid:durableId="1510565789">
    <w:abstractNumId w:val="22"/>
  </w:num>
  <w:num w:numId="43" w16cid:durableId="92834556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25F"/>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9EB"/>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6304"/>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2D6E"/>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BE1"/>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F98"/>
    <w:rsid w:val="003B452E"/>
    <w:rsid w:val="003B466F"/>
    <w:rsid w:val="003B58B5"/>
    <w:rsid w:val="003B6BF9"/>
    <w:rsid w:val="003C1A05"/>
    <w:rsid w:val="003C1B93"/>
    <w:rsid w:val="003C1F31"/>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B26"/>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46"/>
    <w:rsid w:val="004610AF"/>
    <w:rsid w:val="00461400"/>
    <w:rsid w:val="00461916"/>
    <w:rsid w:val="00462CF8"/>
    <w:rsid w:val="00462D9B"/>
    <w:rsid w:val="00463FD2"/>
    <w:rsid w:val="004657EA"/>
    <w:rsid w:val="00465F4A"/>
    <w:rsid w:val="00466734"/>
    <w:rsid w:val="0046727D"/>
    <w:rsid w:val="00467425"/>
    <w:rsid w:val="00467D04"/>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0A50"/>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4E74"/>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697"/>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352B"/>
    <w:rsid w:val="007D57F3"/>
    <w:rsid w:val="007D62F4"/>
    <w:rsid w:val="007D7D81"/>
    <w:rsid w:val="007E2677"/>
    <w:rsid w:val="007E394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66"/>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F29"/>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7EA"/>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2F5F"/>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2BBE"/>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603"/>
    <w:rsid w:val="00EE1739"/>
    <w:rsid w:val="00EE1ACE"/>
    <w:rsid w:val="00EE1F79"/>
    <w:rsid w:val="00EE2379"/>
    <w:rsid w:val="00EE3237"/>
    <w:rsid w:val="00EE55FF"/>
    <w:rsid w:val="00EE6548"/>
    <w:rsid w:val="00EE72D5"/>
    <w:rsid w:val="00EF0A2E"/>
    <w:rsid w:val="00EF0E78"/>
    <w:rsid w:val="00EF1096"/>
    <w:rsid w:val="00EF205D"/>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653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467141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237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25402">
          <w:marLeft w:val="0"/>
          <w:marRight w:val="0"/>
          <w:marTop w:val="0"/>
          <w:marBottom w:val="0"/>
          <w:divBdr>
            <w:top w:val="none" w:sz="0" w:space="0" w:color="auto"/>
            <w:left w:val="none" w:sz="0" w:space="0" w:color="auto"/>
            <w:bottom w:val="none" w:sz="0" w:space="0" w:color="auto"/>
            <w:right w:val="none" w:sz="0" w:space="0" w:color="auto"/>
          </w:divBdr>
          <w:divsChild>
            <w:div w:id="1205873051">
              <w:marLeft w:val="0"/>
              <w:marRight w:val="0"/>
              <w:marTop w:val="0"/>
              <w:marBottom w:val="0"/>
              <w:divBdr>
                <w:top w:val="none" w:sz="0" w:space="0" w:color="auto"/>
                <w:left w:val="none" w:sz="0" w:space="0" w:color="auto"/>
                <w:bottom w:val="none" w:sz="0" w:space="0" w:color="auto"/>
                <w:right w:val="none" w:sz="0" w:space="0" w:color="auto"/>
              </w:divBdr>
              <w:divsChild>
                <w:div w:id="2121488736">
                  <w:marLeft w:val="0"/>
                  <w:marRight w:val="0"/>
                  <w:marTop w:val="0"/>
                  <w:marBottom w:val="0"/>
                  <w:divBdr>
                    <w:top w:val="none" w:sz="0" w:space="0" w:color="auto"/>
                    <w:left w:val="none" w:sz="0" w:space="0" w:color="auto"/>
                    <w:bottom w:val="none" w:sz="0" w:space="0" w:color="auto"/>
                    <w:right w:val="none" w:sz="0" w:space="0" w:color="auto"/>
                  </w:divBdr>
                  <w:divsChild>
                    <w:div w:id="793522713">
                      <w:marLeft w:val="0"/>
                      <w:marRight w:val="0"/>
                      <w:marTop w:val="0"/>
                      <w:marBottom w:val="0"/>
                      <w:divBdr>
                        <w:top w:val="none" w:sz="0" w:space="0" w:color="auto"/>
                        <w:left w:val="none" w:sz="0" w:space="0" w:color="auto"/>
                        <w:bottom w:val="none" w:sz="0" w:space="0" w:color="auto"/>
                        <w:right w:val="none" w:sz="0" w:space="0" w:color="auto"/>
                      </w:divBdr>
                      <w:divsChild>
                        <w:div w:id="717632073">
                          <w:marLeft w:val="0"/>
                          <w:marRight w:val="0"/>
                          <w:marTop w:val="0"/>
                          <w:marBottom w:val="0"/>
                          <w:divBdr>
                            <w:top w:val="none" w:sz="0" w:space="0" w:color="auto"/>
                            <w:left w:val="none" w:sz="0" w:space="0" w:color="auto"/>
                            <w:bottom w:val="none" w:sz="0" w:space="0" w:color="auto"/>
                            <w:right w:val="none" w:sz="0" w:space="0" w:color="auto"/>
                          </w:divBdr>
                          <w:divsChild>
                            <w:div w:id="635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48651941">
      <w:bodyDiv w:val="1"/>
      <w:marLeft w:val="0"/>
      <w:marRight w:val="0"/>
      <w:marTop w:val="0"/>
      <w:marBottom w:val="0"/>
      <w:divBdr>
        <w:top w:val="none" w:sz="0" w:space="0" w:color="auto"/>
        <w:left w:val="none" w:sz="0" w:space="0" w:color="auto"/>
        <w:bottom w:val="none" w:sz="0" w:space="0" w:color="auto"/>
        <w:right w:val="none" w:sz="0" w:space="0" w:color="auto"/>
      </w:divBdr>
    </w:div>
    <w:div w:id="37369743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2444887">
      <w:bodyDiv w:val="1"/>
      <w:marLeft w:val="0"/>
      <w:marRight w:val="0"/>
      <w:marTop w:val="0"/>
      <w:marBottom w:val="0"/>
      <w:divBdr>
        <w:top w:val="none" w:sz="0" w:space="0" w:color="auto"/>
        <w:left w:val="none" w:sz="0" w:space="0" w:color="auto"/>
        <w:bottom w:val="none" w:sz="0" w:space="0" w:color="auto"/>
        <w:right w:val="none" w:sz="0" w:space="0" w:color="auto"/>
      </w:divBdr>
    </w:div>
    <w:div w:id="629480784">
      <w:bodyDiv w:val="1"/>
      <w:marLeft w:val="0"/>
      <w:marRight w:val="0"/>
      <w:marTop w:val="0"/>
      <w:marBottom w:val="0"/>
      <w:divBdr>
        <w:top w:val="none" w:sz="0" w:space="0" w:color="auto"/>
        <w:left w:val="none" w:sz="0" w:space="0" w:color="auto"/>
        <w:bottom w:val="none" w:sz="0" w:space="0" w:color="auto"/>
        <w:right w:val="none" w:sz="0" w:space="0" w:color="auto"/>
      </w:divBdr>
      <w:divsChild>
        <w:div w:id="1234775244">
          <w:marLeft w:val="0"/>
          <w:marRight w:val="0"/>
          <w:marTop w:val="0"/>
          <w:marBottom w:val="0"/>
          <w:divBdr>
            <w:top w:val="none" w:sz="0" w:space="0" w:color="auto"/>
            <w:left w:val="none" w:sz="0" w:space="0" w:color="auto"/>
            <w:bottom w:val="none" w:sz="0" w:space="0" w:color="auto"/>
            <w:right w:val="none" w:sz="0" w:space="0" w:color="auto"/>
          </w:divBdr>
          <w:divsChild>
            <w:div w:id="465701907">
              <w:marLeft w:val="0"/>
              <w:marRight w:val="0"/>
              <w:marTop w:val="0"/>
              <w:marBottom w:val="0"/>
              <w:divBdr>
                <w:top w:val="none" w:sz="0" w:space="0" w:color="auto"/>
                <w:left w:val="none" w:sz="0" w:space="0" w:color="auto"/>
                <w:bottom w:val="none" w:sz="0" w:space="0" w:color="auto"/>
                <w:right w:val="none" w:sz="0" w:space="0" w:color="auto"/>
              </w:divBdr>
              <w:divsChild>
                <w:div w:id="1948191252">
                  <w:marLeft w:val="0"/>
                  <w:marRight w:val="0"/>
                  <w:marTop w:val="0"/>
                  <w:marBottom w:val="0"/>
                  <w:divBdr>
                    <w:top w:val="none" w:sz="0" w:space="0" w:color="auto"/>
                    <w:left w:val="none" w:sz="0" w:space="0" w:color="auto"/>
                    <w:bottom w:val="none" w:sz="0" w:space="0" w:color="auto"/>
                    <w:right w:val="none" w:sz="0" w:space="0" w:color="auto"/>
                  </w:divBdr>
                  <w:divsChild>
                    <w:div w:id="305161663">
                      <w:marLeft w:val="0"/>
                      <w:marRight w:val="0"/>
                      <w:marTop w:val="0"/>
                      <w:marBottom w:val="0"/>
                      <w:divBdr>
                        <w:top w:val="none" w:sz="0" w:space="0" w:color="auto"/>
                        <w:left w:val="none" w:sz="0" w:space="0" w:color="auto"/>
                        <w:bottom w:val="none" w:sz="0" w:space="0" w:color="auto"/>
                        <w:right w:val="none" w:sz="0" w:space="0" w:color="auto"/>
                      </w:divBdr>
                      <w:divsChild>
                        <w:div w:id="2083749654">
                          <w:marLeft w:val="0"/>
                          <w:marRight w:val="0"/>
                          <w:marTop w:val="0"/>
                          <w:marBottom w:val="0"/>
                          <w:divBdr>
                            <w:top w:val="none" w:sz="0" w:space="0" w:color="auto"/>
                            <w:left w:val="none" w:sz="0" w:space="0" w:color="auto"/>
                            <w:bottom w:val="none" w:sz="0" w:space="0" w:color="auto"/>
                            <w:right w:val="none" w:sz="0" w:space="0" w:color="auto"/>
                          </w:divBdr>
                          <w:divsChild>
                            <w:div w:id="17357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943292">
      <w:bodyDiv w:val="1"/>
      <w:marLeft w:val="0"/>
      <w:marRight w:val="0"/>
      <w:marTop w:val="0"/>
      <w:marBottom w:val="0"/>
      <w:divBdr>
        <w:top w:val="none" w:sz="0" w:space="0" w:color="auto"/>
        <w:left w:val="none" w:sz="0" w:space="0" w:color="auto"/>
        <w:bottom w:val="none" w:sz="0" w:space="0" w:color="auto"/>
        <w:right w:val="none" w:sz="0" w:space="0" w:color="auto"/>
      </w:divBdr>
      <w:divsChild>
        <w:div w:id="191917598">
          <w:marLeft w:val="0"/>
          <w:marRight w:val="0"/>
          <w:marTop w:val="0"/>
          <w:marBottom w:val="0"/>
          <w:divBdr>
            <w:top w:val="none" w:sz="0" w:space="0" w:color="auto"/>
            <w:left w:val="none" w:sz="0" w:space="0" w:color="auto"/>
            <w:bottom w:val="none" w:sz="0" w:space="0" w:color="auto"/>
            <w:right w:val="none" w:sz="0" w:space="0" w:color="auto"/>
          </w:divBdr>
          <w:divsChild>
            <w:div w:id="148518406">
              <w:marLeft w:val="0"/>
              <w:marRight w:val="0"/>
              <w:marTop w:val="0"/>
              <w:marBottom w:val="0"/>
              <w:divBdr>
                <w:top w:val="none" w:sz="0" w:space="0" w:color="auto"/>
                <w:left w:val="none" w:sz="0" w:space="0" w:color="auto"/>
                <w:bottom w:val="none" w:sz="0" w:space="0" w:color="auto"/>
                <w:right w:val="none" w:sz="0" w:space="0" w:color="auto"/>
              </w:divBdr>
              <w:divsChild>
                <w:div w:id="682055973">
                  <w:marLeft w:val="0"/>
                  <w:marRight w:val="0"/>
                  <w:marTop w:val="0"/>
                  <w:marBottom w:val="0"/>
                  <w:divBdr>
                    <w:top w:val="none" w:sz="0" w:space="0" w:color="auto"/>
                    <w:left w:val="none" w:sz="0" w:space="0" w:color="auto"/>
                    <w:bottom w:val="none" w:sz="0" w:space="0" w:color="auto"/>
                    <w:right w:val="none" w:sz="0" w:space="0" w:color="auto"/>
                  </w:divBdr>
                  <w:divsChild>
                    <w:div w:id="657150703">
                      <w:marLeft w:val="0"/>
                      <w:marRight w:val="0"/>
                      <w:marTop w:val="0"/>
                      <w:marBottom w:val="0"/>
                      <w:divBdr>
                        <w:top w:val="none" w:sz="0" w:space="0" w:color="auto"/>
                        <w:left w:val="none" w:sz="0" w:space="0" w:color="auto"/>
                        <w:bottom w:val="none" w:sz="0" w:space="0" w:color="auto"/>
                        <w:right w:val="none" w:sz="0" w:space="0" w:color="auto"/>
                      </w:divBdr>
                      <w:divsChild>
                        <w:div w:id="1548837179">
                          <w:marLeft w:val="0"/>
                          <w:marRight w:val="0"/>
                          <w:marTop w:val="0"/>
                          <w:marBottom w:val="0"/>
                          <w:divBdr>
                            <w:top w:val="none" w:sz="0" w:space="0" w:color="auto"/>
                            <w:left w:val="none" w:sz="0" w:space="0" w:color="auto"/>
                            <w:bottom w:val="none" w:sz="0" w:space="0" w:color="auto"/>
                            <w:right w:val="none" w:sz="0" w:space="0" w:color="auto"/>
                          </w:divBdr>
                          <w:divsChild>
                            <w:div w:id="17664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2509422">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710296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5081400">
      <w:bodyDiv w:val="1"/>
      <w:marLeft w:val="0"/>
      <w:marRight w:val="0"/>
      <w:marTop w:val="0"/>
      <w:marBottom w:val="0"/>
      <w:divBdr>
        <w:top w:val="none" w:sz="0" w:space="0" w:color="auto"/>
        <w:left w:val="none" w:sz="0" w:space="0" w:color="auto"/>
        <w:bottom w:val="none" w:sz="0" w:space="0" w:color="auto"/>
        <w:right w:val="none" w:sz="0" w:space="0" w:color="auto"/>
      </w:divBdr>
    </w:div>
    <w:div w:id="1089815600">
      <w:bodyDiv w:val="1"/>
      <w:marLeft w:val="0"/>
      <w:marRight w:val="0"/>
      <w:marTop w:val="0"/>
      <w:marBottom w:val="0"/>
      <w:divBdr>
        <w:top w:val="none" w:sz="0" w:space="0" w:color="auto"/>
        <w:left w:val="none" w:sz="0" w:space="0" w:color="auto"/>
        <w:bottom w:val="none" w:sz="0" w:space="0" w:color="auto"/>
        <w:right w:val="none" w:sz="0" w:space="0" w:color="auto"/>
      </w:divBdr>
    </w:div>
    <w:div w:id="1168134081">
      <w:bodyDiv w:val="1"/>
      <w:marLeft w:val="0"/>
      <w:marRight w:val="0"/>
      <w:marTop w:val="0"/>
      <w:marBottom w:val="0"/>
      <w:divBdr>
        <w:top w:val="none" w:sz="0" w:space="0" w:color="auto"/>
        <w:left w:val="none" w:sz="0" w:space="0" w:color="auto"/>
        <w:bottom w:val="none" w:sz="0" w:space="0" w:color="auto"/>
        <w:right w:val="none" w:sz="0" w:space="0" w:color="auto"/>
      </w:divBdr>
      <w:divsChild>
        <w:div w:id="789861287">
          <w:marLeft w:val="0"/>
          <w:marRight w:val="0"/>
          <w:marTop w:val="0"/>
          <w:marBottom w:val="0"/>
          <w:divBdr>
            <w:top w:val="none" w:sz="0" w:space="0" w:color="auto"/>
            <w:left w:val="none" w:sz="0" w:space="0" w:color="auto"/>
            <w:bottom w:val="none" w:sz="0" w:space="0" w:color="auto"/>
            <w:right w:val="none" w:sz="0" w:space="0" w:color="auto"/>
          </w:divBdr>
          <w:divsChild>
            <w:div w:id="1169757377">
              <w:marLeft w:val="0"/>
              <w:marRight w:val="0"/>
              <w:marTop w:val="0"/>
              <w:marBottom w:val="0"/>
              <w:divBdr>
                <w:top w:val="none" w:sz="0" w:space="0" w:color="auto"/>
                <w:left w:val="none" w:sz="0" w:space="0" w:color="auto"/>
                <w:bottom w:val="none" w:sz="0" w:space="0" w:color="auto"/>
                <w:right w:val="none" w:sz="0" w:space="0" w:color="auto"/>
              </w:divBdr>
              <w:divsChild>
                <w:div w:id="880900820">
                  <w:marLeft w:val="0"/>
                  <w:marRight w:val="0"/>
                  <w:marTop w:val="0"/>
                  <w:marBottom w:val="0"/>
                  <w:divBdr>
                    <w:top w:val="none" w:sz="0" w:space="0" w:color="auto"/>
                    <w:left w:val="none" w:sz="0" w:space="0" w:color="auto"/>
                    <w:bottom w:val="none" w:sz="0" w:space="0" w:color="auto"/>
                    <w:right w:val="none" w:sz="0" w:space="0" w:color="auto"/>
                  </w:divBdr>
                  <w:divsChild>
                    <w:div w:id="1285623577">
                      <w:marLeft w:val="0"/>
                      <w:marRight w:val="0"/>
                      <w:marTop w:val="0"/>
                      <w:marBottom w:val="0"/>
                      <w:divBdr>
                        <w:top w:val="none" w:sz="0" w:space="0" w:color="auto"/>
                        <w:left w:val="none" w:sz="0" w:space="0" w:color="auto"/>
                        <w:bottom w:val="none" w:sz="0" w:space="0" w:color="auto"/>
                        <w:right w:val="none" w:sz="0" w:space="0" w:color="auto"/>
                      </w:divBdr>
                      <w:divsChild>
                        <w:div w:id="1921135248">
                          <w:marLeft w:val="0"/>
                          <w:marRight w:val="0"/>
                          <w:marTop w:val="0"/>
                          <w:marBottom w:val="0"/>
                          <w:divBdr>
                            <w:top w:val="none" w:sz="0" w:space="0" w:color="auto"/>
                            <w:left w:val="none" w:sz="0" w:space="0" w:color="auto"/>
                            <w:bottom w:val="none" w:sz="0" w:space="0" w:color="auto"/>
                            <w:right w:val="none" w:sz="0" w:space="0" w:color="auto"/>
                          </w:divBdr>
                          <w:divsChild>
                            <w:div w:id="15998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161416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6522754">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04737729">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4816215">
      <w:bodyDiv w:val="1"/>
      <w:marLeft w:val="0"/>
      <w:marRight w:val="0"/>
      <w:marTop w:val="0"/>
      <w:marBottom w:val="0"/>
      <w:divBdr>
        <w:top w:val="none" w:sz="0" w:space="0" w:color="auto"/>
        <w:left w:val="none" w:sz="0" w:space="0" w:color="auto"/>
        <w:bottom w:val="none" w:sz="0" w:space="0" w:color="auto"/>
        <w:right w:val="none" w:sz="0" w:space="0" w:color="auto"/>
      </w:divBdr>
    </w:div>
    <w:div w:id="1882596120">
      <w:bodyDiv w:val="1"/>
      <w:marLeft w:val="0"/>
      <w:marRight w:val="0"/>
      <w:marTop w:val="0"/>
      <w:marBottom w:val="0"/>
      <w:divBdr>
        <w:top w:val="none" w:sz="0" w:space="0" w:color="auto"/>
        <w:left w:val="none" w:sz="0" w:space="0" w:color="auto"/>
        <w:bottom w:val="none" w:sz="0" w:space="0" w:color="auto"/>
        <w:right w:val="none" w:sz="0" w:space="0" w:color="auto"/>
      </w:divBdr>
    </w:div>
    <w:div w:id="188386142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461958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1730</Words>
  <Characters>9517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Huenchun</cp:lastModifiedBy>
  <cp:revision>7</cp:revision>
  <cp:lastPrinted>2019-12-16T20:10:00Z</cp:lastPrinted>
  <dcterms:created xsi:type="dcterms:W3CDTF">2024-08-29T02:44:00Z</dcterms:created>
  <dcterms:modified xsi:type="dcterms:W3CDTF">2024-09-12T14:22:00Z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