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8A7B6A6" w:rsidR="00885110" w:rsidRDefault="00307063" w:rsidP="2479F284">
            <w:pPr>
              <w:rPr>
                <w:rFonts w:eastAsiaTheme="majorEastAsia"/>
                <w:color w:val="767171" w:themeColor="background2" w:themeShade="80"/>
                <w:sz w:val="24"/>
                <w:szCs w:val="24"/>
              </w:rPr>
            </w:pPr>
            <w:r w:rsidRPr="00307063">
              <w:rPr>
                <w:rFonts w:eastAsiaTheme="majorEastAsia"/>
                <w:b/>
                <w:bCs/>
                <w:color w:val="767171" w:themeColor="background2" w:themeShade="80"/>
                <w:sz w:val="24"/>
                <w:szCs w:val="24"/>
              </w:rPr>
              <w:t xml:space="preserve">Machine </w:t>
            </w:r>
            <w:proofErr w:type="spellStart"/>
            <w:r w:rsidRPr="00307063">
              <w:rPr>
                <w:rFonts w:eastAsiaTheme="majorEastAsia"/>
                <w:b/>
                <w:bCs/>
                <w:color w:val="767171" w:themeColor="background2" w:themeShade="80"/>
                <w:sz w:val="24"/>
                <w:szCs w:val="24"/>
              </w:rPr>
              <w:t>Learning</w:t>
            </w:r>
            <w:proofErr w:type="spellEnd"/>
            <w:r w:rsidRPr="00307063">
              <w:rPr>
                <w:rFonts w:eastAsiaTheme="majorEastAsia"/>
                <w:color w:val="767171" w:themeColor="background2" w:themeShade="80"/>
                <w:sz w:val="24"/>
                <w:szCs w:val="24"/>
              </w:rPr>
              <w:t>: Esta asignatura fue una de las que más disfruté porque me permitió explorar en profundidad técnicas avanzadas de inteligencia artificial, como el aprendizaje supervisado y no supervisado. Me gustó especialmente la oportunidad de trabajar en proyectos prácticos que involucraban el desarrollo de modelos predictivos, ya que esto se alinea directamente con mis intereses profesionales en robótica e inteligencia artificial aplicada.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47A9A65" w:rsidR="4A61007E" w:rsidRDefault="0030706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He tomado la certificación de Azure AZ-900, Scrum</w:t>
            </w:r>
            <w:r w:rsidR="00073C05">
              <w:rPr>
                <w:rFonts w:eastAsiaTheme="majorEastAsia"/>
                <w:color w:val="767171" w:themeColor="background2" w:themeShade="80"/>
                <w:sz w:val="24"/>
                <w:szCs w:val="24"/>
              </w:rPr>
              <w:t xml:space="preserve">, y </w:t>
            </w:r>
            <w:r w:rsidR="0078271E">
              <w:rPr>
                <w:rFonts w:eastAsiaTheme="majorEastAsia"/>
                <w:color w:val="767171" w:themeColor="background2" w:themeShade="80"/>
                <w:sz w:val="24"/>
                <w:szCs w:val="24"/>
              </w:rPr>
              <w:t>P</w:t>
            </w:r>
            <w:r w:rsidR="00073C05">
              <w:rPr>
                <w:rFonts w:eastAsiaTheme="majorEastAsia"/>
                <w:color w:val="767171" w:themeColor="background2" w:themeShade="80"/>
                <w:sz w:val="24"/>
                <w:szCs w:val="24"/>
              </w:rPr>
              <w:t xml:space="preserve">roducto </w:t>
            </w:r>
            <w:proofErr w:type="spellStart"/>
            <w:r w:rsidR="0078271E">
              <w:rPr>
                <w:rFonts w:eastAsiaTheme="majorEastAsia"/>
                <w:color w:val="767171" w:themeColor="background2" w:themeShade="80"/>
                <w:sz w:val="24"/>
                <w:szCs w:val="24"/>
              </w:rPr>
              <w:t>O</w:t>
            </w:r>
            <w:r w:rsidR="00073C05">
              <w:rPr>
                <w:rFonts w:eastAsiaTheme="majorEastAsia"/>
                <w:color w:val="767171" w:themeColor="background2" w:themeShade="80"/>
                <w:sz w:val="24"/>
                <w:szCs w:val="24"/>
              </w:rPr>
              <w:t>wner</w:t>
            </w:r>
            <w:proofErr w:type="spellEnd"/>
            <w:r w:rsidR="00073C05">
              <w:rPr>
                <w:rFonts w:eastAsiaTheme="majorEastAsia"/>
                <w:color w:val="767171" w:themeColor="background2" w:themeShade="80"/>
                <w:sz w:val="24"/>
                <w:szCs w:val="24"/>
              </w:rPr>
              <w:t xml:space="preserve"> </w:t>
            </w:r>
            <w:r w:rsidR="0078271E">
              <w:rPr>
                <w:rFonts w:eastAsiaTheme="majorEastAsia"/>
                <w:color w:val="767171" w:themeColor="background2" w:themeShade="80"/>
                <w:sz w:val="24"/>
                <w:szCs w:val="24"/>
              </w:rPr>
              <w:t>E</w:t>
            </w:r>
            <w:r w:rsidR="00073C05">
              <w:rPr>
                <w:rFonts w:eastAsiaTheme="majorEastAsia"/>
                <w:color w:val="767171" w:themeColor="background2" w:themeShade="80"/>
                <w:sz w:val="24"/>
                <w:szCs w:val="24"/>
              </w:rPr>
              <w:t>ssentials.</w:t>
            </w:r>
            <w:r w:rsidR="0078271E">
              <w:rPr>
                <w:rFonts w:eastAsiaTheme="majorEastAsia"/>
                <w:color w:val="767171" w:themeColor="background2" w:themeShade="80"/>
                <w:sz w:val="24"/>
                <w:szCs w:val="24"/>
              </w:rPr>
              <w:t xml:space="preserve"> </w:t>
            </w:r>
          </w:p>
          <w:p w14:paraId="0CD11891" w14:textId="50498685" w:rsidR="002C4FB7" w:rsidRDefault="00307063" w:rsidP="2479F284">
            <w:pPr>
              <w:rPr>
                <w:rFonts w:eastAsiaTheme="majorEastAsia"/>
                <w:color w:val="767171" w:themeColor="background2" w:themeShade="80"/>
                <w:sz w:val="24"/>
                <w:szCs w:val="24"/>
              </w:rPr>
            </w:pPr>
            <w:r w:rsidRPr="00307063">
              <w:rPr>
                <w:rFonts w:eastAsiaTheme="majorEastAsia"/>
                <w:color w:val="767171" w:themeColor="background2" w:themeShade="80"/>
                <w:sz w:val="24"/>
                <w:szCs w:val="24"/>
              </w:rPr>
              <w:t>Las certificaciones proporcionan un reconocimiento formal de las habilidades y competencias adquiridas durante mi formación. Esto es especialmente valioso en el campo de la tecnología, donde las certificaciones pueden servir como prueba de habilidades específicas en áreas como inteligencia artificial, gestión de proyectos y desarrollo de software.</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7A86E780" w:rsidR="002C4FB7" w:rsidRDefault="007135D2" w:rsidP="2479F284">
            <w:pPr>
              <w:tabs>
                <w:tab w:val="left" w:pos="454"/>
              </w:tabs>
              <w:jc w:val="both"/>
              <w:rPr>
                <w:rFonts w:eastAsiaTheme="majorEastAsia"/>
                <w:color w:val="767171" w:themeColor="background2" w:themeShade="80"/>
                <w:sz w:val="24"/>
                <w:szCs w:val="24"/>
              </w:rPr>
            </w:pPr>
            <w:r w:rsidRPr="007135D2">
              <w:rPr>
                <w:rFonts w:eastAsiaTheme="majorEastAsia"/>
                <w:color w:val="767171" w:themeColor="background2" w:themeShade="80"/>
                <w:sz w:val="24"/>
                <w:szCs w:val="24"/>
              </w:rPr>
              <w:t xml:space="preserve">Me siento muy </w:t>
            </w:r>
            <w:proofErr w:type="spellStart"/>
            <w:r w:rsidRPr="007135D2">
              <w:rPr>
                <w:rFonts w:eastAsiaTheme="majorEastAsia"/>
                <w:color w:val="767171" w:themeColor="background2" w:themeShade="80"/>
                <w:sz w:val="24"/>
                <w:szCs w:val="24"/>
              </w:rPr>
              <w:t>segur</w:t>
            </w:r>
            <w:r w:rsidR="0078271E">
              <w:rPr>
                <w:rFonts w:eastAsiaTheme="majorEastAsia"/>
                <w:color w:val="767171" w:themeColor="background2" w:themeShade="80"/>
                <w:sz w:val="24"/>
                <w:szCs w:val="24"/>
              </w:rPr>
              <w:t>a</w:t>
            </w:r>
            <w:r w:rsidRPr="007135D2">
              <w:rPr>
                <w:rFonts w:eastAsiaTheme="majorEastAsia"/>
                <w:color w:val="767171" w:themeColor="background2" w:themeShade="80"/>
                <w:sz w:val="24"/>
                <w:szCs w:val="24"/>
              </w:rPr>
              <w:t>en</w:t>
            </w:r>
            <w:proofErr w:type="spellEnd"/>
            <w:r w:rsidRPr="007135D2">
              <w:rPr>
                <w:rFonts w:eastAsiaTheme="majorEastAsia"/>
                <w:color w:val="767171" w:themeColor="background2" w:themeShade="80"/>
                <w:sz w:val="24"/>
                <w:szCs w:val="24"/>
              </w:rPr>
              <w:t xml:space="preserve"> el desarrollo de software, especialmente en la programación y construcción de aplicaciones robustas. He adquirido una sólida base en varios lenguajes de programación y </w:t>
            </w:r>
            <w:proofErr w:type="spellStart"/>
            <w:r w:rsidRPr="007135D2">
              <w:rPr>
                <w:rFonts w:eastAsiaTheme="majorEastAsia"/>
                <w:color w:val="767171" w:themeColor="background2" w:themeShade="80"/>
                <w:sz w:val="24"/>
                <w:szCs w:val="24"/>
              </w:rPr>
              <w:t>frameworks</w:t>
            </w:r>
            <w:proofErr w:type="spellEnd"/>
            <w:r w:rsidRPr="007135D2">
              <w:rPr>
                <w:rFonts w:eastAsiaTheme="majorEastAsia"/>
                <w:color w:val="767171" w:themeColor="background2" w:themeShade="80"/>
                <w:sz w:val="24"/>
                <w:szCs w:val="24"/>
              </w:rPr>
              <w:t>, y he aplicado estos conocimientos en proyectos prácticos durante mi carrera. Esta competencia es crucial para mi proyecto APT, donde debo desarrollar una plataforma digital eficiente y segura.</w:t>
            </w:r>
            <w:r w:rsidR="006A30F3">
              <w:rPr>
                <w:rFonts w:eastAsiaTheme="majorEastAsia"/>
                <w:color w:val="767171" w:themeColor="background2" w:themeShade="80"/>
                <w:sz w:val="24"/>
                <w:szCs w:val="24"/>
              </w:rPr>
              <w:br/>
            </w:r>
            <w:r w:rsidR="006A30F3" w:rsidRPr="006A30F3">
              <w:rPr>
                <w:rFonts w:eastAsiaTheme="majorEastAsia"/>
                <w:color w:val="767171" w:themeColor="background2" w:themeShade="80"/>
                <w:sz w:val="24"/>
                <w:szCs w:val="24"/>
              </w:rPr>
              <w:t xml:space="preserve">También tengo un buen dominio en análisis de datos y machine </w:t>
            </w:r>
            <w:proofErr w:type="spellStart"/>
            <w:r w:rsidR="006A30F3" w:rsidRPr="006A30F3">
              <w:rPr>
                <w:rFonts w:eastAsiaTheme="majorEastAsia"/>
                <w:color w:val="767171" w:themeColor="background2" w:themeShade="80"/>
                <w:sz w:val="24"/>
                <w:szCs w:val="24"/>
              </w:rPr>
              <w:t>learning</w:t>
            </w:r>
            <w:proofErr w:type="spellEnd"/>
            <w:r w:rsidR="006A30F3" w:rsidRPr="006A30F3">
              <w:rPr>
                <w:rFonts w:eastAsiaTheme="majorEastAsia"/>
                <w:color w:val="767171" w:themeColor="background2" w:themeShade="80"/>
                <w:sz w:val="24"/>
                <w:szCs w:val="24"/>
              </w:rPr>
              <w:t>. Durante mis estudios, he trabajado en varios proyectos que implican la manipulación de grandes conjuntos de datos y la aplicación de modelos predictivos. Me siento cómodo utilizando herramientas de análisis de datos y técnicas de aprendizaje automático, lo cual es esencial para mi interés en la inteligencia artificial y la robótica.</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5C21AD2D" w:rsidR="00AF286A" w:rsidRPr="00D700AE" w:rsidRDefault="006A30F3" w:rsidP="2479F284">
            <w:pPr>
              <w:tabs>
                <w:tab w:val="left" w:pos="454"/>
              </w:tabs>
              <w:jc w:val="both"/>
              <w:rPr>
                <w:rFonts w:eastAsiaTheme="majorEastAsia"/>
                <w:color w:val="FF0000"/>
                <w:sz w:val="24"/>
                <w:szCs w:val="24"/>
              </w:rPr>
            </w:pPr>
            <w:r w:rsidRPr="00D700AE">
              <w:rPr>
                <w:rFonts w:eastAsiaTheme="majorEastAsia"/>
                <w:color w:val="FF0000"/>
                <w:sz w:val="24"/>
                <w:szCs w:val="24"/>
              </w:rPr>
              <w:t>Aunque tengo conocimientos básicos sobre seguridad de la información, considero que debo profundizar más en este tema, especialmente dado que mi proyecto APT implica manejar datos sensibles sobre incidentes de violencia en centros de salud. Necesito mejorar mi comprensión de las mejores prácticas para proteger los datos y garantizar la privacidad y la seguridad en entornos digitales.</w:t>
            </w: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4F8F7C0A" w:rsidR="06340B72" w:rsidRDefault="00AA2AEA" w:rsidP="2479F284">
            <w:pPr>
              <w:tabs>
                <w:tab w:val="left" w:pos="454"/>
              </w:tabs>
              <w:jc w:val="both"/>
              <w:rPr>
                <w:rFonts w:eastAsiaTheme="majorEastAsia"/>
                <w:color w:val="767171" w:themeColor="background2" w:themeShade="80"/>
                <w:sz w:val="24"/>
                <w:szCs w:val="24"/>
              </w:rPr>
            </w:pPr>
            <w:r w:rsidRPr="00AA2AEA">
              <w:rPr>
                <w:rFonts w:eastAsiaTheme="majorEastAsia"/>
                <w:color w:val="767171" w:themeColor="background2" w:themeShade="80"/>
                <w:sz w:val="24"/>
                <w:szCs w:val="24"/>
              </w:rPr>
              <w:t xml:space="preserve">Mis principales intereses profesionales se centran en el desarrollo y la aplicación de tecnologías avanzadas, especialmente en el ámbito de la inteligencia artificial, la robótica, y la analítica de datos. Estoy particularmente interesado en cómo estas tecnologías pueden aplicarse para resolver problemas sociales y mejorar la calidad de vida en diferentes contextos, como la salud pública y la seguridad. Me interesa mucho el área de </w:t>
            </w:r>
            <w:r w:rsidRPr="00AA2AEA">
              <w:rPr>
                <w:rFonts w:eastAsiaTheme="majorEastAsia"/>
                <w:b/>
                <w:bCs/>
                <w:color w:val="767171" w:themeColor="background2" w:themeShade="80"/>
                <w:sz w:val="24"/>
                <w:szCs w:val="24"/>
              </w:rPr>
              <w:t>desarrollo de software</w:t>
            </w:r>
            <w:r w:rsidRPr="00AA2AEA">
              <w:rPr>
                <w:rFonts w:eastAsiaTheme="majorEastAsia"/>
                <w:color w:val="767171" w:themeColor="background2" w:themeShade="80"/>
                <w:sz w:val="24"/>
                <w:szCs w:val="24"/>
              </w:rPr>
              <w:t xml:space="preserve"> para aplicaciones específicas que integren IA y análisis predictivo, así como el </w:t>
            </w:r>
            <w:r w:rsidRPr="00AA2AEA">
              <w:rPr>
                <w:rFonts w:eastAsiaTheme="majorEastAsia"/>
                <w:b/>
                <w:bCs/>
                <w:color w:val="767171" w:themeColor="background2" w:themeShade="80"/>
                <w:sz w:val="24"/>
                <w:szCs w:val="24"/>
              </w:rPr>
              <w:t>diseño de sistemas inteligentes</w:t>
            </w:r>
            <w:r w:rsidRPr="00AA2AEA">
              <w:rPr>
                <w:rFonts w:eastAsiaTheme="majorEastAsia"/>
                <w:color w:val="767171" w:themeColor="background2" w:themeShade="80"/>
                <w:sz w:val="24"/>
                <w:szCs w:val="24"/>
              </w:rPr>
              <w:t xml:space="preserve"> que puedan aprender y adaptarse a su entorno. Además, el </w:t>
            </w:r>
            <w:r w:rsidRPr="00AA2AEA">
              <w:rPr>
                <w:rFonts w:eastAsiaTheme="majorEastAsia"/>
                <w:b/>
                <w:bCs/>
                <w:color w:val="767171" w:themeColor="background2" w:themeShade="80"/>
                <w:sz w:val="24"/>
                <w:szCs w:val="24"/>
              </w:rPr>
              <w:t>análisis de datos</w:t>
            </w:r>
            <w:r w:rsidRPr="00AA2AEA">
              <w:rPr>
                <w:rFonts w:eastAsiaTheme="majorEastAsia"/>
                <w:color w:val="767171" w:themeColor="background2" w:themeShade="80"/>
                <w:sz w:val="24"/>
                <w:szCs w:val="24"/>
              </w:rPr>
              <w:t xml:space="preserve"> y el </w:t>
            </w:r>
            <w:r w:rsidRPr="00AA2AEA">
              <w:rPr>
                <w:rFonts w:eastAsiaTheme="majorEastAsia"/>
                <w:b/>
                <w:bCs/>
                <w:color w:val="767171" w:themeColor="background2" w:themeShade="80"/>
                <w:sz w:val="24"/>
                <w:szCs w:val="24"/>
              </w:rPr>
              <w:t xml:space="preserve">machine </w:t>
            </w:r>
            <w:proofErr w:type="spellStart"/>
            <w:r w:rsidRPr="00AA2AEA">
              <w:rPr>
                <w:rFonts w:eastAsiaTheme="majorEastAsia"/>
                <w:b/>
                <w:bCs/>
                <w:color w:val="767171" w:themeColor="background2" w:themeShade="80"/>
                <w:sz w:val="24"/>
                <w:szCs w:val="24"/>
              </w:rPr>
              <w:t>learning</w:t>
            </w:r>
            <w:proofErr w:type="spellEnd"/>
            <w:r w:rsidRPr="00AA2AEA">
              <w:rPr>
                <w:rFonts w:eastAsiaTheme="majorEastAsia"/>
                <w:color w:val="767171" w:themeColor="background2" w:themeShade="80"/>
                <w:sz w:val="24"/>
                <w:szCs w:val="24"/>
              </w:rPr>
              <w:t xml:space="preserve"> son áreas clave para mí, ya que ofrecen herramientas poderosas para identificar patrones y tomar decisiones informadas basadas en datos.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32794BC6" w14:textId="77777777" w:rsidR="002921A2" w:rsidRPr="002921A2" w:rsidRDefault="002921A2" w:rsidP="002921A2">
            <w:pPr>
              <w:tabs>
                <w:tab w:val="left" w:pos="454"/>
              </w:tabs>
              <w:jc w:val="both"/>
              <w:rPr>
                <w:rFonts w:eastAsiaTheme="majorEastAsia"/>
                <w:color w:val="767171" w:themeColor="background2" w:themeShade="80"/>
                <w:sz w:val="24"/>
                <w:szCs w:val="24"/>
              </w:rPr>
            </w:pPr>
            <w:r w:rsidRPr="002921A2">
              <w:rPr>
                <w:rFonts w:eastAsiaTheme="majorEastAsia"/>
                <w:color w:val="767171" w:themeColor="background2" w:themeShade="80"/>
                <w:sz w:val="24"/>
                <w:szCs w:val="24"/>
              </w:rPr>
              <w:t>Las competencias principales que se relacionan con mis intereses profesionales incluyen:</w:t>
            </w:r>
          </w:p>
          <w:p w14:paraId="725CB6D4" w14:textId="77777777" w:rsidR="002921A2" w:rsidRPr="002921A2" w:rsidRDefault="002921A2" w:rsidP="002921A2">
            <w:pPr>
              <w:numPr>
                <w:ilvl w:val="0"/>
                <w:numId w:val="41"/>
              </w:numPr>
              <w:tabs>
                <w:tab w:val="left" w:pos="454"/>
              </w:tabs>
              <w:jc w:val="both"/>
              <w:rPr>
                <w:rFonts w:eastAsiaTheme="majorEastAsia"/>
                <w:color w:val="767171" w:themeColor="background2" w:themeShade="80"/>
                <w:sz w:val="24"/>
                <w:szCs w:val="24"/>
              </w:rPr>
            </w:pPr>
            <w:r w:rsidRPr="002921A2">
              <w:rPr>
                <w:rFonts w:eastAsiaTheme="majorEastAsia"/>
                <w:b/>
                <w:bCs/>
                <w:color w:val="767171" w:themeColor="background2" w:themeShade="80"/>
                <w:sz w:val="24"/>
                <w:szCs w:val="24"/>
              </w:rPr>
              <w:lastRenderedPageBreak/>
              <w:t>Desarrollo de Software y Programación</w:t>
            </w:r>
            <w:r w:rsidRPr="002921A2">
              <w:rPr>
                <w:rFonts w:eastAsiaTheme="majorEastAsia"/>
                <w:color w:val="767171" w:themeColor="background2" w:themeShade="80"/>
                <w:sz w:val="24"/>
                <w:szCs w:val="24"/>
              </w:rPr>
              <w:t>: Esta es una competencia esencial para mi interés en crear aplicaciones tecnológicas avanzadas. Es un área en la que me siento fuerte, pero siempre hay margen para aprender nuevas tecnologías y lenguajes de programación.</w:t>
            </w:r>
          </w:p>
          <w:p w14:paraId="69DEE34A" w14:textId="77777777" w:rsidR="002921A2" w:rsidRPr="002921A2" w:rsidRDefault="002921A2" w:rsidP="002921A2">
            <w:pPr>
              <w:numPr>
                <w:ilvl w:val="0"/>
                <w:numId w:val="41"/>
              </w:numPr>
              <w:tabs>
                <w:tab w:val="left" w:pos="454"/>
              </w:tabs>
              <w:jc w:val="both"/>
              <w:rPr>
                <w:rFonts w:eastAsiaTheme="majorEastAsia"/>
                <w:color w:val="767171" w:themeColor="background2" w:themeShade="80"/>
                <w:sz w:val="24"/>
                <w:szCs w:val="24"/>
              </w:rPr>
            </w:pPr>
            <w:r w:rsidRPr="002921A2">
              <w:rPr>
                <w:rFonts w:eastAsiaTheme="majorEastAsia"/>
                <w:b/>
                <w:bCs/>
                <w:color w:val="767171" w:themeColor="background2" w:themeShade="80"/>
                <w:sz w:val="24"/>
                <w:szCs w:val="24"/>
              </w:rPr>
              <w:t xml:space="preserve">Análisis de Datos y Machine </w:t>
            </w:r>
            <w:proofErr w:type="spellStart"/>
            <w:r w:rsidRPr="002921A2">
              <w:rPr>
                <w:rFonts w:eastAsiaTheme="majorEastAsia"/>
                <w:b/>
                <w:bCs/>
                <w:color w:val="767171" w:themeColor="background2" w:themeShade="80"/>
                <w:sz w:val="24"/>
                <w:szCs w:val="24"/>
              </w:rPr>
              <w:t>Learning</w:t>
            </w:r>
            <w:proofErr w:type="spellEnd"/>
            <w:r w:rsidRPr="002921A2">
              <w:rPr>
                <w:rFonts w:eastAsiaTheme="majorEastAsia"/>
                <w:color w:val="767171" w:themeColor="background2" w:themeShade="80"/>
                <w:sz w:val="24"/>
                <w:szCs w:val="24"/>
              </w:rPr>
              <w:t xml:space="preserve">: Estas habilidades son cruciales para mi interés en la inteligencia artificial y la robótica. Estoy bastante seguro en esta área, pero me gustaría seguir fortaleciendo mi capacidad para desarrollar modelos más complejos y efectivos, especialmente en la utilización de herramientas avanzadas de machine </w:t>
            </w:r>
            <w:proofErr w:type="spellStart"/>
            <w:r w:rsidRPr="002921A2">
              <w:rPr>
                <w:rFonts w:eastAsiaTheme="majorEastAsia"/>
                <w:color w:val="767171" w:themeColor="background2" w:themeShade="80"/>
                <w:sz w:val="24"/>
                <w:szCs w:val="24"/>
              </w:rPr>
              <w:t>learning</w:t>
            </w:r>
            <w:proofErr w:type="spellEnd"/>
            <w:r w:rsidRPr="002921A2">
              <w:rPr>
                <w:rFonts w:eastAsiaTheme="majorEastAsia"/>
                <w:color w:val="767171" w:themeColor="background2" w:themeShade="80"/>
                <w:sz w:val="24"/>
                <w:szCs w:val="24"/>
              </w:rPr>
              <w:t xml:space="preserve"> y análisis predictivo.</w:t>
            </w:r>
          </w:p>
          <w:p w14:paraId="26C28CE3" w14:textId="77777777" w:rsidR="002921A2" w:rsidRPr="002921A2" w:rsidRDefault="002921A2" w:rsidP="002921A2">
            <w:pPr>
              <w:numPr>
                <w:ilvl w:val="0"/>
                <w:numId w:val="41"/>
              </w:numPr>
              <w:tabs>
                <w:tab w:val="left" w:pos="454"/>
              </w:tabs>
              <w:jc w:val="both"/>
              <w:rPr>
                <w:rFonts w:eastAsiaTheme="majorEastAsia"/>
                <w:color w:val="767171" w:themeColor="background2" w:themeShade="80"/>
                <w:sz w:val="24"/>
                <w:szCs w:val="24"/>
              </w:rPr>
            </w:pPr>
            <w:r w:rsidRPr="002921A2">
              <w:rPr>
                <w:rFonts w:eastAsiaTheme="majorEastAsia"/>
                <w:b/>
                <w:bCs/>
                <w:color w:val="767171" w:themeColor="background2" w:themeShade="80"/>
                <w:sz w:val="24"/>
                <w:szCs w:val="24"/>
              </w:rPr>
              <w:t>Integración de Sistemas Tecnológicos</w:t>
            </w:r>
            <w:r w:rsidRPr="002921A2">
              <w:rPr>
                <w:rFonts w:eastAsiaTheme="majorEastAsia"/>
                <w:color w:val="767171" w:themeColor="background2" w:themeShade="80"/>
                <w:sz w:val="24"/>
                <w:szCs w:val="24"/>
              </w:rPr>
              <w:t>: La capacidad de integrar diferentes sistemas y tecnologías para trabajar de manera conjunta es fundamental para el tipo de proyectos que me gustaría desarrollar. Aunque tengo una buena base en esta competencia, siento que podría mejorar mi comprensión de las arquitecturas más complejas y la gestión de sistemas distribuidos.</w:t>
            </w:r>
          </w:p>
          <w:p w14:paraId="10A3B5BD" w14:textId="77777777" w:rsidR="002921A2" w:rsidRPr="002921A2" w:rsidRDefault="002921A2" w:rsidP="002921A2">
            <w:pPr>
              <w:numPr>
                <w:ilvl w:val="0"/>
                <w:numId w:val="41"/>
              </w:numPr>
              <w:tabs>
                <w:tab w:val="left" w:pos="454"/>
              </w:tabs>
              <w:jc w:val="both"/>
              <w:rPr>
                <w:rFonts w:eastAsiaTheme="majorEastAsia"/>
                <w:color w:val="767171" w:themeColor="background2" w:themeShade="80"/>
                <w:sz w:val="24"/>
                <w:szCs w:val="24"/>
              </w:rPr>
            </w:pPr>
            <w:r w:rsidRPr="002921A2">
              <w:rPr>
                <w:rFonts w:eastAsiaTheme="majorEastAsia"/>
                <w:b/>
                <w:bCs/>
                <w:color w:val="767171" w:themeColor="background2" w:themeShade="80"/>
                <w:sz w:val="24"/>
                <w:szCs w:val="24"/>
              </w:rPr>
              <w:t>Gestión de Proyectos y Liderazgo</w:t>
            </w:r>
            <w:r w:rsidRPr="002921A2">
              <w:rPr>
                <w:rFonts w:eastAsiaTheme="majorEastAsia"/>
                <w:color w:val="767171" w:themeColor="background2" w:themeShade="80"/>
                <w:sz w:val="24"/>
                <w:szCs w:val="24"/>
              </w:rPr>
              <w:t>: Esta es un área que necesito fortalecer significativamente. Dado que me gustaría liderar proyectos tecnológicos en el futuro, mejorar en la gestión de proyectos y habilidades de liderazgo será crucial para manejar equipos y recursos de manera eficiente.</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F40E81B" w14:textId="77777777" w:rsidR="002921A2" w:rsidRPr="002921A2" w:rsidRDefault="002921A2" w:rsidP="002921A2">
            <w:pPr>
              <w:jc w:val="both"/>
              <w:rPr>
                <w:rFonts w:ascii="Calibri" w:hAnsi="Calibri"/>
                <w:b/>
                <w:bCs/>
                <w:color w:val="1F4E79" w:themeColor="accent1" w:themeShade="80"/>
              </w:rPr>
            </w:pPr>
            <w:r w:rsidRPr="002921A2">
              <w:rPr>
                <w:rFonts w:ascii="Calibri" w:hAnsi="Calibri"/>
                <w:b/>
                <w:bCs/>
                <w:color w:val="1F4E79" w:themeColor="accent1" w:themeShade="80"/>
              </w:rPr>
              <w:t xml:space="preserve">En 5 años, me gustaría estar trabajando en un entorno innovador, liderando proyectos de tecnología que integren inteligencia artificial y robótica para resolver problemas complejos y generar un impacto positivo en la sociedad. Me imagino dirigiendo un equipo multidisciplinario en una empresa de tecnología o una startup enfocada en desarrollar soluciones innovadoras para mejorar la eficiencia operativa en sectores como la salud, la seguridad, o la educación. </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68DD26C3" w14:textId="77777777" w:rsidR="00052C12" w:rsidRPr="00052C12" w:rsidRDefault="00052C12" w:rsidP="00052C12">
            <w:pPr>
              <w:tabs>
                <w:tab w:val="left" w:pos="454"/>
              </w:tabs>
              <w:jc w:val="both"/>
              <w:rPr>
                <w:rFonts w:eastAsiaTheme="majorEastAsia"/>
                <w:color w:val="767171" w:themeColor="background2" w:themeShade="80"/>
                <w:sz w:val="24"/>
                <w:szCs w:val="24"/>
              </w:rPr>
            </w:pPr>
            <w:r w:rsidRPr="00052C12">
              <w:rPr>
                <w:rFonts w:eastAsiaTheme="majorEastAsia"/>
                <w:color w:val="767171" w:themeColor="background2" w:themeShade="80"/>
                <w:sz w:val="24"/>
                <w:szCs w:val="24"/>
              </w:rPr>
              <w:t xml:space="preserve">Los proyectos APT que diseñé como parte del plan de trabajo en el curso anterior están alineados con mis proyecciones profesionales actuales. De los dos proyectos que desarrollé, el que se centra en la </w:t>
            </w:r>
            <w:r w:rsidRPr="00052C12">
              <w:rPr>
                <w:rFonts w:eastAsiaTheme="majorEastAsia"/>
                <w:b/>
                <w:bCs/>
                <w:color w:val="767171" w:themeColor="background2" w:themeShade="80"/>
                <w:sz w:val="24"/>
                <w:szCs w:val="24"/>
              </w:rPr>
              <w:t>plataforma digital para la gestión y georreferenciación de agresiones contra el personal de salud</w:t>
            </w:r>
            <w:r w:rsidRPr="00052C12">
              <w:rPr>
                <w:rFonts w:eastAsiaTheme="majorEastAsia"/>
                <w:color w:val="767171" w:themeColor="background2" w:themeShade="80"/>
                <w:sz w:val="24"/>
                <w:szCs w:val="24"/>
              </w:rPr>
              <w:t xml:space="preserve"> se relaciona más estrechamente con mis objetivos a largo plazo. Este proyecto aborda directamente mi interés en la inteligencia artificial, el análisis de datos, y el desarrollo de soluciones tecnológicas para problemas sociales críticos. Además, este proyecto me permite aplicar y mejorar mis habilidades en desarrollo de software, análisis de datos, y diseño de sistemas inteligentes, que son competencias clave para mi desarrollo profesional.</w:t>
            </w:r>
          </w:p>
          <w:p w14:paraId="16A01029" w14:textId="04704F84" w:rsidR="002C4FB7" w:rsidRDefault="001B764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br/>
            </w:r>
            <w:r w:rsidRPr="001B7648">
              <w:rPr>
                <w:rFonts w:eastAsiaTheme="majorEastAsia"/>
                <w:color w:val="767171" w:themeColor="background2" w:themeShade="80"/>
                <w:sz w:val="24"/>
                <w:szCs w:val="24"/>
              </w:rPr>
              <w:t xml:space="preserve">Sin embargo, considero que este proyecto podría beneficiarse de algunos ajustes. Por ejemplo, podría ampliar el alcance para incluir más funcionalidades avanzadas de análisis predictivo y machine </w:t>
            </w:r>
            <w:proofErr w:type="spellStart"/>
            <w:r w:rsidRPr="001B7648">
              <w:rPr>
                <w:rFonts w:eastAsiaTheme="majorEastAsia"/>
                <w:color w:val="767171" w:themeColor="background2" w:themeShade="80"/>
                <w:sz w:val="24"/>
                <w:szCs w:val="24"/>
              </w:rPr>
              <w:t>learning</w:t>
            </w:r>
            <w:proofErr w:type="spellEnd"/>
            <w:r w:rsidRPr="001B7648">
              <w:rPr>
                <w:rFonts w:eastAsiaTheme="majorEastAsia"/>
                <w:color w:val="767171" w:themeColor="background2" w:themeShade="80"/>
                <w:sz w:val="24"/>
                <w:szCs w:val="24"/>
              </w:rPr>
              <w:t>, lo que enriquecería el valor de la plataforma al permitir no solo la recolección de datos, sino también la predicción de incidentes futuros. Además, integrar características que faciliten la colaboración interinstitucional podría aumentar la efectividad del proyecto en términos de implementación a gran escala.</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3A43C7" w14:textId="77777777" w:rsidR="003668D0" w:rsidRDefault="003668D0" w:rsidP="00DF38AE">
      <w:pPr>
        <w:spacing w:after="0" w:line="240" w:lineRule="auto"/>
      </w:pPr>
      <w:r>
        <w:separator/>
      </w:r>
    </w:p>
  </w:endnote>
  <w:endnote w:type="continuationSeparator" w:id="0">
    <w:p w14:paraId="28C09E83" w14:textId="77777777" w:rsidR="003668D0" w:rsidRDefault="003668D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357582" w14:textId="77777777" w:rsidR="003668D0" w:rsidRDefault="003668D0" w:rsidP="00DF38AE">
      <w:pPr>
        <w:spacing w:after="0" w:line="240" w:lineRule="auto"/>
      </w:pPr>
      <w:r>
        <w:separator/>
      </w:r>
    </w:p>
  </w:footnote>
  <w:footnote w:type="continuationSeparator" w:id="0">
    <w:p w14:paraId="4CC31077" w14:textId="77777777" w:rsidR="003668D0" w:rsidRDefault="003668D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674F11"/>
    <w:multiLevelType w:val="multilevel"/>
    <w:tmpl w:val="06BEE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5221443">
    <w:abstractNumId w:val="3"/>
  </w:num>
  <w:num w:numId="2" w16cid:durableId="267780798">
    <w:abstractNumId w:val="8"/>
  </w:num>
  <w:num w:numId="3" w16cid:durableId="893009478">
    <w:abstractNumId w:val="12"/>
  </w:num>
  <w:num w:numId="4" w16cid:durableId="262301195">
    <w:abstractNumId w:val="29"/>
  </w:num>
  <w:num w:numId="5" w16cid:durableId="738131983">
    <w:abstractNumId w:val="31"/>
  </w:num>
  <w:num w:numId="6" w16cid:durableId="428619210">
    <w:abstractNumId w:val="4"/>
  </w:num>
  <w:num w:numId="7" w16cid:durableId="1178886565">
    <w:abstractNumId w:val="11"/>
  </w:num>
  <w:num w:numId="8" w16cid:durableId="2020738923">
    <w:abstractNumId w:val="20"/>
  </w:num>
  <w:num w:numId="9" w16cid:durableId="75979624">
    <w:abstractNumId w:val="16"/>
  </w:num>
  <w:num w:numId="10" w16cid:durableId="1230771209">
    <w:abstractNumId w:val="9"/>
  </w:num>
  <w:num w:numId="11" w16cid:durableId="322322617">
    <w:abstractNumId w:val="25"/>
  </w:num>
  <w:num w:numId="12" w16cid:durableId="1147895509">
    <w:abstractNumId w:val="36"/>
  </w:num>
  <w:num w:numId="13" w16cid:durableId="1817144200">
    <w:abstractNumId w:val="30"/>
  </w:num>
  <w:num w:numId="14" w16cid:durableId="116997887">
    <w:abstractNumId w:val="1"/>
  </w:num>
  <w:num w:numId="15" w16cid:durableId="1390877911">
    <w:abstractNumId w:val="37"/>
  </w:num>
  <w:num w:numId="16" w16cid:durableId="1577398373">
    <w:abstractNumId w:val="22"/>
  </w:num>
  <w:num w:numId="17" w16cid:durableId="657995559">
    <w:abstractNumId w:val="18"/>
  </w:num>
  <w:num w:numId="18" w16cid:durableId="525369233">
    <w:abstractNumId w:val="32"/>
  </w:num>
  <w:num w:numId="19" w16cid:durableId="1632247760">
    <w:abstractNumId w:val="10"/>
  </w:num>
  <w:num w:numId="20" w16cid:durableId="1345286445">
    <w:abstractNumId w:val="40"/>
  </w:num>
  <w:num w:numId="21" w16cid:durableId="160849717">
    <w:abstractNumId w:val="35"/>
  </w:num>
  <w:num w:numId="22" w16cid:durableId="437339291">
    <w:abstractNumId w:val="14"/>
  </w:num>
  <w:num w:numId="23" w16cid:durableId="1809661085">
    <w:abstractNumId w:val="15"/>
  </w:num>
  <w:num w:numId="24" w16cid:durableId="1056275477">
    <w:abstractNumId w:val="5"/>
  </w:num>
  <w:num w:numId="25" w16cid:durableId="1558082257">
    <w:abstractNumId w:val="17"/>
  </w:num>
  <w:num w:numId="26" w16cid:durableId="688797769">
    <w:abstractNumId w:val="21"/>
  </w:num>
  <w:num w:numId="27" w16cid:durableId="463736672">
    <w:abstractNumId w:val="24"/>
  </w:num>
  <w:num w:numId="28" w16cid:durableId="2065716922">
    <w:abstractNumId w:val="0"/>
  </w:num>
  <w:num w:numId="29" w16cid:durableId="1505894280">
    <w:abstractNumId w:val="19"/>
  </w:num>
  <w:num w:numId="30" w16cid:durableId="888146765">
    <w:abstractNumId w:val="23"/>
  </w:num>
  <w:num w:numId="31" w16cid:durableId="2115706724">
    <w:abstractNumId w:val="2"/>
  </w:num>
  <w:num w:numId="32" w16cid:durableId="1767462650">
    <w:abstractNumId w:val="7"/>
  </w:num>
  <w:num w:numId="33" w16cid:durableId="1122378080">
    <w:abstractNumId w:val="33"/>
  </w:num>
  <w:num w:numId="34" w16cid:durableId="871459237">
    <w:abstractNumId w:val="39"/>
  </w:num>
  <w:num w:numId="35" w16cid:durableId="1971083476">
    <w:abstractNumId w:val="6"/>
  </w:num>
  <w:num w:numId="36" w16cid:durableId="1811442043">
    <w:abstractNumId w:val="26"/>
  </w:num>
  <w:num w:numId="37" w16cid:durableId="1927156224">
    <w:abstractNumId w:val="38"/>
  </w:num>
  <w:num w:numId="38" w16cid:durableId="443960358">
    <w:abstractNumId w:val="28"/>
  </w:num>
  <w:num w:numId="39" w16cid:durableId="83191878">
    <w:abstractNumId w:val="27"/>
  </w:num>
  <w:num w:numId="40" w16cid:durableId="1514032106">
    <w:abstractNumId w:val="34"/>
  </w:num>
  <w:num w:numId="41" w16cid:durableId="1290817324">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2C12"/>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3C05"/>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68BB"/>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648"/>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1A2"/>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063"/>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68D0"/>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1C2"/>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0F3"/>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35D2"/>
    <w:rsid w:val="00714111"/>
    <w:rsid w:val="00715B4F"/>
    <w:rsid w:val="00720895"/>
    <w:rsid w:val="00720E41"/>
    <w:rsid w:val="007254A6"/>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71E"/>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2AEA"/>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56D44"/>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0AE"/>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2FE7"/>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0270"/>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3412399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51230838">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18861035">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35814860">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97430195">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04310173">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6</Pages>
  <Words>1343</Words>
  <Characters>7391</Characters>
  <Application>Microsoft Office Word</Application>
  <DocSecurity>0</DocSecurity>
  <Lines>61</Lines>
  <Paragraphs>17</Paragraphs>
  <ScaleCrop>false</ScaleCrop>
  <Company>Wal-Mart Stores, Inc.</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Valeria Nicole Capetillo Arellano</cp:lastModifiedBy>
  <cp:revision>52</cp:revision>
  <cp:lastPrinted>2019-12-16T20:10:00Z</cp:lastPrinted>
  <dcterms:created xsi:type="dcterms:W3CDTF">2021-12-31T12:50:00Z</dcterms:created>
  <dcterms:modified xsi:type="dcterms:W3CDTF">2024-09-12T13:53:00Z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