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Pr="007E2E47" w:rsidRDefault="00074218" w:rsidP="3D28A338">
      <w:pPr>
        <w:rPr>
          <w:rFonts w:ascii="Calibri" w:hAnsi="Calibri" w:cs="Calibri"/>
          <w:color w:val="000000" w:themeColor="text1"/>
          <w:sz w:val="20"/>
          <w:szCs w:val="20"/>
        </w:rPr>
      </w:pP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rsidRPr="007E2E47" w14:paraId="1F4608F6" w14:textId="77777777" w:rsidTr="25FC3610">
        <w:trPr>
          <w:trHeight w:val="2192"/>
        </w:trPr>
        <w:tc>
          <w:tcPr>
            <w:tcW w:w="0" w:type="auto"/>
          </w:tcPr>
          <w:p w14:paraId="4247804E" w14:textId="77777777" w:rsidR="007B1E6F" w:rsidRPr="007E2E47" w:rsidRDefault="007B1E6F" w:rsidP="3D28A338">
            <w:pPr>
              <w:jc w:val="both"/>
              <w:rPr>
                <w:rFonts w:ascii="Calibri" w:hAnsi="Calibri" w:cs="Calibri"/>
                <w:b/>
                <w:bCs/>
                <w:color w:val="000000" w:themeColor="text1"/>
                <w:sz w:val="20"/>
                <w:szCs w:val="20"/>
              </w:rPr>
            </w:pPr>
            <w:r w:rsidRPr="007E2E47">
              <w:rPr>
                <w:rFonts w:ascii="Calibri" w:hAnsi="Calibri" w:cs="Calibri"/>
                <w:b/>
                <w:noProof/>
                <w:color w:val="000000" w:themeColor="text1"/>
                <w:sz w:val="20"/>
                <w:szCs w:val="20"/>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7E2E47" w:rsidRDefault="00C75A28" w:rsidP="3D28A338">
            <w:pPr>
              <w:jc w:val="both"/>
              <w:rPr>
                <w:rFonts w:ascii="Calibri" w:eastAsiaTheme="majorEastAsia" w:hAnsi="Calibri" w:cs="Calibri"/>
                <w:color w:val="000000" w:themeColor="text1"/>
                <w:sz w:val="20"/>
                <w:szCs w:val="20"/>
              </w:rPr>
            </w:pPr>
            <w:r w:rsidRPr="007E2E47">
              <w:rPr>
                <w:rFonts w:ascii="Calibri" w:eastAsiaTheme="majorEastAsia" w:hAnsi="Calibri" w:cs="Calibri"/>
                <w:color w:val="000000" w:themeColor="text1"/>
                <w:sz w:val="20"/>
                <w:szCs w:val="20"/>
              </w:rPr>
              <w:t xml:space="preserve">Esta pauta tiene como objetivo ayudarte a monitorear el desarrollo de tu Proyecto APT, reflexionando sobre tus avances de acuerdo con lo planificado en la fase anterior y recibiendo retroalimentación de tus </w:t>
            </w:r>
            <w:proofErr w:type="spellStart"/>
            <w:r w:rsidRPr="007E2E47">
              <w:rPr>
                <w:rFonts w:ascii="Calibri" w:eastAsiaTheme="majorEastAsia" w:hAnsi="Calibri" w:cs="Calibri"/>
                <w:color w:val="000000" w:themeColor="text1"/>
                <w:sz w:val="20"/>
                <w:szCs w:val="20"/>
              </w:rPr>
              <w:t>pares</w:t>
            </w:r>
            <w:proofErr w:type="spellEnd"/>
            <w:r w:rsidRPr="007E2E47">
              <w:rPr>
                <w:rFonts w:ascii="Calibri" w:eastAsiaTheme="majorEastAsia" w:hAnsi="Calibri" w:cs="Calibri"/>
                <w:color w:val="000000" w:themeColor="text1"/>
                <w:sz w:val="20"/>
                <w:szCs w:val="20"/>
              </w:rPr>
              <w:t xml:space="preserve"> y docentes que te permita hacer los ajustes necesarios para cumplir con los objetivos de tu proyecto. Esta pauta debe ser respondida </w:t>
            </w:r>
            <w:r w:rsidR="0BC652B7" w:rsidRPr="007E2E47">
              <w:rPr>
                <w:rFonts w:ascii="Calibri" w:eastAsiaTheme="majorEastAsia" w:hAnsi="Calibri" w:cs="Calibri"/>
                <w:color w:val="000000" w:themeColor="text1"/>
                <w:sz w:val="20"/>
                <w:szCs w:val="20"/>
              </w:rPr>
              <w:t>con tu grupo</w:t>
            </w:r>
            <w:r w:rsidRPr="007E2E47">
              <w:rPr>
                <w:rFonts w:ascii="Calibri" w:eastAsiaTheme="majorEastAsia" w:hAnsi="Calibri" w:cs="Calibri"/>
                <w:color w:val="000000" w:themeColor="text1"/>
                <w:sz w:val="20"/>
                <w:szCs w:val="20"/>
              </w:rPr>
              <w:t xml:space="preserve">. </w:t>
            </w:r>
          </w:p>
        </w:tc>
      </w:tr>
    </w:tbl>
    <w:p w14:paraId="25C68D4B" w14:textId="3EAF4042" w:rsidR="002C4FB7" w:rsidRPr="007E2E47" w:rsidRDefault="002C4FB7" w:rsidP="3D28A338">
      <w:pPr>
        <w:spacing w:after="0" w:line="240" w:lineRule="auto"/>
        <w:rPr>
          <w:rFonts w:ascii="Calibri" w:eastAsiaTheme="majorEastAsia" w:hAnsi="Calibri" w:cs="Calibri"/>
          <w:color w:val="000000" w:themeColor="text1"/>
          <w:sz w:val="20"/>
          <w:szCs w:val="20"/>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7E2E4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7E2E47" w:rsidRDefault="002C4FB7" w:rsidP="3D28A338">
            <w:pPr>
              <w:spacing w:after="0" w:line="240" w:lineRule="auto"/>
              <w:rPr>
                <w:rFonts w:ascii="Calibri" w:eastAsiaTheme="majorEastAsia" w:hAnsi="Calibri" w:cs="Calibri"/>
                <w:color w:val="000000" w:themeColor="text1"/>
                <w:sz w:val="20"/>
                <w:szCs w:val="20"/>
              </w:rPr>
            </w:pPr>
            <w:r w:rsidRPr="007E2E47">
              <w:rPr>
                <w:rFonts w:ascii="Calibri" w:eastAsiaTheme="majorEastAsia" w:hAnsi="Calibri" w:cs="Calibri"/>
                <w:color w:val="000000" w:themeColor="text1"/>
                <w:sz w:val="20"/>
                <w:szCs w:val="20"/>
              </w:rPr>
              <w:t xml:space="preserve">Puedes completar esta guía y, posteriormente, cargarla en la sección de reflexión de la Fase </w:t>
            </w:r>
            <w:r w:rsidR="0010077B" w:rsidRPr="007E2E47">
              <w:rPr>
                <w:rFonts w:ascii="Calibri" w:eastAsiaTheme="majorEastAsia" w:hAnsi="Calibri" w:cs="Calibri"/>
                <w:color w:val="000000" w:themeColor="text1"/>
                <w:sz w:val="20"/>
                <w:szCs w:val="20"/>
              </w:rPr>
              <w:t>2</w:t>
            </w:r>
            <w:r w:rsidRPr="007E2E47">
              <w:rPr>
                <w:rFonts w:ascii="Calibri" w:eastAsiaTheme="majorEastAsia" w:hAnsi="Calibri" w:cs="Calibri"/>
                <w:color w:val="000000" w:themeColor="text1"/>
                <w:sz w:val="20"/>
                <w:szCs w:val="20"/>
              </w:rPr>
              <w:t>, para retroalimentación de tu docente.</w:t>
            </w:r>
          </w:p>
        </w:tc>
      </w:tr>
    </w:tbl>
    <w:p w14:paraId="04EDC7B5" w14:textId="6C4A318D" w:rsidR="002C4FB7" w:rsidRPr="007E2E47" w:rsidRDefault="002C4FB7" w:rsidP="3D28A338">
      <w:pPr>
        <w:spacing w:after="0" w:line="360" w:lineRule="auto"/>
        <w:jc w:val="both"/>
        <w:rPr>
          <w:rFonts w:ascii="Calibri" w:hAnsi="Calibri" w:cs="Calibri"/>
          <w:b/>
          <w:bCs/>
          <w:color w:val="000000" w:themeColor="text1"/>
          <w:sz w:val="20"/>
          <w:szCs w:val="20"/>
        </w:rPr>
      </w:pPr>
    </w:p>
    <w:p w14:paraId="35B46A22" w14:textId="77777777" w:rsidR="004F2A8B" w:rsidRPr="007E2E47" w:rsidRDefault="004F2A8B" w:rsidP="3D28A338">
      <w:pPr>
        <w:spacing w:after="0" w:line="360" w:lineRule="auto"/>
        <w:jc w:val="both"/>
        <w:rPr>
          <w:rFonts w:ascii="Calibri" w:hAnsi="Calibri" w:cs="Calibri"/>
          <w:b/>
          <w:bCs/>
          <w:color w:val="000000" w:themeColor="text1"/>
          <w:sz w:val="20"/>
          <w:szCs w:val="20"/>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E2E47" w:rsidRPr="007E2E47" w14:paraId="0CADB624" w14:textId="77777777" w:rsidTr="3D28A338">
        <w:trPr>
          <w:trHeight w:val="440"/>
        </w:trPr>
        <w:tc>
          <w:tcPr>
            <w:tcW w:w="10076" w:type="dxa"/>
            <w:vAlign w:val="center"/>
          </w:tcPr>
          <w:p w14:paraId="65586F2B" w14:textId="6EA03B51" w:rsidR="004F2A8B" w:rsidRPr="007E2E47" w:rsidRDefault="004F2A8B" w:rsidP="3D28A338">
            <w:pPr>
              <w:rPr>
                <w:rFonts w:ascii="Calibri" w:eastAsiaTheme="majorEastAsia" w:hAnsi="Calibri" w:cs="Calibri"/>
                <w:b/>
                <w:bCs/>
                <w:color w:val="000000" w:themeColor="text1"/>
                <w:sz w:val="20"/>
                <w:szCs w:val="20"/>
              </w:rPr>
            </w:pPr>
            <w:r w:rsidRPr="007E2E47">
              <w:rPr>
                <w:rFonts w:ascii="Calibri" w:eastAsiaTheme="majorEastAsia" w:hAnsi="Calibri" w:cs="Calibri"/>
                <w:color w:val="000000" w:themeColor="text1"/>
                <w:sz w:val="20"/>
                <w:szCs w:val="20"/>
              </w:rPr>
              <w:t xml:space="preserve">1. Mira </w:t>
            </w:r>
            <w:r w:rsidR="007E2E47" w:rsidRPr="007E2E47">
              <w:rPr>
                <w:rFonts w:ascii="Calibri" w:eastAsiaTheme="majorEastAsia" w:hAnsi="Calibri" w:cs="Calibri"/>
                <w:color w:val="000000" w:themeColor="text1"/>
                <w:sz w:val="20"/>
                <w:szCs w:val="20"/>
              </w:rPr>
              <w:t>tú</w:t>
            </w:r>
            <w:r w:rsidRPr="007E2E47">
              <w:rPr>
                <w:rFonts w:ascii="Calibri" w:eastAsiaTheme="majorEastAsia" w:hAnsi="Calibri" w:cs="Calibri"/>
                <w:color w:val="000000" w:themeColor="text1"/>
                <w:sz w:val="20"/>
                <w:szCs w:val="20"/>
              </w:rPr>
              <w:t xml:space="preserve"> carta Gantt y reflexiona sobre los avances de tu Proyecto APT</w:t>
            </w:r>
          </w:p>
        </w:tc>
      </w:tr>
      <w:tr w:rsidR="007E2E47" w:rsidRPr="007E2E47" w14:paraId="6ED2840D" w14:textId="77777777" w:rsidTr="3D28A338">
        <w:trPr>
          <w:trHeight w:val="1639"/>
        </w:trPr>
        <w:tc>
          <w:tcPr>
            <w:tcW w:w="10076" w:type="dxa"/>
            <w:shd w:val="clear" w:color="auto" w:fill="DEEAF6" w:themeFill="accent1" w:themeFillTint="33"/>
            <w:vAlign w:val="center"/>
          </w:tcPr>
          <w:p w14:paraId="7F313DAB" w14:textId="77777777" w:rsidR="004F2A8B" w:rsidRPr="007E2E47" w:rsidRDefault="004F2A8B" w:rsidP="3D28A338">
            <w:pPr>
              <w:jc w:val="both"/>
              <w:rPr>
                <w:rFonts w:ascii="Calibri" w:eastAsiaTheme="majorEastAsia" w:hAnsi="Calibri" w:cs="Calibri"/>
                <w:color w:val="000000" w:themeColor="text1"/>
                <w:sz w:val="20"/>
                <w:szCs w:val="20"/>
              </w:rPr>
            </w:pPr>
            <w:r w:rsidRPr="007E2E47">
              <w:rPr>
                <w:rFonts w:ascii="Calibri" w:eastAsiaTheme="majorEastAsia" w:hAnsi="Calibri" w:cs="Calibri"/>
                <w:color w:val="000000" w:themeColor="text1"/>
                <w:sz w:val="20"/>
                <w:szCs w:val="20"/>
              </w:rPr>
              <w:t>¿Has podido cumplir todas las actividades en los tiempos definidos? ¿Qué factores han facilitado o dificultado el desarrollo de las actividades de tu plan de trabajo?</w:t>
            </w:r>
          </w:p>
          <w:p w14:paraId="672D74B8" w14:textId="77777777" w:rsidR="004F2A8B" w:rsidRPr="007E2E47" w:rsidRDefault="004F2A8B" w:rsidP="3D28A338">
            <w:pPr>
              <w:jc w:val="both"/>
              <w:rPr>
                <w:rFonts w:ascii="Calibri" w:eastAsiaTheme="majorEastAsia" w:hAnsi="Calibri" w:cs="Calibri"/>
                <w:color w:val="000000" w:themeColor="text1"/>
                <w:sz w:val="20"/>
                <w:szCs w:val="20"/>
              </w:rPr>
            </w:pPr>
          </w:p>
          <w:p w14:paraId="1B0663A3" w14:textId="335DF12E" w:rsidR="004F2A8B" w:rsidRPr="007E2E47" w:rsidRDefault="007E2E47" w:rsidP="3D28A338">
            <w:pPr>
              <w:jc w:val="both"/>
              <w:rPr>
                <w:rFonts w:ascii="Calibri" w:hAnsi="Calibri" w:cs="Calibri"/>
                <w:color w:val="000000" w:themeColor="text1"/>
                <w:sz w:val="20"/>
                <w:szCs w:val="20"/>
              </w:rPr>
            </w:pPr>
            <w:r w:rsidRPr="007E2E47">
              <w:rPr>
                <w:rFonts w:ascii="Calibri" w:hAnsi="Calibri" w:cs="Calibri"/>
                <w:color w:val="000000" w:themeColor="text1"/>
                <w:sz w:val="20"/>
                <w:szCs w:val="20"/>
              </w:rPr>
              <w:t xml:space="preserve">Aunque hemos tenido algunos ajustes, en su mayoría he logrado cumplir con las actividades en los tiempos </w:t>
            </w:r>
            <w:r w:rsidRPr="007E2E47">
              <w:rPr>
                <w:rFonts w:ascii="Calibri" w:hAnsi="Calibri" w:cs="Calibri"/>
                <w:color w:val="000000" w:themeColor="text1"/>
                <w:sz w:val="20"/>
                <w:szCs w:val="20"/>
              </w:rPr>
              <w:t>definidos</w:t>
            </w:r>
            <w:r w:rsidRPr="007E2E47">
              <w:rPr>
                <w:rFonts w:ascii="Calibri" w:hAnsi="Calibri" w:cs="Calibri"/>
                <w:color w:val="000000" w:themeColor="text1"/>
                <w:sz w:val="20"/>
                <w:szCs w:val="20"/>
              </w:rPr>
              <w:t>. Contar con un plan de sprints claro y una estructura bien definida desde el inicio ha facilitado el trabajo y me ha permitido enfocarme en cada tarea sin sentirme sobrecargada. También ha sido útil tener una buena comunicación y apoyo</w:t>
            </w:r>
            <w:r w:rsidRPr="007E2E47">
              <w:rPr>
                <w:rFonts w:ascii="Calibri" w:hAnsi="Calibri" w:cs="Calibri"/>
                <w:color w:val="000000" w:themeColor="text1"/>
                <w:sz w:val="20"/>
                <w:szCs w:val="20"/>
              </w:rPr>
              <w:t xml:space="preserve"> con mi equipo</w:t>
            </w:r>
            <w:r w:rsidRPr="007E2E47">
              <w:rPr>
                <w:rFonts w:ascii="Calibri" w:hAnsi="Calibri" w:cs="Calibri"/>
                <w:color w:val="000000" w:themeColor="text1"/>
                <w:sz w:val="20"/>
                <w:szCs w:val="20"/>
              </w:rPr>
              <w:t>, ya que nos ayudamos mutuamente para resolver problemas a medida que surgen. Sin embargo, uno de los factores que complicó un poco el desarrollo fue la necesidad de realizar ajustes adicionales en las validaciones de los formularios para evitar errores de duplicación</w:t>
            </w:r>
            <w:r w:rsidRPr="007E2E47">
              <w:rPr>
                <w:rFonts w:ascii="Calibri" w:hAnsi="Calibri" w:cs="Calibri"/>
                <w:color w:val="000000" w:themeColor="text1"/>
                <w:sz w:val="20"/>
                <w:szCs w:val="20"/>
              </w:rPr>
              <w:t xml:space="preserve"> o datos no válidos</w:t>
            </w:r>
            <w:r w:rsidRPr="007E2E47">
              <w:rPr>
                <w:rFonts w:ascii="Calibri" w:hAnsi="Calibri" w:cs="Calibri"/>
                <w:color w:val="000000" w:themeColor="text1"/>
                <w:sz w:val="20"/>
                <w:szCs w:val="20"/>
              </w:rPr>
              <w:t>. Aunque esto no estaba contemplado inicialmente, hicimos los cambios necesarios y seguimos adelante sin mayores dificultades. En resumen, la organización y la adaptabilidad del equipo han sido esenciales para mantenernos dentro del plan, incluso con los pequeños desafíos que han surgido.</w:t>
            </w:r>
          </w:p>
          <w:p w14:paraId="4B137E35" w14:textId="77777777" w:rsidR="004F2A8B" w:rsidRPr="007E2E47" w:rsidRDefault="004F2A8B" w:rsidP="3D28A338">
            <w:pPr>
              <w:jc w:val="both"/>
              <w:rPr>
                <w:rFonts w:ascii="Calibri" w:hAnsi="Calibri" w:cs="Calibri"/>
                <w:b/>
                <w:bCs/>
                <w:color w:val="000000" w:themeColor="text1"/>
                <w:sz w:val="20"/>
                <w:szCs w:val="20"/>
              </w:rPr>
            </w:pPr>
          </w:p>
          <w:p w14:paraId="1F17CAF9" w14:textId="5F293642" w:rsidR="004F2A8B" w:rsidRPr="007E2E47" w:rsidRDefault="004F2A8B" w:rsidP="3D28A338">
            <w:pPr>
              <w:jc w:val="both"/>
              <w:rPr>
                <w:rFonts w:ascii="Calibri" w:hAnsi="Calibri" w:cs="Calibri"/>
                <w:b/>
                <w:bCs/>
                <w:color w:val="000000" w:themeColor="text1"/>
                <w:sz w:val="20"/>
                <w:szCs w:val="20"/>
              </w:rPr>
            </w:pPr>
          </w:p>
        </w:tc>
      </w:tr>
    </w:tbl>
    <w:p w14:paraId="1D20DF82" w14:textId="77777777" w:rsidR="004F2A8B" w:rsidRPr="007E2E47" w:rsidRDefault="004F2A8B" w:rsidP="3D28A338">
      <w:pPr>
        <w:spacing w:after="0" w:line="360" w:lineRule="auto"/>
        <w:jc w:val="both"/>
        <w:rPr>
          <w:rFonts w:ascii="Calibri" w:hAnsi="Calibri" w:cs="Calibri"/>
          <w:color w:val="000000" w:themeColor="text1"/>
          <w:sz w:val="20"/>
          <w:szCs w:val="20"/>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E2E47" w:rsidRPr="007E2E47" w14:paraId="470EE228" w14:textId="77777777" w:rsidTr="3D28A338">
        <w:trPr>
          <w:trHeight w:val="440"/>
        </w:trPr>
        <w:tc>
          <w:tcPr>
            <w:tcW w:w="10076" w:type="dxa"/>
            <w:vAlign w:val="center"/>
          </w:tcPr>
          <w:p w14:paraId="45BEE2C8" w14:textId="77777777" w:rsidR="004F2A8B" w:rsidRPr="007E2E47" w:rsidRDefault="004F2A8B" w:rsidP="3D28A338">
            <w:pPr>
              <w:rPr>
                <w:rFonts w:ascii="Calibri" w:eastAsiaTheme="majorEastAsia" w:hAnsi="Calibri" w:cs="Calibri"/>
                <w:b/>
                <w:bCs/>
                <w:color w:val="000000" w:themeColor="text1"/>
                <w:sz w:val="20"/>
                <w:szCs w:val="20"/>
              </w:rPr>
            </w:pPr>
            <w:r w:rsidRPr="007E2E47">
              <w:rPr>
                <w:rFonts w:ascii="Calibri" w:eastAsiaTheme="majorEastAsia" w:hAnsi="Calibri" w:cs="Calibri"/>
                <w:color w:val="000000" w:themeColor="text1"/>
                <w:sz w:val="20"/>
                <w:szCs w:val="20"/>
              </w:rPr>
              <w:t xml:space="preserve">2. </w:t>
            </w:r>
          </w:p>
        </w:tc>
      </w:tr>
      <w:tr w:rsidR="007E2E47" w:rsidRPr="007E2E47" w14:paraId="49566276" w14:textId="77777777" w:rsidTr="3D28A338">
        <w:trPr>
          <w:trHeight w:val="1639"/>
        </w:trPr>
        <w:tc>
          <w:tcPr>
            <w:tcW w:w="10076" w:type="dxa"/>
            <w:shd w:val="clear" w:color="auto" w:fill="DEEAF6" w:themeFill="accent1" w:themeFillTint="33"/>
            <w:vAlign w:val="center"/>
          </w:tcPr>
          <w:p w14:paraId="2106E7A8" w14:textId="77777777" w:rsidR="004F2A8B" w:rsidRPr="007E2E47" w:rsidRDefault="004F2A8B" w:rsidP="3D28A338">
            <w:pPr>
              <w:jc w:val="both"/>
              <w:rPr>
                <w:rFonts w:ascii="Calibri" w:eastAsiaTheme="majorEastAsia" w:hAnsi="Calibri" w:cs="Calibri"/>
                <w:color w:val="000000" w:themeColor="text1"/>
                <w:sz w:val="20"/>
                <w:szCs w:val="20"/>
              </w:rPr>
            </w:pPr>
            <w:r w:rsidRPr="007E2E47">
              <w:rPr>
                <w:rFonts w:ascii="Calibri" w:eastAsiaTheme="majorEastAsia" w:hAnsi="Calibri" w:cs="Calibri"/>
                <w:color w:val="000000" w:themeColor="text1"/>
                <w:sz w:val="20"/>
                <w:szCs w:val="20"/>
              </w:rPr>
              <w:t xml:space="preserve">¿De qué manera has enfrentado y/o planeas enfrentar las dificultades que han afectado el desarrollo de tu Proyecto APT? </w:t>
            </w:r>
          </w:p>
          <w:p w14:paraId="20F1EAAE" w14:textId="77777777" w:rsidR="004F2A8B" w:rsidRPr="007E2E47" w:rsidRDefault="004F2A8B" w:rsidP="3D28A338">
            <w:pPr>
              <w:jc w:val="both"/>
              <w:rPr>
                <w:rFonts w:ascii="Calibri" w:hAnsi="Calibri" w:cs="Calibri"/>
                <w:b/>
                <w:bCs/>
                <w:color w:val="000000" w:themeColor="text1"/>
                <w:sz w:val="20"/>
                <w:szCs w:val="20"/>
              </w:rPr>
            </w:pPr>
          </w:p>
          <w:p w14:paraId="348C2F04" w14:textId="67C8BF22" w:rsidR="004F2A8B" w:rsidRPr="007E2E47" w:rsidRDefault="007E2E47" w:rsidP="3D28A338">
            <w:pPr>
              <w:jc w:val="both"/>
              <w:rPr>
                <w:rFonts w:ascii="Calibri" w:hAnsi="Calibri" w:cs="Calibri"/>
                <w:color w:val="000000" w:themeColor="text1"/>
                <w:sz w:val="20"/>
                <w:szCs w:val="20"/>
              </w:rPr>
            </w:pPr>
            <w:r w:rsidRPr="007E2E47">
              <w:rPr>
                <w:rFonts w:ascii="Calibri" w:hAnsi="Calibri" w:cs="Calibri"/>
                <w:color w:val="000000" w:themeColor="text1"/>
                <w:sz w:val="20"/>
                <w:szCs w:val="20"/>
              </w:rPr>
              <w:t xml:space="preserve">He enfrentado las dificultades principalmente comunicándome con </w:t>
            </w:r>
            <w:r>
              <w:rPr>
                <w:rFonts w:ascii="Calibri" w:hAnsi="Calibri" w:cs="Calibri"/>
                <w:color w:val="000000" w:themeColor="text1"/>
                <w:sz w:val="20"/>
                <w:szCs w:val="20"/>
              </w:rPr>
              <w:t>mi</w:t>
            </w:r>
            <w:r w:rsidRPr="007E2E47">
              <w:rPr>
                <w:rFonts w:ascii="Calibri" w:hAnsi="Calibri" w:cs="Calibri"/>
                <w:color w:val="000000" w:themeColor="text1"/>
                <w:sz w:val="20"/>
                <w:szCs w:val="20"/>
              </w:rPr>
              <w:t xml:space="preserve"> equipo y siendo </w:t>
            </w:r>
            <w:r>
              <w:rPr>
                <w:rFonts w:ascii="Calibri" w:hAnsi="Calibri" w:cs="Calibri"/>
                <w:color w:val="000000" w:themeColor="text1"/>
                <w:sz w:val="20"/>
                <w:szCs w:val="20"/>
              </w:rPr>
              <w:t xml:space="preserve">bien </w:t>
            </w:r>
            <w:r w:rsidRPr="007E2E47">
              <w:rPr>
                <w:rFonts w:ascii="Calibri" w:hAnsi="Calibri" w:cs="Calibri"/>
                <w:color w:val="000000" w:themeColor="text1"/>
                <w:sz w:val="20"/>
                <w:szCs w:val="20"/>
              </w:rPr>
              <w:t xml:space="preserve">flexible con los cambios. En los momentos en que tuve que ajustar las validaciones del front-end, </w:t>
            </w:r>
            <w:r>
              <w:rPr>
                <w:rFonts w:ascii="Calibri" w:hAnsi="Calibri" w:cs="Calibri"/>
                <w:color w:val="000000" w:themeColor="text1"/>
                <w:sz w:val="20"/>
                <w:szCs w:val="20"/>
              </w:rPr>
              <w:t>pregunté a</w:t>
            </w:r>
            <w:r w:rsidRPr="007E2E47">
              <w:rPr>
                <w:rFonts w:ascii="Calibri" w:hAnsi="Calibri" w:cs="Calibri"/>
                <w:color w:val="000000" w:themeColor="text1"/>
                <w:sz w:val="20"/>
                <w:szCs w:val="20"/>
              </w:rPr>
              <w:t xml:space="preserve"> mis compañeros y revisamos juntos las mejores opciones</w:t>
            </w:r>
            <w:r>
              <w:rPr>
                <w:rFonts w:ascii="Calibri" w:hAnsi="Calibri" w:cs="Calibri"/>
                <w:color w:val="000000" w:themeColor="text1"/>
                <w:sz w:val="20"/>
                <w:szCs w:val="20"/>
              </w:rPr>
              <w:t xml:space="preserve"> posibles</w:t>
            </w:r>
            <w:r w:rsidRPr="007E2E47">
              <w:rPr>
                <w:rFonts w:ascii="Calibri" w:hAnsi="Calibri" w:cs="Calibri"/>
                <w:color w:val="000000" w:themeColor="text1"/>
                <w:sz w:val="20"/>
                <w:szCs w:val="20"/>
              </w:rPr>
              <w:t xml:space="preserve">. Planeo seguir </w:t>
            </w:r>
            <w:r>
              <w:rPr>
                <w:rFonts w:ascii="Calibri" w:hAnsi="Calibri" w:cs="Calibri"/>
                <w:color w:val="000000" w:themeColor="text1"/>
                <w:sz w:val="20"/>
                <w:szCs w:val="20"/>
              </w:rPr>
              <w:t xml:space="preserve">manteniendo esta comunicación </w:t>
            </w:r>
            <w:r w:rsidRPr="007E2E47">
              <w:rPr>
                <w:rFonts w:ascii="Calibri" w:hAnsi="Calibri" w:cs="Calibri"/>
                <w:color w:val="000000" w:themeColor="text1"/>
                <w:sz w:val="20"/>
                <w:szCs w:val="20"/>
              </w:rPr>
              <w:t xml:space="preserve">con el equipo, </w:t>
            </w:r>
            <w:r>
              <w:rPr>
                <w:rFonts w:ascii="Calibri" w:hAnsi="Calibri" w:cs="Calibri"/>
                <w:color w:val="000000" w:themeColor="text1"/>
                <w:sz w:val="20"/>
                <w:szCs w:val="20"/>
              </w:rPr>
              <w:t>principalmente</w:t>
            </w:r>
            <w:r w:rsidRPr="007E2E47">
              <w:rPr>
                <w:rFonts w:ascii="Calibri" w:hAnsi="Calibri" w:cs="Calibri"/>
                <w:color w:val="000000" w:themeColor="text1"/>
                <w:sz w:val="20"/>
                <w:szCs w:val="20"/>
              </w:rPr>
              <w:t xml:space="preserve"> cuando se presenten problemas que afecten </w:t>
            </w:r>
            <w:r>
              <w:rPr>
                <w:rFonts w:ascii="Calibri" w:hAnsi="Calibri" w:cs="Calibri"/>
                <w:color w:val="000000" w:themeColor="text1"/>
                <w:sz w:val="20"/>
                <w:szCs w:val="20"/>
              </w:rPr>
              <w:t xml:space="preserve">mi </w:t>
            </w:r>
            <w:r w:rsidRPr="007E2E47">
              <w:rPr>
                <w:rFonts w:ascii="Calibri" w:hAnsi="Calibri" w:cs="Calibri"/>
                <w:color w:val="000000" w:themeColor="text1"/>
                <w:sz w:val="20"/>
                <w:szCs w:val="20"/>
              </w:rPr>
              <w:t>flujo de trabajo.</w:t>
            </w:r>
          </w:p>
          <w:p w14:paraId="7BC4D618" w14:textId="00F46B06" w:rsidR="004F2A8B" w:rsidRPr="007E2E47" w:rsidRDefault="004F2A8B" w:rsidP="3D28A338">
            <w:pPr>
              <w:jc w:val="both"/>
              <w:rPr>
                <w:rFonts w:ascii="Calibri" w:hAnsi="Calibri" w:cs="Calibri"/>
                <w:b/>
                <w:bCs/>
                <w:color w:val="000000" w:themeColor="text1"/>
                <w:sz w:val="20"/>
                <w:szCs w:val="20"/>
              </w:rPr>
            </w:pPr>
          </w:p>
        </w:tc>
      </w:tr>
    </w:tbl>
    <w:p w14:paraId="120C1991" w14:textId="77777777" w:rsidR="004F2A8B" w:rsidRPr="007E2E47" w:rsidRDefault="004F2A8B" w:rsidP="3D28A338">
      <w:pPr>
        <w:spacing w:after="0" w:line="360" w:lineRule="auto"/>
        <w:jc w:val="both"/>
        <w:rPr>
          <w:rFonts w:ascii="Calibri" w:hAnsi="Calibri" w:cs="Calibri"/>
          <w:color w:val="000000" w:themeColor="text1"/>
          <w:sz w:val="20"/>
          <w:szCs w:val="20"/>
          <w:lang w:eastAsia="ja-JP"/>
        </w:rPr>
      </w:pPr>
    </w:p>
    <w:p w14:paraId="753D9B33" w14:textId="66F064FE" w:rsidR="004F2A8B" w:rsidRPr="007E2E47" w:rsidRDefault="004F2A8B" w:rsidP="3D28A338">
      <w:pPr>
        <w:spacing w:after="0" w:line="360" w:lineRule="auto"/>
        <w:jc w:val="both"/>
        <w:rPr>
          <w:rFonts w:ascii="Calibri" w:hAnsi="Calibri" w:cs="Calibri"/>
          <w:b/>
          <w:bCs/>
          <w:color w:val="000000" w:themeColor="text1"/>
          <w:sz w:val="20"/>
          <w:szCs w:val="20"/>
        </w:rPr>
      </w:pPr>
    </w:p>
    <w:p w14:paraId="2F5F56D7" w14:textId="5CF13EBB" w:rsidR="004F2A8B" w:rsidRPr="007E2E47" w:rsidRDefault="004F2A8B" w:rsidP="3D28A338">
      <w:pPr>
        <w:spacing w:after="0" w:line="360" w:lineRule="auto"/>
        <w:jc w:val="both"/>
        <w:rPr>
          <w:rFonts w:ascii="Calibri" w:hAnsi="Calibri" w:cs="Calibri"/>
          <w:b/>
          <w:bCs/>
          <w:color w:val="000000" w:themeColor="text1"/>
          <w:sz w:val="20"/>
          <w:szCs w:val="20"/>
        </w:rPr>
      </w:pPr>
    </w:p>
    <w:p w14:paraId="2E007FED" w14:textId="3FD847F1" w:rsidR="00B25651" w:rsidRPr="007E2E47" w:rsidRDefault="00B25651" w:rsidP="3D28A338">
      <w:pPr>
        <w:spacing w:after="0" w:line="360" w:lineRule="auto"/>
        <w:jc w:val="both"/>
        <w:rPr>
          <w:rFonts w:ascii="Calibri" w:hAnsi="Calibri" w:cs="Calibri"/>
          <w:b/>
          <w:bCs/>
          <w:color w:val="000000" w:themeColor="text1"/>
          <w:sz w:val="20"/>
          <w:szCs w:val="20"/>
        </w:rPr>
      </w:pPr>
    </w:p>
    <w:p w14:paraId="674CCA68" w14:textId="77777777" w:rsidR="00B25651" w:rsidRPr="007E2E47" w:rsidRDefault="00B25651" w:rsidP="3D28A338">
      <w:pPr>
        <w:spacing w:after="0" w:line="360" w:lineRule="auto"/>
        <w:jc w:val="both"/>
        <w:rPr>
          <w:rFonts w:ascii="Calibri" w:hAnsi="Calibri" w:cs="Calibri"/>
          <w:b/>
          <w:bCs/>
          <w:color w:val="000000" w:themeColor="text1"/>
          <w:sz w:val="20"/>
          <w:szCs w:val="20"/>
        </w:rPr>
      </w:pPr>
    </w:p>
    <w:p w14:paraId="60FFCCC9" w14:textId="77777777" w:rsidR="004F2A8B" w:rsidRPr="007E2E47" w:rsidRDefault="004F2A8B" w:rsidP="3D28A338">
      <w:pPr>
        <w:spacing w:after="0" w:line="360" w:lineRule="auto"/>
        <w:jc w:val="both"/>
        <w:rPr>
          <w:rFonts w:ascii="Calibri" w:hAnsi="Calibri" w:cs="Calibri"/>
          <w:b/>
          <w:bCs/>
          <w:color w:val="000000" w:themeColor="text1"/>
          <w:sz w:val="20"/>
          <w:szCs w:val="20"/>
        </w:rPr>
      </w:pPr>
    </w:p>
    <w:p w14:paraId="67DF3A8F" w14:textId="63FC7041" w:rsidR="004F2A8B" w:rsidRPr="007E2E47" w:rsidRDefault="004F2A8B" w:rsidP="3D28A338">
      <w:pPr>
        <w:spacing w:after="0" w:line="360" w:lineRule="auto"/>
        <w:jc w:val="both"/>
        <w:rPr>
          <w:rFonts w:ascii="Calibri" w:hAnsi="Calibri" w:cs="Calibri"/>
          <w:b/>
          <w:bCs/>
          <w:color w:val="000000" w:themeColor="text1"/>
          <w:sz w:val="20"/>
          <w:szCs w:val="20"/>
        </w:rPr>
      </w:pPr>
    </w:p>
    <w:p w14:paraId="666B6C04" w14:textId="5CB1E017" w:rsidR="008B2AC7" w:rsidRPr="007E2E47" w:rsidRDefault="008B2AC7" w:rsidP="3D28A338">
      <w:pPr>
        <w:spacing w:after="0" w:line="360" w:lineRule="auto"/>
        <w:jc w:val="both"/>
        <w:rPr>
          <w:rFonts w:ascii="Calibri" w:hAnsi="Calibri" w:cs="Calibri"/>
          <w:b/>
          <w:bCs/>
          <w:color w:val="000000" w:themeColor="text1"/>
          <w:sz w:val="20"/>
          <w:szCs w:val="20"/>
        </w:rPr>
      </w:pPr>
    </w:p>
    <w:p w14:paraId="2EEEB842" w14:textId="77777777" w:rsidR="008B2AC7" w:rsidRPr="007E2E47" w:rsidRDefault="008B2AC7" w:rsidP="3D28A338">
      <w:pPr>
        <w:spacing w:after="0" w:line="360" w:lineRule="auto"/>
        <w:jc w:val="both"/>
        <w:rPr>
          <w:rFonts w:ascii="Calibri" w:hAnsi="Calibri" w:cs="Calibri"/>
          <w:b/>
          <w:bCs/>
          <w:color w:val="000000" w:themeColor="text1"/>
          <w:sz w:val="20"/>
          <w:szCs w:val="20"/>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E2E47" w:rsidRPr="007E2E47" w14:paraId="30581879" w14:textId="77777777" w:rsidTr="3D28A338">
        <w:trPr>
          <w:trHeight w:val="440"/>
        </w:trPr>
        <w:tc>
          <w:tcPr>
            <w:tcW w:w="10076" w:type="dxa"/>
            <w:vAlign w:val="center"/>
          </w:tcPr>
          <w:p w14:paraId="5777F753" w14:textId="77777777" w:rsidR="004F2A8B" w:rsidRPr="007E2E47" w:rsidRDefault="004F2A8B" w:rsidP="3D28A338">
            <w:pPr>
              <w:rPr>
                <w:rFonts w:ascii="Calibri" w:eastAsiaTheme="majorEastAsia" w:hAnsi="Calibri" w:cs="Calibri"/>
                <w:b/>
                <w:bCs/>
                <w:color w:val="000000" w:themeColor="text1"/>
                <w:sz w:val="20"/>
                <w:szCs w:val="20"/>
              </w:rPr>
            </w:pPr>
            <w:r w:rsidRPr="007E2E47">
              <w:rPr>
                <w:rFonts w:ascii="Calibri" w:eastAsiaTheme="majorEastAsia" w:hAnsi="Calibri" w:cs="Calibri"/>
                <w:color w:val="000000" w:themeColor="text1"/>
                <w:sz w:val="20"/>
                <w:szCs w:val="20"/>
              </w:rPr>
              <w:t>3. Hasta el momento:</w:t>
            </w:r>
          </w:p>
        </w:tc>
      </w:tr>
      <w:tr w:rsidR="007E2E47" w:rsidRPr="007E2E47" w14:paraId="6AA73947" w14:textId="77777777" w:rsidTr="3D28A338">
        <w:trPr>
          <w:trHeight w:val="1624"/>
        </w:trPr>
        <w:tc>
          <w:tcPr>
            <w:tcW w:w="10076" w:type="dxa"/>
            <w:shd w:val="clear" w:color="auto" w:fill="DEEAF6" w:themeFill="accent1" w:themeFillTint="33"/>
            <w:vAlign w:val="center"/>
          </w:tcPr>
          <w:p w14:paraId="3EAFB452" w14:textId="7207A9F2" w:rsidR="004F2A8B" w:rsidRPr="007E2E47" w:rsidRDefault="004F2A8B" w:rsidP="3D28A338">
            <w:pPr>
              <w:jc w:val="both"/>
              <w:rPr>
                <w:rFonts w:ascii="Calibri" w:eastAsiaTheme="majorEastAsia" w:hAnsi="Calibri" w:cs="Calibri"/>
                <w:color w:val="000000" w:themeColor="text1"/>
                <w:sz w:val="20"/>
                <w:szCs w:val="20"/>
              </w:rPr>
            </w:pPr>
            <w:r w:rsidRPr="007E2E47">
              <w:rPr>
                <w:rFonts w:ascii="Calibri" w:eastAsiaTheme="majorEastAsia" w:hAnsi="Calibri" w:cs="Calibri"/>
                <w:color w:val="000000" w:themeColor="text1"/>
                <w:sz w:val="20"/>
                <w:szCs w:val="20"/>
              </w:rPr>
              <w:t>¿Cómo evalúas tu</w:t>
            </w:r>
            <w:r w:rsidR="51ADE3CE" w:rsidRPr="007E2E47">
              <w:rPr>
                <w:rFonts w:ascii="Calibri" w:eastAsiaTheme="majorEastAsia" w:hAnsi="Calibri" w:cs="Calibri"/>
                <w:color w:val="000000" w:themeColor="text1"/>
                <w:sz w:val="20"/>
                <w:szCs w:val="20"/>
              </w:rPr>
              <w:t xml:space="preserve"> trabajo</w:t>
            </w:r>
            <w:r w:rsidRPr="007E2E47">
              <w:rPr>
                <w:rFonts w:ascii="Calibri" w:eastAsiaTheme="majorEastAsia" w:hAnsi="Calibri" w:cs="Calibri"/>
                <w:color w:val="000000" w:themeColor="text1"/>
                <w:sz w:val="20"/>
                <w:szCs w:val="20"/>
              </w:rPr>
              <w:t>? ¿Qué destacas y qué podrías hacer para mejorar tu</w:t>
            </w:r>
            <w:r w:rsidR="01B3AA94" w:rsidRPr="007E2E47">
              <w:rPr>
                <w:rFonts w:ascii="Calibri" w:eastAsiaTheme="majorEastAsia" w:hAnsi="Calibri" w:cs="Calibri"/>
                <w:color w:val="000000" w:themeColor="text1"/>
                <w:sz w:val="20"/>
                <w:szCs w:val="20"/>
              </w:rPr>
              <w:t xml:space="preserve"> trabajo</w:t>
            </w:r>
            <w:r w:rsidRPr="007E2E47">
              <w:rPr>
                <w:rFonts w:ascii="Calibri" w:eastAsiaTheme="majorEastAsia" w:hAnsi="Calibri" w:cs="Calibri"/>
                <w:color w:val="000000" w:themeColor="text1"/>
                <w:sz w:val="20"/>
                <w:szCs w:val="20"/>
              </w:rPr>
              <w:t xml:space="preserve">? </w:t>
            </w:r>
          </w:p>
          <w:p w14:paraId="291A568E" w14:textId="77777777" w:rsidR="004F2A8B" w:rsidRPr="007E2E47" w:rsidRDefault="004F2A8B" w:rsidP="3D28A338">
            <w:pPr>
              <w:jc w:val="both"/>
              <w:rPr>
                <w:rFonts w:ascii="Calibri" w:hAnsi="Calibri" w:cs="Calibri"/>
                <w:b/>
                <w:bCs/>
                <w:color w:val="000000" w:themeColor="text1"/>
                <w:sz w:val="20"/>
                <w:szCs w:val="20"/>
              </w:rPr>
            </w:pPr>
          </w:p>
          <w:p w14:paraId="3BE9AC1F" w14:textId="5BBF6648" w:rsidR="004F2A8B" w:rsidRPr="007E2E47" w:rsidRDefault="007E2E47" w:rsidP="3D28A338">
            <w:pPr>
              <w:jc w:val="both"/>
              <w:rPr>
                <w:rFonts w:ascii="Calibri" w:hAnsi="Calibri" w:cs="Calibri"/>
                <w:color w:val="000000" w:themeColor="text1"/>
                <w:sz w:val="20"/>
                <w:szCs w:val="20"/>
              </w:rPr>
            </w:pPr>
            <w:r w:rsidRPr="007E2E47">
              <w:rPr>
                <w:rFonts w:ascii="Calibri" w:hAnsi="Calibri" w:cs="Calibri"/>
                <w:color w:val="000000" w:themeColor="text1"/>
                <w:sz w:val="20"/>
                <w:szCs w:val="20"/>
              </w:rPr>
              <w:t>Creo que mi trabajo ha sido sólido y que he cumplido con mis tareas. Destaco mi enfoque en la experiencia de usuario y en hacer el sistema intuitivo y amigable</w:t>
            </w:r>
            <w:r>
              <w:rPr>
                <w:rFonts w:ascii="Calibri" w:hAnsi="Calibri" w:cs="Calibri"/>
                <w:color w:val="000000" w:themeColor="text1"/>
                <w:sz w:val="20"/>
                <w:szCs w:val="20"/>
              </w:rPr>
              <w:t xml:space="preserve"> para el usuario</w:t>
            </w:r>
            <w:r w:rsidRPr="007E2E47">
              <w:rPr>
                <w:rFonts w:ascii="Calibri" w:hAnsi="Calibri" w:cs="Calibri"/>
                <w:color w:val="000000" w:themeColor="text1"/>
                <w:sz w:val="20"/>
                <w:szCs w:val="20"/>
              </w:rPr>
              <w:t>. Sin embargo, podría mejorar en mi organización personal, ya que en algunos momentos he sentido que podría aprovechar mejor mi tiempo. Una mejor gestión de prioridades me ayudaría a completar las tareas más eficientemente.</w:t>
            </w:r>
          </w:p>
          <w:p w14:paraId="5D99CA8E" w14:textId="77777777" w:rsidR="004F2A8B" w:rsidRPr="007E2E47" w:rsidRDefault="004F2A8B" w:rsidP="3D28A338">
            <w:pPr>
              <w:jc w:val="both"/>
              <w:rPr>
                <w:rFonts w:ascii="Calibri" w:hAnsi="Calibri" w:cs="Calibri"/>
                <w:b/>
                <w:bCs/>
                <w:color w:val="000000" w:themeColor="text1"/>
                <w:sz w:val="20"/>
                <w:szCs w:val="20"/>
              </w:rPr>
            </w:pPr>
          </w:p>
          <w:p w14:paraId="75A589DF" w14:textId="2EBB2C28" w:rsidR="004F2A8B" w:rsidRPr="007E2E47" w:rsidRDefault="004F2A8B" w:rsidP="3D28A338">
            <w:pPr>
              <w:jc w:val="both"/>
              <w:rPr>
                <w:rFonts w:ascii="Calibri" w:hAnsi="Calibri" w:cs="Calibri"/>
                <w:b/>
                <w:bCs/>
                <w:color w:val="000000" w:themeColor="text1"/>
                <w:sz w:val="20"/>
                <w:szCs w:val="20"/>
              </w:rPr>
            </w:pPr>
          </w:p>
        </w:tc>
      </w:tr>
    </w:tbl>
    <w:p w14:paraId="2C4D5001" w14:textId="77777777" w:rsidR="004F2A8B" w:rsidRPr="007E2E47" w:rsidRDefault="004F2A8B" w:rsidP="3D28A338">
      <w:pPr>
        <w:spacing w:after="0" w:line="360" w:lineRule="auto"/>
        <w:jc w:val="both"/>
        <w:rPr>
          <w:rFonts w:ascii="Calibri" w:hAnsi="Calibri" w:cs="Calibri"/>
          <w:color w:val="000000" w:themeColor="text1"/>
          <w:sz w:val="20"/>
          <w:szCs w:val="20"/>
          <w:lang w:eastAsia="ja-JP"/>
        </w:rPr>
      </w:pPr>
    </w:p>
    <w:p w14:paraId="639E983F" w14:textId="77777777" w:rsidR="004F2A8B" w:rsidRPr="007E2E47" w:rsidRDefault="004F2A8B" w:rsidP="3D28A338">
      <w:pPr>
        <w:rPr>
          <w:rFonts w:ascii="Calibri" w:hAnsi="Calibri" w:cs="Calibri"/>
          <w:color w:val="000000" w:themeColor="text1"/>
          <w:sz w:val="20"/>
          <w:szCs w:val="20"/>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E2E47" w:rsidRPr="007E2E47" w14:paraId="7AB5404D" w14:textId="77777777" w:rsidTr="3D28A338">
        <w:trPr>
          <w:trHeight w:val="440"/>
        </w:trPr>
        <w:tc>
          <w:tcPr>
            <w:tcW w:w="10076" w:type="dxa"/>
            <w:vAlign w:val="center"/>
          </w:tcPr>
          <w:p w14:paraId="56439B9A" w14:textId="77777777" w:rsidR="004F2A8B" w:rsidRPr="007E2E47" w:rsidRDefault="004F2A8B" w:rsidP="3D28A338">
            <w:pPr>
              <w:rPr>
                <w:rFonts w:ascii="Calibri" w:eastAsiaTheme="majorEastAsia" w:hAnsi="Calibri" w:cs="Calibri"/>
                <w:b/>
                <w:bCs/>
                <w:color w:val="000000" w:themeColor="text1"/>
                <w:sz w:val="20"/>
                <w:szCs w:val="20"/>
              </w:rPr>
            </w:pPr>
            <w:r w:rsidRPr="007E2E47">
              <w:rPr>
                <w:rFonts w:ascii="Calibri" w:eastAsiaTheme="majorEastAsia" w:hAnsi="Calibri" w:cs="Calibri"/>
                <w:color w:val="000000" w:themeColor="text1"/>
                <w:sz w:val="20"/>
                <w:szCs w:val="20"/>
              </w:rPr>
              <w:t>4. Después de reflexionar sobre el avance de tu Proyecto APT</w:t>
            </w:r>
          </w:p>
        </w:tc>
      </w:tr>
      <w:tr w:rsidR="007E2E47" w:rsidRPr="007E2E47" w14:paraId="73E50CEC" w14:textId="77777777" w:rsidTr="3D28A338">
        <w:trPr>
          <w:trHeight w:val="1639"/>
        </w:trPr>
        <w:tc>
          <w:tcPr>
            <w:tcW w:w="10076" w:type="dxa"/>
            <w:shd w:val="clear" w:color="auto" w:fill="DEEAF6" w:themeFill="accent1" w:themeFillTint="33"/>
            <w:vAlign w:val="center"/>
          </w:tcPr>
          <w:p w14:paraId="1670D69E" w14:textId="77777777" w:rsidR="004F2A8B" w:rsidRPr="007E2E47" w:rsidRDefault="004F2A8B" w:rsidP="3D28A338">
            <w:pPr>
              <w:jc w:val="both"/>
              <w:rPr>
                <w:rFonts w:ascii="Calibri" w:eastAsiaTheme="majorEastAsia" w:hAnsi="Calibri" w:cs="Calibri"/>
                <w:color w:val="000000" w:themeColor="text1"/>
                <w:sz w:val="20"/>
                <w:szCs w:val="20"/>
              </w:rPr>
            </w:pPr>
            <w:r w:rsidRPr="007E2E47">
              <w:rPr>
                <w:rFonts w:ascii="Calibri" w:eastAsiaTheme="majorEastAsia" w:hAnsi="Calibri" w:cs="Calibri"/>
                <w:color w:val="000000" w:themeColor="text1"/>
                <w:sz w:val="20"/>
                <w:szCs w:val="20"/>
              </w:rPr>
              <w:t>¿Qué inquietudes te quedan sobre cómo proceder? ¿Qué pregunta te gustaría hacerle a tu docente o a tus pares?</w:t>
            </w:r>
          </w:p>
          <w:p w14:paraId="60BB41B1" w14:textId="77777777" w:rsidR="004F2A8B" w:rsidRPr="007E2E47" w:rsidRDefault="004F2A8B" w:rsidP="3D28A338">
            <w:pPr>
              <w:jc w:val="both"/>
              <w:rPr>
                <w:rFonts w:ascii="Calibri" w:hAnsi="Calibri" w:cs="Calibri"/>
                <w:b/>
                <w:bCs/>
                <w:color w:val="000000" w:themeColor="text1"/>
                <w:sz w:val="20"/>
                <w:szCs w:val="20"/>
              </w:rPr>
            </w:pPr>
          </w:p>
          <w:p w14:paraId="01E61CA1" w14:textId="58C3AD6C" w:rsidR="004F2A8B" w:rsidRPr="007E2E47" w:rsidRDefault="007E2E47" w:rsidP="3D28A338">
            <w:pPr>
              <w:jc w:val="both"/>
              <w:rPr>
                <w:rFonts w:ascii="Calibri" w:hAnsi="Calibri" w:cs="Calibri"/>
                <w:color w:val="000000" w:themeColor="text1"/>
                <w:sz w:val="20"/>
                <w:szCs w:val="20"/>
              </w:rPr>
            </w:pPr>
            <w:r w:rsidRPr="007E2E47">
              <w:rPr>
                <w:rFonts w:ascii="Calibri" w:hAnsi="Calibri" w:cs="Calibri"/>
                <w:color w:val="000000" w:themeColor="text1"/>
                <w:sz w:val="20"/>
                <w:szCs w:val="20"/>
              </w:rPr>
              <w:t>Me preocupa un poco cómo se verá el proyecto en su etapa final, especialmente en términos de integración entre el front-end y el back-end. Me gustaría preguntar si hay alguna recomendación para asegurar que los componentes trabajen juntos sin problemas, y si existe algún proceso específico de revisión de integración que nos puedan sugerir.</w:t>
            </w:r>
          </w:p>
        </w:tc>
      </w:tr>
    </w:tbl>
    <w:p w14:paraId="352DC208" w14:textId="77777777" w:rsidR="004F2A8B" w:rsidRPr="007E2E47" w:rsidRDefault="004F2A8B" w:rsidP="3D28A338">
      <w:pPr>
        <w:spacing w:after="0" w:line="360" w:lineRule="auto"/>
        <w:jc w:val="both"/>
        <w:rPr>
          <w:rFonts w:ascii="Calibri" w:hAnsi="Calibri" w:cs="Calibri"/>
          <w:color w:val="000000" w:themeColor="text1"/>
          <w:sz w:val="20"/>
          <w:szCs w:val="20"/>
          <w:lang w:eastAsia="ja-JP"/>
        </w:rPr>
      </w:pPr>
    </w:p>
    <w:p w14:paraId="377986E5" w14:textId="77777777" w:rsidR="004F2A8B" w:rsidRPr="007E2E47" w:rsidRDefault="004F2A8B" w:rsidP="3D28A338">
      <w:pPr>
        <w:spacing w:after="0" w:line="360" w:lineRule="auto"/>
        <w:jc w:val="both"/>
        <w:rPr>
          <w:rFonts w:ascii="Calibri" w:hAnsi="Calibri" w:cs="Calibri"/>
          <w:b/>
          <w:bCs/>
          <w:color w:val="000000" w:themeColor="text1"/>
          <w:sz w:val="20"/>
          <w:szCs w:val="20"/>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E2E47" w:rsidRPr="007E2E47" w14:paraId="3CC82F9F" w14:textId="77777777" w:rsidTr="3D28A338">
        <w:trPr>
          <w:trHeight w:val="440"/>
        </w:trPr>
        <w:tc>
          <w:tcPr>
            <w:tcW w:w="10076" w:type="dxa"/>
            <w:vAlign w:val="center"/>
          </w:tcPr>
          <w:p w14:paraId="4C38DECD" w14:textId="77777777" w:rsidR="004F2A8B" w:rsidRPr="007E2E47" w:rsidRDefault="004F2A8B" w:rsidP="3D28A338">
            <w:pPr>
              <w:rPr>
                <w:rFonts w:ascii="Calibri" w:eastAsiaTheme="majorEastAsia" w:hAnsi="Calibri" w:cs="Calibri"/>
                <w:b/>
                <w:bCs/>
                <w:color w:val="000000" w:themeColor="text1"/>
                <w:sz w:val="20"/>
                <w:szCs w:val="20"/>
              </w:rPr>
            </w:pPr>
            <w:r w:rsidRPr="007E2E47">
              <w:rPr>
                <w:rFonts w:ascii="Calibri" w:eastAsiaTheme="majorEastAsia" w:hAnsi="Calibri" w:cs="Calibri"/>
                <w:color w:val="000000" w:themeColor="text1"/>
                <w:sz w:val="20"/>
                <w:szCs w:val="20"/>
              </w:rPr>
              <w:t>5. A partir de esta instancia de monitoreo de su Proyecto APT</w:t>
            </w:r>
          </w:p>
        </w:tc>
      </w:tr>
      <w:tr w:rsidR="007E2E47" w:rsidRPr="007E2E47" w14:paraId="7C63D85E" w14:textId="77777777" w:rsidTr="3D28A338">
        <w:trPr>
          <w:trHeight w:val="1639"/>
        </w:trPr>
        <w:tc>
          <w:tcPr>
            <w:tcW w:w="10076" w:type="dxa"/>
            <w:shd w:val="clear" w:color="auto" w:fill="DEEAF6" w:themeFill="accent1" w:themeFillTint="33"/>
            <w:vAlign w:val="center"/>
          </w:tcPr>
          <w:p w14:paraId="4B25577F" w14:textId="77777777" w:rsidR="004F2A8B" w:rsidRPr="007E2E47" w:rsidRDefault="004F2A8B" w:rsidP="3D28A338">
            <w:pPr>
              <w:jc w:val="both"/>
              <w:rPr>
                <w:rFonts w:ascii="Calibri" w:eastAsiaTheme="majorEastAsia" w:hAnsi="Calibri" w:cs="Calibri"/>
                <w:color w:val="000000" w:themeColor="text1"/>
                <w:sz w:val="20"/>
                <w:szCs w:val="20"/>
              </w:rPr>
            </w:pPr>
            <w:r w:rsidRPr="007E2E47">
              <w:rPr>
                <w:rFonts w:ascii="Calibri" w:eastAsiaTheme="majorEastAsia" w:hAnsi="Calibri" w:cs="Calibri"/>
                <w:color w:val="000000" w:themeColor="text1"/>
                <w:sz w:val="20"/>
                <w:szCs w:val="20"/>
              </w:rPr>
              <w:t>¿Consideran que las actividades deben ser redistribuidas entre los miembros del grupo? ¿Hay nuevas actividades que deban ser asignadas a algún miembro del grupo?</w:t>
            </w:r>
          </w:p>
          <w:p w14:paraId="29C5EEFE" w14:textId="77777777" w:rsidR="004F2A8B" w:rsidRPr="007E2E47" w:rsidRDefault="004F2A8B" w:rsidP="3D28A338">
            <w:pPr>
              <w:jc w:val="both"/>
              <w:rPr>
                <w:rFonts w:ascii="Calibri" w:eastAsiaTheme="majorEastAsia" w:hAnsi="Calibri" w:cs="Calibri"/>
                <w:color w:val="000000" w:themeColor="text1"/>
                <w:sz w:val="20"/>
                <w:szCs w:val="20"/>
              </w:rPr>
            </w:pPr>
          </w:p>
          <w:p w14:paraId="0C5F9ED3" w14:textId="4607B589" w:rsidR="004F2A8B" w:rsidRPr="007E2E47" w:rsidRDefault="007E2E47" w:rsidP="3D28A338">
            <w:pPr>
              <w:jc w:val="both"/>
              <w:rPr>
                <w:rFonts w:ascii="Calibri" w:eastAsiaTheme="majorEastAsia" w:hAnsi="Calibri" w:cs="Calibri"/>
                <w:color w:val="000000" w:themeColor="text1"/>
                <w:sz w:val="20"/>
                <w:szCs w:val="20"/>
              </w:rPr>
            </w:pPr>
            <w:r w:rsidRPr="007E2E47">
              <w:rPr>
                <w:rFonts w:ascii="Calibri" w:eastAsiaTheme="majorEastAsia" w:hAnsi="Calibri" w:cs="Calibri"/>
                <w:color w:val="000000" w:themeColor="text1"/>
                <w:sz w:val="20"/>
                <w:szCs w:val="20"/>
              </w:rPr>
              <w:t>En general, pienso que la distribución de actividades ha funcionado bien. Sin embargo, si surgen tareas de documentación o de pruebas de usabilidad en etapas posteriores, sería útil considerar</w:t>
            </w:r>
            <w:r>
              <w:rPr>
                <w:rFonts w:ascii="Calibri" w:eastAsiaTheme="majorEastAsia" w:hAnsi="Calibri" w:cs="Calibri"/>
                <w:color w:val="000000" w:themeColor="text1"/>
                <w:sz w:val="20"/>
                <w:szCs w:val="20"/>
              </w:rPr>
              <w:t xml:space="preserve"> estas tareas </w:t>
            </w:r>
            <w:r w:rsidRPr="007E2E47">
              <w:rPr>
                <w:rFonts w:ascii="Calibri" w:eastAsiaTheme="majorEastAsia" w:hAnsi="Calibri" w:cs="Calibri"/>
                <w:color w:val="000000" w:themeColor="text1"/>
                <w:sz w:val="20"/>
                <w:szCs w:val="20"/>
              </w:rPr>
              <w:t xml:space="preserve">para equilibrar la carga de trabajo. Esto podría ayudar a asegurar que todos los aspectos del proyecto estén bien cubiertos sin que </w:t>
            </w:r>
            <w:r>
              <w:rPr>
                <w:rFonts w:ascii="Calibri" w:eastAsiaTheme="majorEastAsia" w:hAnsi="Calibri" w:cs="Calibri"/>
                <w:color w:val="000000" w:themeColor="text1"/>
                <w:sz w:val="20"/>
                <w:szCs w:val="20"/>
              </w:rPr>
              <w:t>ninguno de mis compañeros</w:t>
            </w:r>
            <w:r w:rsidRPr="007E2E47">
              <w:rPr>
                <w:rFonts w:ascii="Calibri" w:eastAsiaTheme="majorEastAsia" w:hAnsi="Calibri" w:cs="Calibri"/>
                <w:color w:val="000000" w:themeColor="text1"/>
                <w:sz w:val="20"/>
                <w:szCs w:val="20"/>
              </w:rPr>
              <w:t xml:space="preserve"> tenga que asumir más de lo planeado.</w:t>
            </w:r>
          </w:p>
          <w:p w14:paraId="66D7B5BC" w14:textId="030A4642" w:rsidR="004F2A8B" w:rsidRPr="007E2E47" w:rsidRDefault="004F2A8B" w:rsidP="3D28A338">
            <w:pPr>
              <w:jc w:val="both"/>
              <w:rPr>
                <w:rFonts w:ascii="Calibri" w:hAnsi="Calibri" w:cs="Calibri"/>
                <w:b/>
                <w:bCs/>
                <w:color w:val="000000" w:themeColor="text1"/>
                <w:sz w:val="20"/>
                <w:szCs w:val="20"/>
              </w:rPr>
            </w:pPr>
          </w:p>
        </w:tc>
      </w:tr>
    </w:tbl>
    <w:p w14:paraId="1D707DA5" w14:textId="77777777" w:rsidR="004F2A8B" w:rsidRPr="007E2E47" w:rsidRDefault="004F2A8B" w:rsidP="3D28A338">
      <w:pPr>
        <w:spacing w:after="0" w:line="360" w:lineRule="auto"/>
        <w:jc w:val="both"/>
        <w:rPr>
          <w:rFonts w:ascii="Calibri" w:hAnsi="Calibri" w:cs="Calibri"/>
          <w:color w:val="000000" w:themeColor="text1"/>
          <w:sz w:val="20"/>
          <w:szCs w:val="20"/>
          <w:lang w:eastAsia="ja-JP"/>
        </w:rPr>
      </w:pPr>
    </w:p>
    <w:p w14:paraId="7F90E134" w14:textId="77777777" w:rsidR="004F2A8B" w:rsidRPr="007E2E47" w:rsidRDefault="004F2A8B" w:rsidP="3D28A338">
      <w:pPr>
        <w:spacing w:after="0" w:line="360" w:lineRule="auto"/>
        <w:jc w:val="both"/>
        <w:rPr>
          <w:rFonts w:ascii="Calibri" w:hAnsi="Calibri" w:cs="Calibri"/>
          <w:b/>
          <w:bCs/>
          <w:color w:val="000000" w:themeColor="text1"/>
          <w:sz w:val="20"/>
          <w:szCs w:val="20"/>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E2E47" w:rsidRPr="007E2E47" w14:paraId="054A764B" w14:textId="77777777" w:rsidTr="3D28A338">
        <w:trPr>
          <w:trHeight w:val="440"/>
        </w:trPr>
        <w:tc>
          <w:tcPr>
            <w:tcW w:w="10076" w:type="dxa"/>
            <w:vAlign w:val="center"/>
          </w:tcPr>
          <w:p w14:paraId="741C85EB" w14:textId="5C8D2DC3" w:rsidR="004F2A8B" w:rsidRPr="007E2E47" w:rsidRDefault="004F2A8B" w:rsidP="00B25651">
            <w:pPr>
              <w:rPr>
                <w:rFonts w:ascii="Calibri" w:eastAsiaTheme="majorEastAsia" w:hAnsi="Calibri" w:cs="Calibri"/>
                <w:b/>
                <w:bCs/>
                <w:color w:val="000000" w:themeColor="text1"/>
                <w:sz w:val="20"/>
                <w:szCs w:val="20"/>
              </w:rPr>
            </w:pPr>
            <w:r w:rsidRPr="007E2E47">
              <w:rPr>
                <w:rFonts w:ascii="Calibri" w:eastAsiaTheme="majorEastAsia" w:hAnsi="Calibri" w:cs="Calibri"/>
                <w:color w:val="000000" w:themeColor="text1"/>
                <w:sz w:val="20"/>
                <w:szCs w:val="20"/>
              </w:rPr>
              <w:t>6</w:t>
            </w:r>
            <w:r w:rsidR="00B25651" w:rsidRPr="007E2E47">
              <w:rPr>
                <w:rFonts w:ascii="Calibri" w:eastAsiaTheme="majorEastAsia" w:hAnsi="Calibri" w:cs="Calibri"/>
                <w:color w:val="000000" w:themeColor="text1"/>
                <w:sz w:val="20"/>
                <w:szCs w:val="20"/>
              </w:rPr>
              <w:t>. APT  grupal</w:t>
            </w:r>
          </w:p>
        </w:tc>
      </w:tr>
      <w:tr w:rsidR="007E2E47" w:rsidRPr="007E2E47" w14:paraId="2DC141D8" w14:textId="77777777" w:rsidTr="3D28A338">
        <w:trPr>
          <w:trHeight w:val="1639"/>
        </w:trPr>
        <w:tc>
          <w:tcPr>
            <w:tcW w:w="10076" w:type="dxa"/>
            <w:shd w:val="clear" w:color="auto" w:fill="DEEAF6" w:themeFill="accent1" w:themeFillTint="33"/>
            <w:vAlign w:val="center"/>
          </w:tcPr>
          <w:p w14:paraId="4F1699EE" w14:textId="77777777" w:rsidR="004F2A8B" w:rsidRPr="007E2E47" w:rsidRDefault="004F2A8B" w:rsidP="3D28A338">
            <w:pPr>
              <w:jc w:val="both"/>
              <w:rPr>
                <w:rFonts w:ascii="Calibri" w:eastAsiaTheme="majorEastAsia" w:hAnsi="Calibri" w:cs="Calibri"/>
                <w:color w:val="000000" w:themeColor="text1"/>
                <w:sz w:val="20"/>
                <w:szCs w:val="20"/>
              </w:rPr>
            </w:pPr>
            <w:r w:rsidRPr="007E2E47">
              <w:rPr>
                <w:rFonts w:ascii="Calibri" w:eastAsiaTheme="majorEastAsia" w:hAnsi="Calibri" w:cs="Calibri"/>
                <w:color w:val="000000" w:themeColor="text1"/>
                <w:sz w:val="20"/>
                <w:szCs w:val="20"/>
              </w:rPr>
              <w:t>¿Cómo evalúan el trabajo en grupo? ¿Qué aspectos positivos destacan? ¿Qué aspectos podrían mejorar?</w:t>
            </w:r>
          </w:p>
          <w:p w14:paraId="7D4356BF" w14:textId="77777777" w:rsidR="004F2A8B" w:rsidRPr="007E2E47" w:rsidRDefault="004F2A8B" w:rsidP="3D28A338">
            <w:pPr>
              <w:jc w:val="both"/>
              <w:rPr>
                <w:rFonts w:ascii="Calibri" w:eastAsiaTheme="majorEastAsia" w:hAnsi="Calibri" w:cs="Calibri"/>
                <w:color w:val="000000" w:themeColor="text1"/>
                <w:sz w:val="20"/>
                <w:szCs w:val="20"/>
              </w:rPr>
            </w:pPr>
          </w:p>
          <w:p w14:paraId="5CFD58DE" w14:textId="50A2EC56" w:rsidR="004F2A8B" w:rsidRPr="007E2E47" w:rsidRDefault="007E2E47" w:rsidP="3D28A338">
            <w:pPr>
              <w:jc w:val="both"/>
              <w:rPr>
                <w:rFonts w:ascii="Calibri" w:eastAsiaTheme="majorEastAsia" w:hAnsi="Calibri" w:cs="Calibri"/>
                <w:color w:val="000000" w:themeColor="text1"/>
                <w:sz w:val="20"/>
                <w:szCs w:val="20"/>
              </w:rPr>
            </w:pPr>
            <w:r w:rsidRPr="007E2E47">
              <w:rPr>
                <w:rFonts w:ascii="Calibri" w:eastAsiaTheme="majorEastAsia" w:hAnsi="Calibri" w:cs="Calibri"/>
                <w:color w:val="000000" w:themeColor="text1"/>
                <w:sz w:val="20"/>
                <w:szCs w:val="20"/>
              </w:rPr>
              <w:t>Considero que el trabajo en equipo ha sido muy bueno. Nos apoyamos mutuamente y hay un ambiente de colaboración que facilita el avance del proyecto. Lo que más destaco es el esfuerzo de todos por mantener una comunicación abierta</w:t>
            </w:r>
            <w:r>
              <w:rPr>
                <w:rFonts w:ascii="Calibri" w:eastAsiaTheme="majorEastAsia" w:hAnsi="Calibri" w:cs="Calibri"/>
                <w:color w:val="000000" w:themeColor="text1"/>
                <w:sz w:val="20"/>
                <w:szCs w:val="20"/>
              </w:rPr>
              <w:t>,</w:t>
            </w:r>
            <w:r w:rsidRPr="007E2E47">
              <w:rPr>
                <w:rFonts w:ascii="Calibri" w:eastAsiaTheme="majorEastAsia" w:hAnsi="Calibri" w:cs="Calibri"/>
                <w:color w:val="000000" w:themeColor="text1"/>
                <w:sz w:val="20"/>
                <w:szCs w:val="20"/>
              </w:rPr>
              <w:t xml:space="preserve"> cuando alguien tiene una duda o necesita ayuda, el equipo </w:t>
            </w:r>
            <w:r>
              <w:rPr>
                <w:rFonts w:ascii="Calibri" w:eastAsiaTheme="majorEastAsia" w:hAnsi="Calibri" w:cs="Calibri"/>
                <w:color w:val="000000" w:themeColor="text1"/>
                <w:sz w:val="20"/>
                <w:szCs w:val="20"/>
              </w:rPr>
              <w:t xml:space="preserve">tiene la disponibilidad </w:t>
            </w:r>
            <w:r w:rsidRPr="007E2E47">
              <w:rPr>
                <w:rFonts w:ascii="Calibri" w:eastAsiaTheme="majorEastAsia" w:hAnsi="Calibri" w:cs="Calibri"/>
                <w:color w:val="000000" w:themeColor="text1"/>
                <w:sz w:val="20"/>
                <w:szCs w:val="20"/>
              </w:rPr>
              <w:t xml:space="preserve">de manera rápida y efectiva. Esto ha sido </w:t>
            </w:r>
            <w:r>
              <w:rPr>
                <w:rFonts w:ascii="Calibri" w:eastAsiaTheme="majorEastAsia" w:hAnsi="Calibri" w:cs="Calibri"/>
                <w:color w:val="000000" w:themeColor="text1"/>
                <w:sz w:val="20"/>
                <w:szCs w:val="20"/>
              </w:rPr>
              <w:t>clave</w:t>
            </w:r>
            <w:r w:rsidRPr="007E2E47">
              <w:rPr>
                <w:rFonts w:ascii="Calibri" w:eastAsiaTheme="majorEastAsia" w:hAnsi="Calibri" w:cs="Calibri"/>
                <w:color w:val="000000" w:themeColor="text1"/>
                <w:sz w:val="20"/>
                <w:szCs w:val="20"/>
              </w:rPr>
              <w:t xml:space="preserve"> para mantenernos dentro de los plazos. En cuanto a los aspectos que podríamos mejorar, creo que sería útil tener un sistema más estructurado para documentar los cambios o ajustes que hacemos en cada sprint. Esto ayudaría a que todos tengamos una </w:t>
            </w:r>
            <w:r>
              <w:rPr>
                <w:rFonts w:ascii="Calibri" w:eastAsiaTheme="majorEastAsia" w:hAnsi="Calibri" w:cs="Calibri"/>
                <w:color w:val="000000" w:themeColor="text1"/>
                <w:sz w:val="20"/>
                <w:szCs w:val="20"/>
              </w:rPr>
              <w:t>transparencia</w:t>
            </w:r>
            <w:r w:rsidRPr="007E2E47">
              <w:rPr>
                <w:rFonts w:ascii="Calibri" w:eastAsiaTheme="majorEastAsia" w:hAnsi="Calibri" w:cs="Calibri"/>
                <w:color w:val="000000" w:themeColor="text1"/>
                <w:sz w:val="20"/>
                <w:szCs w:val="20"/>
              </w:rPr>
              <w:t xml:space="preserve"> de los avances y de cualquier modificación en el proyecto, especialmente en términos de integración y validación de tareas.</w:t>
            </w:r>
          </w:p>
          <w:p w14:paraId="739A6F94" w14:textId="77777777" w:rsidR="004F2A8B" w:rsidRPr="007E2E47" w:rsidRDefault="004F2A8B" w:rsidP="3D28A338">
            <w:pPr>
              <w:jc w:val="both"/>
              <w:rPr>
                <w:rFonts w:ascii="Calibri" w:eastAsiaTheme="majorEastAsia" w:hAnsi="Calibri" w:cs="Calibri"/>
                <w:color w:val="000000" w:themeColor="text1"/>
                <w:sz w:val="20"/>
                <w:szCs w:val="20"/>
              </w:rPr>
            </w:pPr>
          </w:p>
          <w:p w14:paraId="14A8E0B5" w14:textId="3575646D" w:rsidR="004F2A8B" w:rsidRPr="007E2E47" w:rsidRDefault="004F2A8B" w:rsidP="3D28A338">
            <w:pPr>
              <w:jc w:val="both"/>
              <w:rPr>
                <w:rFonts w:ascii="Calibri" w:hAnsi="Calibri" w:cs="Calibri"/>
                <w:b/>
                <w:bCs/>
                <w:color w:val="000000" w:themeColor="text1"/>
                <w:sz w:val="20"/>
                <w:szCs w:val="20"/>
              </w:rPr>
            </w:pPr>
          </w:p>
        </w:tc>
      </w:tr>
    </w:tbl>
    <w:p w14:paraId="6A07B6E2" w14:textId="77777777" w:rsidR="004F2A8B" w:rsidRPr="007E2E47" w:rsidRDefault="004F2A8B" w:rsidP="3D28A338">
      <w:pPr>
        <w:spacing w:after="0" w:line="360" w:lineRule="auto"/>
        <w:jc w:val="both"/>
        <w:rPr>
          <w:rFonts w:ascii="Calibri" w:hAnsi="Calibri" w:cs="Calibri"/>
          <w:color w:val="000000" w:themeColor="text1"/>
          <w:sz w:val="20"/>
          <w:szCs w:val="20"/>
          <w:lang w:eastAsia="ja-JP"/>
        </w:rPr>
      </w:pPr>
    </w:p>
    <w:p w14:paraId="514D172B" w14:textId="1FB3D3F4" w:rsidR="004F2A8B" w:rsidRPr="007E2E47" w:rsidRDefault="004F2A8B" w:rsidP="3D28A338">
      <w:pPr>
        <w:spacing w:after="0" w:line="360" w:lineRule="auto"/>
        <w:jc w:val="both"/>
        <w:rPr>
          <w:rFonts w:ascii="Calibri" w:hAnsi="Calibri" w:cs="Calibri"/>
          <w:b/>
          <w:bCs/>
          <w:color w:val="000000" w:themeColor="text1"/>
          <w:sz w:val="20"/>
          <w:szCs w:val="20"/>
        </w:rPr>
      </w:pPr>
    </w:p>
    <w:sectPr w:rsidR="004F2A8B" w:rsidRPr="007E2E47"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A100EB" w14:textId="77777777" w:rsidR="002B3C4D" w:rsidRDefault="002B3C4D" w:rsidP="00DF38AE">
      <w:pPr>
        <w:spacing w:after="0" w:line="240" w:lineRule="auto"/>
      </w:pPr>
      <w:r>
        <w:separator/>
      </w:r>
    </w:p>
  </w:endnote>
  <w:endnote w:type="continuationSeparator" w:id="0">
    <w:p w14:paraId="01AE8201" w14:textId="77777777" w:rsidR="002B3C4D" w:rsidRDefault="002B3C4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EC56F5" w14:textId="77777777" w:rsidR="002B3C4D" w:rsidRDefault="002B3C4D" w:rsidP="00DF38AE">
      <w:pPr>
        <w:spacing w:after="0" w:line="240" w:lineRule="auto"/>
      </w:pPr>
      <w:r>
        <w:separator/>
      </w:r>
    </w:p>
  </w:footnote>
  <w:footnote w:type="continuationSeparator" w:id="0">
    <w:p w14:paraId="6890DDAD" w14:textId="77777777" w:rsidR="002B3C4D" w:rsidRDefault="002B3C4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75327696">
    <w:abstractNumId w:val="3"/>
  </w:num>
  <w:num w:numId="2" w16cid:durableId="557978882">
    <w:abstractNumId w:val="8"/>
  </w:num>
  <w:num w:numId="3" w16cid:durableId="12152988">
    <w:abstractNumId w:val="12"/>
  </w:num>
  <w:num w:numId="4" w16cid:durableId="510872959">
    <w:abstractNumId w:val="28"/>
  </w:num>
  <w:num w:numId="5" w16cid:durableId="1275557839">
    <w:abstractNumId w:val="30"/>
  </w:num>
  <w:num w:numId="6" w16cid:durableId="2118063992">
    <w:abstractNumId w:val="4"/>
  </w:num>
  <w:num w:numId="7" w16cid:durableId="739130929">
    <w:abstractNumId w:val="11"/>
  </w:num>
  <w:num w:numId="8" w16cid:durableId="1922830525">
    <w:abstractNumId w:val="19"/>
  </w:num>
  <w:num w:numId="9" w16cid:durableId="1855362">
    <w:abstractNumId w:val="15"/>
  </w:num>
  <w:num w:numId="10" w16cid:durableId="1834182002">
    <w:abstractNumId w:val="9"/>
  </w:num>
  <w:num w:numId="11" w16cid:durableId="86578574">
    <w:abstractNumId w:val="24"/>
  </w:num>
  <w:num w:numId="12" w16cid:durableId="1094087971">
    <w:abstractNumId w:val="35"/>
  </w:num>
  <w:num w:numId="13" w16cid:durableId="1636179359">
    <w:abstractNumId w:val="29"/>
  </w:num>
  <w:num w:numId="14" w16cid:durableId="185212647">
    <w:abstractNumId w:val="1"/>
  </w:num>
  <w:num w:numId="15" w16cid:durableId="541288969">
    <w:abstractNumId w:val="36"/>
  </w:num>
  <w:num w:numId="16" w16cid:durableId="366956125">
    <w:abstractNumId w:val="21"/>
  </w:num>
  <w:num w:numId="17" w16cid:durableId="337076497">
    <w:abstractNumId w:val="17"/>
  </w:num>
  <w:num w:numId="18" w16cid:durableId="1751384437">
    <w:abstractNumId w:val="31"/>
  </w:num>
  <w:num w:numId="19" w16cid:durableId="2143961089">
    <w:abstractNumId w:val="10"/>
  </w:num>
  <w:num w:numId="20" w16cid:durableId="143591480">
    <w:abstractNumId w:val="39"/>
  </w:num>
  <w:num w:numId="21" w16cid:durableId="1396931298">
    <w:abstractNumId w:val="34"/>
  </w:num>
  <w:num w:numId="22" w16cid:durableId="1469131394">
    <w:abstractNumId w:val="13"/>
  </w:num>
  <w:num w:numId="23" w16cid:durableId="1603107058">
    <w:abstractNumId w:val="14"/>
  </w:num>
  <w:num w:numId="24" w16cid:durableId="1168640601">
    <w:abstractNumId w:val="5"/>
  </w:num>
  <w:num w:numId="25" w16cid:durableId="2037346879">
    <w:abstractNumId w:val="16"/>
  </w:num>
  <w:num w:numId="26" w16cid:durableId="910429372">
    <w:abstractNumId w:val="20"/>
  </w:num>
  <w:num w:numId="27" w16cid:durableId="1545092820">
    <w:abstractNumId w:val="23"/>
  </w:num>
  <w:num w:numId="28" w16cid:durableId="1569728058">
    <w:abstractNumId w:val="0"/>
  </w:num>
  <w:num w:numId="29" w16cid:durableId="1079910557">
    <w:abstractNumId w:val="18"/>
  </w:num>
  <w:num w:numId="30" w16cid:durableId="1032195968">
    <w:abstractNumId w:val="22"/>
  </w:num>
  <w:num w:numId="31" w16cid:durableId="1612787568">
    <w:abstractNumId w:val="2"/>
  </w:num>
  <w:num w:numId="32" w16cid:durableId="364446157">
    <w:abstractNumId w:val="7"/>
  </w:num>
  <w:num w:numId="33" w16cid:durableId="1281914547">
    <w:abstractNumId w:val="32"/>
  </w:num>
  <w:num w:numId="34" w16cid:durableId="881676847">
    <w:abstractNumId w:val="38"/>
  </w:num>
  <w:num w:numId="35" w16cid:durableId="1938556700">
    <w:abstractNumId w:val="6"/>
  </w:num>
  <w:num w:numId="36" w16cid:durableId="1288270523">
    <w:abstractNumId w:val="25"/>
  </w:num>
  <w:num w:numId="37" w16cid:durableId="1916432417">
    <w:abstractNumId w:val="37"/>
  </w:num>
  <w:num w:numId="38" w16cid:durableId="1476144204">
    <w:abstractNumId w:val="27"/>
  </w:num>
  <w:num w:numId="39" w16cid:durableId="761991022">
    <w:abstractNumId w:val="26"/>
  </w:num>
  <w:num w:numId="40" w16cid:durableId="127286059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84"/>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3C4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3440"/>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2E4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4E61"/>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Pages>
  <Words>731</Words>
  <Characters>4025</Characters>
  <Application>Microsoft Office Word</Application>
  <DocSecurity>0</DocSecurity>
  <Lines>33</Lines>
  <Paragraphs>9</Paragraphs>
  <ScaleCrop>false</ScaleCrop>
  <Company>Wal-Mart Stores, Inc.</Company>
  <LinksUpToDate>false</LinksUpToDate>
  <CharactersWithSpaces>4747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Juan Huenchun</cp:lastModifiedBy>
  <cp:revision>43</cp:revision>
  <cp:lastPrinted>2019-12-16T20:10:00Z</cp:lastPrinted>
  <dcterms:created xsi:type="dcterms:W3CDTF">2021-12-31T12:50:00Z</dcterms:created>
  <dcterms:modified xsi:type="dcterms:W3CDTF">2024-11-03T19:28:00Z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