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rPr>
          <w:rFonts w:ascii="Times New Roman" w:cs="Times New Roman" w:eastAsia="Times New Roman" w:hAnsi="Times New Roman"/>
          <w:b w:val="1"/>
          <w:sz w:val="40"/>
          <w:szCs w:val="40"/>
        </w:rPr>
      </w:pPr>
      <w:bookmarkStart w:colFirst="0" w:colLast="0" w:name="_bjkwuuvs55q4" w:id="0"/>
      <w:bookmarkEnd w:id="0"/>
      <w:r w:rsidDel="00000000" w:rsidR="00000000" w:rsidRPr="00000000">
        <w:rPr>
          <w:rFonts w:ascii="Times New Roman" w:cs="Times New Roman" w:eastAsia="Times New Roman" w:hAnsi="Times New Roman"/>
          <w:b w:val="1"/>
          <w:sz w:val="40"/>
          <w:szCs w:val="40"/>
          <w:rtl w:val="0"/>
        </w:rPr>
        <w:t xml:space="preserve">    TRƯỜNG ĐẠI HỌC THỦY LỢI</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KHOA CÔNG NGHỆ THÔNG TIN</w:t>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---&amp;---</w:t>
      </w:r>
    </w:p>
    <w:p w:rsidR="00000000" w:rsidDel="00000000" w:rsidP="00000000" w:rsidRDefault="00000000" w:rsidRPr="00000000" w14:paraId="0000000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343150" cy="1952625"/>
            <wp:effectExtent b="0" l="0" r="0" t="0"/>
            <wp:docPr id="3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3431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1</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HỆ THỐNG CÂY RÚT TIỀN ATM</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sinh viên thực hiện: Nhóm 6 lớp 60TH4</w:t>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Thị Châm - 1851061747</w:t>
      </w:r>
    </w:p>
    <w:p w:rsidR="00000000" w:rsidDel="00000000" w:rsidP="00000000" w:rsidRDefault="00000000" w:rsidRPr="00000000" w14:paraId="0000000D">
      <w:pPr>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 Phương Loan - 1851061752</w:t>
      </w:r>
    </w:p>
    <w:p w:rsidR="00000000" w:rsidDel="00000000" w:rsidP="00000000" w:rsidRDefault="00000000" w:rsidRPr="00000000" w14:paraId="0000000E">
      <w:pPr>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Dương Thu Hoài - 1851061240</w:t>
      </w:r>
    </w:p>
    <w:p w:rsidR="00000000" w:rsidDel="00000000" w:rsidP="00000000" w:rsidRDefault="00000000" w:rsidRPr="00000000" w14:paraId="0000000F">
      <w:pPr>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Đào Thùy Dương - 1851061470</w:t>
      </w:r>
    </w:p>
    <w:p w:rsidR="00000000" w:rsidDel="00000000" w:rsidP="00000000" w:rsidRDefault="00000000" w:rsidRPr="00000000" w14:paraId="00000010">
      <w:pPr>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Ngô Thị Huệ - 1851061355</w:t>
      </w:r>
    </w:p>
    <w:p w:rsidR="00000000" w:rsidDel="00000000" w:rsidP="00000000" w:rsidRDefault="00000000" w:rsidRPr="00000000" w14:paraId="00000011">
      <w:pPr>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Thị Vy - 1851061884</w:t>
      </w:r>
    </w:p>
    <w:p w:rsidR="00000000" w:rsidDel="00000000" w:rsidP="00000000" w:rsidRDefault="00000000" w:rsidRPr="00000000" w14:paraId="00000012">
      <w:pPr>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Thị Duyên - 1851061481</w:t>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TS. Lê Nguyễn Tuấn Thành</w:t>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Nội, ngày 10 tháng 5 năm 2021</w:t>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TÀI LIỆU ĐẶC TẢ YÊU CẦU</w:t>
      </w:r>
    </w:p>
    <w:p w:rsidR="00000000" w:rsidDel="00000000" w:rsidP="00000000" w:rsidRDefault="00000000" w:rsidRPr="00000000" w14:paraId="0000001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Giới thiệu hệ thống</w:t>
      </w:r>
    </w:p>
    <w:p w:rsidR="00000000" w:rsidDel="00000000" w:rsidP="00000000" w:rsidRDefault="00000000" w:rsidRPr="00000000" w14:paraId="0000001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rút tiền tự động (ATM).</w:t>
      </w:r>
    </w:p>
    <w:p w:rsidR="00000000" w:rsidDel="00000000" w:rsidP="00000000" w:rsidRDefault="00000000" w:rsidRPr="00000000" w14:paraId="0000001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tương tác với hệ thống qua điều khiển bằng màn hình và nhân viên điều hành mới có quyền tắt mở hệ thống. Máy rút tiền giao tiếp với máy tính của ngân hàng bằng một liên kết giao tiếp thích hợp.</w:t>
      </w:r>
    </w:p>
    <w:p w:rsidR="00000000" w:rsidDel="00000000" w:rsidP="00000000" w:rsidRDefault="00000000" w:rsidRPr="00000000" w14:paraId="0000001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bắt đầu một giao dịch khách hàng sẽ phải đưa thẻ ATM vào khe thẻ và nhập vào mã PIN - Các thông tin này sẽ được gửi trực tiếp đến ngân hàng sau đó khách hàng có thể thực hiện một hoặc nhiều giao dịch. Thẻ sẽ được giữ lại trong máy cho đến khách hàng kết thúc giao dịch thẻ sẽ được trả lại cho khách hàng.</w:t>
      </w:r>
    </w:p>
    <w:p w:rsidR="00000000" w:rsidDel="00000000" w:rsidP="00000000" w:rsidRDefault="00000000" w:rsidRPr="00000000" w14:paraId="0000001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Mọi thông tin của giao dịch sẽ được gửi trực tiếp đến ngân hàng. Trong trường hợp khách hàng nhập vào sai mã pin hệ thống sẽ yêu cầu nhập lại mã pin trước khi có thể tiến hành giao dịch.</w:t>
      </w:r>
    </w:p>
    <w:p w:rsidR="00000000" w:rsidDel="00000000" w:rsidP="00000000" w:rsidRDefault="00000000" w:rsidRPr="00000000" w14:paraId="00000020">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khách hàng nhập sai quá 3 lần thì sẽ bị giữ thẻ trong máy và khách hàng sẽ phải ra ngân hàng để lấy lại thẻ. Khi đó máy sẽ hiển thị một thông báo chi tiết về các lỗi của giao dịch và sẽ yêu cầu khách hàng dừng giao dịch hiện tại hoặc thực hiện một giao dịch khác.</w:t>
      </w:r>
    </w:p>
    <w:p w:rsidR="00000000" w:rsidDel="00000000" w:rsidP="00000000" w:rsidRDefault="00000000" w:rsidRPr="00000000" w14:paraId="00000021">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kết thúc một phiên giao dịch khách hàng sẽ nhận được một biên lai gồm các thông tin chi tiết của giao dịch đó: thời gian, địa điểm, loại giao dịch, số dư tài khoản,...</w:t>
      </w:r>
    </w:p>
    <w:p w:rsidR="00000000" w:rsidDel="00000000" w:rsidP="00000000" w:rsidRDefault="00000000" w:rsidRPr="00000000" w14:paraId="00000022">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nhân viên ngân hàng mới có quyền khởi động hoặc tắt máy ATM để kiểm tra bảo dưỡng định kỳ. Máy chỉ được tắt khi không có giao dịch của khách hàng. </w:t>
      </w:r>
    </w:p>
    <w:p w:rsidR="00000000" w:rsidDel="00000000" w:rsidP="00000000" w:rsidRDefault="00000000" w:rsidRPr="00000000" w14:paraId="00000023">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có thể kiểm tra lượng tiền còn lại trong máy nếu hết thì sẽ được nạp thêm. Sau khi quá trình kiểm tra hoàn tất nhân viên sẽ khởi động lại máy.</w:t>
      </w:r>
    </w:p>
    <w:p w:rsidR="00000000" w:rsidDel="00000000" w:rsidP="00000000" w:rsidRDefault="00000000" w:rsidRPr="00000000" w14:paraId="0000002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phiên giao dịch sẽ được ghi chú lại để có thể thuận lợi trong việc khắc phục sự cố khi giao dịch xảy ra lỗi do phần cứng của máy. Ghi chú này được bắt đầu từ lúc máy được khởi động cho đến lúc máy bị tắt và sẽ được gửi đến ngân hàng. Mã số thẻ và lượng rút tiền sẽ được lưu lại nhưng vì lý do bảo mật nên MÃ PIN sẽ không được lưu.</w:t>
      </w:r>
    </w:p>
    <w:p w:rsidR="00000000" w:rsidDel="00000000" w:rsidP="00000000" w:rsidRDefault="00000000" w:rsidRPr="00000000" w14:paraId="00000025">
      <w:pPr>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Yêu cầu chức năng và yêu cầu phi chức năng</w:t>
      </w:r>
    </w:p>
    <w:p w:rsidR="00000000" w:rsidDel="00000000" w:rsidP="00000000" w:rsidRDefault="00000000" w:rsidRPr="00000000" w14:paraId="00000027">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Yêu cầu chức năng </w:t>
      </w:r>
    </w:p>
    <w:p w:rsidR="00000000" w:rsidDel="00000000" w:rsidP="00000000" w:rsidRDefault="00000000" w:rsidRPr="00000000" w14:paraId="0000002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dịch vụ mà khách hàng sẽ được cung cấp:</w:t>
      </w:r>
    </w:p>
    <w:p w:rsidR="00000000" w:rsidDel="00000000" w:rsidP="00000000" w:rsidRDefault="00000000" w:rsidRPr="00000000" w14:paraId="00000029">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cần nhập chính xác mã PIN mới thực hiện được các yêu cầu với cây ATM.</w:t>
      </w:r>
    </w:p>
    <w:p w:rsidR="00000000" w:rsidDel="00000000" w:rsidP="00000000" w:rsidRDefault="00000000" w:rsidRPr="00000000" w14:paraId="0000002A">
      <w:pPr>
        <w:numPr>
          <w:ilvl w:val="0"/>
          <w:numId w:val="10"/>
        </w:numPr>
        <w:ind w:left="1440" w:hanging="360"/>
      </w:pPr>
      <w:r w:rsidDel="00000000" w:rsidR="00000000" w:rsidRPr="00000000">
        <w:rPr>
          <w:rFonts w:ascii="Times New Roman" w:cs="Times New Roman" w:eastAsia="Times New Roman" w:hAnsi="Times New Roman"/>
          <w:sz w:val="26"/>
          <w:szCs w:val="26"/>
          <w:rtl w:val="0"/>
        </w:rPr>
        <w:t xml:space="preserve">Khách hàng có thể rút tiền mặt từ bất kỳ tài khoản thích hợp liên kết đến thẻ.</w:t>
      </w:r>
    </w:p>
    <w:p w:rsidR="00000000" w:rsidDel="00000000" w:rsidP="00000000" w:rsidRDefault="00000000" w:rsidRPr="00000000" w14:paraId="0000002B">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đổi mã PIN để bảo mật tài khoản của mình.</w:t>
      </w:r>
    </w:p>
    <w:p w:rsidR="00000000" w:rsidDel="00000000" w:rsidP="00000000" w:rsidRDefault="00000000" w:rsidRPr="00000000" w14:paraId="0000002C">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chuyển tiền đến bất kỳ tài khoản nào đã có trong hệ thống.</w:t>
      </w:r>
    </w:p>
    <w:p w:rsidR="00000000" w:rsidDel="00000000" w:rsidP="00000000" w:rsidRDefault="00000000" w:rsidRPr="00000000" w14:paraId="0000002D">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giao dịch cần phải có sự xác minh của ngân hàng.</w:t>
      </w:r>
    </w:p>
    <w:p w:rsidR="00000000" w:rsidDel="00000000" w:rsidP="00000000" w:rsidRDefault="00000000" w:rsidRPr="00000000" w14:paraId="0000002E">
      <w:pPr>
        <w:numPr>
          <w:ilvl w:val="0"/>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thông tin số dư tài khoản.</w:t>
      </w:r>
    </w:p>
    <w:p w:rsidR="00000000" w:rsidDel="00000000" w:rsidP="00000000" w:rsidRDefault="00000000" w:rsidRPr="00000000" w14:paraId="0000002F">
      <w:pPr>
        <w:numPr>
          <w:ilvl w:val="0"/>
          <w:numId w:val="1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có thể hủy giao dịch đang diễn ra bằng cách ấn Hủy bỏ thay vì đáp ứng yêu cầu từ máy.</w:t>
      </w:r>
    </w:p>
    <w:p w:rsidR="00000000" w:rsidDel="00000000" w:rsidP="00000000" w:rsidRDefault="00000000" w:rsidRPr="00000000" w14:paraId="00000030">
      <w:pPr>
        <w:numPr>
          <w:ilvl w:val="0"/>
          <w:numId w:val="1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có thể đưa tiền mặt vào cây để gửi tiền vào tài khoản.</w:t>
      </w:r>
    </w:p>
    <w:p w:rsidR="00000000" w:rsidDel="00000000" w:rsidP="00000000" w:rsidRDefault="00000000" w:rsidRPr="00000000" w14:paraId="00000031">
      <w:pPr>
        <w:numPr>
          <w:ilvl w:val="0"/>
          <w:numId w:val="1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có thể thêm tiền vào cây khi hết sau khi có sự đồng ý của Quản trị viên.</w:t>
      </w:r>
    </w:p>
    <w:p w:rsidR="00000000" w:rsidDel="00000000" w:rsidP="00000000" w:rsidRDefault="00000000" w:rsidRPr="00000000" w14:paraId="00000032">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Yêu cầu phi chức năng</w:t>
      </w:r>
    </w:p>
    <w:p w:rsidR="00000000" w:rsidDel="00000000" w:rsidP="00000000" w:rsidRDefault="00000000" w:rsidRPr="00000000" w14:paraId="00000033">
      <w:pPr>
        <w:numPr>
          <w:ilvl w:val="0"/>
          <w:numId w:val="3"/>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bảo mật cao: Hệ thống yêu cầu mật khẩu cho các tài khoản của người dùng. Chỉ có người quản trị hệ thống và người dùng mới nắm được tài khoản.</w:t>
      </w:r>
    </w:p>
    <w:p w:rsidR="00000000" w:rsidDel="00000000" w:rsidP="00000000" w:rsidRDefault="00000000" w:rsidRPr="00000000" w14:paraId="00000034">
      <w:pPr>
        <w:numPr>
          <w:ilvl w:val="0"/>
          <w:numId w:val="3"/>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Tính xác thực cao: Hệ thống hỗ trợ việc xác định tài khoản và mật khẩu đăng nhập. Mật khẩu phải có 6 chữ số.</w:t>
      </w:r>
    </w:p>
    <w:p w:rsidR="00000000" w:rsidDel="00000000" w:rsidP="00000000" w:rsidRDefault="00000000" w:rsidRPr="00000000" w14:paraId="00000035">
      <w:pPr>
        <w:numPr>
          <w:ilvl w:val="0"/>
          <w:numId w:val="3"/>
        </w:numPr>
        <w:spacing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Khả năng bảo trì: Bảo trì hệ thống giúp vận hành tốt hơn trong quá trình hoạt động. Cho phép sửa lỗi nếu phát hiện phần mềm có sai sót. Nâng cấp thêm những chức năng mới theo nhu cầu của người dùng. Bảo trì dễ và nhanh (tối đa 30p) để đảm bảo kịp thời cho người dùng.</w:t>
      </w:r>
    </w:p>
    <w:p w:rsidR="00000000" w:rsidDel="00000000" w:rsidP="00000000" w:rsidRDefault="00000000" w:rsidRPr="00000000" w14:paraId="00000036">
      <w:pPr>
        <w:widowControl w:val="0"/>
        <w:numPr>
          <w:ilvl w:val="0"/>
          <w:numId w:val="3"/>
        </w:numPr>
        <w:spacing w:after="0" w:after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Khả năng sao lưu: Có khả năng sao lưu và phục hồi dữ liệu nhanh (tối đa 10p) khi có sự cố hoặc theo định kỳ (3 tháng 1 lần)</w:t>
      </w:r>
    </w:p>
    <w:p w:rsidR="00000000" w:rsidDel="00000000" w:rsidP="00000000" w:rsidRDefault="00000000" w:rsidRPr="00000000" w14:paraId="00000037">
      <w:pPr>
        <w:numPr>
          <w:ilvl w:val="0"/>
          <w:numId w:val="3"/>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Khả năng mở rộng quy mô cây atm rộng rãi trên toàn quốc</w:t>
      </w:r>
    </w:p>
    <w:p w:rsidR="00000000" w:rsidDel="00000000" w:rsidP="00000000" w:rsidRDefault="00000000" w:rsidRPr="00000000" w14:paraId="00000038">
      <w:pPr>
        <w:numPr>
          <w:ilvl w:val="0"/>
          <w:numId w:val="3"/>
        </w:numPr>
        <w:spacing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Cách thức thực hiện đảm bảo theo đúng quy định của bên đối tác về việc xử lý các giao dịch thông qua ATM.</w:t>
      </w:r>
    </w:p>
    <w:p w:rsidR="00000000" w:rsidDel="00000000" w:rsidP="00000000" w:rsidRDefault="00000000" w:rsidRPr="00000000" w14:paraId="00000039">
      <w:pPr>
        <w:widowControl w:val="0"/>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Tốc độ xử lý nhanh chóng (tối đa 2s) và hiệu quả (đáp ứng đầy đủ các yêu cầu)</w:t>
      </w:r>
    </w:p>
    <w:p w:rsidR="00000000" w:rsidDel="00000000" w:rsidP="00000000" w:rsidRDefault="00000000" w:rsidRPr="00000000" w14:paraId="0000003A">
      <w:pPr>
        <w:widowControl w:val="0"/>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Thời gian hoạt động 24/24.</w:t>
      </w:r>
    </w:p>
    <w:p w:rsidR="00000000" w:rsidDel="00000000" w:rsidP="00000000" w:rsidRDefault="00000000" w:rsidRPr="00000000" w14:paraId="0000003B">
      <w:pPr>
        <w:widowControl w:val="0"/>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cài đặt được trên các cây ATM</w:t>
      </w:r>
    </w:p>
    <w:p w:rsidR="00000000" w:rsidDel="00000000" w:rsidP="00000000" w:rsidRDefault="00000000" w:rsidRPr="00000000" w14:paraId="0000003C">
      <w:pPr>
        <w:widowControl w:val="0"/>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dùng 1 font chữ (Microsoft Sans Serif).</w:t>
      </w:r>
    </w:p>
    <w:p w:rsidR="00000000" w:rsidDel="00000000" w:rsidP="00000000" w:rsidRDefault="00000000" w:rsidRPr="00000000" w14:paraId="0000003D">
      <w:pPr>
        <w:widowControl w:val="0"/>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với nhiều ngân hàng và vô hạn khách hàng.</w:t>
      </w:r>
    </w:p>
    <w:p w:rsidR="00000000" w:rsidDel="00000000" w:rsidP="00000000" w:rsidRDefault="00000000" w:rsidRPr="00000000" w14:paraId="0000003E">
      <w:pPr>
        <w:widowControl w:val="0"/>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Phương pháp thu thập yêu cầu</w:t>
      </w:r>
    </w:p>
    <w:p w:rsidR="00000000" w:rsidDel="00000000" w:rsidP="00000000" w:rsidRDefault="00000000" w:rsidRPr="00000000" w14:paraId="00000040">
      <w:pPr>
        <w:ind w:left="0" w:firstLine="0"/>
        <w:rPr>
          <w:rFonts w:ascii="Times New Roman" w:cs="Times New Roman" w:eastAsia="Times New Roman" w:hAnsi="Times New Roman"/>
          <w:sz w:val="26"/>
          <w:szCs w:val="2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bên liên quan đến hệ thống cây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thu thập yêu cầu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của 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Phỏng vấn, khảo sát hiện trạng, thực hiện khảo sát, bản câu hỏi thăm dò.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tạo kịch bản, khảo sát hiện trạng.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toán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giao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an ninh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Khảo sát hiện trạng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quảng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 thực hiện khảo sát .</w:t>
            </w:r>
          </w:p>
        </w:tc>
      </w:tr>
    </w:tbl>
    <w:p w:rsidR="00000000" w:rsidDel="00000000" w:rsidP="00000000" w:rsidRDefault="00000000" w:rsidRPr="00000000" w14:paraId="0000005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Đặc tả yêu cầu hệ thống </w:t>
      </w:r>
    </w:p>
    <w:p w:rsidR="00000000" w:rsidDel="00000000" w:rsidP="00000000" w:rsidRDefault="00000000" w:rsidRPr="00000000" w14:paraId="0000005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 Mô hình phân cấp chức năng (FDD)</w:t>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508500"/>
            <wp:effectExtent b="0" l="0" r="0" t="0"/>
            <wp:docPr id="27"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Biểu đồ luồng dữ liệu (DFD)</w:t>
      </w:r>
    </w:p>
    <w:p w:rsidR="00000000" w:rsidDel="00000000" w:rsidP="00000000" w:rsidRDefault="00000000" w:rsidRPr="00000000" w14:paraId="0000005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Chức năng Quản lý thẻ</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114300" distT="114300" distL="114300" distR="114300">
                <wp:extent cx="5100638" cy="3475573"/>
                <wp:effectExtent b="0" l="0" r="0" t="0"/>
                <wp:docPr id="1" name=""/>
                <a:graphic>
                  <a:graphicData uri="http://schemas.microsoft.com/office/word/2010/wordprocessingGroup">
                    <wpg:wgp>
                      <wpg:cNvGrpSpPr/>
                      <wpg:grpSpPr>
                        <a:xfrm>
                          <a:off x="59000" y="17875"/>
                          <a:ext cx="5100638" cy="3475573"/>
                          <a:chOff x="59000" y="17875"/>
                          <a:chExt cx="6702175" cy="4943575"/>
                        </a:xfrm>
                      </wpg:grpSpPr>
                      <wps:wsp>
                        <wps:cNvSpPr/>
                        <wps:cNvPr id="2" name="Shape 2"/>
                        <wps:spPr>
                          <a:xfrm>
                            <a:off x="59000" y="265550"/>
                            <a:ext cx="1789800" cy="1121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Khách hàng</w:t>
                              </w:r>
                            </w:p>
                          </w:txbxContent>
                        </wps:txbx>
                        <wps:bodyPr anchorCtr="0" anchor="ctr" bIns="91425" lIns="91425" spcFirstLastPara="1" rIns="91425" wrap="square" tIns="91425">
                          <a:noAutofit/>
                        </wps:bodyPr>
                      </wps:wsp>
                      <wps:wsp>
                        <wps:cNvSpPr/>
                        <wps:cNvPr id="3" name="Shape 3"/>
                        <wps:spPr>
                          <a:xfrm>
                            <a:off x="4971375" y="3840350"/>
                            <a:ext cx="1789800" cy="1121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Quản trị viên</w:t>
                              </w:r>
                            </w:p>
                          </w:txbxContent>
                        </wps:txbx>
                        <wps:bodyPr anchorCtr="0" anchor="ctr" bIns="91425" lIns="91425" spcFirstLastPara="1" rIns="91425" wrap="square" tIns="91425">
                          <a:noAutofit/>
                        </wps:bodyPr>
                      </wps:wsp>
                      <wps:wsp>
                        <wps:cNvSpPr/>
                        <wps:cNvPr id="4" name="Shape 4"/>
                        <wps:spPr>
                          <a:xfrm>
                            <a:off x="2832375" y="1957075"/>
                            <a:ext cx="1691400" cy="835800"/>
                          </a:xfrm>
                          <a:prstGeom prst="flowChartConnec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Quản lý thẻ</w:t>
                              </w:r>
                            </w:p>
                          </w:txbxContent>
                        </wps:txbx>
                        <wps:bodyPr anchorCtr="0" anchor="ctr" bIns="91425" lIns="91425" spcFirstLastPara="1" rIns="91425" wrap="square" tIns="91425">
                          <a:noAutofit/>
                        </wps:bodyPr>
                      </wps:wsp>
                      <wps:wsp>
                        <wps:cNvCnPr/>
                        <wps:spPr>
                          <a:xfrm flipH="1" rot="-5400000">
                            <a:off x="3520725" y="2950225"/>
                            <a:ext cx="1608000" cy="12933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23775" y="2374975"/>
                            <a:ext cx="1342500" cy="1465500"/>
                          </a:xfrm>
                          <a:prstGeom prst="bentConnector2">
                            <a:avLst/>
                          </a:pr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flipH="1" rot="5400000">
                            <a:off x="2214475" y="17875"/>
                            <a:ext cx="1705800" cy="2417400"/>
                          </a:xfrm>
                          <a:prstGeom prst="bentConnector2">
                            <a:avLst/>
                          </a:pr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flipH="1" rot="5400000">
                            <a:off x="2197875" y="476875"/>
                            <a:ext cx="1131000" cy="1829400"/>
                          </a:xfrm>
                          <a:prstGeom prst="bentConnector2">
                            <a:avLst/>
                          </a:pr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flipH="1" rot="5400000">
                            <a:off x="2068925" y="1068325"/>
                            <a:ext cx="801000" cy="1221300"/>
                          </a:xfrm>
                          <a:prstGeom prst="bentConnector2">
                            <a:avLst/>
                          </a:pr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10" name="Shape 10"/>
                        <wps:spPr>
                          <a:xfrm>
                            <a:off x="2133975" y="68850"/>
                            <a:ext cx="1544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Thông tin thẻ thay đổi</w:t>
                              </w:r>
                            </w:p>
                          </w:txbxContent>
                        </wps:txbx>
                        <wps:bodyPr anchorCtr="0" anchor="t" bIns="91425" lIns="91425" spcFirstLastPara="1" rIns="91425" wrap="square" tIns="91425">
                          <a:spAutoFit/>
                        </wps:bodyPr>
                      </wps:wsp>
                      <wps:wsp>
                        <wps:cNvSpPr txBox="1"/>
                        <wps:cNvPr id="11" name="Shape 11"/>
                        <wps:spPr>
                          <a:xfrm>
                            <a:off x="2372475" y="575275"/>
                            <a:ext cx="1067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Thông tin thẻ </w:t>
                              </w:r>
                            </w:p>
                          </w:txbxContent>
                        </wps:txbx>
                        <wps:bodyPr anchorCtr="0" anchor="t" bIns="91425" lIns="91425" spcFirstLastPara="1" rIns="91425" wrap="square" tIns="91425">
                          <a:spAutoFit/>
                        </wps:bodyPr>
                      </wps:wsp>
                      <wps:wsp>
                        <wps:cNvSpPr txBox="1"/>
                        <wps:cNvPr id="12" name="Shape 12"/>
                        <wps:spPr>
                          <a:xfrm>
                            <a:off x="4584375" y="2374975"/>
                            <a:ext cx="1221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Thông tin yêu cầu</w:t>
                              </w:r>
                            </w:p>
                          </w:txbxContent>
                        </wps:txbx>
                        <wps:bodyPr anchorCtr="0" anchor="t" bIns="91425" lIns="91425" spcFirstLastPara="1" rIns="91425" wrap="square" tIns="91425">
                          <a:spAutoFit/>
                        </wps:bodyPr>
                      </wps:wsp>
                      <wps:wsp>
                        <wps:cNvSpPr txBox="1"/>
                        <wps:cNvPr id="13" name="Shape 13"/>
                        <wps:spPr>
                          <a:xfrm>
                            <a:off x="1858775" y="973575"/>
                            <a:ext cx="1544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Thông tin thẻ bị hủy</w:t>
                              </w:r>
                            </w:p>
                          </w:txbxContent>
                        </wps:txbx>
                        <wps:bodyPr anchorCtr="0" anchor="t" bIns="91425" lIns="91425" spcFirstLastPara="1" rIns="91425" wrap="square" tIns="91425">
                          <a:spAutoFit/>
                        </wps:bodyPr>
                      </wps:wsp>
                      <wps:wsp>
                        <wps:cNvSpPr txBox="1"/>
                        <wps:cNvPr id="14" name="Shape 14"/>
                        <wps:spPr>
                          <a:xfrm>
                            <a:off x="3630600" y="4400875"/>
                            <a:ext cx="1221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Thông tin báo cáo</w:t>
                              </w:r>
                            </w:p>
                          </w:txbxContent>
                        </wps:txbx>
                        <wps:bodyPr anchorCtr="0" anchor="t" bIns="91425" lIns="91425" spcFirstLastPara="1" rIns="91425" wrap="square" tIns="91425">
                          <a:spAutoFit/>
                        </wps:bodyPr>
                      </wps:wsp>
                      <wps:wsp>
                        <wps:cNvSpPr txBox="1"/>
                        <wps:cNvPr id="15" name="Shape 15"/>
                        <wps:spPr>
                          <a:xfrm>
                            <a:off x="5989275" y="357775"/>
                            <a:ext cx="536100" cy="41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Thẻ</w:t>
                              </w:r>
                            </w:p>
                          </w:txbxContent>
                        </wps:txbx>
                        <wps:bodyPr anchorCtr="0" anchor="t" bIns="91425" lIns="91425" spcFirstLastPara="1" rIns="91425" wrap="square" tIns="91425">
                          <a:spAutoFit/>
                        </wps:bodyPr>
                      </wps:wsp>
                      <wps:wsp>
                        <wps:cNvCnPr/>
                        <wps:spPr>
                          <a:xfrm flipH="1" rot="10800000">
                            <a:off x="4395125" y="629425"/>
                            <a:ext cx="1475100" cy="15243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5999100" y="796600"/>
                            <a:ext cx="58020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99100" y="324550"/>
                            <a:ext cx="600000" cy="99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100638" cy="3475573"/>
                <wp:effectExtent b="0" l="0" r="0" t="0"/>
                <wp:docPr id="1"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5100638" cy="34755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Quản lý giao dịch</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29263" cy="3287430"/>
            <wp:effectExtent b="0" l="0" r="0" t="0"/>
            <wp:docPr id="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529263" cy="32874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Quản lý khách hàng </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540000"/>
            <wp:effectExtent b="0" l="0" r="0" t="0"/>
            <wp:docPr id="2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b w:val="1"/>
          <w:sz w:val="26"/>
          <w:szCs w:val="26"/>
          <w:rtl w:val="0"/>
        </w:rPr>
        <w:t xml:space="preserve">3. Mô hình thực thể liên kết (ERD)</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0513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5. Xác định tác nhân và Use Case</w:t>
      </w:r>
    </w:p>
    <w:p w:rsidR="00000000" w:rsidDel="00000000" w:rsidP="00000000" w:rsidRDefault="00000000" w:rsidRPr="00000000" w14:paraId="0000006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tác nhân và các Use Case</w:t>
      </w:r>
    </w:p>
    <w:p w:rsidR="00000000" w:rsidDel="00000000" w:rsidP="00000000" w:rsidRDefault="00000000" w:rsidRPr="00000000" w14:paraId="0000006E">
      <w:pPr>
        <w:ind w:left="720" w:firstLine="0"/>
        <w:rPr>
          <w:rFonts w:ascii="Times New Roman" w:cs="Times New Roman" w:eastAsia="Times New Roman" w:hAnsi="Times New Roman"/>
          <w:sz w:val="26"/>
          <w:szCs w:val="26"/>
        </w:rPr>
      </w:pPr>
      <w:r w:rsidDel="00000000" w:rsidR="00000000" w:rsidRPr="00000000">
        <w:rPr>
          <w:rtl w:val="0"/>
        </w:rPr>
      </w:r>
    </w:p>
    <w:tbl>
      <w:tblPr>
        <w:tblStyle w:val="Table2"/>
        <w:tblW w:w="73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4500"/>
        <w:tblGridChange w:id="0">
          <w:tblGrid>
            <w:gridCol w:w="288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07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Đổi mã PIN</w:t>
            </w:r>
          </w:p>
          <w:p w:rsidR="00000000" w:rsidDel="00000000" w:rsidP="00000000" w:rsidRDefault="00000000" w:rsidRPr="00000000" w14:paraId="0000007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Sao kê tài khoản</w:t>
            </w:r>
          </w:p>
          <w:p w:rsidR="00000000" w:rsidDel="00000000" w:rsidP="00000000" w:rsidRDefault="00000000" w:rsidRPr="00000000" w14:paraId="0000007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Rút tiền</w:t>
            </w:r>
          </w:p>
          <w:p w:rsidR="00000000" w:rsidDel="00000000" w:rsidP="00000000" w:rsidRDefault="00000000" w:rsidRPr="00000000" w14:paraId="0000007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Chuyển khoản</w:t>
            </w:r>
          </w:p>
          <w:p w:rsidR="00000000" w:rsidDel="00000000" w:rsidP="00000000" w:rsidRDefault="00000000" w:rsidRPr="00000000" w14:paraId="0000007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Vấn tin tài khoản</w:t>
            </w:r>
          </w:p>
          <w:p w:rsidR="00000000" w:rsidDel="00000000" w:rsidP="00000000" w:rsidRDefault="00000000" w:rsidRPr="00000000" w14:paraId="0000007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Gửi tiền</w:t>
            </w:r>
          </w:p>
        </w:tc>
      </w:tr>
    </w:tbl>
    <w:p w:rsidR="00000000" w:rsidDel="00000000" w:rsidP="00000000" w:rsidRDefault="00000000" w:rsidRPr="00000000" w14:paraId="0000007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6. Các biểu đồ phân tích: </w:t>
      </w:r>
    </w:p>
    <w:p w:rsidR="00000000" w:rsidDel="00000000" w:rsidP="00000000" w:rsidRDefault="00000000" w:rsidRPr="00000000" w14:paraId="0000007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Biểu đồ Use Case mức khung nhìn</w:t>
      </w:r>
    </w:p>
    <w:p w:rsidR="00000000" w:rsidDel="00000000" w:rsidP="00000000" w:rsidRDefault="00000000" w:rsidRPr="00000000" w14:paraId="0000007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ff0000"/>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3795713" cy="2716279"/>
            <wp:effectExtent b="0" l="0" r="0" t="0"/>
            <wp:docPr id="2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795713" cy="27162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b w:val="1"/>
          <w:sz w:val="26"/>
          <w:szCs w:val="26"/>
          <w:rtl w:val="0"/>
        </w:rPr>
        <w:t xml:space="preserve">.2. Biểu đồ Use Case chính</w:t>
      </w:r>
    </w:p>
    <w:p w:rsidR="00000000" w:rsidDel="00000000" w:rsidP="00000000" w:rsidRDefault="00000000" w:rsidRPr="00000000" w14:paraId="0000008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5433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b w:val="1"/>
          <w:sz w:val="26"/>
          <w:szCs w:val="26"/>
          <w:rtl w:val="0"/>
        </w:rPr>
        <w:t xml:space="preserve">.3. Biểu đồ hoạt động cho các luồng sử dụng</w:t>
      </w:r>
    </w:p>
    <w:p w:rsidR="00000000" w:rsidDel="00000000" w:rsidP="00000000" w:rsidRDefault="00000000" w:rsidRPr="00000000" w14:paraId="0000009E">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6.3.1. Biểu đồ hoạt động Đổi mã PIN</w:t>
      </w:r>
    </w:p>
    <w:p w:rsidR="00000000" w:rsidDel="00000000" w:rsidP="00000000" w:rsidRDefault="00000000" w:rsidRPr="00000000" w14:paraId="0000009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6794500"/>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4">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6.3.2. Biểu đồ hoạt động Rút tiền</w:t>
      </w:r>
    </w:p>
    <w:p w:rsidR="00000000" w:rsidDel="00000000" w:rsidP="00000000" w:rsidRDefault="00000000" w:rsidRPr="00000000" w14:paraId="000000A5">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4914900" cy="6529388"/>
            <wp:effectExtent b="0" l="0" r="0" t="0"/>
            <wp:docPr id="30"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914900"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6.3.3. Biểu đồ hoạt động Chuyển khoản</w:t>
      </w:r>
    </w:p>
    <w:p w:rsidR="00000000" w:rsidDel="00000000" w:rsidP="00000000" w:rsidRDefault="00000000" w:rsidRPr="00000000" w14:paraId="000000AD">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4305300" cy="7410450"/>
            <wp:effectExtent b="0" l="0" r="0" t="0"/>
            <wp:docPr id="21" name="image2.png"/>
            <a:graphic>
              <a:graphicData uri="http://schemas.openxmlformats.org/drawingml/2006/picture">
                <pic:pic>
                  <pic:nvPicPr>
                    <pic:cNvPr id="0" name="image2.png"/>
                    <pic:cNvPicPr preferRelativeResize="0"/>
                  </pic:nvPicPr>
                  <pic:blipFill>
                    <a:blip r:embed="rId16"/>
                    <a:srcRect b="4059" l="0" r="6804" t="0"/>
                    <a:stretch>
                      <a:fillRect/>
                    </a:stretch>
                  </pic:blipFill>
                  <pic:spPr>
                    <a:xfrm>
                      <a:off x="0" y="0"/>
                      <a:ext cx="430530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0">
      <w:pPr>
        <w:ind w:left="0" w:firstLine="72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6.3.4. Biểu đồ hoạt động Vấn tin tài khoản</w:t>
      </w: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Pr>
        <w:drawing>
          <wp:inline distB="114300" distT="114300" distL="114300" distR="114300">
            <wp:extent cx="4437176" cy="5777661"/>
            <wp:effectExtent b="0" l="0" r="0" t="0"/>
            <wp:docPr id="4" name="image5.png"/>
            <a:graphic>
              <a:graphicData uri="http://schemas.openxmlformats.org/drawingml/2006/picture">
                <pic:pic>
                  <pic:nvPicPr>
                    <pic:cNvPr id="0" name="image5.png"/>
                    <pic:cNvPicPr preferRelativeResize="0"/>
                  </pic:nvPicPr>
                  <pic:blipFill>
                    <a:blip r:embed="rId17"/>
                    <a:srcRect b="4130" l="1121" r="5288" t="780"/>
                    <a:stretch>
                      <a:fillRect/>
                    </a:stretch>
                  </pic:blipFill>
                  <pic:spPr>
                    <a:xfrm>
                      <a:off x="0" y="0"/>
                      <a:ext cx="4437176" cy="577766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6.3.5. Biểu đồ hoạt động Gửi tiền</w:t>
      </w:r>
    </w:p>
    <w:p w:rsidR="00000000" w:rsidDel="00000000" w:rsidP="00000000" w:rsidRDefault="00000000" w:rsidRPr="00000000" w14:paraId="000000B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48100" cy="5819775"/>
            <wp:effectExtent b="0" l="0" r="0" t="0"/>
            <wp:docPr id="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8481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b w:val="1"/>
          <w:sz w:val="26"/>
          <w:szCs w:val="26"/>
          <w:rtl w:val="0"/>
        </w:rPr>
        <w:t xml:space="preserve">.4. Biểu đồ tuần tự</w:t>
      </w: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6.4.1. Use case đăng nhập vào hệ thống</w:t>
      </w:r>
    </w:p>
    <w:p w:rsidR="00000000" w:rsidDel="00000000" w:rsidP="00000000" w:rsidRDefault="00000000" w:rsidRPr="00000000" w14:paraId="000000C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4398034"/>
            <wp:effectExtent b="0" l="0" r="0" t="0"/>
            <wp:docPr id="2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439803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6.4.2. Use case đổi mã PIN</w:t>
      </w:r>
    </w:p>
    <w:p w:rsidR="00000000" w:rsidDel="00000000" w:rsidP="00000000" w:rsidRDefault="00000000" w:rsidRPr="00000000" w14:paraId="000000D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19800" cy="7948613"/>
            <wp:effectExtent b="0" l="0" r="0" t="0"/>
            <wp:docPr id="32"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6019800" cy="79486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6.4.3. Use case rút tiền</w:t>
      </w:r>
    </w:p>
    <w:p w:rsidR="00000000" w:rsidDel="00000000" w:rsidP="00000000" w:rsidRDefault="00000000" w:rsidRPr="00000000" w14:paraId="000000D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05488" cy="7839075"/>
            <wp:effectExtent b="0" l="0" r="0" t="0"/>
            <wp:docPr id="3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805488"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6.4.4. Use case chuyển khoản</w:t>
      </w:r>
    </w:p>
    <w:p w:rsidR="00000000" w:rsidDel="00000000" w:rsidP="00000000" w:rsidRDefault="00000000" w:rsidRPr="00000000" w14:paraId="000000DD">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7305675"/>
            <wp:effectExtent b="0" l="0" r="0" t="0"/>
            <wp:docPr id="10" name="image17.jpg"/>
            <a:graphic>
              <a:graphicData uri="http://schemas.openxmlformats.org/drawingml/2006/picture">
                <pic:pic>
                  <pic:nvPicPr>
                    <pic:cNvPr id="0" name="image17.jpg"/>
                    <pic:cNvPicPr preferRelativeResize="0"/>
                  </pic:nvPicPr>
                  <pic:blipFill>
                    <a:blip r:embed="rId22"/>
                    <a:srcRect b="26532" l="0" r="0" t="0"/>
                    <a:stretch>
                      <a:fillRect/>
                    </a:stretch>
                  </pic:blipFill>
                  <pic:spPr>
                    <a:xfrm>
                      <a:off x="0" y="0"/>
                      <a:ext cx="594360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6.4.5 Use case Gửi tiền</w:t>
      </w:r>
    </w:p>
    <w:p w:rsidR="00000000" w:rsidDel="00000000" w:rsidP="00000000" w:rsidRDefault="00000000" w:rsidRPr="00000000" w14:paraId="000000E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7767638"/>
            <wp:effectExtent b="0" l="0" r="0" t="0"/>
            <wp:docPr id="1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PHÂN TÍCH &amp; THIẾT KẾ</w:t>
      </w:r>
    </w:p>
    <w:p w:rsidR="00000000" w:rsidDel="00000000" w:rsidP="00000000" w:rsidRDefault="00000000" w:rsidRPr="00000000" w14:paraId="000000E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Thiết kế kiến trúc(các loại kiến trúc và server thông dụng)</w:t>
      </w:r>
    </w:p>
    <w:p w:rsidR="00000000" w:rsidDel="00000000" w:rsidP="00000000" w:rsidRDefault="00000000" w:rsidRPr="00000000" w14:paraId="000000E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1.1. Kiến trúc 3 lớp</w:t>
      </w:r>
    </w:p>
    <w:p w:rsidR="00000000" w:rsidDel="00000000" w:rsidP="00000000" w:rsidRDefault="00000000" w:rsidRPr="00000000" w14:paraId="000000E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4286250" cy="4762500"/>
            <wp:effectExtent b="0" l="0" r="0" t="0"/>
            <wp:docPr id="3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2862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1.2. Kiến trúc 2 lớp</w:t>
      </w:r>
    </w:p>
    <w:p w:rsidR="00000000" w:rsidDel="00000000" w:rsidP="00000000" w:rsidRDefault="00000000" w:rsidRPr="00000000" w14:paraId="000000E9">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Thin Client</w:t>
      </w:r>
    </w:p>
    <w:p w:rsidR="00000000" w:rsidDel="00000000" w:rsidP="00000000" w:rsidRDefault="00000000" w:rsidRPr="00000000" w14:paraId="000000E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 : là giao diện người dùng</w:t>
      </w:r>
    </w:p>
    <w:p w:rsidR="00000000" w:rsidDel="00000000" w:rsidP="00000000" w:rsidRDefault="00000000" w:rsidRPr="00000000" w14:paraId="000000E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 bao gồm quá trình xử lý  nghiệp vụ và truy cập dữ liệu</w:t>
      </w:r>
    </w:p>
    <w:p w:rsidR="00000000" w:rsidDel="00000000" w:rsidP="00000000" w:rsidRDefault="00000000" w:rsidRPr="00000000" w14:paraId="000000E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62488" cy="2801253"/>
            <wp:effectExtent b="0" l="0" r="0" t="0"/>
            <wp:docPr id="3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662488" cy="280125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Fat client</w:t>
      </w:r>
    </w:p>
    <w:p w:rsidR="00000000" w:rsidDel="00000000" w:rsidP="00000000" w:rsidRDefault="00000000" w:rsidRPr="00000000" w14:paraId="000000E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 : là giao diện người dùng và xử lý nghiệp vụ.</w:t>
      </w:r>
    </w:p>
    <w:p w:rsidR="00000000" w:rsidDel="00000000" w:rsidP="00000000" w:rsidRDefault="00000000" w:rsidRPr="00000000" w14:paraId="000000F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 Chỉ truy cập dữ liệu.</w:t>
      </w:r>
    </w:p>
    <w:p w:rsidR="00000000" w:rsidDel="00000000" w:rsidP="00000000" w:rsidRDefault="00000000" w:rsidRPr="00000000" w14:paraId="000000F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14925" cy="3476625"/>
            <wp:effectExtent b="0" l="0" r="0" t="0"/>
            <wp:docPr id="9" name="image13.png"/>
            <a:graphic>
              <a:graphicData uri="http://schemas.openxmlformats.org/drawingml/2006/picture">
                <pic:pic>
                  <pic:nvPicPr>
                    <pic:cNvPr id="0" name="image13.png"/>
                    <pic:cNvPicPr preferRelativeResize="0"/>
                  </pic:nvPicPr>
                  <pic:blipFill>
                    <a:blip r:embed="rId26"/>
                    <a:srcRect b="0" l="0" r="7890" t="0"/>
                    <a:stretch>
                      <a:fillRect/>
                    </a:stretch>
                  </pic:blipFill>
                  <pic:spPr>
                    <a:xfrm>
                      <a:off x="0" y="0"/>
                      <a:ext cx="51149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hợp</w:t>
      </w:r>
    </w:p>
    <w:p w:rsidR="00000000" w:rsidDel="00000000" w:rsidP="00000000" w:rsidRDefault="00000000" w:rsidRPr="00000000" w14:paraId="000000F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05425" cy="3162300"/>
            <wp:effectExtent b="0" l="0" r="0" t="0"/>
            <wp:docPr id="1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305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6838" cy="3819525"/>
            <wp:effectExtent b="0" l="0" r="0" t="0"/>
            <wp:docPr id="3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76838"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1.3 Kiến trúc 3 lớp</w:t>
      </w:r>
    </w:p>
    <w:p w:rsidR="00000000" w:rsidDel="00000000" w:rsidP="00000000" w:rsidRDefault="00000000" w:rsidRPr="00000000" w14:paraId="000000FF">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Client: Gửi yêu cầu, dữ liệu và nhận kết quả từ lớp ứng dụng.</w:t>
      </w:r>
    </w:p>
    <w:p w:rsidR="00000000" w:rsidDel="00000000" w:rsidP="00000000" w:rsidRDefault="00000000" w:rsidRPr="00000000" w14:paraId="00000100">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Server ứng dụng: thực hiện các xử lý dữ liệu được gửi từ các client.</w:t>
      </w:r>
    </w:p>
    <w:p w:rsidR="00000000" w:rsidDel="00000000" w:rsidP="00000000" w:rsidRDefault="00000000" w:rsidRPr="00000000" w14:paraId="00000101">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Server cơ sở dữ liệu: lưu trữ dữ liệu cho lớp ứng dụng, cung cấp các dịch vụ cho các máy tính và chương trình trong lớp ứng dụng. Thường sử dụng các hệ quản trị cơ sở dữ liệu để thực hiện các dịch vụ.</w:t>
      </w:r>
    </w:p>
    <w:p w:rsidR="00000000" w:rsidDel="00000000" w:rsidP="00000000" w:rsidRDefault="00000000" w:rsidRPr="00000000" w14:paraId="0000010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10200" cy="2181225"/>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102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24488" cy="3152775"/>
            <wp:effectExtent b="0" l="0" r="0" t="0"/>
            <wp:docPr id="38"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42448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1.4. Thiết kế các chức năng trên tầng kiến trúc</w:t>
      </w:r>
    </w:p>
    <w:p w:rsidR="00000000" w:rsidDel="00000000" w:rsidP="00000000" w:rsidRDefault="00000000" w:rsidRPr="00000000" w14:paraId="0000010A">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chia công việc giữa client server để tối ưu hóa xử lý.</w:t>
      </w:r>
    </w:p>
    <w:p w:rsidR="00000000" w:rsidDel="00000000" w:rsidP="00000000" w:rsidRDefault="00000000" w:rsidRPr="00000000" w14:paraId="0000010B">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Tận dụng server, phân chia công việc giữa các thành phần.</w:t>
      </w:r>
    </w:p>
    <w:p w:rsidR="00000000" w:rsidDel="00000000" w:rsidP="00000000" w:rsidRDefault="00000000" w:rsidRPr="00000000" w14:paraId="0000010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40"/>
        <w:gridCol w:w="3690"/>
        <w:gridCol w:w="1710"/>
        <w:tblGridChange w:id="0">
          <w:tblGrid>
            <w:gridCol w:w="720"/>
            <w:gridCol w:w="3240"/>
            <w:gridCol w:w="3690"/>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Nơi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nhập mã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MH001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đầy đủ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người dùng có nhập đầy đủ mã PIN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mã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mã PIN của người dùng có tồn tại trong CSDL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sau khi đăng nhập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đăng nhập lại và 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lựa chọn giao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rút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 cần rút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người dùng có nhập số tiền cần rút nhỏ hơn số tiền trong tài khoản và lớn hơn 0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tiền rút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tiền người dùng cần rút có đúng điều kiện trong CSDL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hủy giao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giao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nhấn giao dịch rút tiền hệ thống sẽ kiểm tra số dư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giao dịch thành công và hỏi có muốn giao dịch tiếp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giao dịch tiếp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nhập lại số tiền và 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w:t>
            </w:r>
          </w:p>
        </w:tc>
      </w:tr>
    </w:tbl>
    <w:p w:rsidR="00000000" w:rsidDel="00000000" w:rsidP="00000000" w:rsidRDefault="00000000" w:rsidRPr="00000000" w14:paraId="00000149">
      <w:pPr>
        <w:ind w:left="0"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A">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 Biểu đồ thành phần</w:t>
      </w:r>
    </w:p>
    <w:p w:rsidR="00000000" w:rsidDel="00000000" w:rsidP="00000000" w:rsidRDefault="00000000" w:rsidRPr="00000000" w14:paraId="0000014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676900" cy="4746152"/>
            <wp:effectExtent b="0" l="0" r="0" t="0"/>
            <wp:docPr id="3" name="image1.png"/>
            <a:graphic>
              <a:graphicData uri="http://schemas.openxmlformats.org/drawingml/2006/picture">
                <pic:pic>
                  <pic:nvPicPr>
                    <pic:cNvPr id="0" name="image1.png"/>
                    <pic:cNvPicPr preferRelativeResize="0"/>
                  </pic:nvPicPr>
                  <pic:blipFill>
                    <a:blip r:embed="rId31"/>
                    <a:srcRect b="5806" l="0" r="4487" t="0"/>
                    <a:stretch>
                      <a:fillRect/>
                    </a:stretch>
                  </pic:blipFill>
                  <pic:spPr>
                    <a:xfrm>
                      <a:off x="0" y="0"/>
                      <a:ext cx="5676900" cy="474615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Thiết kế hướng đối tượng</w:t>
      </w:r>
    </w:p>
    <w:p w:rsidR="00000000" w:rsidDel="00000000" w:rsidP="00000000" w:rsidRDefault="00000000" w:rsidRPr="00000000" w14:paraId="0000014D">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Biểu đồ lớp</w:t>
      </w:r>
    </w:p>
    <w:p w:rsidR="00000000" w:rsidDel="00000000" w:rsidP="00000000" w:rsidRDefault="00000000" w:rsidRPr="00000000" w14:paraId="0000014E">
      <w:pPr>
        <w:ind w:left="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Pr>
        <w:drawing>
          <wp:inline distB="114300" distT="114300" distL="114300" distR="114300">
            <wp:extent cx="6157913" cy="5324475"/>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157913"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Thiết kế giao diện</w:t>
      </w:r>
    </w:p>
    <w:p w:rsidR="00000000" w:rsidDel="00000000" w:rsidP="00000000" w:rsidRDefault="00000000" w:rsidRPr="00000000" w14:paraId="00000156">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Giao diện Form1</w:t>
      </w:r>
    </w:p>
    <w:p w:rsidR="00000000" w:rsidDel="00000000" w:rsidP="00000000" w:rsidRDefault="00000000" w:rsidRPr="00000000" w14:paraId="0000015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657600" cy="2148636"/>
            <wp:effectExtent b="0" l="0" r="0" t="0"/>
            <wp:docPr id="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657600" cy="2148636"/>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58">
      <w:pPr>
        <w:ind w:left="0" w:firstLine="0"/>
        <w:rPr>
          <w:rFonts w:ascii="Times New Roman" w:cs="Times New Roman" w:eastAsia="Times New Roman" w:hAnsi="Times New Roman"/>
          <w:b w:val="1"/>
          <w:sz w:val="26"/>
          <w:szCs w:val="26"/>
        </w:rPr>
      </w:pPr>
      <w:r w:rsidDel="00000000" w:rsidR="00000000" w:rsidRPr="00000000">
        <w:rPr>
          <w:rtl w:val="0"/>
        </w:rPr>
      </w:r>
    </w:p>
    <w:tbl>
      <w:tblPr>
        <w:tblStyle w:val="Table4"/>
        <w:tblW w:w="586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2805"/>
        <w:tblGridChange w:id="0">
          <w:tblGrid>
            <w:gridCol w:w="3060"/>
            <w:gridCol w:w="2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Chứa lab hệ thống ATM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ATM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trHeight w:val="53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Picturebox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ATM</w:t>
            </w:r>
          </w:p>
        </w:tc>
      </w:tr>
    </w:tbl>
    <w:p w:rsidR="00000000" w:rsidDel="00000000" w:rsidP="00000000" w:rsidRDefault="00000000" w:rsidRPr="00000000" w14:paraId="0000016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 Giao diện flogin</w:t>
      </w:r>
    </w:p>
    <w:p w:rsidR="00000000" w:rsidDel="00000000" w:rsidP="00000000" w:rsidRDefault="00000000" w:rsidRPr="00000000" w14:paraId="00000165">
      <w:pPr>
        <w:pStyle w:val="Heading1"/>
        <w:keepNext w:val="0"/>
        <w:keepLines w:val="0"/>
        <w:spacing w:before="480" w:line="250.43478260869563" w:lineRule="auto"/>
        <w:jc w:val="left"/>
        <w:rPr/>
      </w:pPr>
      <w:bookmarkStart w:colFirst="0" w:colLast="0" w:name="_peoz8l4lznys" w:id="1"/>
      <w:bookmarkEnd w:id="1"/>
      <w:r w:rsidDel="00000000" w:rsidR="00000000" w:rsidRPr="00000000">
        <w:rPr>
          <w:rFonts w:ascii="Times New Roman" w:cs="Times New Roman" w:eastAsia="Times New Roman" w:hAnsi="Times New Roman"/>
          <w:b w:val="1"/>
          <w:sz w:val="26"/>
          <w:szCs w:val="26"/>
        </w:rPr>
        <w:drawing>
          <wp:inline distB="114300" distT="114300" distL="114300" distR="114300">
            <wp:extent cx="3938735" cy="2605779"/>
            <wp:effectExtent b="0" l="0" r="0" t="0"/>
            <wp:docPr id="1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938735" cy="260577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tbl>
      <w:tblPr>
        <w:tblStyle w:val="Table5"/>
        <w:tblW w:w="5790.0" w:type="dxa"/>
        <w:jc w:val="left"/>
        <w:tblInd w:w="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10"/>
        <w:tblGridChange w:id="0">
          <w:tblGrid>
            <w:gridCol w:w="2880"/>
            <w:gridCol w:w="2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Hệ thống ATM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Số tài khoản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Mã PIN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Đăng nhập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Picturebox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 Giao diện fhome</w:t>
      </w:r>
    </w:p>
    <w:p w:rsidR="00000000" w:rsidDel="00000000" w:rsidP="00000000" w:rsidRDefault="00000000" w:rsidRPr="00000000" w14:paraId="0000017E">
      <w:pPr>
        <w:rPr/>
      </w:pPr>
      <w:r w:rsidDel="00000000" w:rsidR="00000000" w:rsidRPr="00000000">
        <w:rPr/>
        <w:drawing>
          <wp:inline distB="114300" distT="114300" distL="114300" distR="114300">
            <wp:extent cx="3814763" cy="2886075"/>
            <wp:effectExtent b="0" l="0" r="0" t="0"/>
            <wp:docPr id="2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81476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tbl>
      <w:tblPr>
        <w:tblStyle w:val="Table6"/>
        <w:tblW w:w="532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85"/>
        <w:tblGridChange w:id="0">
          <w:tblGrid>
            <w:gridCol w:w="2640"/>
            <w:gridCol w:w="2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Text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Hệ thống ATM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Lựa chọn giao dịch</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Số tài khoản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X</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Gửi tiền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Đổi mã PIN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Chuyển tiền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Rút tiền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Sao kê</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Truy vấn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Thoát</w:t>
            </w:r>
          </w:p>
        </w:tc>
      </w:tr>
      <w:tr>
        <w:trPr>
          <w:trHeight w:val="53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 Giao diện fguitien</w:t>
      </w:r>
    </w:p>
    <w:p w:rsidR="00000000" w:rsidDel="00000000" w:rsidP="00000000" w:rsidRDefault="00000000" w:rsidRPr="00000000" w14:paraId="000001A5">
      <w:pPr>
        <w:rPr/>
      </w:pPr>
      <w:r w:rsidDel="00000000" w:rsidR="00000000" w:rsidRPr="00000000">
        <w:rPr/>
        <w:drawing>
          <wp:inline distB="114300" distT="114300" distL="114300" distR="114300">
            <wp:extent cx="3576638" cy="2676525"/>
            <wp:effectExtent b="0" l="0" r="0" t="0"/>
            <wp:docPr id="2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576638"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tbl>
      <w:tblPr>
        <w:tblStyle w:val="Table7"/>
        <w:tblW w:w="531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505"/>
        <w:tblGridChange w:id="0">
          <w:tblGrid>
            <w:gridCol w:w="2805"/>
            <w:gridCol w:w="2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tiền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ATM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e, Giao diện fchuyentien</w:t>
      </w:r>
    </w:p>
    <w:p w:rsidR="00000000" w:rsidDel="00000000" w:rsidP="00000000" w:rsidRDefault="00000000" w:rsidRPr="00000000" w14:paraId="000001BC">
      <w:pPr>
        <w:rPr/>
      </w:pPr>
      <w:r w:rsidDel="00000000" w:rsidR="00000000" w:rsidRPr="00000000">
        <w:rPr/>
        <w:drawing>
          <wp:inline distB="114300" distT="114300" distL="114300" distR="114300">
            <wp:extent cx="3541278" cy="2509838"/>
            <wp:effectExtent b="0" l="0" r="0" t="0"/>
            <wp:docPr id="1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54127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tbl>
      <w:tblPr>
        <w:tblStyle w:val="Table8"/>
        <w:tblW w:w="559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000"/>
        <w:tblGridChange w:id="0">
          <w:tblGrid>
            <w:gridCol w:w="2595"/>
            <w:gridCol w:w="3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tiền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tài khoản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ATM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 Giao diện fchuyen</w:t>
      </w:r>
    </w:p>
    <w:p w:rsidR="00000000" w:rsidDel="00000000" w:rsidP="00000000" w:rsidRDefault="00000000" w:rsidRPr="00000000" w14:paraId="000001D5">
      <w:pPr>
        <w:rPr/>
      </w:pPr>
      <w:r w:rsidDel="00000000" w:rsidR="00000000" w:rsidRPr="00000000">
        <w:rPr/>
        <w:drawing>
          <wp:inline distB="114300" distT="114300" distL="114300" distR="114300">
            <wp:extent cx="3555641" cy="2522812"/>
            <wp:effectExtent b="0" l="0" r="0" t="0"/>
            <wp:docPr id="1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555641" cy="2522812"/>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tbl>
      <w:tblPr>
        <w:tblStyle w:val="Table9"/>
        <w:tblW w:w="56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910"/>
        <w:tblGridChange w:id="0">
          <w:tblGrid>
            <w:gridCol w:w="2715"/>
            <w:gridCol w:w="2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ATM</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Chuyển tiền</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Nhập số tiền chuyển</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dư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Nhập tiền</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Hủy</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Chuyển</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g, Giao diện frut</w:t>
      </w:r>
    </w:p>
    <w:p w:rsidR="00000000" w:rsidDel="00000000" w:rsidP="00000000" w:rsidRDefault="00000000" w:rsidRPr="00000000" w14:paraId="000001F6">
      <w:pPr>
        <w:rPr/>
      </w:pPr>
      <w:r w:rsidDel="00000000" w:rsidR="00000000" w:rsidRPr="00000000">
        <w:rPr/>
        <w:drawing>
          <wp:inline distB="114300" distT="114300" distL="114300" distR="114300">
            <wp:extent cx="3590925" cy="2481263"/>
            <wp:effectExtent b="0" l="0" r="0" t="0"/>
            <wp:docPr id="2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59092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tbl>
      <w:tblPr>
        <w:tblStyle w:val="Table10"/>
        <w:tblW w:w="5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865"/>
        <w:tblGridChange w:id="0">
          <w:tblGrid>
            <w:gridCol w:w="2820"/>
            <w:gridCol w:w="28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ATM</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Rút tiền</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dư</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200 000 VNĐ</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2 000 000 VNĐ</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500 000 VNĐ</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1 000 000 VNĐ</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3 000 000 VNĐ</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Số khác</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Hủy</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 Giao diện fsaoke</w:t>
      </w:r>
    </w:p>
    <w:p w:rsidR="00000000" w:rsidDel="00000000" w:rsidP="00000000" w:rsidRDefault="00000000" w:rsidRPr="00000000" w14:paraId="00000219">
      <w:pPr>
        <w:rPr/>
      </w:pPr>
      <w:r w:rsidDel="00000000" w:rsidR="00000000" w:rsidRPr="00000000">
        <w:rPr/>
        <w:drawing>
          <wp:inline distB="114300" distT="114300" distL="114300" distR="114300">
            <wp:extent cx="4595813" cy="2619375"/>
            <wp:effectExtent b="0" l="0" r="0" t="0"/>
            <wp:docPr id="39"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595813"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tbl>
      <w:tblPr>
        <w:tblStyle w:val="Table11"/>
        <w:tblW w:w="7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3705"/>
        <w:tblGridChange w:id="0">
          <w:tblGrid>
            <w:gridCol w:w="3615"/>
            <w:gridCol w:w="3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ATM</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Sao kê tài khoản</w:t>
            </w:r>
          </w:p>
        </w:tc>
      </w:tr>
      <w:tr>
        <w:trPr>
          <w:trHeight w:val="373.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Đóng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Bảng sao kê</w:t>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Giao diện fbalance</w:t>
      </w:r>
    </w:p>
    <w:p w:rsidR="00000000" w:rsidDel="00000000" w:rsidP="00000000" w:rsidRDefault="00000000" w:rsidRPr="00000000" w14:paraId="00000228">
      <w:pPr>
        <w:rPr/>
      </w:pPr>
      <w:r w:rsidDel="00000000" w:rsidR="00000000" w:rsidRPr="00000000">
        <w:rPr/>
        <w:drawing>
          <wp:inline distB="114300" distT="114300" distL="114300" distR="114300">
            <wp:extent cx="3424238" cy="2433843"/>
            <wp:effectExtent b="0" l="0" r="0" t="0"/>
            <wp:docPr id="14"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424238" cy="24338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tbl>
      <w:tblPr>
        <w:tblStyle w:val="Table12"/>
        <w:tblW w:w="55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625"/>
        <w:tblGridChange w:id="0">
          <w:tblGrid>
            <w:gridCol w:w="2970"/>
            <w:gridCol w:w="2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Label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ATM</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số dư</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tài khoản</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dư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Đóng</w:t>
            </w:r>
          </w:p>
        </w:tc>
      </w:tr>
    </w:tbl>
    <w:p w:rsidR="00000000" w:rsidDel="00000000" w:rsidP="00000000" w:rsidRDefault="00000000" w:rsidRPr="00000000" w14:paraId="00000237">
      <w:pPr>
        <w:pStyle w:val="Heading1"/>
        <w:keepNext w:val="0"/>
        <w:keepLines w:val="0"/>
        <w:spacing w:before="480" w:line="250.43478260869563" w:lineRule="auto"/>
        <w:jc w:val="left"/>
        <w:rPr>
          <w:rFonts w:ascii="Times New Roman" w:cs="Times New Roman" w:eastAsia="Times New Roman" w:hAnsi="Times New Roman"/>
          <w:b w:val="1"/>
          <w:sz w:val="26"/>
          <w:szCs w:val="26"/>
        </w:rPr>
      </w:pPr>
      <w:bookmarkStart w:colFirst="0" w:colLast="0" w:name="_2qj5v3ujtdar" w:id="2"/>
      <w:bookmarkEnd w:id="2"/>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1"/>
        <w:keepNext w:val="0"/>
        <w:keepLines w:val="0"/>
        <w:spacing w:after="0" w:before="0" w:line="250.43478260869563" w:lineRule="auto"/>
        <w:rPr>
          <w:rFonts w:ascii="Times New Roman" w:cs="Times New Roman" w:eastAsia="Times New Roman" w:hAnsi="Times New Roman"/>
          <w:b w:val="1"/>
          <w:sz w:val="26"/>
          <w:szCs w:val="26"/>
        </w:rPr>
      </w:pPr>
      <w:bookmarkStart w:colFirst="0" w:colLast="0" w:name="_4244mn8r7r21" w:id="3"/>
      <w:bookmarkEnd w:id="3"/>
      <w:r w:rsidDel="00000000" w:rsidR="00000000" w:rsidRPr="00000000">
        <w:rPr>
          <w:rFonts w:ascii="Times New Roman" w:cs="Times New Roman" w:eastAsia="Times New Roman" w:hAnsi="Times New Roman"/>
          <w:b w:val="1"/>
          <w:sz w:val="26"/>
          <w:szCs w:val="26"/>
          <w:rtl w:val="0"/>
        </w:rPr>
        <w:t xml:space="preserve">Phần III. TÀI LIỆU KIỂM THỬ</w:t>
      </w:r>
    </w:p>
    <w:p w:rsidR="00000000" w:rsidDel="00000000" w:rsidP="00000000" w:rsidRDefault="00000000" w:rsidRPr="00000000" w14:paraId="00000258">
      <w:pPr>
        <w:pStyle w:val="Heading1"/>
        <w:keepNext w:val="0"/>
        <w:keepLines w:val="0"/>
        <w:spacing w:after="0" w:before="0" w:line="250.43478260869563" w:lineRule="auto"/>
        <w:rPr>
          <w:rFonts w:ascii="Times New Roman" w:cs="Times New Roman" w:eastAsia="Times New Roman" w:hAnsi="Times New Roman"/>
          <w:b w:val="1"/>
          <w:sz w:val="26"/>
          <w:szCs w:val="26"/>
        </w:rPr>
      </w:pPr>
      <w:bookmarkStart w:colFirst="0" w:colLast="0" w:name="_vi2t6whxp4ak" w:id="4"/>
      <w:bookmarkEnd w:id="4"/>
      <w:r w:rsidDel="00000000" w:rsidR="00000000" w:rsidRPr="00000000">
        <w:rPr>
          <w:rFonts w:ascii="Times New Roman" w:cs="Times New Roman" w:eastAsia="Times New Roman" w:hAnsi="Times New Roman"/>
          <w:b w:val="1"/>
          <w:sz w:val="26"/>
          <w:szCs w:val="26"/>
          <w:rtl w:val="0"/>
        </w:rPr>
        <w:t xml:space="preserve">1. Kiểm thử hộp đen</w:t>
      </w:r>
    </w:p>
    <w:p w:rsidR="00000000" w:rsidDel="00000000" w:rsidP="00000000" w:rsidRDefault="00000000" w:rsidRPr="00000000" w14:paraId="00000259">
      <w:pPr>
        <w:rPr/>
      </w:pPr>
      <w:r w:rsidDel="00000000" w:rsidR="00000000" w:rsidRPr="00000000">
        <w:rPr>
          <w:rtl w:val="0"/>
        </w:rPr>
      </w:r>
    </w:p>
    <w:tbl>
      <w:tblPr>
        <w:tblStyle w:val="Table13"/>
        <w:tblW w:w="10005.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65"/>
        <w:gridCol w:w="1845"/>
        <w:gridCol w:w="2115"/>
        <w:gridCol w:w="1380"/>
        <w:gridCol w:w="1725"/>
        <w:gridCol w:w="930"/>
        <w:tblGridChange w:id="0">
          <w:tblGrid>
            <w:gridCol w:w="1245"/>
            <w:gridCol w:w="765"/>
            <w:gridCol w:w="1845"/>
            <w:gridCol w:w="2115"/>
            <w:gridCol w:w="1380"/>
            <w:gridCol w:w="1725"/>
            <w:gridCol w:w="930"/>
          </w:tblGrid>
        </w:tblGridChange>
      </w:tblGrid>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thức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Miêu tả</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Tiến trình kiểm thử</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các tiến trình kiểm thử</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Trạng thái</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từng bước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Tiền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0&lt;Số tiền rút &lt; số dư</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rút&lt;số tiền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1 số tiền lớn hơn 0 và nhỏ hơn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được thực hiện. Trả số tiền khách hàng cần rút.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số tiền rút với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số tiền rút với số tiền trong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0&lt;Số tiền rút &lt; số dư</w:t>
            </w:r>
          </w:p>
          <w:p w:rsidR="00000000" w:rsidDel="00000000" w:rsidP="00000000" w:rsidRDefault="00000000" w:rsidRPr="00000000" w14:paraId="000002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rút&lt;số tiền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1 số tiền lớn hơn 0 và nhỏ hơn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Failed</w:t>
            </w: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số tiền rút với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số tiền rút với số tiền trong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tiền&gt;0, &gt;số dư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1 số tiền &gt;0, &gt;số dư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với số dư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 0</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1 số tiền &lt;0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tiền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mã thẻ, 0 &lt; Số tiền &lt;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thẻ cần chuyển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thành công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mã thẻ, số tiền &gt; 0, &gt;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thẻ cần chuyển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dư</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mã thẻ, số tiền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thẻ cần chuyển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sai mã thẻ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thẻ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mật khẩu cũ,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cũ và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mật khẩu cũ, sai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cũ và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w:t>
            </w:r>
          </w:p>
        </w:tc>
      </w:tr>
      <w:tr>
        <w:trPr>
          <w:trHeight w:val="4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sai mật khẩu cũ</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cũ</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w:t>
            </w:r>
          </w:p>
        </w:tc>
      </w:tr>
    </w:tbl>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Kiểm thử hộp trắng</w:t>
      </w:r>
    </w:p>
    <w:p w:rsidR="00000000" w:rsidDel="00000000" w:rsidP="00000000" w:rsidRDefault="00000000" w:rsidRPr="00000000" w14:paraId="0000030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34"/>
          <w:szCs w:val="34"/>
          <w:rtl w:val="0"/>
        </w:rPr>
        <w:t xml:space="preserve">Rút tiền</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private void button1_Click(object sender, EventArgs e)</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w:t>
      </w:r>
      <w:r w:rsidDel="00000000" w:rsidR="00000000" w:rsidRPr="00000000">
        <w:rPr>
          <w:rFonts w:ascii="Times New Roman" w:cs="Times New Roman" w:eastAsia="Times New Roman" w:hAnsi="Times New Roman"/>
          <w:b w:val="1"/>
          <w:sz w:val="26"/>
          <w:szCs w:val="26"/>
          <w:rtl w:val="0"/>
        </w:rPr>
        <w:t xml:space="preserve">  if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MessageBox.Show("Mời bạn nhập số tiền");</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else if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&lt;= 0)</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MessageBox.Show("Số tiền nhập vào không đúng!");</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else if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 10000 != 0)</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MessageBox.Show("Số tiền rút phải chia hết cho 10000");</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else if(Convert.ToInt32(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&gt; sodu)</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MessageBox.Show("Số tiền trong tài khoản của bạn không đủ!");</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31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(10)        </w:t>
      </w:r>
      <w:r w:rsidDel="00000000" w:rsidR="00000000" w:rsidRPr="00000000">
        <w:rPr>
          <w:rFonts w:ascii="Times New Roman" w:cs="Times New Roman" w:eastAsia="Times New Roman" w:hAnsi="Times New Roman"/>
          <w:b w:val="1"/>
          <w:sz w:val="26"/>
          <w:szCs w:val="26"/>
          <w:rtl w:val="0"/>
        </w:rPr>
        <w:t xml:space="preserve">else</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try</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(121)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sodu -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(121)                      conn.Open();</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(121)                  string query = "update Taikhoan set sodu ='" +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 where SoTK ='" + acc + "'";</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(121)                  SqlCommand cmd = new SqlCommand(query, conn);</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cmd.ExecuteNonQuery();</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(121)              DialogResult result = MessageBox.Show("Bạn có muốn in hóa đơn không? ", "", MessageBoxButtons.YesNo);</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(result)</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case DialogResult.No:</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(13)                       DialogResult rs = MessageBox.Show("Bạn có muốn thực hiện giao dịch khác không?", "", MessageBoxButtons.YesNo);</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(rs)</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                 case DialogResult.No:</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Form1 form1 = new Form1();</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form1.Show();</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this.Hide();</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(16)                  case DialogResult.Yes:</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w:t>
      </w:r>
      <w:r w:rsidDel="00000000" w:rsidR="00000000" w:rsidRPr="00000000">
        <w:rPr>
          <w:rFonts w:ascii="Times New Roman" w:cs="Times New Roman" w:eastAsia="Times New Roman" w:hAnsi="Times New Roman"/>
          <w:sz w:val="26"/>
          <w:szCs w:val="26"/>
          <w:rtl w:val="0"/>
        </w:rPr>
        <w:t xml:space="preserve">fhome f</w:t>
      </w:r>
      <w:r w:rsidDel="00000000" w:rsidR="00000000" w:rsidRPr="00000000">
        <w:rPr>
          <w:rFonts w:ascii="Times New Roman" w:cs="Times New Roman" w:eastAsia="Times New Roman" w:hAnsi="Times New Roman"/>
          <w:sz w:val="26"/>
          <w:szCs w:val="26"/>
          <w:rtl w:val="0"/>
        </w:rPr>
        <w:t xml:space="preserve"> = new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f.Show();</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this.Hide();</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                   case DialogResult.Yes:</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(19)                     DialogResult r = MessageBox.Show("Mời bạn nhận hóa đơn. Bạn có muốn thực hiện giao dịch khác không?", "", MessageBoxButtons.YesNo);</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                        case DialogResult.No:</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Form1 form1 = new Form1();</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form1.Show();</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this.Hide();</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case DialogResult.Yes:</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w:t>
      </w:r>
      <w:r w:rsidDel="00000000" w:rsidR="00000000" w:rsidRPr="00000000">
        <w:rPr>
          <w:rFonts w:ascii="Times New Roman" w:cs="Times New Roman" w:eastAsia="Times New Roman" w:hAnsi="Times New Roman"/>
          <w:sz w:val="26"/>
          <w:szCs w:val="26"/>
          <w:rtl w:val="0"/>
        </w:rPr>
        <w:t xml:space="preserve">fhome f</w:t>
      </w:r>
      <w:r w:rsidDel="00000000" w:rsidR="00000000" w:rsidRPr="00000000">
        <w:rPr>
          <w:rFonts w:ascii="Times New Roman" w:cs="Times New Roman" w:eastAsia="Times New Roman" w:hAnsi="Times New Roman"/>
          <w:sz w:val="26"/>
          <w:szCs w:val="26"/>
          <w:rtl w:val="0"/>
        </w:rPr>
        <w:t xml:space="preserve"> = new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f.Show();</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this.Hide();</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conn.Close();</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(24)              catch (Exception Ex)</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(25)                 MessageBox.Show(Ex.Message);</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81525" cy="6181725"/>
            <wp:effectExtent b="0" l="0" r="0" t="0"/>
            <wp:docPr id="37" name="image35.jpg"/>
            <a:graphic>
              <a:graphicData uri="http://schemas.openxmlformats.org/drawingml/2006/picture">
                <pic:pic>
                  <pic:nvPicPr>
                    <pic:cNvPr id="0" name="image35.jpg"/>
                    <pic:cNvPicPr preferRelativeResize="0"/>
                  </pic:nvPicPr>
                  <pic:blipFill>
                    <a:blip r:embed="rId42"/>
                    <a:srcRect b="0" l="0" r="0" t="0"/>
                    <a:stretch>
                      <a:fillRect/>
                    </a:stretch>
                  </pic:blipFill>
                  <pic:spPr>
                    <a:xfrm>
                      <a:off x="0" y="0"/>
                      <a:ext cx="4581525"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lập trình độc lập (độ phức tạp lặp) = 9</w:t>
      </w:r>
    </w:p>
    <w:p w:rsidR="00000000" w:rsidDel="00000000" w:rsidP="00000000" w:rsidRDefault="00000000" w:rsidRPr="00000000" w14:paraId="0000035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9 đường thi hành tuyến tính độc lập cơ bản là :</w:t>
      </w:r>
    </w:p>
    <w:p w:rsidR="00000000" w:rsidDel="00000000" w:rsidP="00000000" w:rsidRDefault="00000000" w:rsidRPr="00000000" w14:paraId="00000354">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1. 2→3</w:t>
      </w:r>
    </w:p>
    <w:p w:rsidR="00000000" w:rsidDel="00000000" w:rsidP="00000000" w:rsidRDefault="00000000" w:rsidRPr="00000000" w14:paraId="00000355">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2. 4→5</w:t>
      </w:r>
    </w:p>
    <w:p w:rsidR="00000000" w:rsidDel="00000000" w:rsidP="00000000" w:rsidRDefault="00000000" w:rsidRPr="00000000" w14:paraId="00000356">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3. 6→7</w:t>
      </w:r>
    </w:p>
    <w:p w:rsidR="00000000" w:rsidDel="00000000" w:rsidP="00000000" w:rsidRDefault="00000000" w:rsidRPr="00000000" w14:paraId="00000357">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4. 8→9</w:t>
      </w:r>
    </w:p>
    <w:p w:rsidR="00000000" w:rsidDel="00000000" w:rsidP="00000000" w:rsidRDefault="00000000" w:rsidRPr="00000000" w14:paraId="00000358">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5. 10→11→12→13→14→15</w:t>
      </w:r>
    </w:p>
    <w:p w:rsidR="00000000" w:rsidDel="00000000" w:rsidP="00000000" w:rsidRDefault="00000000" w:rsidRPr="00000000" w14:paraId="00000359">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6. 10→11→12→13→16→17</w:t>
      </w:r>
    </w:p>
    <w:p w:rsidR="00000000" w:rsidDel="00000000" w:rsidP="00000000" w:rsidRDefault="00000000" w:rsidRPr="00000000" w14:paraId="0000035A">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7. 10→11→18→19→20→21</w:t>
      </w:r>
    </w:p>
    <w:p w:rsidR="00000000" w:rsidDel="00000000" w:rsidP="00000000" w:rsidRDefault="00000000" w:rsidRPr="00000000" w14:paraId="0000035B">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8. 10→11→18→22→23</w:t>
      </w:r>
    </w:p>
    <w:p w:rsidR="00000000" w:rsidDel="00000000" w:rsidP="00000000" w:rsidRDefault="00000000" w:rsidRPr="00000000" w14:paraId="0000035C">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9. 10→11→24→25</w:t>
      </w:r>
    </w:p>
    <w:p w:rsidR="00000000" w:rsidDel="00000000" w:rsidP="00000000" w:rsidRDefault="00000000" w:rsidRPr="00000000" w14:paraId="0000035D">
      <w:pPr>
        <w:numPr>
          <w:ilvl w:val="0"/>
          <w:numId w:val="17"/>
        </w:numPr>
        <w:ind w:left="720" w:hanging="360"/>
        <w:rPr>
          <w:rFonts w:ascii="Times New Roman" w:cs="Times New Roman" w:eastAsia="Times New Roman" w:hAnsi="Times New Roman"/>
          <w:sz w:val="26"/>
          <w:szCs w:val="26"/>
          <w:u w:val="none"/>
        </w:rPr>
      </w:pPr>
      <w:r w:rsidDel="00000000" w:rsidR="00000000" w:rsidRPr="00000000">
        <w:rPr>
          <w:rtl w:val="0"/>
        </w:rPr>
      </w:r>
    </w:p>
    <w:p w:rsidR="00000000" w:rsidDel="00000000" w:rsidP="00000000" w:rsidRDefault="00000000" w:rsidRPr="00000000" w14:paraId="0000035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test case:</w:t>
      </w:r>
    </w:p>
    <w:p w:rsidR="00000000" w:rsidDel="00000000" w:rsidP="00000000" w:rsidRDefault="00000000" w:rsidRPr="00000000" w14:paraId="0000035F">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1:</w:t>
      </w:r>
    </w:p>
    <w:p w:rsidR="00000000" w:rsidDel="00000000" w:rsidP="00000000" w:rsidRDefault="00000000" w:rsidRPr="00000000" w14:paraId="00000360">
      <w:pPr>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+)Kết quả kỳ vọng: In ra thông điệp:</w:t>
      </w:r>
      <w:r w:rsidDel="00000000" w:rsidR="00000000" w:rsidRPr="00000000">
        <w:rPr>
          <w:rFonts w:ascii="Times New Roman" w:cs="Times New Roman" w:eastAsia="Times New Roman" w:hAnsi="Times New Roman"/>
          <w:i w:val="1"/>
          <w:sz w:val="26"/>
          <w:szCs w:val="26"/>
          <w:rtl w:val="0"/>
        </w:rPr>
        <w:t xml:space="preserve">“Mời bạn nhập số tiền”</w:t>
      </w:r>
      <w:r w:rsidDel="00000000" w:rsidR="00000000" w:rsidRPr="00000000">
        <w:rPr>
          <w:rtl w:val="0"/>
        </w:rPr>
      </w:r>
    </w:p>
    <w:p w:rsidR="00000000" w:rsidDel="00000000" w:rsidP="00000000" w:rsidRDefault="00000000" w:rsidRPr="00000000" w14:paraId="00000361">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2:</w:t>
      </w:r>
    </w:p>
    <w:p w:rsidR="00000000" w:rsidDel="00000000" w:rsidP="00000000" w:rsidRDefault="00000000" w:rsidRPr="00000000" w14:paraId="0000036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sotien&lt;=0</w:t>
      </w:r>
    </w:p>
    <w:p w:rsidR="00000000" w:rsidDel="00000000" w:rsidP="00000000" w:rsidRDefault="00000000" w:rsidRPr="00000000" w14:paraId="00000363">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In ra thông điệp</w:t>
      </w:r>
    </w:p>
    <w:p w:rsidR="00000000" w:rsidDel="00000000" w:rsidP="00000000" w:rsidRDefault="00000000" w:rsidRPr="00000000" w14:paraId="0000036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nhập  vào không đúng”</w:t>
      </w:r>
    </w:p>
    <w:p w:rsidR="00000000" w:rsidDel="00000000" w:rsidP="00000000" w:rsidRDefault="00000000" w:rsidRPr="00000000" w14:paraId="00000365">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3:</w:t>
      </w:r>
    </w:p>
    <w:p w:rsidR="00000000" w:rsidDel="00000000" w:rsidP="00000000" w:rsidRDefault="00000000" w:rsidRPr="00000000" w14:paraId="0000036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 10000 != 0+)Kết quả kỳ vọng: in ra thông điệp:</w:t>
      </w:r>
    </w:p>
    <w:p w:rsidR="00000000" w:rsidDel="00000000" w:rsidP="00000000" w:rsidRDefault="00000000" w:rsidRPr="00000000" w14:paraId="0000036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rút phải chia hết cho 10000”</w:t>
      </w:r>
    </w:p>
    <w:p w:rsidR="00000000" w:rsidDel="00000000" w:rsidP="00000000" w:rsidRDefault="00000000" w:rsidRPr="00000000" w14:paraId="00000368">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4:</w:t>
      </w:r>
    </w:p>
    <w:p w:rsidR="00000000" w:rsidDel="00000000" w:rsidP="00000000" w:rsidRDefault="00000000" w:rsidRPr="00000000" w14:paraId="0000036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&gt; sodu</w:t>
      </w:r>
    </w:p>
    <w:p w:rsidR="00000000" w:rsidDel="00000000" w:rsidP="00000000" w:rsidRDefault="00000000" w:rsidRPr="00000000" w14:paraId="0000036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+)Kết quả kỳ vọng: in ra thông điệp:</w:t>
      </w:r>
    </w:p>
    <w:p w:rsidR="00000000" w:rsidDel="00000000" w:rsidP="00000000" w:rsidRDefault="00000000" w:rsidRPr="00000000" w14:paraId="0000036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“Số tiền trong tài khoản của bạn không đủ!”</w:t>
      </w:r>
    </w:p>
    <w:p w:rsidR="00000000" w:rsidDel="00000000" w:rsidP="00000000" w:rsidRDefault="00000000" w:rsidRPr="00000000" w14:paraId="0000036C">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5:</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sodu -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"update Taikhoan set sodu ='" +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 where SoTK ='" + acc + "'";</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DialogResult result = MessageBox.Show("Bạn có muốn in hóa đơn không? ",       "", MessageBoxButtons.YesNo);</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DialogResult.No:</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Kết quả kỳ vọng: form1.Show();</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+)DialogResult.Yes:</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Kết quả kỳ vọng: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.Show(); </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9:</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sodu -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"update Taikhoan set sodu ='" +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 where SoTK ='" + acc + "'";</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kỳ vọng: in ra thông điệp:</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“Ex.Message” // thông tin chi tiết về lỗi đang gặp phải</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Chuyển tiền</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btnchuyen_Click(object sender, EventArgs e)</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if (</w:t>
      </w:r>
      <w:r w:rsidDel="00000000" w:rsidR="00000000" w:rsidRPr="00000000">
        <w:rPr>
          <w:rFonts w:ascii="Times New Roman" w:cs="Times New Roman" w:eastAsia="Times New Roman" w:hAnsi="Times New Roman"/>
          <w:sz w:val="26"/>
          <w:szCs w:val="26"/>
          <w:rtl w:val="0"/>
        </w:rPr>
        <w:t xml:space="preserve">txbtien.Text</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MessageBox.Show("Mời bạn nhập số tiền");</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else if (Convert.ToInt32(</w:t>
      </w:r>
      <w:r w:rsidDel="00000000" w:rsidR="00000000" w:rsidRPr="00000000">
        <w:rPr>
          <w:rFonts w:ascii="Times New Roman" w:cs="Times New Roman" w:eastAsia="Times New Roman" w:hAnsi="Times New Roman"/>
          <w:sz w:val="26"/>
          <w:szCs w:val="26"/>
          <w:rtl w:val="0"/>
        </w:rPr>
        <w:t xml:space="preserve">txbtien.Text</w:t>
      </w:r>
      <w:r w:rsidDel="00000000" w:rsidR="00000000" w:rsidRPr="00000000">
        <w:rPr>
          <w:rFonts w:ascii="Times New Roman" w:cs="Times New Roman" w:eastAsia="Times New Roman" w:hAnsi="Times New Roman"/>
          <w:sz w:val="26"/>
          <w:szCs w:val="26"/>
          <w:rtl w:val="0"/>
        </w:rPr>
        <w:t xml:space="preserve">) &lt;= 0)</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MessageBox.Show("Số tiền nhập vào không đúng!");</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else if (Convert.ToInt32(</w:t>
      </w:r>
      <w:r w:rsidDel="00000000" w:rsidR="00000000" w:rsidRPr="00000000">
        <w:rPr>
          <w:rFonts w:ascii="Times New Roman" w:cs="Times New Roman" w:eastAsia="Times New Roman" w:hAnsi="Times New Roman"/>
          <w:sz w:val="26"/>
          <w:szCs w:val="26"/>
          <w:rtl w:val="0"/>
        </w:rPr>
        <w:t xml:space="preserve">txbtien.Text</w:t>
      </w:r>
      <w:r w:rsidDel="00000000" w:rsidR="00000000" w:rsidRPr="00000000">
        <w:rPr>
          <w:rFonts w:ascii="Times New Roman" w:cs="Times New Roman" w:eastAsia="Times New Roman" w:hAnsi="Times New Roman"/>
          <w:sz w:val="26"/>
          <w:szCs w:val="26"/>
          <w:rtl w:val="0"/>
        </w:rPr>
        <w:t xml:space="preserve">) &gt; sodu)</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MessageBox.Show("Số tiền trong tài khoản của bạn không đủ!");</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else</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try</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sodu - Convert.ToInt32(</w:t>
      </w:r>
      <w:r w:rsidDel="00000000" w:rsidR="00000000" w:rsidRPr="00000000">
        <w:rPr>
          <w:rFonts w:ascii="Times New Roman" w:cs="Times New Roman" w:eastAsia="Times New Roman" w:hAnsi="Times New Roman"/>
          <w:sz w:val="26"/>
          <w:szCs w:val="26"/>
          <w:rtl w:val="0"/>
        </w:rPr>
        <w:t xml:space="preserve">txbtien.Text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conn.Open();</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string query = "update Taikhoan set sodu ='" +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 where SoTK ='" + acc + "'";</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SqlCommand cmd = new SqlCommand(query, conn);</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cmd.ExecuteNonQuery();</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string qr = "update Taikhoan set sodu = sodu + '" +      Convert.ToInt32(</w:t>
      </w:r>
      <w:r w:rsidDel="00000000" w:rsidR="00000000" w:rsidRPr="00000000">
        <w:rPr>
          <w:rFonts w:ascii="Times New Roman" w:cs="Times New Roman" w:eastAsia="Times New Roman" w:hAnsi="Times New Roman"/>
          <w:sz w:val="26"/>
          <w:szCs w:val="26"/>
          <w:rtl w:val="0"/>
        </w:rPr>
        <w:t xml:space="preserve">txbtien.Text</w:t>
      </w:r>
      <w:r w:rsidDel="00000000" w:rsidR="00000000" w:rsidRPr="00000000">
        <w:rPr>
          <w:rFonts w:ascii="Times New Roman" w:cs="Times New Roman" w:eastAsia="Times New Roman" w:hAnsi="Times New Roman"/>
          <w:sz w:val="26"/>
          <w:szCs w:val="26"/>
          <w:rtl w:val="0"/>
        </w:rPr>
        <w:t xml:space="preserve">) + "' where SoTK ='" + stk + "'";</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SqlCommand cd = new SqlCommand(qr, conn);</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cd.ExecuteNonQuery();</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DialogResult result = MessageBox.Show("Bạn có muốn in hóa đơn không? ", "", MessageBoxButtons.YesNo);</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(result)</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case DialogResult.No:</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(13)          DialogResult rs = MessageBox.Show("Bạn có muốn thực hiện giao dịch khác không?", "", MessageBoxButtons.YesNo);</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(rs)</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       case DialogResult.No:</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Form1 form1 = new Form1();</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form1.Show();</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this.Hide();</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(16) case DialogResult.Yes:</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w:t>
      </w:r>
      <w:r w:rsidDel="00000000" w:rsidR="00000000" w:rsidRPr="00000000">
        <w:rPr>
          <w:rFonts w:ascii="Times New Roman" w:cs="Times New Roman" w:eastAsia="Times New Roman" w:hAnsi="Times New Roman"/>
          <w:sz w:val="26"/>
          <w:szCs w:val="26"/>
          <w:rtl w:val="0"/>
        </w:rPr>
        <w:t xml:space="preserve">fhome f</w:t>
      </w:r>
      <w:r w:rsidDel="00000000" w:rsidR="00000000" w:rsidRPr="00000000">
        <w:rPr>
          <w:rFonts w:ascii="Times New Roman" w:cs="Times New Roman" w:eastAsia="Times New Roman" w:hAnsi="Times New Roman"/>
          <w:sz w:val="26"/>
          <w:szCs w:val="26"/>
          <w:rtl w:val="0"/>
        </w:rPr>
        <w:t xml:space="preserve"> = new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f.Show();</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this.Hide();</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(18)case DialogResult.Yes:</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(19)  DialogResult r = MessageBox.Show("Mời bạn nhận hóa đơn. Bạn có muốn thực hiện giao dịch khác không?", "", MessageBoxButtons.YesNo);</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    case DialogResult.No:</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Form1 fo = new Form1();</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fo.Show();</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this.Hide();</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(22)case DialogResult.Yes:</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 fh = new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fh.Show();</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this.Hide();</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conn.Close();</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(24)   catch (Exception Ex)</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(25)   MessageBox.Show(Ex.Message);</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729163" cy="7058025"/>
            <wp:effectExtent b="0" l="0" r="0" t="0"/>
            <wp:docPr id="19" name="image38.jpg"/>
            <a:graphic>
              <a:graphicData uri="http://schemas.openxmlformats.org/drawingml/2006/picture">
                <pic:pic>
                  <pic:nvPicPr>
                    <pic:cNvPr id="0" name="image38.jpg"/>
                    <pic:cNvPicPr preferRelativeResize="0"/>
                  </pic:nvPicPr>
                  <pic:blipFill>
                    <a:blip r:embed="rId43"/>
                    <a:srcRect b="0" l="0" r="0" t="0"/>
                    <a:stretch>
                      <a:fillRect/>
                    </a:stretch>
                  </pic:blipFill>
                  <pic:spPr>
                    <a:xfrm>
                      <a:off x="0" y="0"/>
                      <a:ext cx="4729163"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lập trình độc lập (độ phức tạp lặp) = 8</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8 đường thi hành tuyến tính độc lập cơ bản là :</w:t>
      </w:r>
    </w:p>
    <w:p w:rsidR="00000000" w:rsidDel="00000000" w:rsidP="00000000" w:rsidRDefault="00000000" w:rsidRPr="00000000" w14:paraId="000003CA">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 2→3</w:t>
      </w:r>
    </w:p>
    <w:p w:rsidR="00000000" w:rsidDel="00000000" w:rsidP="00000000" w:rsidRDefault="00000000" w:rsidRPr="00000000" w14:paraId="000003CB">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2. 4→5</w:t>
      </w:r>
    </w:p>
    <w:p w:rsidR="00000000" w:rsidDel="00000000" w:rsidP="00000000" w:rsidRDefault="00000000" w:rsidRPr="00000000" w14:paraId="000003CC">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3. 6→7</w:t>
      </w:r>
    </w:p>
    <w:p w:rsidR="00000000" w:rsidDel="00000000" w:rsidP="00000000" w:rsidRDefault="00000000" w:rsidRPr="00000000" w14:paraId="000003CD">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4. 8→ 9  → 10 → 11 → 12→ 13 → 14 → 15</w:t>
      </w:r>
    </w:p>
    <w:p w:rsidR="00000000" w:rsidDel="00000000" w:rsidP="00000000" w:rsidRDefault="00000000" w:rsidRPr="00000000" w14:paraId="000003CE">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5. 8→9→10→11→12→13→ 16 →17 </w:t>
      </w:r>
    </w:p>
    <w:p w:rsidR="00000000" w:rsidDel="00000000" w:rsidP="00000000" w:rsidRDefault="00000000" w:rsidRPr="00000000" w14:paraId="000003CF">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6. 8→ 9→10→11→18→ 19 → 20 → 21</w:t>
      </w:r>
    </w:p>
    <w:p w:rsidR="00000000" w:rsidDel="00000000" w:rsidP="00000000" w:rsidRDefault="00000000" w:rsidRPr="00000000" w14:paraId="000003D0">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7. 8→ 9→10→11→18→ 19 → 22 → 23</w:t>
      </w:r>
    </w:p>
    <w:p w:rsidR="00000000" w:rsidDel="00000000" w:rsidP="00000000" w:rsidRDefault="00000000" w:rsidRPr="00000000" w14:paraId="000003D1">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8. 8 → 9 → 24 → 25</w:t>
      </w:r>
    </w:p>
    <w:p w:rsidR="00000000" w:rsidDel="00000000" w:rsidP="00000000" w:rsidRDefault="00000000" w:rsidRPr="00000000" w14:paraId="000003D2">
      <w:pPr>
        <w:numPr>
          <w:ilvl w:val="0"/>
          <w:numId w:val="17"/>
        </w:numPr>
        <w:ind w:left="72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test case:</w:t>
      </w:r>
    </w:p>
    <w:p w:rsidR="00000000" w:rsidDel="00000000" w:rsidP="00000000" w:rsidRDefault="00000000" w:rsidRPr="00000000" w14:paraId="000003D4">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1:</w:t>
      </w:r>
    </w:p>
    <w:p w:rsidR="00000000" w:rsidDel="00000000" w:rsidP="00000000" w:rsidRDefault="00000000" w:rsidRPr="00000000" w14:paraId="000003D5">
      <w:pPr>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+)Kết quả kỳ vọng: In ra thông điệp:</w:t>
      </w:r>
      <w:r w:rsidDel="00000000" w:rsidR="00000000" w:rsidRPr="00000000">
        <w:rPr>
          <w:rFonts w:ascii="Times New Roman" w:cs="Times New Roman" w:eastAsia="Times New Roman" w:hAnsi="Times New Roman"/>
          <w:i w:val="1"/>
          <w:sz w:val="26"/>
          <w:szCs w:val="26"/>
          <w:rtl w:val="0"/>
        </w:rPr>
        <w:t xml:space="preserve">“Mời bạn nhập số tiền”</w:t>
      </w:r>
      <w:r w:rsidDel="00000000" w:rsidR="00000000" w:rsidRPr="00000000">
        <w:rPr>
          <w:rtl w:val="0"/>
        </w:rPr>
      </w:r>
    </w:p>
    <w:p w:rsidR="00000000" w:rsidDel="00000000" w:rsidP="00000000" w:rsidRDefault="00000000" w:rsidRPr="00000000" w14:paraId="000003D6">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2:</w:t>
      </w:r>
    </w:p>
    <w:p w:rsidR="00000000" w:rsidDel="00000000" w:rsidP="00000000" w:rsidRDefault="00000000" w:rsidRPr="00000000" w14:paraId="000003D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sotien&lt;=0</w:t>
      </w:r>
    </w:p>
    <w:p w:rsidR="00000000" w:rsidDel="00000000" w:rsidP="00000000" w:rsidRDefault="00000000" w:rsidRPr="00000000" w14:paraId="000003D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In ra thông điệp</w:t>
      </w:r>
    </w:p>
    <w:p w:rsidR="00000000" w:rsidDel="00000000" w:rsidP="00000000" w:rsidRDefault="00000000" w:rsidRPr="00000000" w14:paraId="000003D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nhập vào không đúng”</w:t>
      </w:r>
    </w:p>
    <w:p w:rsidR="00000000" w:rsidDel="00000000" w:rsidP="00000000" w:rsidRDefault="00000000" w:rsidRPr="00000000" w14:paraId="000003DA">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cho đường 3 :</w:t>
      </w:r>
    </w:p>
    <w:p w:rsidR="00000000" w:rsidDel="00000000" w:rsidP="00000000" w:rsidRDefault="00000000" w:rsidRPr="00000000" w14:paraId="000003D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&gt; sodu</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+)Kết quả kỳ vọng: in ra thông điệp:</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“Số tiền trong tài khoản của bạn không đủ!”</w:t>
      </w:r>
    </w:p>
    <w:p w:rsidR="00000000" w:rsidDel="00000000" w:rsidP="00000000" w:rsidRDefault="00000000" w:rsidRPr="00000000" w14:paraId="000003DE">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cho đường 4:</w:t>
      </w:r>
    </w:p>
    <w:p w:rsidR="00000000" w:rsidDel="00000000" w:rsidP="00000000" w:rsidRDefault="00000000" w:rsidRPr="00000000" w14:paraId="000003D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chuyển</w:t>
      </w:r>
    </w:p>
    <w:p w:rsidR="00000000" w:rsidDel="00000000" w:rsidP="00000000" w:rsidRDefault="00000000" w:rsidRPr="00000000" w14:paraId="000003E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‘không.’</w:t>
      </w:r>
    </w:p>
    <w:p w:rsidR="00000000" w:rsidDel="00000000" w:rsidP="00000000" w:rsidRDefault="00000000" w:rsidRPr="00000000" w14:paraId="000003E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“Bạn có muốn thực hiện giao dịch khác không?”, nếu chọn ‘không’ thì quay lại form1 - form login.</w:t>
      </w:r>
    </w:p>
    <w:p w:rsidR="00000000" w:rsidDel="00000000" w:rsidP="00000000" w:rsidRDefault="00000000" w:rsidRPr="00000000" w14:paraId="000003E2">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cho đường 5:</w:t>
      </w:r>
    </w:p>
    <w:p w:rsidR="00000000" w:rsidDel="00000000" w:rsidP="00000000" w:rsidRDefault="00000000" w:rsidRPr="00000000" w14:paraId="000003E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chuyển</w:t>
      </w:r>
    </w:p>
    <w:p w:rsidR="00000000" w:rsidDel="00000000" w:rsidP="00000000" w:rsidRDefault="00000000" w:rsidRPr="00000000" w14:paraId="000003E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‘không.’</w:t>
      </w:r>
    </w:p>
    <w:p w:rsidR="00000000" w:rsidDel="00000000" w:rsidP="00000000" w:rsidRDefault="00000000" w:rsidRPr="00000000" w14:paraId="000003E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“Bạn có muốn thực hiện giao dịch khác không?”, nếu chọn ‘có’ thì quay lại fhome - form giao dịch.</w:t>
      </w:r>
    </w:p>
    <w:p w:rsidR="00000000" w:rsidDel="00000000" w:rsidP="00000000" w:rsidRDefault="00000000" w:rsidRPr="00000000" w14:paraId="000003E6">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6:</w:t>
      </w:r>
    </w:p>
    <w:p w:rsidR="00000000" w:rsidDel="00000000" w:rsidP="00000000" w:rsidRDefault="00000000" w:rsidRPr="00000000" w14:paraId="000003E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chuyển</w:t>
      </w:r>
    </w:p>
    <w:p w:rsidR="00000000" w:rsidDel="00000000" w:rsidP="00000000" w:rsidRDefault="00000000" w:rsidRPr="00000000" w14:paraId="000003E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‘có’</w:t>
      </w:r>
    </w:p>
    <w:p w:rsidR="00000000" w:rsidDel="00000000" w:rsidP="00000000" w:rsidRDefault="00000000" w:rsidRPr="00000000" w14:paraId="000003E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“Mời bạn nhận hóa đơn. Bạn có muốn thực hiện giao dịch khác không?”, nếu chọn ‘không’ thì quay lại form1 - form login.</w:t>
      </w:r>
    </w:p>
    <w:p w:rsidR="00000000" w:rsidDel="00000000" w:rsidP="00000000" w:rsidRDefault="00000000" w:rsidRPr="00000000" w14:paraId="000003EA">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7:</w:t>
      </w:r>
    </w:p>
    <w:p w:rsidR="00000000" w:rsidDel="00000000" w:rsidP="00000000" w:rsidRDefault="00000000" w:rsidRPr="00000000" w14:paraId="000003E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chuyển</w:t>
      </w:r>
    </w:p>
    <w:p w:rsidR="00000000" w:rsidDel="00000000" w:rsidP="00000000" w:rsidRDefault="00000000" w:rsidRPr="00000000" w14:paraId="000003E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‘có.’</w:t>
      </w:r>
    </w:p>
    <w:p w:rsidR="00000000" w:rsidDel="00000000" w:rsidP="00000000" w:rsidRDefault="00000000" w:rsidRPr="00000000" w14:paraId="000003E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“Mời bạn nhận hóa đơn. Bạn có muốn thực hiện giao dịch khác không?”, nếu chọn ‘có’ thì quay lại fhome - form giao dịch.</w:t>
      </w:r>
    </w:p>
    <w:p w:rsidR="00000000" w:rsidDel="00000000" w:rsidP="00000000" w:rsidRDefault="00000000" w:rsidRPr="00000000" w14:paraId="000003EE">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8:</w:t>
      </w:r>
    </w:p>
    <w:p w:rsidR="00000000" w:rsidDel="00000000" w:rsidP="00000000" w:rsidRDefault="00000000" w:rsidRPr="00000000" w14:paraId="000003E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sodu -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"update Taikhoan set sodu ='" +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 where SoTK ='" + acc + "'";</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kỳ vọng: in ra thông điệp:</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“Ex.Message” // thông tin chi tiết về lỗi đang gặp phải</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Gửi tiền</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button1_Click(object sender, EventArgs e)</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if(txbTien.Text == "" || Convert.ToInt32(</w:t>
      </w:r>
      <w:r w:rsidDel="00000000" w:rsidR="00000000" w:rsidRPr="00000000">
        <w:rPr>
          <w:rFonts w:ascii="Times New Roman" w:cs="Times New Roman" w:eastAsia="Times New Roman" w:hAnsi="Times New Roman"/>
          <w:sz w:val="26"/>
          <w:szCs w:val="26"/>
          <w:rtl w:val="0"/>
        </w:rPr>
        <w:t xml:space="preserve">txbTien.Text</w:t>
      </w:r>
      <w:r w:rsidDel="00000000" w:rsidR="00000000" w:rsidRPr="00000000">
        <w:rPr>
          <w:rFonts w:ascii="Times New Roman" w:cs="Times New Roman" w:eastAsia="Times New Roman" w:hAnsi="Times New Roman"/>
          <w:sz w:val="26"/>
          <w:szCs w:val="26"/>
          <w:rtl w:val="0"/>
        </w:rPr>
        <w:t xml:space="preserve">)&lt;0) (3)</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MessageBox.Show("Nhập số tiền gửi");</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else</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oldsodu</w:t>
      </w:r>
      <w:r w:rsidDel="00000000" w:rsidR="00000000" w:rsidRPr="00000000">
        <w:rPr>
          <w:rFonts w:ascii="Times New Roman" w:cs="Times New Roman" w:eastAsia="Times New Roman" w:hAnsi="Times New Roman"/>
          <w:sz w:val="26"/>
          <w:szCs w:val="26"/>
          <w:rtl w:val="0"/>
        </w:rPr>
        <w:t xml:space="preserve"> + Convert.ToInt32(</w:t>
      </w:r>
      <w:r w:rsidDel="00000000" w:rsidR="00000000" w:rsidRPr="00000000">
        <w:rPr>
          <w:rFonts w:ascii="Times New Roman" w:cs="Times New Roman" w:eastAsia="Times New Roman" w:hAnsi="Times New Roman"/>
          <w:sz w:val="26"/>
          <w:szCs w:val="26"/>
          <w:rtl w:val="0"/>
        </w:rPr>
        <w:t xml:space="preserve">txbTien.Text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try</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conn.Open();</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string query = "update Taikhoan set sodu ='" + </w:t>
      </w:r>
      <w:r w:rsidDel="00000000" w:rsidR="00000000" w:rsidRPr="00000000">
        <w:rPr>
          <w:rFonts w:ascii="Times New Roman" w:cs="Times New Roman" w:eastAsia="Times New Roman" w:hAnsi="Times New Roman"/>
          <w:sz w:val="26"/>
          <w:szCs w:val="26"/>
          <w:rtl w:val="0"/>
        </w:rPr>
        <w:t xml:space="preserve">newsodu</w:t>
      </w:r>
      <w:r w:rsidDel="00000000" w:rsidR="00000000" w:rsidRPr="00000000">
        <w:rPr>
          <w:rFonts w:ascii="Times New Roman" w:cs="Times New Roman" w:eastAsia="Times New Roman" w:hAnsi="Times New Roman"/>
          <w:sz w:val="26"/>
          <w:szCs w:val="26"/>
          <w:rtl w:val="0"/>
        </w:rPr>
        <w:t xml:space="preserve"> + "' where SoTK ='" + acc + "'";</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SqlCommand cmd = new SqlCommand(query,conn);</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cmd.ExecuteNonQuery();</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DialogResult result = MessageBox.Show("Bạn có muốn in hóa đơn không? ", "", MessageBoxButtons.YesNo);</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(result)</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case DialogResult.No:</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            DialogResult rs = MessageBox.Show("Bạn có muốn thực hiện giao dịch khác không?", "", MessageBoxButtons.YesNo);</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(rs)</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case DialogResult.No:</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Form1 form1 = new Form1();</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form1.Show();</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(12)                      this.Hide();</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(13)               case DialogResult.Yes:</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                  </w:t>
      </w:r>
      <w:r w:rsidDel="00000000" w:rsidR="00000000" w:rsidRPr="00000000">
        <w:rPr>
          <w:rFonts w:ascii="Times New Roman" w:cs="Times New Roman" w:eastAsia="Times New Roman" w:hAnsi="Times New Roman"/>
          <w:sz w:val="26"/>
          <w:szCs w:val="26"/>
          <w:rtl w:val="0"/>
        </w:rPr>
        <w:t xml:space="preserve">fhome f</w:t>
      </w:r>
      <w:r w:rsidDel="00000000" w:rsidR="00000000" w:rsidRPr="00000000">
        <w:rPr>
          <w:rFonts w:ascii="Times New Roman" w:cs="Times New Roman" w:eastAsia="Times New Roman" w:hAnsi="Times New Roman"/>
          <w:sz w:val="26"/>
          <w:szCs w:val="26"/>
          <w:rtl w:val="0"/>
        </w:rPr>
        <w:t xml:space="preserve"> = new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                  f.Show();</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                  this.Hide();</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(15)        case DialogResult.Yes:</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(16)        DialogResult r = MessageBox.Show("Mời bạn nhận hóa đơn. Bạn có muốn thực hiện giao dịch khác không?", "", MessageBoxButtons.YesNo);</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(17)            case DialogResult.No:</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               Form1 form1 = new Form1();</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              form1.Show();</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               this.Hide();</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(19)        case DialogResult.Yes:</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             </w:t>
      </w:r>
      <w:r w:rsidDel="00000000" w:rsidR="00000000" w:rsidRPr="00000000">
        <w:rPr>
          <w:rFonts w:ascii="Times New Roman" w:cs="Times New Roman" w:eastAsia="Times New Roman" w:hAnsi="Times New Roman"/>
          <w:sz w:val="26"/>
          <w:szCs w:val="26"/>
          <w:rtl w:val="0"/>
        </w:rPr>
        <w:t xml:space="preserve">fhome f</w:t>
      </w:r>
      <w:r w:rsidDel="00000000" w:rsidR="00000000" w:rsidRPr="00000000">
        <w:rPr>
          <w:rFonts w:ascii="Times New Roman" w:cs="Times New Roman" w:eastAsia="Times New Roman" w:hAnsi="Times New Roman"/>
          <w:sz w:val="26"/>
          <w:szCs w:val="26"/>
          <w:rtl w:val="0"/>
        </w:rPr>
        <w:t xml:space="preserve"> = new </w:t>
      </w:r>
      <w:r w:rsidDel="00000000" w:rsidR="00000000" w:rsidRPr="00000000">
        <w:rPr>
          <w:rFonts w:ascii="Times New Roman" w:cs="Times New Roman" w:eastAsia="Times New Roman" w:hAnsi="Times New Roman"/>
          <w:sz w:val="26"/>
          <w:szCs w:val="26"/>
          <w:rtl w:val="0"/>
        </w:rPr>
        <w:t xml:space="preserve">fhome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             f.Show();</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(20)             this.Hide();</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conn.Close();</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addgiaodich(); </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(21)}catch(Exception Ex)</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MessageBox.Show(Ex.Message);</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586538"/>
            <wp:effectExtent b="0" l="0" r="0" t="0"/>
            <wp:docPr id="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lập trình độc lập (độ phức tạp lặp) = 7</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6 đường thi hành tuyến tính độc lập cơ bản là :</w:t>
      </w:r>
    </w:p>
    <w:p w:rsidR="00000000" w:rsidDel="00000000" w:rsidP="00000000" w:rsidRDefault="00000000" w:rsidRPr="00000000" w14:paraId="0000043A">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 2→4</w:t>
      </w:r>
    </w:p>
    <w:p w:rsidR="00000000" w:rsidDel="00000000" w:rsidP="00000000" w:rsidRDefault="00000000" w:rsidRPr="00000000" w14:paraId="0000043B">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2. 3→ 4</w:t>
      </w:r>
    </w:p>
    <w:p w:rsidR="00000000" w:rsidDel="00000000" w:rsidP="00000000" w:rsidRDefault="00000000" w:rsidRPr="00000000" w14:paraId="0000043C">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3. 5→6→7→8→9→10→11→ 12</w:t>
      </w:r>
    </w:p>
    <w:p w:rsidR="00000000" w:rsidDel="00000000" w:rsidP="00000000" w:rsidRDefault="00000000" w:rsidRPr="00000000" w14:paraId="0000043D">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4. 5→6→7→8→9→10→13→ 14</w:t>
      </w:r>
    </w:p>
    <w:p w:rsidR="00000000" w:rsidDel="00000000" w:rsidP="00000000" w:rsidRDefault="00000000" w:rsidRPr="00000000" w14:paraId="0000043E">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5.  5→6→7→8→15→17→18</w:t>
      </w:r>
    </w:p>
    <w:p w:rsidR="00000000" w:rsidDel="00000000" w:rsidP="00000000" w:rsidRDefault="00000000" w:rsidRPr="00000000" w14:paraId="0000043F">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6.  5→6→7→8→15→19→20</w:t>
      </w:r>
    </w:p>
    <w:p w:rsidR="00000000" w:rsidDel="00000000" w:rsidP="00000000" w:rsidRDefault="00000000" w:rsidRPr="00000000" w14:paraId="00000440">
      <w:pPr>
        <w:numPr>
          <w:ilvl w:val="0"/>
          <w:numId w:val="17"/>
        </w:numPr>
        <w:ind w:left="72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7. 5→6→7→21→22</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test case:</w:t>
      </w:r>
    </w:p>
    <w:p w:rsidR="00000000" w:rsidDel="00000000" w:rsidP="00000000" w:rsidRDefault="00000000" w:rsidRPr="00000000" w14:paraId="00000443">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1,2:</w:t>
      </w:r>
    </w:p>
    <w:p w:rsidR="00000000" w:rsidDel="00000000" w:rsidP="00000000" w:rsidRDefault="00000000" w:rsidRPr="00000000" w14:paraId="00000444">
      <w:pPr>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+)Kết quả kỳ vọng: In ra thông điệp:</w:t>
      </w:r>
      <w:r w:rsidDel="00000000" w:rsidR="00000000" w:rsidRPr="00000000">
        <w:rPr>
          <w:rFonts w:ascii="Times New Roman" w:cs="Times New Roman" w:eastAsia="Times New Roman" w:hAnsi="Times New Roman"/>
          <w:i w:val="1"/>
          <w:sz w:val="26"/>
          <w:szCs w:val="26"/>
          <w:rtl w:val="0"/>
        </w:rPr>
        <w:t xml:space="preserve">“Nhập số tiền gửi”</w:t>
      </w:r>
      <w:r w:rsidDel="00000000" w:rsidR="00000000" w:rsidRPr="00000000">
        <w:rPr>
          <w:rtl w:val="0"/>
        </w:rPr>
      </w:r>
    </w:p>
    <w:p w:rsidR="00000000" w:rsidDel="00000000" w:rsidP="00000000" w:rsidRDefault="00000000" w:rsidRPr="00000000" w14:paraId="00000445">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3:</w:t>
      </w:r>
    </w:p>
    <w:p w:rsidR="00000000" w:rsidDel="00000000" w:rsidP="00000000" w:rsidRDefault="00000000" w:rsidRPr="00000000" w14:paraId="0000044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Đã nhập vào số tiền gửi.</w:t>
      </w:r>
    </w:p>
    <w:p w:rsidR="00000000" w:rsidDel="00000000" w:rsidP="00000000" w:rsidRDefault="00000000" w:rsidRPr="00000000" w14:paraId="0000044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chuyển</w:t>
      </w:r>
    </w:p>
    <w:p w:rsidR="00000000" w:rsidDel="00000000" w:rsidP="00000000" w:rsidRDefault="00000000" w:rsidRPr="00000000" w14:paraId="0000044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‘không.’</w:t>
      </w:r>
    </w:p>
    <w:p w:rsidR="00000000" w:rsidDel="00000000" w:rsidP="00000000" w:rsidRDefault="00000000" w:rsidRPr="00000000" w14:paraId="0000044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“Bạn có muốn thực hiện giao dịch khác không?”, nếu chọn ‘không’ thì quay lại form1 - form login.</w:t>
      </w:r>
    </w:p>
    <w:p w:rsidR="00000000" w:rsidDel="00000000" w:rsidP="00000000" w:rsidRDefault="00000000" w:rsidRPr="00000000" w14:paraId="0000044A">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4:</w:t>
      </w:r>
    </w:p>
    <w:p w:rsidR="00000000" w:rsidDel="00000000" w:rsidP="00000000" w:rsidRDefault="00000000" w:rsidRPr="00000000" w14:paraId="0000044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Đã nhập vào số tiền gửi.</w:t>
      </w:r>
    </w:p>
    <w:p w:rsidR="00000000" w:rsidDel="00000000" w:rsidP="00000000" w:rsidRDefault="00000000" w:rsidRPr="00000000" w14:paraId="0000044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gửi.</w:t>
      </w:r>
    </w:p>
    <w:p w:rsidR="00000000" w:rsidDel="00000000" w:rsidP="00000000" w:rsidRDefault="00000000" w:rsidRPr="00000000" w14:paraId="0000044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‘không.’</w:t>
      </w:r>
    </w:p>
    <w:p w:rsidR="00000000" w:rsidDel="00000000" w:rsidP="00000000" w:rsidRDefault="00000000" w:rsidRPr="00000000" w14:paraId="0000044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“Bạn có muốn thực hiện giao dịch khác không?”, nếu chọn ‘có’ thì quay lại fhome - form giao dịch sau khi đăng nhập.</w:t>
      </w:r>
    </w:p>
    <w:p w:rsidR="00000000" w:rsidDel="00000000" w:rsidP="00000000" w:rsidRDefault="00000000" w:rsidRPr="00000000" w14:paraId="0000044F">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5:</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Đã nhập vào số tiền gửi.</w:t>
      </w:r>
    </w:p>
    <w:p w:rsidR="00000000" w:rsidDel="00000000" w:rsidP="00000000" w:rsidRDefault="00000000" w:rsidRPr="00000000" w14:paraId="0000045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chuyển</w:t>
      </w:r>
    </w:p>
    <w:p w:rsidR="00000000" w:rsidDel="00000000" w:rsidP="00000000" w:rsidRDefault="00000000" w:rsidRPr="00000000" w14:paraId="0000045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‘có.’</w:t>
      </w:r>
    </w:p>
    <w:p w:rsidR="00000000" w:rsidDel="00000000" w:rsidP="00000000" w:rsidRDefault="00000000" w:rsidRPr="00000000" w14:paraId="0000045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“Mời bạn nhận hóa đơn. Bạn có muốn thực hiện giao dịch khác không?”, nếu chọn ‘không’ thì quay lại form1 - form login.</w:t>
      </w:r>
    </w:p>
    <w:p w:rsidR="00000000" w:rsidDel="00000000" w:rsidP="00000000" w:rsidRDefault="00000000" w:rsidRPr="00000000" w14:paraId="00000454">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6:</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Đã nhập vào số tiền gửi.</w:t>
      </w:r>
    </w:p>
    <w:p w:rsidR="00000000" w:rsidDel="00000000" w:rsidP="00000000" w:rsidRDefault="00000000" w:rsidRPr="00000000" w14:paraId="0000045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trừ tiền trong tài khoản sau khi chuyển.</w:t>
      </w:r>
    </w:p>
    <w:p w:rsidR="00000000" w:rsidDel="00000000" w:rsidP="00000000" w:rsidRDefault="00000000" w:rsidRPr="00000000" w14:paraId="0000045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ra dòng thông báo : “Bạn có muốn in hóa đơn không?”, nếu chọn ‘có.’</w:t>
      </w:r>
    </w:p>
    <w:p w:rsidR="00000000" w:rsidDel="00000000" w:rsidP="00000000" w:rsidRDefault="00000000" w:rsidRPr="00000000" w14:paraId="0000045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dòng thông báo : “Mời bạn nhận hóa đơn. Bạn có muốn thực hiện giao dịch khác không?”, nếu chọn ‘có’ thì quay lại fhome - form giao dịch sau khi login..</w:t>
      </w:r>
    </w:p>
    <w:p w:rsidR="00000000" w:rsidDel="00000000" w:rsidP="00000000" w:rsidRDefault="00000000" w:rsidRPr="00000000" w14:paraId="00000459">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7:</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+)Kết quả kỳ vọng: bắt lỗi khi nhập sai số tiền thì in ra thông báo lỗi.</w:t>
      </w:r>
    </w:p>
    <w:p w:rsidR="00000000" w:rsidDel="00000000" w:rsidP="00000000" w:rsidRDefault="00000000" w:rsidRPr="00000000" w14:paraId="0000045B">
      <w:pPr>
        <w:ind w:left="0" w:firstLine="0"/>
        <w:rPr>
          <w:rFonts w:ascii="Times New Roman" w:cs="Times New Roman" w:eastAsia="Times New Roman" w:hAnsi="Times New Roman"/>
          <w:sz w:val="26"/>
          <w:szCs w:val="26"/>
        </w:rPr>
      </w:pPr>
      <w:r w:rsidDel="00000000" w:rsidR="00000000" w:rsidRPr="00000000">
        <w:rPr>
          <w:rtl w:val="0"/>
        </w:rPr>
      </w:r>
    </w:p>
    <w:sectPr>
      <w:headerReference r:id="rId45" w:type="default"/>
      <w:headerReference r:id="rId46" w:type="first"/>
      <w:footerReference r:id="rId47" w:type="default"/>
      <w:footerReference r:id="rId4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0">
    <w:pPr>
      <w:rPr>
        <w:i w:val="1"/>
        <w:color w:val="3c78d8"/>
      </w:rPr>
    </w:pPr>
    <w:r w:rsidDel="00000000" w:rsidR="00000000" w:rsidRPr="00000000">
      <w:rPr>
        <w:i w:val="1"/>
        <w:color w:val="3c78d8"/>
        <w:rtl w:val="0"/>
      </w:rPr>
      <w:t xml:space="preserve">Nhóm 6 - Hệ thống cây ATM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5.jpg"/><Relationship Id="rId42" Type="http://schemas.openxmlformats.org/officeDocument/2006/relationships/image" Target="media/image35.jpg"/><Relationship Id="rId41" Type="http://schemas.openxmlformats.org/officeDocument/2006/relationships/image" Target="media/image15.png"/><Relationship Id="rId22" Type="http://schemas.openxmlformats.org/officeDocument/2006/relationships/image" Target="media/image17.jpg"/><Relationship Id="rId44" Type="http://schemas.openxmlformats.org/officeDocument/2006/relationships/image" Target="media/image3.png"/><Relationship Id="rId21" Type="http://schemas.openxmlformats.org/officeDocument/2006/relationships/image" Target="media/image37.png"/><Relationship Id="rId43" Type="http://schemas.openxmlformats.org/officeDocument/2006/relationships/image" Target="media/image38.jpg"/><Relationship Id="rId24" Type="http://schemas.openxmlformats.org/officeDocument/2006/relationships/image" Target="media/image27.png"/><Relationship Id="rId46" Type="http://schemas.openxmlformats.org/officeDocument/2006/relationships/header" Target="header1.xml"/><Relationship Id="rId23" Type="http://schemas.openxmlformats.org/officeDocument/2006/relationships/image" Target="media/image33.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13.png"/><Relationship Id="rId48" Type="http://schemas.openxmlformats.org/officeDocument/2006/relationships/footer" Target="footer2.xml"/><Relationship Id="rId25" Type="http://schemas.openxmlformats.org/officeDocument/2006/relationships/image" Target="media/image24.png"/><Relationship Id="rId47" Type="http://schemas.openxmlformats.org/officeDocument/2006/relationships/footer" Target="footer1.xml"/><Relationship Id="rId28"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4.png"/><Relationship Id="rId7" Type="http://schemas.openxmlformats.org/officeDocument/2006/relationships/image" Target="media/image31.png"/><Relationship Id="rId8" Type="http://schemas.openxmlformats.org/officeDocument/2006/relationships/image" Target="media/image39.png"/><Relationship Id="rId31" Type="http://schemas.openxmlformats.org/officeDocument/2006/relationships/image" Target="media/image1.png"/><Relationship Id="rId30" Type="http://schemas.openxmlformats.org/officeDocument/2006/relationships/image" Target="media/image32.png"/><Relationship Id="rId11" Type="http://schemas.openxmlformats.org/officeDocument/2006/relationships/image" Target="media/image12.png"/><Relationship Id="rId33" Type="http://schemas.openxmlformats.org/officeDocument/2006/relationships/image" Target="media/image8.png"/><Relationship Id="rId10" Type="http://schemas.openxmlformats.org/officeDocument/2006/relationships/image" Target="media/image23.png"/><Relationship Id="rId32" Type="http://schemas.openxmlformats.org/officeDocument/2006/relationships/image" Target="media/image11.png"/><Relationship Id="rId13" Type="http://schemas.openxmlformats.org/officeDocument/2006/relationships/image" Target="media/image7.png"/><Relationship Id="rId35" Type="http://schemas.openxmlformats.org/officeDocument/2006/relationships/image" Target="media/image16.png"/><Relationship Id="rId12" Type="http://schemas.openxmlformats.org/officeDocument/2006/relationships/image" Target="media/image29.png"/><Relationship Id="rId34" Type="http://schemas.openxmlformats.org/officeDocument/2006/relationships/image" Target="media/image9.png"/><Relationship Id="rId15" Type="http://schemas.openxmlformats.org/officeDocument/2006/relationships/image" Target="media/image36.png"/><Relationship Id="rId37" Type="http://schemas.openxmlformats.org/officeDocument/2006/relationships/image" Target="media/image4.png"/><Relationship Id="rId14" Type="http://schemas.openxmlformats.org/officeDocument/2006/relationships/image" Target="media/image22.png"/><Relationship Id="rId36" Type="http://schemas.openxmlformats.org/officeDocument/2006/relationships/image" Target="media/image30.png"/><Relationship Id="rId17" Type="http://schemas.openxmlformats.org/officeDocument/2006/relationships/image" Target="media/image5.png"/><Relationship Id="rId39" Type="http://schemas.openxmlformats.org/officeDocument/2006/relationships/image" Target="media/image26.png"/><Relationship Id="rId16" Type="http://schemas.openxmlformats.org/officeDocument/2006/relationships/image" Target="media/image2.png"/><Relationship Id="rId38" Type="http://schemas.openxmlformats.org/officeDocument/2006/relationships/image" Target="media/image10.png"/><Relationship Id="rId19" Type="http://schemas.openxmlformats.org/officeDocument/2006/relationships/image" Target="media/image2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