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61C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2C2F31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11B361B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BF77257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6EEA46D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2CACEB7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00D21F2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801FCBA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F493215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56130BAF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B415AC" w14:textId="4292C872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sz w:val="48"/>
          <w:szCs w:val="48"/>
        </w:rPr>
        <w:t xml:space="preserve">Sprint </w:t>
      </w:r>
      <w:proofErr w:type="spellStart"/>
      <w:r w:rsidR="00975499" w:rsidRPr="00A95CEC">
        <w:rPr>
          <w:rFonts w:ascii="Calibri" w:hAnsi="Calibri" w:cs="Calibri"/>
          <w:b/>
          <w:sz w:val="48"/>
          <w:szCs w:val="48"/>
        </w:rPr>
        <w:t>Planning</w:t>
      </w:r>
      <w:proofErr w:type="spellEnd"/>
      <w:r w:rsidR="00975499" w:rsidRPr="00A95CEC">
        <w:rPr>
          <w:rFonts w:ascii="Calibri" w:hAnsi="Calibri" w:cs="Calibri"/>
          <w:b/>
          <w:sz w:val="48"/>
          <w:szCs w:val="48"/>
        </w:rPr>
        <w:t xml:space="preserve"> </w:t>
      </w:r>
      <w:r w:rsidR="00C0798E">
        <w:rPr>
          <w:rFonts w:ascii="Calibri" w:hAnsi="Calibri" w:cs="Calibri"/>
          <w:b/>
          <w:sz w:val="48"/>
          <w:szCs w:val="48"/>
        </w:rPr>
        <w:t>7</w:t>
      </w:r>
    </w:p>
    <w:p w14:paraId="1EB04898" w14:textId="685CE859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color w:val="000000"/>
          <w:sz w:val="48"/>
          <w:szCs w:val="48"/>
        </w:rPr>
        <w:t xml:space="preserve"> </w:t>
      </w:r>
      <w:bookmarkStart w:id="0" w:name="_Hlk210738668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“</w:t>
      </w:r>
      <w:proofErr w:type="spellStart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CondorShop</w:t>
      </w:r>
      <w:proofErr w:type="spellEnd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 xml:space="preserve"> (E-commerce)”</w:t>
      </w:r>
      <w:bookmarkEnd w:id="0"/>
    </w:p>
    <w:p w14:paraId="6BDDB247" w14:textId="77777777" w:rsidR="008F03F7" w:rsidRDefault="008F03F7">
      <w:pPr>
        <w:jc w:val="right"/>
        <w:rPr>
          <w:b/>
          <w:i/>
          <w:color w:val="00B050"/>
          <w:sz w:val="36"/>
          <w:szCs w:val="36"/>
        </w:rPr>
      </w:pPr>
    </w:p>
    <w:p w14:paraId="330D3D70" w14:textId="0B5B73BE" w:rsidR="008F03F7" w:rsidRDefault="00000000">
      <w:pPr>
        <w:jc w:val="right"/>
        <w:rPr>
          <w:rFonts w:ascii="Calibri" w:eastAsia="Calibri" w:hAnsi="Calibri" w:cs="Calibri"/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gramEnd"/>
      <w:r w:rsidR="00C271CA" w:rsidRPr="00C271CA">
        <w:t xml:space="preserve"> </w:t>
      </w:r>
      <w:r w:rsidR="00C271CA" w:rsidRPr="00C271CA">
        <w:rPr>
          <w:b/>
          <w:i/>
          <w:color w:val="00B050"/>
          <w:sz w:val="36"/>
          <w:szCs w:val="36"/>
        </w:rPr>
        <w:t>1</w:t>
      </w:r>
      <w:r w:rsidR="007F41DA">
        <w:rPr>
          <w:b/>
          <w:i/>
          <w:color w:val="00B050"/>
          <w:sz w:val="36"/>
          <w:szCs w:val="36"/>
        </w:rPr>
        <w:t>0</w:t>
      </w:r>
      <w:r w:rsidR="00C271CA" w:rsidRPr="00C271CA">
        <w:rPr>
          <w:b/>
          <w:i/>
          <w:color w:val="00B050"/>
          <w:sz w:val="36"/>
          <w:szCs w:val="36"/>
        </w:rPr>
        <w:t>/</w:t>
      </w:r>
      <w:r w:rsidR="007F41DA">
        <w:rPr>
          <w:b/>
          <w:i/>
          <w:color w:val="00B050"/>
          <w:sz w:val="36"/>
          <w:szCs w:val="36"/>
        </w:rPr>
        <w:t>11</w:t>
      </w:r>
      <w:r w:rsidR="00C271CA" w:rsidRPr="00C271CA">
        <w:rPr>
          <w:b/>
          <w:i/>
          <w:color w:val="00B050"/>
          <w:sz w:val="36"/>
          <w:szCs w:val="36"/>
        </w:rPr>
        <w:t>/2025</w:t>
      </w:r>
      <w:r>
        <w:rPr>
          <w:b/>
          <w:i/>
          <w:color w:val="00B050"/>
          <w:sz w:val="36"/>
          <w:szCs w:val="36"/>
        </w:rPr>
        <w:t>]</w:t>
      </w:r>
    </w:p>
    <w:p w14:paraId="1DFABE0B" w14:textId="77777777" w:rsidR="008F03F7" w:rsidRDefault="008F03F7">
      <w:pPr>
        <w:rPr>
          <w:b/>
          <w:color w:val="365F91"/>
        </w:rPr>
      </w:pPr>
    </w:p>
    <w:p w14:paraId="375962FF" w14:textId="77777777" w:rsidR="008F03F7" w:rsidRDefault="008F03F7">
      <w:pPr>
        <w:rPr>
          <w:b/>
          <w:color w:val="365F91"/>
        </w:rPr>
      </w:pPr>
    </w:p>
    <w:p w14:paraId="7B37908C" w14:textId="77777777" w:rsidR="008F03F7" w:rsidRDefault="008F03F7">
      <w:pPr>
        <w:rPr>
          <w:b/>
          <w:color w:val="365F91"/>
        </w:rPr>
      </w:pPr>
    </w:p>
    <w:p w14:paraId="1DB148BE" w14:textId="77777777" w:rsidR="008F03F7" w:rsidRDefault="008F03F7">
      <w:pPr>
        <w:rPr>
          <w:b/>
          <w:color w:val="365F91"/>
        </w:rPr>
      </w:pPr>
    </w:p>
    <w:p w14:paraId="35405A7F" w14:textId="77777777" w:rsidR="008F03F7" w:rsidRDefault="008F03F7">
      <w:pPr>
        <w:rPr>
          <w:b/>
          <w:color w:val="365F91"/>
        </w:rPr>
      </w:pPr>
    </w:p>
    <w:p w14:paraId="00DC79D4" w14:textId="77777777" w:rsidR="008F03F7" w:rsidRDefault="008F03F7">
      <w:pPr>
        <w:rPr>
          <w:b/>
          <w:color w:val="365F91"/>
        </w:rPr>
      </w:pPr>
    </w:p>
    <w:p w14:paraId="253A7CA1" w14:textId="77777777" w:rsidR="008F03F7" w:rsidRDefault="008F03F7">
      <w:pPr>
        <w:rPr>
          <w:b/>
          <w:color w:val="365F91"/>
        </w:rPr>
      </w:pPr>
    </w:p>
    <w:p w14:paraId="4FCBF252" w14:textId="77777777" w:rsidR="008F03F7" w:rsidRDefault="008F03F7">
      <w:pPr>
        <w:rPr>
          <w:b/>
          <w:color w:val="365F91"/>
        </w:rPr>
      </w:pPr>
    </w:p>
    <w:p w14:paraId="5E1C2438" w14:textId="77777777" w:rsidR="008F03F7" w:rsidRDefault="008F03F7">
      <w:pPr>
        <w:rPr>
          <w:b/>
          <w:color w:val="365F91"/>
        </w:rPr>
      </w:pPr>
    </w:p>
    <w:p w14:paraId="78A65434" w14:textId="77777777" w:rsidR="008F03F7" w:rsidRDefault="008F03F7">
      <w:pPr>
        <w:rPr>
          <w:b/>
          <w:color w:val="365F91"/>
        </w:rPr>
      </w:pPr>
    </w:p>
    <w:p w14:paraId="1FF94342" w14:textId="77777777" w:rsidR="008F03F7" w:rsidRDefault="008F03F7">
      <w:pPr>
        <w:rPr>
          <w:b/>
          <w:color w:val="365F91"/>
        </w:rPr>
      </w:pPr>
    </w:p>
    <w:p w14:paraId="3895F1E6" w14:textId="77777777" w:rsidR="008F03F7" w:rsidRDefault="008F03F7">
      <w:pPr>
        <w:rPr>
          <w:b/>
          <w:color w:val="365F91"/>
        </w:rPr>
      </w:pPr>
    </w:p>
    <w:p w14:paraId="6B6DE3DC" w14:textId="77777777" w:rsidR="008F03F7" w:rsidRDefault="008F03F7">
      <w:pPr>
        <w:rPr>
          <w:b/>
          <w:color w:val="365F91"/>
        </w:rPr>
      </w:pPr>
    </w:p>
    <w:p w14:paraId="71CB70EB" w14:textId="77777777" w:rsidR="008F03F7" w:rsidRDefault="008F03F7">
      <w:pPr>
        <w:rPr>
          <w:b/>
          <w:color w:val="365F91"/>
        </w:rPr>
      </w:pPr>
    </w:p>
    <w:p w14:paraId="24B7ED45" w14:textId="77777777" w:rsidR="008F03F7" w:rsidRDefault="008F03F7">
      <w:pPr>
        <w:rPr>
          <w:b/>
          <w:color w:val="365F91"/>
        </w:rPr>
      </w:pPr>
    </w:p>
    <w:p w14:paraId="3F163A52" w14:textId="77777777" w:rsidR="008F03F7" w:rsidRDefault="008F03F7">
      <w:pPr>
        <w:rPr>
          <w:b/>
          <w:color w:val="365F91"/>
        </w:rPr>
      </w:pPr>
    </w:p>
    <w:p w14:paraId="52C835DA" w14:textId="77777777" w:rsidR="008F03F7" w:rsidRDefault="008F03F7">
      <w:pPr>
        <w:rPr>
          <w:b/>
          <w:color w:val="365F91"/>
        </w:rPr>
      </w:pPr>
    </w:p>
    <w:p w14:paraId="65C6D2C5" w14:textId="77777777" w:rsidR="008F03F7" w:rsidRDefault="008F03F7">
      <w:pPr>
        <w:rPr>
          <w:b/>
          <w:color w:val="365F91"/>
        </w:rPr>
      </w:pPr>
    </w:p>
    <w:p w14:paraId="1790C2F5" w14:textId="77777777" w:rsidR="008F03F7" w:rsidRDefault="008F03F7">
      <w:pPr>
        <w:rPr>
          <w:b/>
          <w:color w:val="365F91"/>
        </w:rPr>
      </w:pPr>
    </w:p>
    <w:p w14:paraId="2794005B" w14:textId="77777777" w:rsidR="008F03F7" w:rsidRDefault="008F03F7">
      <w:pPr>
        <w:rPr>
          <w:b/>
          <w:color w:val="365F91"/>
        </w:rPr>
      </w:pPr>
    </w:p>
    <w:p w14:paraId="73DE643E" w14:textId="77777777" w:rsidR="008F03F7" w:rsidRDefault="008F03F7">
      <w:pPr>
        <w:rPr>
          <w:b/>
          <w:color w:val="365F91"/>
        </w:rPr>
      </w:pPr>
    </w:p>
    <w:p w14:paraId="35B89FC7" w14:textId="77777777" w:rsidR="008F03F7" w:rsidRDefault="00000000">
      <w:pPr>
        <w:rPr>
          <w:b/>
          <w:color w:val="365F91"/>
        </w:rPr>
      </w:pPr>
      <w:r>
        <w:br w:type="page"/>
      </w:r>
    </w:p>
    <w:p w14:paraId="06D65583" w14:textId="77777777" w:rsidR="008F03F7" w:rsidRDefault="008F03F7">
      <w:pPr>
        <w:rPr>
          <w:b/>
          <w:color w:val="365F91"/>
        </w:rPr>
      </w:pPr>
    </w:p>
    <w:p w14:paraId="679B2940" w14:textId="77777777" w:rsidR="008F03F7" w:rsidRPr="00220148" w:rsidRDefault="00000000">
      <w:pPr>
        <w:rPr>
          <w:rFonts w:asciiTheme="majorHAnsi" w:hAnsiTheme="majorHAnsi"/>
          <w:color w:val="000000"/>
        </w:rPr>
      </w:pPr>
      <w:bookmarkStart w:id="1" w:name="_heading=h.gjdgxs" w:colFirst="0" w:colLast="0"/>
      <w:bookmarkEnd w:id="1"/>
      <w:r w:rsidRPr="00220148">
        <w:rPr>
          <w:rFonts w:asciiTheme="majorHAnsi" w:hAnsiTheme="majorHAnsi"/>
          <w:b/>
          <w:color w:val="365F91"/>
          <w:sz w:val="32"/>
          <w:szCs w:val="32"/>
        </w:rPr>
        <w:t>Tabla de contenido</w:t>
      </w:r>
    </w:p>
    <w:p w14:paraId="468A71F6" w14:textId="77777777" w:rsidR="008F03F7" w:rsidRDefault="008F03F7">
      <w:pPr>
        <w:rPr>
          <w:color w:val="000000"/>
        </w:rPr>
      </w:pPr>
    </w:p>
    <w:p w14:paraId="4842D1EB" w14:textId="77777777" w:rsidR="008F03F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rPr>
          <w:rFonts w:ascii="Calibri" w:hAnsi="Calibri" w:cs="Calibri"/>
        </w:rPr>
        <w:id w:val="-2053295497"/>
        <w:docPartObj>
          <w:docPartGallery w:val="Table of Contents"/>
          <w:docPartUnique/>
        </w:docPartObj>
      </w:sdtPr>
      <w:sdtContent>
        <w:p w14:paraId="467BFF42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fldChar w:fldCharType="begin"/>
          </w:r>
          <w:r w:rsidRPr="002044D3">
            <w:rPr>
              <w:rFonts w:ascii="Calibri" w:hAnsi="Calibri" w:cs="Calibri"/>
            </w:rPr>
            <w:instrText xml:space="preserve"> TOC \h \u \z \t "Heading 1,1,Heading 2,2,Heading 3,3,"</w:instrText>
          </w:r>
          <w:r w:rsidRPr="002044D3">
            <w:rPr>
              <w:rFonts w:ascii="Calibri" w:hAnsi="Calibri" w:cs="Calibri"/>
            </w:rPr>
            <w:fldChar w:fldCharType="separate"/>
          </w:r>
          <w:hyperlink w:anchor="_heading=h.30j0zll">
            <w:r w:rsidRPr="002044D3">
              <w:rPr>
                <w:rFonts w:ascii="Calibri" w:eastAsia="Arial" w:hAnsi="Calibri" w:cs="Calibri"/>
                <w:color w:val="000000"/>
              </w:rPr>
              <w:t>Datos del documento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3</w:t>
            </w:r>
          </w:hyperlink>
        </w:p>
        <w:p w14:paraId="1DFC6D7B" w14:textId="24C54714" w:rsidR="008F03F7" w:rsidRPr="002044D3" w:rsidRDefault="00975499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t xml:space="preserve">Sprint Planning - Sprint </w:t>
          </w:r>
          <w:r w:rsidR="00C0798E">
            <w:rPr>
              <w:rFonts w:ascii="Calibri" w:hAnsi="Calibri" w:cs="Calibri"/>
            </w:rPr>
            <w:t>7</w:t>
          </w:r>
          <w:hyperlink w:anchor="_heading=h.p35pj0aceglc">
            <w:r w:rsidR="008F03F7" w:rsidRPr="002044D3">
              <w:rPr>
                <w:rFonts w:ascii="Calibri" w:eastAsia="Arial" w:hAnsi="Calibri" w:cs="Calibri"/>
                <w:color w:val="000000"/>
              </w:rPr>
              <w:t>.</w:t>
            </w:r>
            <w:r w:rsidR="008F03F7"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7800CDBD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uydyldhcspi4">
            <w:r w:rsidRPr="002044D3">
              <w:rPr>
                <w:rFonts w:ascii="Calibri" w:eastAsia="Arial" w:hAnsi="Calibri" w:cs="Calibri"/>
                <w:color w:val="000000"/>
              </w:rPr>
              <w:t>Historias de Usuario Seleccionadas: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51E1C57E" w14:textId="11ED7F30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7rnd26ii0pv">
            <w:r w:rsidRPr="002044D3">
              <w:rPr>
                <w:rFonts w:ascii="Calibri" w:eastAsia="Arial" w:hAnsi="Calibri" w:cs="Calibri"/>
                <w:color w:val="000000"/>
              </w:rPr>
              <w:t>Detalle de Tareas: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</w:r>
            <w:r w:rsidR="009E6F58" w:rsidRPr="002044D3">
              <w:rPr>
                <w:rFonts w:ascii="Calibri" w:eastAsia="Arial" w:hAnsi="Calibri" w:cs="Calibri"/>
                <w:color w:val="000000"/>
              </w:rPr>
              <w:t>4</w:t>
            </w:r>
          </w:hyperlink>
          <w:r w:rsidRPr="002044D3">
            <w:rPr>
              <w:rFonts w:ascii="Calibri" w:hAnsi="Calibri" w:cs="Calibri"/>
            </w:rPr>
            <w:fldChar w:fldCharType="end"/>
          </w:r>
        </w:p>
      </w:sdtContent>
    </w:sdt>
    <w:p w14:paraId="5D625A19" w14:textId="77777777" w:rsidR="008F03F7" w:rsidRPr="002044D3" w:rsidRDefault="00000000">
      <w:pPr>
        <w:rPr>
          <w:rFonts w:ascii="Calibri" w:eastAsia="Cambria" w:hAnsi="Calibri" w:cs="Calibri"/>
          <w:b/>
          <w:color w:val="366091"/>
        </w:rPr>
      </w:pPr>
      <w:r w:rsidRPr="002044D3">
        <w:rPr>
          <w:rFonts w:ascii="Calibri" w:hAnsi="Calibri" w:cs="Calibri"/>
        </w:rPr>
        <w:br w:type="page"/>
      </w:r>
    </w:p>
    <w:p w14:paraId="21275D6E" w14:textId="77777777" w:rsidR="008F03F7" w:rsidRDefault="00000000">
      <w:pPr>
        <w:pStyle w:val="Ttulo1"/>
      </w:pPr>
      <w:bookmarkStart w:id="2" w:name="_heading=h.30j0zll" w:colFirst="0" w:colLast="0"/>
      <w:bookmarkEnd w:id="2"/>
      <w:r>
        <w:lastRenderedPageBreak/>
        <w:t>Datos del documento</w:t>
      </w:r>
    </w:p>
    <w:p w14:paraId="7E381176" w14:textId="77777777" w:rsidR="008F03F7" w:rsidRDefault="008F03F7">
      <w:pPr>
        <w:rPr>
          <w:color w:val="000000"/>
        </w:rPr>
      </w:pPr>
    </w:p>
    <w:p w14:paraId="4802C72A" w14:textId="77777777" w:rsidR="008F03F7" w:rsidRDefault="00000000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Información del Proyecto</w:t>
      </w:r>
    </w:p>
    <w:p w14:paraId="577808D3" w14:textId="77777777" w:rsidR="004906BC" w:rsidRDefault="004906BC">
      <w:pPr>
        <w:rPr>
          <w:b/>
          <w:color w:val="000000"/>
        </w:rPr>
      </w:pPr>
    </w:p>
    <w:tbl>
      <w:tblPr>
        <w:tblStyle w:val="ad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92"/>
        <w:gridCol w:w="6392"/>
      </w:tblGrid>
      <w:tr w:rsidR="008F03F7" w:rsidRPr="00A95CEC" w14:paraId="1CD42F6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F744B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Organización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D3983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Duoc UC. Escuela de Informática y Telecomunicaciones</w:t>
            </w:r>
          </w:p>
        </w:tc>
      </w:tr>
      <w:tr w:rsidR="008F03F7" w:rsidRPr="00A95CEC" w14:paraId="10A5BAEA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A7F7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Sección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7FEC5" w14:textId="4F80B659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00</w:t>
            </w:r>
            <w:r w:rsidR="00CA0CD5" w:rsidRPr="00A95CEC">
              <w:rPr>
                <w:rFonts w:ascii="Calibri" w:eastAsia="Calibri" w:hAnsi="Calibri" w:cs="Calibri"/>
                <w:color w:val="000000"/>
              </w:rPr>
              <w:t>4</w:t>
            </w:r>
            <w:r w:rsidRPr="00A95CEC">
              <w:rPr>
                <w:rFonts w:ascii="Calibri" w:eastAsia="Calibri" w:hAnsi="Calibri" w:cs="Calibri"/>
                <w:color w:val="000000"/>
              </w:rPr>
              <w:t>V</w:t>
            </w:r>
          </w:p>
        </w:tc>
      </w:tr>
      <w:tr w:rsidR="008F03F7" w:rsidRPr="00A95CEC" w14:paraId="79E8A0D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05356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Proyecto (Nombre)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9EA27" w14:textId="5BA0D5B8" w:rsidR="008F03F7" w:rsidRPr="00A95CEC" w:rsidRDefault="00CA0CD5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“</w:t>
            </w:r>
            <w:proofErr w:type="spellStart"/>
            <w:r w:rsidRPr="00A95CEC">
              <w:rPr>
                <w:rFonts w:ascii="Calibri" w:eastAsia="Calibri" w:hAnsi="Calibri" w:cs="Calibri"/>
                <w:color w:val="000000"/>
              </w:rPr>
              <w:t>CondorShop</w:t>
            </w:r>
            <w:proofErr w:type="spellEnd"/>
            <w:r w:rsidRPr="00A95CEC">
              <w:rPr>
                <w:rFonts w:ascii="Calibri" w:eastAsia="Calibri" w:hAnsi="Calibri" w:cs="Calibri"/>
                <w:color w:val="000000"/>
              </w:rPr>
              <w:t xml:space="preserve"> (E-commerce)”</w:t>
            </w:r>
          </w:p>
        </w:tc>
      </w:tr>
      <w:tr w:rsidR="008F03F7" w:rsidRPr="00A95CEC" w14:paraId="2DB5DB8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EA381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Inicio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37895" w14:textId="16F1808C" w:rsidR="008F03F7" w:rsidRPr="00A95CEC" w:rsidRDefault="00C271CA">
            <w:pPr>
              <w:rPr>
                <w:rFonts w:ascii="Calibri" w:hAnsi="Calibri" w:cs="Calibri"/>
              </w:rPr>
            </w:pPr>
            <w:r w:rsidRPr="00A95CEC">
              <w:rPr>
                <w:rFonts w:ascii="Calibri" w:hAnsi="Calibri" w:cs="Calibri"/>
              </w:rPr>
              <w:t>1</w:t>
            </w:r>
            <w:r w:rsidR="007F41DA">
              <w:rPr>
                <w:rFonts w:ascii="Calibri" w:hAnsi="Calibri" w:cs="Calibri"/>
              </w:rPr>
              <w:t>0</w:t>
            </w:r>
            <w:r w:rsidRPr="00A95CEC">
              <w:rPr>
                <w:rFonts w:ascii="Calibri" w:hAnsi="Calibri" w:cs="Calibri"/>
              </w:rPr>
              <w:t>/</w:t>
            </w:r>
            <w:r w:rsidR="007F41DA">
              <w:rPr>
                <w:rFonts w:ascii="Calibri" w:hAnsi="Calibri" w:cs="Calibri"/>
              </w:rPr>
              <w:t>11</w:t>
            </w:r>
            <w:r w:rsidRPr="00A95CEC">
              <w:rPr>
                <w:rFonts w:ascii="Calibri" w:hAnsi="Calibri" w:cs="Calibri"/>
              </w:rPr>
              <w:t>/2025</w:t>
            </w:r>
          </w:p>
        </w:tc>
      </w:tr>
      <w:tr w:rsidR="008F03F7" w:rsidRPr="00A95CEC" w14:paraId="2CEC7DB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679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Término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714FA" w14:textId="5F121049" w:rsidR="008F03F7" w:rsidRPr="00A95CEC" w:rsidRDefault="007F41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C271CA" w:rsidRPr="00A95CEC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11</w:t>
            </w:r>
            <w:r w:rsidR="00C271CA" w:rsidRPr="00A95CEC">
              <w:rPr>
                <w:rFonts w:ascii="Calibri" w:hAnsi="Calibri" w:cs="Calibri"/>
              </w:rPr>
              <w:t>/2025</w:t>
            </w:r>
          </w:p>
        </w:tc>
      </w:tr>
      <w:tr w:rsidR="008F03F7" w:rsidRPr="00A95CEC" w14:paraId="0D034CD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050A5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Patrocinador principal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27806" w14:textId="4B469054" w:rsidR="008F03F7" w:rsidRPr="00A95CEC" w:rsidRDefault="00973303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DuocUC</w:t>
            </w:r>
            <w:proofErr w:type="spellEnd"/>
          </w:p>
        </w:tc>
      </w:tr>
      <w:tr w:rsidR="008F03F7" w:rsidRPr="00A95CEC" w14:paraId="10B62D7D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83CC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Docente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FB81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Marcos Valenzuela</w:t>
            </w:r>
          </w:p>
        </w:tc>
      </w:tr>
    </w:tbl>
    <w:p w14:paraId="37FBD3CD" w14:textId="77777777" w:rsidR="008F03F7" w:rsidRPr="00A95CEC" w:rsidRDefault="008F03F7">
      <w:pPr>
        <w:rPr>
          <w:rFonts w:ascii="Calibri" w:hAnsi="Calibri" w:cs="Calibri"/>
          <w:color w:val="000000"/>
        </w:rPr>
      </w:pPr>
    </w:p>
    <w:p w14:paraId="4B7541EF" w14:textId="77777777" w:rsidR="004906BC" w:rsidRPr="00A95CEC" w:rsidRDefault="004906BC">
      <w:pPr>
        <w:rPr>
          <w:rFonts w:ascii="Calibri" w:eastAsia="Calibri" w:hAnsi="Calibri" w:cs="Calibri"/>
          <w:b/>
          <w:color w:val="000000"/>
        </w:rPr>
      </w:pPr>
    </w:p>
    <w:p w14:paraId="52F92C93" w14:textId="2742DF17" w:rsidR="008F03F7" w:rsidRPr="00A95CEC" w:rsidRDefault="00000000">
      <w:pPr>
        <w:rPr>
          <w:rFonts w:ascii="Calibri" w:eastAsia="Calibri" w:hAnsi="Calibri" w:cs="Calibri"/>
          <w:b/>
          <w:color w:val="000000"/>
        </w:rPr>
      </w:pPr>
      <w:r w:rsidRPr="00A95CEC">
        <w:rPr>
          <w:rFonts w:ascii="Calibri" w:eastAsia="Calibri" w:hAnsi="Calibri" w:cs="Calibri"/>
          <w:b/>
          <w:color w:val="000000"/>
        </w:rPr>
        <w:t>Integrantes</w:t>
      </w:r>
    </w:p>
    <w:p w14:paraId="585746C5" w14:textId="77777777" w:rsidR="004906BC" w:rsidRPr="00A95CEC" w:rsidRDefault="004906BC">
      <w:pPr>
        <w:rPr>
          <w:rFonts w:ascii="Calibri" w:hAnsi="Calibri" w:cs="Calibri"/>
          <w:b/>
          <w:color w:val="000000"/>
        </w:rPr>
      </w:pPr>
    </w:p>
    <w:tbl>
      <w:tblPr>
        <w:tblStyle w:val="ae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0"/>
        <w:gridCol w:w="2693"/>
        <w:gridCol w:w="4111"/>
      </w:tblGrid>
      <w:tr w:rsidR="008F03F7" w:rsidRPr="00A95CEC" w14:paraId="0F0C4449" w14:textId="77777777" w:rsidTr="00CA0CD5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2FD9B8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04B47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497B0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Correo</w:t>
            </w:r>
          </w:p>
        </w:tc>
      </w:tr>
      <w:tr w:rsidR="008F03F7" w:rsidRPr="00A95CEC" w14:paraId="578F064F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A4560C" w14:textId="471B9739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21.343.914-6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5E6AD" w14:textId="369EBE4C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Benjamin Huenupe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F25EF" w14:textId="1E79AF7E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Be.huenupe@duocuc.cl</w:t>
            </w:r>
          </w:p>
        </w:tc>
      </w:tr>
      <w:tr w:rsidR="008F03F7" w:rsidRPr="00A95CEC" w14:paraId="097B8667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1DF4A" w14:textId="4202A6F6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19.880.451-7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FE482" w14:textId="0AAD3C72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Juan Rodríguez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E4C21" w14:textId="55E546AD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Juap.rodriguez@duocuc.cl</w:t>
            </w:r>
          </w:p>
        </w:tc>
      </w:tr>
    </w:tbl>
    <w:p w14:paraId="148E3D78" w14:textId="77777777" w:rsidR="008F03F7" w:rsidRDefault="008F03F7"/>
    <w:p w14:paraId="2FD8EDE0" w14:textId="77777777" w:rsidR="008F03F7" w:rsidRDefault="00000000">
      <w:pPr>
        <w:rPr>
          <w:color w:val="000000"/>
          <w:u w:val="single"/>
        </w:rPr>
      </w:pPr>
      <w:r>
        <w:br w:type="page"/>
      </w:r>
    </w:p>
    <w:p w14:paraId="302A7694" w14:textId="57B8BFE0" w:rsidR="008F03F7" w:rsidRDefault="00975499">
      <w:pPr>
        <w:pStyle w:val="Ttulo1"/>
      </w:pPr>
      <w:bookmarkStart w:id="3" w:name="_heading=h.p35pj0aceglc" w:colFirst="0" w:colLast="0"/>
      <w:bookmarkEnd w:id="3"/>
      <w:r w:rsidRPr="00975499">
        <w:lastRenderedPageBreak/>
        <w:t xml:space="preserve">Sprint </w:t>
      </w:r>
      <w:proofErr w:type="spellStart"/>
      <w:r w:rsidRPr="00975499">
        <w:t>Planning</w:t>
      </w:r>
      <w:proofErr w:type="spellEnd"/>
      <w:r w:rsidRPr="00975499">
        <w:t xml:space="preserve"> - Sprint </w:t>
      </w:r>
      <w:r w:rsidR="00C0798E">
        <w:t>7</w:t>
      </w:r>
    </w:p>
    <w:p w14:paraId="6813DB30" w14:textId="77777777" w:rsidR="008F03F7" w:rsidRDefault="008F03F7"/>
    <w:p w14:paraId="086F279A" w14:textId="77777777" w:rsidR="00C0798E" w:rsidRDefault="00C0798E">
      <w:pPr>
        <w:rPr>
          <w:rFonts w:ascii="Calibri" w:hAnsi="Calibri" w:cs="Calibri"/>
          <w:bCs/>
        </w:rPr>
      </w:pPr>
      <w:r w:rsidRPr="00C0798E">
        <w:rPr>
          <w:rFonts w:ascii="Calibri" w:hAnsi="Calibri" w:cs="Calibri"/>
          <w:bCs/>
        </w:rPr>
        <w:t xml:space="preserve">Cerrar el proyecto con foco en calidad, pruebas y documentación: completar las suites de pruebas unitarias e integradas más importantes del flujo de compra, revisar accesibilidad y usabilidad básica en las pantallas clave, documentar el procedimiento de despliegue paso a paso y recopilar evidencias y retrospectivas que respalden la entrega final del </w:t>
      </w:r>
    </w:p>
    <w:p w14:paraId="30350230" w14:textId="08B7A630" w:rsidR="00C0798E" w:rsidRDefault="00C0798E">
      <w:pPr>
        <w:rPr>
          <w:rFonts w:ascii="Calibri" w:hAnsi="Calibri" w:cs="Calibri"/>
          <w:bCs/>
        </w:rPr>
      </w:pPr>
      <w:r w:rsidRPr="00C0798E">
        <w:rPr>
          <w:rFonts w:ascii="Calibri" w:hAnsi="Calibri" w:cs="Calibri"/>
          <w:bCs/>
        </w:rPr>
        <w:t xml:space="preserve">e-commerce </w:t>
      </w:r>
      <w:proofErr w:type="spellStart"/>
      <w:r w:rsidRPr="00C0798E">
        <w:rPr>
          <w:rFonts w:ascii="Calibri" w:hAnsi="Calibri" w:cs="Calibri"/>
          <w:bCs/>
        </w:rPr>
        <w:t>CondorShop</w:t>
      </w:r>
      <w:proofErr w:type="spellEnd"/>
      <w:r w:rsidRPr="00C0798E">
        <w:rPr>
          <w:rFonts w:ascii="Calibri" w:hAnsi="Calibri" w:cs="Calibri"/>
          <w:bCs/>
        </w:rPr>
        <w:t>.</w:t>
      </w:r>
    </w:p>
    <w:p w14:paraId="10C7D31D" w14:textId="77777777" w:rsidR="00C0798E" w:rsidRPr="00327E93" w:rsidRDefault="00C0798E">
      <w:pPr>
        <w:rPr>
          <w:rFonts w:ascii="Calibri" w:hAnsi="Calibri" w:cs="Calibri"/>
          <w:bCs/>
        </w:rPr>
      </w:pPr>
    </w:p>
    <w:p w14:paraId="22434372" w14:textId="77777777" w:rsidR="008F03F7" w:rsidRDefault="00000000">
      <w:pPr>
        <w:pStyle w:val="Ttulo1"/>
        <w:keepNext w:val="0"/>
        <w:spacing w:before="240" w:after="40"/>
      </w:pPr>
      <w:r>
        <w:t>Historias de Usuario Seleccionadas:</w:t>
      </w:r>
    </w:p>
    <w:p w14:paraId="097F2EF4" w14:textId="77777777" w:rsidR="008F03F7" w:rsidRDefault="008F03F7"/>
    <w:p w14:paraId="438CE761" w14:textId="27692D97" w:rsidR="00C0798E" w:rsidRPr="007F41DA" w:rsidRDefault="00C0798E" w:rsidP="00C0798E">
      <w:pPr>
        <w:pStyle w:val="NormalWeb"/>
        <w:rPr>
          <w:rFonts w:ascii="Calibri" w:hAnsi="Calibri" w:cs="Calibri"/>
          <w:b/>
          <w:bCs/>
        </w:rPr>
      </w:pPr>
      <w:r w:rsidRPr="007F41DA">
        <w:rPr>
          <w:rFonts w:ascii="Calibri" w:hAnsi="Calibri" w:cs="Calibri"/>
          <w:b/>
          <w:bCs/>
        </w:rPr>
        <w:t>E7-HU1: Pruebas unitarias e integradas para el proceso de compra.</w:t>
      </w:r>
    </w:p>
    <w:p w14:paraId="0F955E57" w14:textId="0906C90F" w:rsidR="00C0798E" w:rsidRPr="007F41DA" w:rsidRDefault="00C0798E" w:rsidP="00C0798E">
      <w:pPr>
        <w:pStyle w:val="NormalWeb"/>
        <w:rPr>
          <w:rFonts w:ascii="Calibri" w:hAnsi="Calibri" w:cs="Calibri"/>
          <w:b/>
          <w:bCs/>
        </w:rPr>
      </w:pPr>
      <w:r w:rsidRPr="007F41DA">
        <w:rPr>
          <w:rFonts w:ascii="Calibri" w:hAnsi="Calibri" w:cs="Calibri"/>
          <w:b/>
          <w:bCs/>
        </w:rPr>
        <w:t xml:space="preserve">E7-HU2: </w:t>
      </w:r>
      <w:proofErr w:type="spellStart"/>
      <w:r w:rsidRPr="007F41DA">
        <w:rPr>
          <w:rFonts w:ascii="Calibri" w:hAnsi="Calibri" w:cs="Calibri"/>
          <w:b/>
          <w:bCs/>
        </w:rPr>
        <w:t>Checklist</w:t>
      </w:r>
      <w:proofErr w:type="spellEnd"/>
      <w:r w:rsidRPr="007F41DA">
        <w:rPr>
          <w:rFonts w:ascii="Calibri" w:hAnsi="Calibri" w:cs="Calibri"/>
          <w:b/>
          <w:bCs/>
        </w:rPr>
        <w:t xml:space="preserve"> de accesibilidad y usabilidad.</w:t>
      </w:r>
    </w:p>
    <w:p w14:paraId="7050EADF" w14:textId="645BF7B3" w:rsidR="00C0798E" w:rsidRPr="007F41DA" w:rsidRDefault="00C0798E" w:rsidP="00C0798E">
      <w:pPr>
        <w:pStyle w:val="NormalWeb"/>
        <w:rPr>
          <w:rFonts w:ascii="Calibri" w:hAnsi="Calibri" w:cs="Calibri"/>
          <w:b/>
          <w:bCs/>
        </w:rPr>
      </w:pPr>
      <w:r w:rsidRPr="007F41DA">
        <w:rPr>
          <w:rFonts w:ascii="Calibri" w:hAnsi="Calibri" w:cs="Calibri"/>
          <w:b/>
          <w:bCs/>
        </w:rPr>
        <w:t>E7-HU3: Documentar procedimiento de despliegue paso a paso.</w:t>
      </w:r>
    </w:p>
    <w:p w14:paraId="6B4F60D9" w14:textId="373A7129" w:rsidR="00C0798E" w:rsidRPr="007F41DA" w:rsidRDefault="00C0798E" w:rsidP="00C0798E">
      <w:pPr>
        <w:pStyle w:val="NormalWeb"/>
        <w:rPr>
          <w:rFonts w:ascii="Calibri" w:hAnsi="Calibri" w:cs="Calibri"/>
          <w:b/>
          <w:bCs/>
        </w:rPr>
      </w:pPr>
      <w:r w:rsidRPr="007F41DA">
        <w:rPr>
          <w:rFonts w:ascii="Calibri" w:hAnsi="Calibri" w:cs="Calibri"/>
          <w:b/>
          <w:bCs/>
        </w:rPr>
        <w:t>E7-HU4: Evidencias para el cierre (capturas, métricas básicas).</w:t>
      </w:r>
    </w:p>
    <w:p w14:paraId="5F435E24" w14:textId="5813F148" w:rsidR="00C0798E" w:rsidRPr="007F41DA" w:rsidRDefault="00C0798E" w:rsidP="00C0798E">
      <w:pPr>
        <w:pStyle w:val="NormalWeb"/>
        <w:rPr>
          <w:rFonts w:ascii="Calibri" w:hAnsi="Calibri" w:cs="Calibri"/>
          <w:b/>
          <w:bCs/>
        </w:rPr>
      </w:pPr>
      <w:r w:rsidRPr="007F41DA">
        <w:rPr>
          <w:rFonts w:ascii="Calibri" w:hAnsi="Calibri" w:cs="Calibri"/>
          <w:b/>
          <w:bCs/>
        </w:rPr>
        <w:t>E7-HU5: Documento de retrospectiva del sprint con lecciones aprendidas.</w:t>
      </w:r>
    </w:p>
    <w:p w14:paraId="61687E67" w14:textId="6187DE44" w:rsidR="008F03F7" w:rsidRPr="00A95CEC" w:rsidRDefault="008F03F7">
      <w:pPr>
        <w:rPr>
          <w:rFonts w:ascii="Calibri" w:hAnsi="Calibri" w:cs="Calibri"/>
        </w:rPr>
      </w:pPr>
    </w:p>
    <w:p w14:paraId="00C62524" w14:textId="09F044B1" w:rsidR="008F03F7" w:rsidRPr="00A95CEC" w:rsidRDefault="008F03F7">
      <w:pPr>
        <w:rPr>
          <w:rFonts w:ascii="Calibri" w:hAnsi="Calibri" w:cs="Calibri"/>
        </w:rPr>
      </w:pPr>
    </w:p>
    <w:p w14:paraId="4C8B82E3" w14:textId="20315795" w:rsidR="008F03F7" w:rsidRDefault="008F03F7"/>
    <w:p w14:paraId="1A6180C4" w14:textId="77777777" w:rsidR="00927B20" w:rsidRDefault="00927B20">
      <w:pPr>
        <w:pStyle w:val="Ttulo1"/>
        <w:spacing w:before="240" w:after="40"/>
      </w:pPr>
    </w:p>
    <w:p w14:paraId="0FAE1CDC" w14:textId="77777777" w:rsidR="00C0798E" w:rsidRDefault="00C0798E" w:rsidP="00C0798E"/>
    <w:p w14:paraId="01A5E806" w14:textId="77777777" w:rsidR="00C0798E" w:rsidRDefault="00C0798E" w:rsidP="00C0798E"/>
    <w:p w14:paraId="510D5616" w14:textId="77777777" w:rsidR="00C0798E" w:rsidRDefault="00C0798E" w:rsidP="00C0798E"/>
    <w:p w14:paraId="7CA6C6BA" w14:textId="77777777" w:rsidR="00C0798E" w:rsidRDefault="00C0798E" w:rsidP="00C0798E"/>
    <w:p w14:paraId="42CCDBA5" w14:textId="77777777" w:rsidR="00C0798E" w:rsidRDefault="00C0798E" w:rsidP="00C0798E"/>
    <w:p w14:paraId="222FB890" w14:textId="77777777" w:rsidR="00C0798E" w:rsidRPr="00C0798E" w:rsidRDefault="00C0798E" w:rsidP="00C0798E"/>
    <w:p w14:paraId="7FF31F19" w14:textId="77777777" w:rsidR="00927B20" w:rsidRDefault="00927B20">
      <w:pPr>
        <w:pStyle w:val="Ttulo1"/>
        <w:spacing w:before="240" w:after="40"/>
      </w:pPr>
    </w:p>
    <w:p w14:paraId="326774AC" w14:textId="77777777" w:rsidR="00927B20" w:rsidRDefault="00927B20" w:rsidP="00927B20"/>
    <w:p w14:paraId="334C1F06" w14:textId="77777777" w:rsidR="00927B20" w:rsidRDefault="00927B20" w:rsidP="00927B20"/>
    <w:p w14:paraId="132E1443" w14:textId="77777777" w:rsidR="00927B20" w:rsidRDefault="00927B20" w:rsidP="00927B20"/>
    <w:p w14:paraId="5112B03F" w14:textId="77777777" w:rsidR="00927B20" w:rsidRDefault="00927B20" w:rsidP="00927B20"/>
    <w:p w14:paraId="0F6E0998" w14:textId="77777777" w:rsidR="00C0798E" w:rsidRDefault="00C0798E" w:rsidP="00927B20"/>
    <w:p w14:paraId="4B61EAA6" w14:textId="77777777" w:rsidR="00C0798E" w:rsidRDefault="00C0798E" w:rsidP="00927B20"/>
    <w:p w14:paraId="1F6D7B7B" w14:textId="77777777" w:rsidR="00C0798E" w:rsidRDefault="00C0798E" w:rsidP="00927B20"/>
    <w:p w14:paraId="04C5A427" w14:textId="77777777" w:rsidR="00927B20" w:rsidRDefault="00927B20" w:rsidP="00927B20"/>
    <w:p w14:paraId="69550A5A" w14:textId="5C45E1C5" w:rsidR="008F03F7" w:rsidRDefault="00000000">
      <w:pPr>
        <w:pStyle w:val="Ttulo1"/>
        <w:spacing w:before="240" w:after="40"/>
      </w:pPr>
      <w:r>
        <w:lastRenderedPageBreak/>
        <w:t>Detalle de Tareas:</w:t>
      </w:r>
    </w:p>
    <w:p w14:paraId="7EA6AA33" w14:textId="77777777" w:rsidR="00927B20" w:rsidRPr="007F41DA" w:rsidRDefault="00927B20" w:rsidP="00927B20">
      <w:pPr>
        <w:rPr>
          <w:rFonts w:ascii="Calibri" w:hAnsi="Calibri" w:cs="Calibri"/>
        </w:rPr>
      </w:pPr>
    </w:p>
    <w:p w14:paraId="635316DA" w14:textId="59B683B8" w:rsidR="00927B20" w:rsidRPr="007F41DA" w:rsidRDefault="00C0798E">
      <w:pPr>
        <w:rPr>
          <w:rFonts w:ascii="Calibri" w:hAnsi="Calibri" w:cs="Calibri"/>
        </w:rPr>
      </w:pPr>
      <w:r w:rsidRPr="007F41DA">
        <w:rPr>
          <w:rFonts w:ascii="Calibri" w:hAnsi="Calibri" w:cs="Calibri"/>
        </w:rPr>
        <w:t xml:space="preserve">Historia: E7-HU1 — Como </w:t>
      </w:r>
      <w:proofErr w:type="spellStart"/>
      <w:r w:rsidRPr="007F41DA">
        <w:rPr>
          <w:rFonts w:ascii="Calibri" w:hAnsi="Calibri" w:cs="Calibri"/>
        </w:rPr>
        <w:t>Tester</w:t>
      </w:r>
      <w:proofErr w:type="spellEnd"/>
      <w:r w:rsidRPr="007F41DA">
        <w:rPr>
          <w:rFonts w:ascii="Calibri" w:hAnsi="Calibri" w:cs="Calibri"/>
        </w:rPr>
        <w:t xml:space="preserve"> quiere probar por partes (pantallas y funciones) y también de punta a punta el proceso de compra para detectar problemas antes de mostrarlo a alguien más.</w:t>
      </w:r>
    </w:p>
    <w:p w14:paraId="28678C15" w14:textId="77777777" w:rsidR="007F41DA" w:rsidRPr="007F41DA" w:rsidRDefault="007F41DA">
      <w:pPr>
        <w:rPr>
          <w:rFonts w:ascii="Calibri" w:hAnsi="Calibri" w:cs="Calibri"/>
        </w:rPr>
      </w:pPr>
    </w:p>
    <w:tbl>
      <w:tblPr>
        <w:tblStyle w:val="af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2126"/>
        <w:gridCol w:w="1984"/>
        <w:gridCol w:w="1459"/>
      </w:tblGrid>
      <w:tr w:rsidR="008F03F7" w:rsidRPr="007F41DA" w14:paraId="3E0CE95B" w14:textId="77777777" w:rsidTr="00C0798E">
        <w:tc>
          <w:tcPr>
            <w:tcW w:w="325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0E74" w14:textId="6E3C7D16" w:rsidR="008F03F7" w:rsidRPr="007F41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32E3" w14:textId="77777777" w:rsidR="008F03F7" w:rsidRPr="007F41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F187" w14:textId="77777777" w:rsidR="008F03F7" w:rsidRPr="007F41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9152" w14:textId="77777777" w:rsidR="008F03F7" w:rsidRPr="007F41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Estado</w:t>
            </w:r>
          </w:p>
        </w:tc>
      </w:tr>
      <w:tr w:rsidR="00C0798E" w:rsidRPr="007F41DA" w14:paraId="3AB554EC" w14:textId="77777777" w:rsidTr="00C0798E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177C" w14:textId="6E8BD434" w:rsidR="00C0798E" w:rsidRPr="007F41DA" w:rsidRDefault="00C0798E" w:rsidP="00C0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 xml:space="preserve">Completar y organizar suites de pruebas unitarias e integradas principales (checkout, </w:t>
            </w:r>
            <w:proofErr w:type="spellStart"/>
            <w:r w:rsidRPr="007F41DA">
              <w:rPr>
                <w:rFonts w:ascii="Calibri" w:hAnsi="Calibri" w:cs="Calibri"/>
              </w:rPr>
              <w:t>serializers</w:t>
            </w:r>
            <w:proofErr w:type="spellEnd"/>
            <w:r w:rsidRPr="007F41DA">
              <w:rPr>
                <w:rFonts w:ascii="Calibri" w:hAnsi="Calibri" w:cs="Calibri"/>
              </w:rPr>
              <w:t xml:space="preserve">, </w:t>
            </w:r>
            <w:proofErr w:type="spellStart"/>
            <w:r w:rsidRPr="007F41DA">
              <w:rPr>
                <w:rFonts w:ascii="Calibri" w:hAnsi="Calibri" w:cs="Calibri"/>
              </w:rPr>
              <w:t>auth</w:t>
            </w:r>
            <w:proofErr w:type="spellEnd"/>
            <w:r w:rsidRPr="007F41DA">
              <w:rPr>
                <w:rFonts w:ascii="Calibri" w:hAnsi="Calibri" w:cs="Calibri"/>
              </w:rPr>
              <w:t xml:space="preserve">, </w:t>
            </w:r>
            <w:proofErr w:type="spellStart"/>
            <w:r w:rsidRPr="007F41DA">
              <w:rPr>
                <w:rFonts w:ascii="Calibri" w:hAnsi="Calibri" w:cs="Calibri"/>
              </w:rPr>
              <w:t>price</w:t>
            </w:r>
            <w:proofErr w:type="spellEnd"/>
            <w:r w:rsidRPr="007F41DA">
              <w:rPr>
                <w:rFonts w:ascii="Calibri" w:hAnsi="Calibri" w:cs="Calibri"/>
              </w:rPr>
              <w:t xml:space="preserve"> </w:t>
            </w:r>
            <w:proofErr w:type="spellStart"/>
            <w:r w:rsidRPr="007F41DA">
              <w:rPr>
                <w:rFonts w:ascii="Calibri" w:hAnsi="Calibri" w:cs="Calibri"/>
              </w:rPr>
              <w:t>history</w:t>
            </w:r>
            <w:proofErr w:type="spellEnd"/>
            <w:r w:rsidRPr="007F41DA">
              <w:rPr>
                <w:rFonts w:ascii="Calibri" w:hAnsi="Calibri" w:cs="Calibri"/>
              </w:rPr>
              <w:t xml:space="preserve">, </w:t>
            </w:r>
            <w:proofErr w:type="spellStart"/>
            <w:r w:rsidRPr="007F41DA">
              <w:rPr>
                <w:rFonts w:ascii="Calibri" w:hAnsi="Calibri" w:cs="Calibri"/>
              </w:rPr>
              <w:t>utils</w:t>
            </w:r>
            <w:proofErr w:type="spellEnd"/>
            <w:r w:rsidRPr="007F41DA">
              <w:rPr>
                <w:rFonts w:ascii="Calibri" w:hAnsi="Calibri" w:cs="Calibri"/>
              </w:rPr>
              <w:t>).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B833" w14:textId="396CD04B" w:rsidR="00C0798E" w:rsidRPr="007F41DA" w:rsidRDefault="00C0798E" w:rsidP="00C0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79A8" w14:textId="21CF6D74" w:rsidR="00C0798E" w:rsidRPr="007F41DA" w:rsidRDefault="00C0798E" w:rsidP="00C0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5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090E" w14:textId="6E4F1786" w:rsidR="00C0798E" w:rsidRPr="007F41DA" w:rsidRDefault="00C0798E" w:rsidP="00C0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7C219AF1" w14:textId="77777777" w:rsidTr="00C0798E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BEDE" w14:textId="086A20FD" w:rsidR="00C0798E" w:rsidRPr="007F41DA" w:rsidRDefault="00C0798E" w:rsidP="00C0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 xml:space="preserve">Integrar la ejecución de </w:t>
            </w:r>
            <w:proofErr w:type="spellStart"/>
            <w:r w:rsidRPr="007F41DA">
              <w:rPr>
                <w:rFonts w:ascii="Calibri" w:hAnsi="Calibri" w:cs="Calibri"/>
              </w:rPr>
              <w:t>tests</w:t>
            </w:r>
            <w:proofErr w:type="spellEnd"/>
            <w:r w:rsidRPr="007F41DA">
              <w:rPr>
                <w:rFonts w:ascii="Calibri" w:hAnsi="Calibri" w:cs="Calibri"/>
              </w:rPr>
              <w:t xml:space="preserve"> en el flujo de desarrollo (script </w:t>
            </w:r>
            <w:proofErr w:type="spellStart"/>
            <w:r w:rsidRPr="007F41DA">
              <w:rPr>
                <w:rFonts w:ascii="Calibri" w:hAnsi="Calibri" w:cs="Calibri"/>
              </w:rPr>
              <w:t>pytest</w:t>
            </w:r>
            <w:proofErr w:type="spellEnd"/>
            <w:r w:rsidRPr="007F41DA">
              <w:rPr>
                <w:rFonts w:ascii="Calibri" w:hAnsi="Calibri" w:cs="Calibri"/>
              </w:rPr>
              <w:t xml:space="preserve"> y sección en README).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4262" w14:textId="534461B5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8D7C" w14:textId="23E36BC5" w:rsidR="00C0798E" w:rsidRPr="007F41DA" w:rsidRDefault="00C0798E" w:rsidP="00C0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8665" w14:textId="2AB90983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25BAB885" w14:textId="77777777" w:rsidTr="00C0798E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0FFB" w14:textId="2108A7F6" w:rsidR="00C0798E" w:rsidRPr="007F41DA" w:rsidRDefault="00C0798E" w:rsidP="00C0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 xml:space="preserve">Probar flujo completo catálogo → ficha → carrito → checkout → Webpay </w:t>
            </w:r>
            <w:proofErr w:type="spellStart"/>
            <w:r w:rsidRPr="007F41DA">
              <w:rPr>
                <w:rFonts w:ascii="Calibri" w:hAnsi="Calibri" w:cs="Calibri"/>
              </w:rPr>
              <w:t>sandbox</w:t>
            </w:r>
            <w:proofErr w:type="spellEnd"/>
            <w:r w:rsidRPr="007F41DA">
              <w:rPr>
                <w:rFonts w:ascii="Calibri" w:hAnsi="Calibri" w:cs="Calibri"/>
              </w:rPr>
              <w:t xml:space="preserve"> → confirmación verificando que todas las pruebas pasen antes de desplegar.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D08B" w14:textId="4625A24D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65D2" w14:textId="4C110409" w:rsidR="00C0798E" w:rsidRPr="007F41DA" w:rsidRDefault="00C0798E" w:rsidP="00C0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16E9" w14:textId="510A441C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</w:tbl>
    <w:p w14:paraId="47C375F8" w14:textId="77777777" w:rsidR="00CA0CD5" w:rsidRPr="007F41DA" w:rsidRDefault="00CA0CD5">
      <w:pPr>
        <w:rPr>
          <w:rFonts w:ascii="Calibri" w:hAnsi="Calibri" w:cs="Calibri"/>
        </w:rPr>
      </w:pPr>
    </w:p>
    <w:p w14:paraId="6526F796" w14:textId="1B8C8C98" w:rsidR="00927B20" w:rsidRDefault="00C0798E">
      <w:pPr>
        <w:rPr>
          <w:rFonts w:ascii="Calibri" w:hAnsi="Calibri" w:cs="Calibri"/>
        </w:rPr>
      </w:pPr>
      <w:r w:rsidRPr="007F41DA">
        <w:rPr>
          <w:rFonts w:ascii="Calibri" w:hAnsi="Calibri" w:cs="Calibri"/>
        </w:rPr>
        <w:t xml:space="preserve">Historia: E7-HU2 — Como </w:t>
      </w:r>
      <w:proofErr w:type="spellStart"/>
      <w:r w:rsidRPr="007F41DA">
        <w:rPr>
          <w:rFonts w:ascii="Calibri" w:hAnsi="Calibri" w:cs="Calibri"/>
        </w:rPr>
        <w:t>Product</w:t>
      </w:r>
      <w:proofErr w:type="spellEnd"/>
      <w:r w:rsidRPr="007F41DA">
        <w:rPr>
          <w:rFonts w:ascii="Calibri" w:hAnsi="Calibri" w:cs="Calibri"/>
        </w:rPr>
        <w:t xml:space="preserve"> </w:t>
      </w:r>
      <w:proofErr w:type="spellStart"/>
      <w:r w:rsidRPr="007F41DA">
        <w:rPr>
          <w:rFonts w:ascii="Calibri" w:hAnsi="Calibri" w:cs="Calibri"/>
        </w:rPr>
        <w:t>Owner</w:t>
      </w:r>
      <w:proofErr w:type="spellEnd"/>
      <w:r w:rsidRPr="007F41DA">
        <w:rPr>
          <w:rFonts w:ascii="Calibri" w:hAnsi="Calibri" w:cs="Calibri"/>
        </w:rPr>
        <w:t xml:space="preserve"> quiere un </w:t>
      </w:r>
      <w:proofErr w:type="spellStart"/>
      <w:r w:rsidRPr="007F41DA">
        <w:rPr>
          <w:rFonts w:ascii="Calibri" w:hAnsi="Calibri" w:cs="Calibri"/>
        </w:rPr>
        <w:t>checklist</w:t>
      </w:r>
      <w:proofErr w:type="spellEnd"/>
      <w:r w:rsidRPr="007F41DA">
        <w:rPr>
          <w:rFonts w:ascii="Calibri" w:hAnsi="Calibri" w:cs="Calibri"/>
        </w:rPr>
        <w:t xml:space="preserve"> de accesibilidad y usabilidad para que la tienda se sienta amable y fácil de usar.</w:t>
      </w:r>
    </w:p>
    <w:p w14:paraId="42EAE937" w14:textId="77777777" w:rsidR="007F41DA" w:rsidRPr="007F41DA" w:rsidRDefault="007F41DA">
      <w:pPr>
        <w:rPr>
          <w:rFonts w:ascii="Calibri" w:hAnsi="Calibri" w:cs="Calibri"/>
        </w:rPr>
      </w:pPr>
    </w:p>
    <w:tbl>
      <w:tblPr>
        <w:tblStyle w:val="af0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2126"/>
        <w:gridCol w:w="1984"/>
        <w:gridCol w:w="1459"/>
      </w:tblGrid>
      <w:tr w:rsidR="008F03F7" w:rsidRPr="007F41DA" w14:paraId="35705CCC" w14:textId="77777777" w:rsidTr="00C0798E">
        <w:tc>
          <w:tcPr>
            <w:tcW w:w="325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15DB" w14:textId="20F77EBD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4F40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F1D1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8ECF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Estado</w:t>
            </w:r>
          </w:p>
        </w:tc>
      </w:tr>
      <w:tr w:rsidR="00C0798E" w:rsidRPr="007F41DA" w14:paraId="51788C85" w14:textId="77777777" w:rsidTr="00C0798E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D524" w14:textId="397ECC6A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 xml:space="preserve">Revisar componentes del </w:t>
            </w:r>
            <w:proofErr w:type="spellStart"/>
            <w:r w:rsidRPr="007F41DA">
              <w:rPr>
                <w:rFonts w:ascii="Calibri" w:hAnsi="Calibri" w:cs="Calibri"/>
              </w:rPr>
              <w:t>frontend</w:t>
            </w:r>
            <w:proofErr w:type="spellEnd"/>
            <w:r w:rsidRPr="007F41DA">
              <w:rPr>
                <w:rFonts w:ascii="Calibri" w:hAnsi="Calibri" w:cs="Calibri"/>
              </w:rPr>
              <w:t xml:space="preserve"> agregando/ajustando atributos ARIA, roles y navegación con teclado en vistas críticas (catálogo, carrito, checkout).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8BC2" w14:textId="2EDE9185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8ED6" w14:textId="2039140D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56E0" w14:textId="7AA4E0EB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308A751E" w14:textId="77777777" w:rsidTr="00C0798E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9D2E" w14:textId="46A50B2B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Validar tamaño y contraste básico de textos y botones en móvil y desktop según buenas prácticas generales.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B438" w14:textId="55A3AF45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9F42" w14:textId="0A598E1F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9BCB" w14:textId="336A7D4F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5EF3E72A" w14:textId="77777777" w:rsidTr="00C0798E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C67B" w14:textId="5A0258A0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 xml:space="preserve">Documentar el </w:t>
            </w:r>
            <w:proofErr w:type="spellStart"/>
            <w:r w:rsidRPr="007F41DA">
              <w:rPr>
                <w:rFonts w:ascii="Calibri" w:hAnsi="Calibri" w:cs="Calibri"/>
              </w:rPr>
              <w:t>checklist</w:t>
            </w:r>
            <w:proofErr w:type="spellEnd"/>
            <w:r w:rsidRPr="007F41DA">
              <w:rPr>
                <w:rFonts w:ascii="Calibri" w:hAnsi="Calibri" w:cs="Calibri"/>
              </w:rPr>
              <w:t xml:space="preserve"> </w:t>
            </w:r>
            <w:r w:rsidRPr="007F41DA">
              <w:rPr>
                <w:rFonts w:ascii="Calibri" w:hAnsi="Calibri" w:cs="Calibri"/>
              </w:rPr>
              <w:lastRenderedPageBreak/>
              <w:t>aplicado (puntos verificados y hallazgos) como anexo simple en la documentación del proyecto.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3A92" w14:textId="01FAC322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lastRenderedPageBreak/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BD5F" w14:textId="41F88CAE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2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A02F" w14:textId="005DDC51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</w:tbl>
    <w:p w14:paraId="4DF82A06" w14:textId="77777777" w:rsidR="008F03F7" w:rsidRPr="007F41DA" w:rsidRDefault="008F03F7">
      <w:pPr>
        <w:rPr>
          <w:rFonts w:ascii="Calibri" w:hAnsi="Calibri" w:cs="Calibri"/>
        </w:rPr>
      </w:pPr>
    </w:p>
    <w:p w14:paraId="72BB9E06" w14:textId="5FBADBB5" w:rsidR="00927B20" w:rsidRDefault="00C0798E">
      <w:pPr>
        <w:rPr>
          <w:rFonts w:ascii="Calibri" w:hAnsi="Calibri" w:cs="Calibri"/>
        </w:rPr>
      </w:pPr>
      <w:r w:rsidRPr="007F41DA">
        <w:rPr>
          <w:rFonts w:ascii="Calibri" w:hAnsi="Calibri" w:cs="Calibri"/>
        </w:rPr>
        <w:t>Historia: E7-HU3 — Como DevOps quiere documentar el procedimiento de despliegue paso a paso para evitar caer ante imprevistos.</w:t>
      </w:r>
    </w:p>
    <w:p w14:paraId="60908EA9" w14:textId="77777777" w:rsidR="007F41DA" w:rsidRPr="007F41DA" w:rsidRDefault="007F41DA">
      <w:pPr>
        <w:rPr>
          <w:rFonts w:ascii="Calibri" w:hAnsi="Calibri" w:cs="Calibri"/>
        </w:rPr>
      </w:pPr>
    </w:p>
    <w:tbl>
      <w:tblPr>
        <w:tblStyle w:val="af1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2268"/>
        <w:gridCol w:w="1984"/>
        <w:gridCol w:w="1459"/>
      </w:tblGrid>
      <w:tr w:rsidR="008F03F7" w:rsidRPr="007F41DA" w14:paraId="4CF0EDDA" w14:textId="77777777" w:rsidTr="00C0798E">
        <w:tc>
          <w:tcPr>
            <w:tcW w:w="310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7A40" w14:textId="54E77026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26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97C7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A5C7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A020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Estado</w:t>
            </w:r>
          </w:p>
        </w:tc>
      </w:tr>
      <w:tr w:rsidR="00C0798E" w:rsidRPr="007F41DA" w14:paraId="53B8B57B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9258" w14:textId="4C48CB9E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 xml:space="preserve">Redactar documento de despliegue con </w:t>
            </w:r>
            <w:proofErr w:type="spellStart"/>
            <w:r w:rsidRPr="007F41DA">
              <w:rPr>
                <w:rFonts w:ascii="Calibri" w:hAnsi="Calibri" w:cs="Calibri"/>
              </w:rPr>
              <w:t>checklist</w:t>
            </w:r>
            <w:proofErr w:type="spellEnd"/>
            <w:r w:rsidRPr="007F41DA">
              <w:rPr>
                <w:rFonts w:ascii="Calibri" w:hAnsi="Calibri" w:cs="Calibri"/>
              </w:rPr>
              <w:t xml:space="preserve"> </w:t>
            </w:r>
            <w:proofErr w:type="spellStart"/>
            <w:r w:rsidRPr="007F41DA">
              <w:rPr>
                <w:rFonts w:ascii="Calibri" w:hAnsi="Calibri" w:cs="Calibri"/>
              </w:rPr>
              <w:t>pre-deploy</w:t>
            </w:r>
            <w:proofErr w:type="spellEnd"/>
            <w:r w:rsidRPr="007F41DA">
              <w:rPr>
                <w:rFonts w:ascii="Calibri" w:hAnsi="Calibri" w:cs="Calibri"/>
              </w:rPr>
              <w:t xml:space="preserve"> (</w:t>
            </w:r>
            <w:proofErr w:type="spellStart"/>
            <w:r w:rsidRPr="007F41DA">
              <w:rPr>
                <w:rFonts w:ascii="Calibri" w:hAnsi="Calibri" w:cs="Calibri"/>
              </w:rPr>
              <w:t>tests</w:t>
            </w:r>
            <w:proofErr w:type="spellEnd"/>
            <w:r w:rsidRPr="007F41DA">
              <w:rPr>
                <w:rFonts w:ascii="Calibri" w:hAnsi="Calibri" w:cs="Calibri"/>
              </w:rPr>
              <w:t xml:space="preserve"> OK, migraciones, variables de entorno), pasos de despliegue y validaciones </w:t>
            </w:r>
            <w:proofErr w:type="spellStart"/>
            <w:r w:rsidRPr="007F41DA">
              <w:rPr>
                <w:rFonts w:ascii="Calibri" w:hAnsi="Calibri" w:cs="Calibri"/>
              </w:rPr>
              <w:t>post-deploy</w:t>
            </w:r>
            <w:proofErr w:type="spellEnd"/>
            <w:r w:rsidRPr="007F41DA">
              <w:rPr>
                <w:rFonts w:ascii="Calibri" w:hAnsi="Calibri" w:cs="Calibri"/>
              </w:rPr>
              <w:t>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251D" w14:textId="7A0CB39B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C000" w14:textId="198F0A22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7A25" w14:textId="368A4EC8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0596A6CD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19EE" w14:textId="76633228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 xml:space="preserve">Integrar en README instrucciones claras para levantar el proyecto en local, </w:t>
            </w:r>
            <w:proofErr w:type="spellStart"/>
            <w:r w:rsidRPr="007F41DA">
              <w:rPr>
                <w:rFonts w:ascii="Calibri" w:hAnsi="Calibri" w:cs="Calibri"/>
              </w:rPr>
              <w:t>staging</w:t>
            </w:r>
            <w:proofErr w:type="spellEnd"/>
            <w:r w:rsidRPr="007F41DA">
              <w:rPr>
                <w:rFonts w:ascii="Calibri" w:hAnsi="Calibri" w:cs="Calibri"/>
              </w:rPr>
              <w:t xml:space="preserve"> y producción (comandos, migraciones, carga de datos mínimos).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AF08" w14:textId="40840690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8B36" w14:textId="2AB2105A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977E" w14:textId="482386CB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558CCF4B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BAD8" w14:textId="4083954A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Probar el procedimiento simulando un despliegue completo siguiendo solo la documentación y anotando mejoras necesarias.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1EF65" w14:textId="78CB8C5E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EA81" w14:textId="0817FE6A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3785" w14:textId="450F4FBB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</w:tbl>
    <w:p w14:paraId="3EE5CA17" w14:textId="77777777" w:rsidR="00C0798E" w:rsidRPr="007F41DA" w:rsidRDefault="00C0798E">
      <w:pPr>
        <w:rPr>
          <w:rFonts w:ascii="Calibri" w:hAnsi="Calibri" w:cs="Calibri"/>
        </w:rPr>
      </w:pPr>
    </w:p>
    <w:p w14:paraId="24596F6F" w14:textId="1D2F6942" w:rsidR="00927B20" w:rsidRDefault="00C0798E">
      <w:pPr>
        <w:rPr>
          <w:rFonts w:ascii="Calibri" w:hAnsi="Calibri" w:cs="Calibri"/>
        </w:rPr>
      </w:pPr>
      <w:r w:rsidRPr="007F41DA">
        <w:rPr>
          <w:rFonts w:ascii="Calibri" w:hAnsi="Calibri" w:cs="Calibri"/>
        </w:rPr>
        <w:t xml:space="preserve">Historia: E7-HU4 — Como </w:t>
      </w:r>
      <w:proofErr w:type="spellStart"/>
      <w:r w:rsidRPr="007F41DA">
        <w:rPr>
          <w:rFonts w:ascii="Calibri" w:hAnsi="Calibri" w:cs="Calibri"/>
        </w:rPr>
        <w:t>Product</w:t>
      </w:r>
      <w:proofErr w:type="spellEnd"/>
      <w:r w:rsidRPr="007F41DA">
        <w:rPr>
          <w:rFonts w:ascii="Calibri" w:hAnsi="Calibri" w:cs="Calibri"/>
        </w:rPr>
        <w:t xml:space="preserve"> </w:t>
      </w:r>
      <w:proofErr w:type="spellStart"/>
      <w:r w:rsidRPr="007F41DA">
        <w:rPr>
          <w:rFonts w:ascii="Calibri" w:hAnsi="Calibri" w:cs="Calibri"/>
        </w:rPr>
        <w:t>Owner</w:t>
      </w:r>
      <w:proofErr w:type="spellEnd"/>
      <w:r w:rsidRPr="007F41DA">
        <w:rPr>
          <w:rFonts w:ascii="Calibri" w:hAnsi="Calibri" w:cs="Calibri"/>
        </w:rPr>
        <w:t xml:space="preserve"> quiere evidencias para el cierre (capturas de Webpay “pagado” y resumen de métricas básicas) para presentar el proyecto con confianza.</w:t>
      </w:r>
    </w:p>
    <w:p w14:paraId="21E024FA" w14:textId="77777777" w:rsidR="007F41DA" w:rsidRPr="007F41DA" w:rsidRDefault="007F41DA">
      <w:pPr>
        <w:rPr>
          <w:rFonts w:ascii="Calibri" w:hAnsi="Calibri" w:cs="Calibri"/>
        </w:rPr>
      </w:pPr>
    </w:p>
    <w:tbl>
      <w:tblPr>
        <w:tblStyle w:val="af2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2268"/>
        <w:gridCol w:w="1984"/>
        <w:gridCol w:w="1459"/>
      </w:tblGrid>
      <w:tr w:rsidR="008F03F7" w:rsidRPr="007F41DA" w14:paraId="1BECABD5" w14:textId="77777777" w:rsidTr="00C0798E">
        <w:tc>
          <w:tcPr>
            <w:tcW w:w="310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0423" w14:textId="3CF1D783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26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57E2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02D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F53B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Estado</w:t>
            </w:r>
          </w:p>
        </w:tc>
      </w:tr>
      <w:tr w:rsidR="00C0798E" w:rsidRPr="007F41DA" w14:paraId="29A1EDDB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C439" w14:textId="101F5EB1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Recolectar capturas de pantalla clave (checkout, Webpay pagado, panel de pedidos, bitácora, etc.).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A13D" w14:textId="3F97C380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7587" w14:textId="2EE4B8F8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AA1C" w14:textId="59C7E4B5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3640F505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C3CC" w14:textId="17ED2EFA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 xml:space="preserve">Extraer métricas básicas de </w:t>
            </w:r>
            <w:r w:rsidRPr="007F41DA">
              <w:rPr>
                <w:rFonts w:ascii="Calibri" w:hAnsi="Calibri" w:cs="Calibri"/>
              </w:rPr>
              <w:lastRenderedPageBreak/>
              <w:t>uso y errores desde logs o herramientas disponibles y resumirlas en una página.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4FC3" w14:textId="24A59651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lastRenderedPageBreak/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BFD5" w14:textId="179986F7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3FF8" w14:textId="3B164244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7FDAD090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982E" w14:textId="6DB4AB3D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Armar documento de evidencias con capturas, enlaces y breve explicación de cada una para anexar al informe final.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14F8" w14:textId="50CE8FA0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5C77" w14:textId="114127EF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0A10" w14:textId="6CD01F53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</w:tbl>
    <w:p w14:paraId="09DEED47" w14:textId="77777777" w:rsidR="0009525D" w:rsidRPr="007F41DA" w:rsidRDefault="0009525D">
      <w:pPr>
        <w:rPr>
          <w:rFonts w:ascii="Calibri" w:hAnsi="Calibri" w:cs="Calibri"/>
        </w:rPr>
      </w:pPr>
    </w:p>
    <w:p w14:paraId="16F36253" w14:textId="70BFFA07" w:rsidR="00927B20" w:rsidRPr="007F41DA" w:rsidRDefault="00C0798E">
      <w:pPr>
        <w:rPr>
          <w:rFonts w:ascii="Calibri" w:hAnsi="Calibri" w:cs="Calibri"/>
        </w:rPr>
      </w:pPr>
      <w:r w:rsidRPr="007F41DA">
        <w:rPr>
          <w:rFonts w:ascii="Calibri" w:hAnsi="Calibri" w:cs="Calibri"/>
        </w:rPr>
        <w:t xml:space="preserve">Historia: E7-HU5 — Como </w:t>
      </w:r>
      <w:proofErr w:type="spellStart"/>
      <w:r w:rsidRPr="007F41DA">
        <w:rPr>
          <w:rFonts w:ascii="Calibri" w:hAnsi="Calibri" w:cs="Calibri"/>
        </w:rPr>
        <w:t>Product</w:t>
      </w:r>
      <w:proofErr w:type="spellEnd"/>
      <w:r w:rsidRPr="007F41DA">
        <w:rPr>
          <w:rFonts w:ascii="Calibri" w:hAnsi="Calibri" w:cs="Calibri"/>
        </w:rPr>
        <w:t xml:space="preserve"> </w:t>
      </w:r>
      <w:proofErr w:type="spellStart"/>
      <w:r w:rsidRPr="007F41DA">
        <w:rPr>
          <w:rFonts w:ascii="Calibri" w:hAnsi="Calibri" w:cs="Calibri"/>
        </w:rPr>
        <w:t>Owner</w:t>
      </w:r>
      <w:proofErr w:type="spellEnd"/>
      <w:r w:rsidRPr="007F41DA">
        <w:rPr>
          <w:rFonts w:ascii="Calibri" w:hAnsi="Calibri" w:cs="Calibri"/>
        </w:rPr>
        <w:t xml:space="preserve"> quiere un documento de retrospectiva del sprint con lecciones aprendidas para cerrar el ciclo y acordar mejoras.</w:t>
      </w:r>
    </w:p>
    <w:p w14:paraId="4A13B2D2" w14:textId="77777777" w:rsidR="00E03ACA" w:rsidRPr="007F41DA" w:rsidRDefault="00E03ACA">
      <w:pPr>
        <w:rPr>
          <w:rFonts w:ascii="Calibri" w:hAnsi="Calibri" w:cs="Calibri"/>
        </w:rPr>
      </w:pPr>
    </w:p>
    <w:tbl>
      <w:tblPr>
        <w:tblStyle w:val="af3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2268"/>
        <w:gridCol w:w="1984"/>
        <w:gridCol w:w="1459"/>
      </w:tblGrid>
      <w:tr w:rsidR="008F03F7" w:rsidRPr="007F41DA" w14:paraId="71751E77" w14:textId="77777777" w:rsidTr="00C0798E">
        <w:tc>
          <w:tcPr>
            <w:tcW w:w="310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C40A" w14:textId="11D8D49A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26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903E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87D9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43D4" w14:textId="77777777" w:rsidR="008F03F7" w:rsidRPr="007F41DA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7F41DA">
              <w:rPr>
                <w:rFonts w:ascii="Calibri" w:hAnsi="Calibri" w:cs="Calibri"/>
                <w:b/>
              </w:rPr>
              <w:t>Estado</w:t>
            </w:r>
          </w:p>
        </w:tc>
      </w:tr>
      <w:tr w:rsidR="00C0798E" w:rsidRPr="007F41DA" w14:paraId="5379339D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9E36" w14:textId="39EC6B5B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Diseñar plantilla simple de retrospectiva (Qué salió bien, Qué podría mejorar, Acciones para el futuro).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5581" w14:textId="3B6568C8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388A" w14:textId="6BBF9D23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2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D794" w14:textId="55D37CFC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16C388A8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E8C5" w14:textId="0A0EA503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Completar la retrospectiva final del proyecto con aportes del equipo (técnicos y de proceso).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CC7E" w14:textId="30DB5E80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F297" w14:textId="2511C502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453A" w14:textId="16B889F0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  <w:tr w:rsidR="00C0798E" w:rsidRPr="007F41DA" w14:paraId="09A73CC3" w14:textId="77777777" w:rsidTr="00C0798E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4C8D" w14:textId="00E1D562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Incorporar las conclusiones principales en el informe/análisis del caso para la defensa del proyecto.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ADEA" w14:textId="5838281D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CB0A" w14:textId="125124ED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2118" w14:textId="497613EF" w:rsidR="00C0798E" w:rsidRPr="007F41DA" w:rsidRDefault="00C0798E" w:rsidP="00C0798E">
            <w:pPr>
              <w:widowControl w:val="0"/>
              <w:rPr>
                <w:rFonts w:ascii="Calibri" w:hAnsi="Calibri" w:cs="Calibri"/>
              </w:rPr>
            </w:pPr>
            <w:r w:rsidRPr="007F41DA">
              <w:rPr>
                <w:rFonts w:ascii="Calibri" w:hAnsi="Calibri" w:cs="Calibri"/>
              </w:rPr>
              <w:t>Terminado</w:t>
            </w:r>
          </w:p>
        </w:tc>
      </w:tr>
    </w:tbl>
    <w:p w14:paraId="09B9EEBC" w14:textId="77777777" w:rsidR="008F03F7" w:rsidRPr="007F41DA" w:rsidRDefault="008F03F7">
      <w:pPr>
        <w:rPr>
          <w:rFonts w:ascii="Calibri" w:hAnsi="Calibri" w:cs="Calibri"/>
        </w:rPr>
      </w:pPr>
    </w:p>
    <w:p w14:paraId="1C8D8E46" w14:textId="77777777" w:rsidR="00927B20" w:rsidRPr="007F41DA" w:rsidRDefault="00927B20">
      <w:pPr>
        <w:rPr>
          <w:rFonts w:ascii="Calibri" w:hAnsi="Calibri" w:cs="Calibri"/>
        </w:rPr>
      </w:pPr>
    </w:p>
    <w:sectPr w:rsidR="00927B20" w:rsidRPr="007F41DA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FF7E" w14:textId="77777777" w:rsidR="005D2416" w:rsidRDefault="005D2416">
      <w:r>
        <w:separator/>
      </w:r>
    </w:p>
  </w:endnote>
  <w:endnote w:type="continuationSeparator" w:id="0">
    <w:p w14:paraId="26A0A50C" w14:textId="77777777" w:rsidR="005D2416" w:rsidRDefault="005D2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AAB1" w14:textId="77777777" w:rsidR="00243F25" w:rsidRDefault="00243F25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MX"/>
      </w:rPr>
      <w:t>2</w:t>
    </w:r>
    <w:r>
      <w:rPr>
        <w:caps/>
        <w:color w:val="4F81BD" w:themeColor="accent1"/>
      </w:rPr>
      <w:fldChar w:fldCharType="end"/>
    </w:r>
  </w:p>
  <w:p w14:paraId="6E83EE8E" w14:textId="77777777" w:rsidR="008F03F7" w:rsidRDefault="008F03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F36D" w14:textId="77777777" w:rsidR="005D2416" w:rsidRDefault="005D2416">
      <w:r>
        <w:separator/>
      </w:r>
    </w:p>
  </w:footnote>
  <w:footnote w:type="continuationSeparator" w:id="0">
    <w:p w14:paraId="4C9567A3" w14:textId="77777777" w:rsidR="005D2416" w:rsidRDefault="005D2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DDDE" w14:textId="53E15A56" w:rsidR="008F03F7" w:rsidRDefault="00000000" w:rsidP="008B54F0">
    <w:pPr>
      <w:tabs>
        <w:tab w:val="right" w:pos="7563"/>
      </w:tabs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E694A4D" wp14:editId="622530B9">
          <wp:simplePos x="0" y="0"/>
          <wp:positionH relativeFrom="column">
            <wp:posOffset>4916805</wp:posOffset>
          </wp:positionH>
          <wp:positionV relativeFrom="paragraph">
            <wp:posOffset>-229235</wp:posOffset>
          </wp:positionV>
          <wp:extent cx="1580515" cy="429895"/>
          <wp:effectExtent l="0" t="0" r="635" b="8255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0515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3F7"/>
    <w:rsid w:val="00035F3F"/>
    <w:rsid w:val="0009525D"/>
    <w:rsid w:val="000A32F2"/>
    <w:rsid w:val="000C7030"/>
    <w:rsid w:val="00130D17"/>
    <w:rsid w:val="00173971"/>
    <w:rsid w:val="00191F1E"/>
    <w:rsid w:val="001E4B9D"/>
    <w:rsid w:val="002044D3"/>
    <w:rsid w:val="00207E7F"/>
    <w:rsid w:val="00220148"/>
    <w:rsid w:val="00243F25"/>
    <w:rsid w:val="002B2658"/>
    <w:rsid w:val="002E7631"/>
    <w:rsid w:val="002F3A41"/>
    <w:rsid w:val="003041C1"/>
    <w:rsid w:val="00327E93"/>
    <w:rsid w:val="00366166"/>
    <w:rsid w:val="00372FAC"/>
    <w:rsid w:val="003815F0"/>
    <w:rsid w:val="003A4B7F"/>
    <w:rsid w:val="003B487E"/>
    <w:rsid w:val="003E60E3"/>
    <w:rsid w:val="00400A02"/>
    <w:rsid w:val="004107DD"/>
    <w:rsid w:val="004164FE"/>
    <w:rsid w:val="004906BC"/>
    <w:rsid w:val="00490E7B"/>
    <w:rsid w:val="004B2B23"/>
    <w:rsid w:val="004D16CE"/>
    <w:rsid w:val="00503E5C"/>
    <w:rsid w:val="00593E3E"/>
    <w:rsid w:val="005D2416"/>
    <w:rsid w:val="00683327"/>
    <w:rsid w:val="006911C0"/>
    <w:rsid w:val="006C7EE2"/>
    <w:rsid w:val="006D0F05"/>
    <w:rsid w:val="0070153D"/>
    <w:rsid w:val="0072454E"/>
    <w:rsid w:val="007554F7"/>
    <w:rsid w:val="00784C64"/>
    <w:rsid w:val="007939C5"/>
    <w:rsid w:val="007F41DA"/>
    <w:rsid w:val="00837FA3"/>
    <w:rsid w:val="00842176"/>
    <w:rsid w:val="00846188"/>
    <w:rsid w:val="008521FA"/>
    <w:rsid w:val="008840DC"/>
    <w:rsid w:val="008B54F0"/>
    <w:rsid w:val="008F03F7"/>
    <w:rsid w:val="00927B20"/>
    <w:rsid w:val="009322DD"/>
    <w:rsid w:val="00973303"/>
    <w:rsid w:val="00973D62"/>
    <w:rsid w:val="00975499"/>
    <w:rsid w:val="009A104E"/>
    <w:rsid w:val="009E6F58"/>
    <w:rsid w:val="00A769AE"/>
    <w:rsid w:val="00A76D97"/>
    <w:rsid w:val="00A95CEC"/>
    <w:rsid w:val="00AB0CDD"/>
    <w:rsid w:val="00B032CA"/>
    <w:rsid w:val="00B3300D"/>
    <w:rsid w:val="00B6497E"/>
    <w:rsid w:val="00B671A0"/>
    <w:rsid w:val="00B72B38"/>
    <w:rsid w:val="00BB0F9C"/>
    <w:rsid w:val="00BD73A4"/>
    <w:rsid w:val="00C0798E"/>
    <w:rsid w:val="00C250B2"/>
    <w:rsid w:val="00C271CA"/>
    <w:rsid w:val="00C40807"/>
    <w:rsid w:val="00C50C22"/>
    <w:rsid w:val="00C94477"/>
    <w:rsid w:val="00CA06C4"/>
    <w:rsid w:val="00CA0CD5"/>
    <w:rsid w:val="00CB7EAF"/>
    <w:rsid w:val="00D31DFA"/>
    <w:rsid w:val="00D45B54"/>
    <w:rsid w:val="00DC07C9"/>
    <w:rsid w:val="00E03ACA"/>
    <w:rsid w:val="00E040D8"/>
    <w:rsid w:val="00E41C15"/>
    <w:rsid w:val="00E927DC"/>
    <w:rsid w:val="00EB1D50"/>
    <w:rsid w:val="00EF39A8"/>
    <w:rsid w:val="00F41657"/>
    <w:rsid w:val="00FA0384"/>
    <w:rsid w:val="00FB1669"/>
    <w:rsid w:val="00FC2ACF"/>
    <w:rsid w:val="00FC2D14"/>
    <w:rsid w:val="00FD26F7"/>
    <w:rsid w:val="00FE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AC7FE"/>
  <w15:docId w15:val="{AEBF8342-DBB2-403B-8A27-12D1F5A7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F7"/>
    <w:rPr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D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jc w:val="center"/>
    </w:pPr>
    <w:rPr>
      <w:rFonts w:ascii="Arial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/>
    </w:pPr>
    <w:rPr>
      <w:lang w:eastAsia="es-CL"/>
    </w:rPr>
  </w:style>
  <w:style w:type="table" w:styleId="Tablaconcuadrcula">
    <w:name w:val="Table Grid"/>
    <w:basedOn w:val="Tablanormal"/>
    <w:uiPriority w:val="39"/>
    <w:rsid w:val="00B83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hAnsi="Arial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jc w:val="center"/>
    </w:pPr>
    <w:rPr>
      <w:b/>
      <w:bCs/>
      <w:sz w:val="20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AF56D7"/>
    <w:rPr>
      <w:b/>
      <w:bCs/>
    </w:rPr>
  </w:style>
  <w:style w:type="character" w:customStyle="1" w:styleId="apple-converted-space">
    <w:name w:val="apple-converted-space"/>
    <w:basedOn w:val="Fuentedeprrafopredeter"/>
    <w:rsid w:val="00AF56D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927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UKC7Dja9XW9mp/jahqP55AKQg==">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682</Words>
  <Characters>4237</Characters>
  <Application>Microsoft Office Word</Application>
  <DocSecurity>0</DocSecurity>
  <Lines>302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BENJAMIN . HUENUPE ALMONTE</cp:lastModifiedBy>
  <cp:revision>5</cp:revision>
  <dcterms:created xsi:type="dcterms:W3CDTF">2025-11-22T21:20:00Z</dcterms:created>
  <dcterms:modified xsi:type="dcterms:W3CDTF">2025-11-23T22:39:00Z</dcterms:modified>
</cp:coreProperties>
</file>