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Java学习day09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面向对象(内部类访问规则)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类中有类 嵌套功能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访问的规则：1.内部类可以直接访问外部类的成员，包括私有;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这是因为省略了一个外部类的引用： 格式为   外部类名.this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外部类想要访问内部类中的成员，必须建立一个内部类的对象；当然还新学到了一种嵌套方法的建立对象访问的方式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访问格式：</w:t>
      </w:r>
    </w:p>
    <w:p>
      <w:pPr>
        <w:numPr>
          <w:ilvl w:val="0"/>
          <w:numId w:val="0"/>
        </w:num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外部类访问内部类的格式 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new 外部类名.内部类名（）.对应的方法名();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内部的类名可以被修饰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如：private     static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当内部类中有静态成员，那么该类必须是静态的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面向对象(静态内部类)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访问格式：(1)当内部类定义在外部类的成员位置上，而非私有，可以在外部其他类中。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可以直接建立内部类对象。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外部类名.内部类名  变量名 = 外部类对象.内部类对象；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Outer.Inner in = new Outer().new Inner();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比如，private:将内部类在外部类中进行封装。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Static:内部类就具备static的特性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在内部类被static修饰后，就只能访问外部类中的static成员。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在外部其他类中，如何访问其他static内部类中的非静态成员？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Outer.Inner().function()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在外部其他类中，如何访问static内部类中的静态成员？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Outer.Inner().function()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内部类定义原则：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类就相当于现实中的事物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内部类何时使用？当内部事物中还有事物，那么就可以在内部类中再定义一个内部类；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此时的内部事物相当于在用外部事物的内容。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面向对象(匿名内部类)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当内部类定义在局部时，有以下特点：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不能够被修饰符给修饰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可以直接使用外部类中的变量，而局部中的变量需要被final修饰，  好像没有发现这一点啊。。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匿名内部类就是没有名字的内部类，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匿名内部类就是内部类的简写格式；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定义内部类的前提：内部类必须实现一个接口或者继承一个类；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匿名内部类的格式： new 父类名(){定义方法体}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其实匿名内部类就是一个带有父类 搞出来的子类对象，并且方法体比较胖。理解为带内容的子类对象比较好。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new AbsDemo(){方法的定义}.方法名();   写法的理解：把一大段看做是一个对象； 因为没有Inner这个子类了，所以new一个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AbsDemo()的父类，然后将方法写上。因为在子类中没有定义show方法，所以在父类后面跟上对应的方法名，补充完整，这一大段可以看做是一个对象，然后调用show()方法。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Object是所有类的上帝， 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用匿名对象类做</w:t>
      </w:r>
      <w:r>
        <w:rPr>
          <w:rFonts w:hint="eastAsia"/>
          <w:lang w:val="en-US" w:eastAsia="zh-CN"/>
        </w:rPr>
        <w:t>一个子类的匿名方法创建子类对象。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面向对象(异常概述)：    try    except关键字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异常：就是程序在运行时出现的不正常的情况；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java对问题的描述也是会被封装成类来解决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java的异常报错会有两种形式： 1.error：这一种异常是较为严重，一般不能够解决。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Exception:这一种异常比较轻，一般来说能够采用针对性的方法解决。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java中为了增加可阅读性，将某些父类的后缀名加在子类后面，这样一眼就能看出是谁的子类。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面向对象，异常声明： throws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比如：int div(int a, int b) throws Exception     // 在throw上声明了可能出现的问题，抛给调用它的类解决     这个除法可能会出现除0的错误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多异常处理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异常声明；throws     多异常处理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try...... catch......catch......catch   这种多catch的格式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在异常处理时一定要注意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1. 最好要写出具体的异常方式，越具体越好；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2. 当出现多个异常的时候，父类的异常要写到最下面，防止出现子类异常以外的异常；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当父类异常写到异常最上面的时候，就会将具体的子类异常给覆盖掉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在以后开发的时候，在出现异常的时候用catch捕捉，不要用一个print简单输出(这里只是因为教学做一个简答的示范),其实更多的还是要用日志文件给记录。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自定义异常 115讲第10分钟。有错误还没有搞明白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有些项目中会出现特有的问题，而这些问题并没有被java所描述与封装；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所以对于这样的问题，我们可以按照java对异常的封装思想，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将特有的问题，进行自定义的异常封装;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自定义异常。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需求：在本程序中，对于除数是-1，我们将这个现象也看做是无法运算的，那么就应该对这个问题进行自定义的描述。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如果函数内部出现了throw异常，那就必须要给对应的处理；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1.要么在内部try exception处理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2.要么在函数上声明让调用者处理；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一般内部出现问题，都要在函数外部用throws声明。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这一节没有通过，有错误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throw和throws的区别：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位置上的区别：throws定义在函数上；throw定义在函数内；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后面跟的内容的区别：throws跟的是类名；throw跟的是对象；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面向对象(RunTimeException)   这一个类比较特殊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抛RunTimeException和ArithmeticException这两个类都行，就不会报错，其中ArithmeticException这个类是RunTimeException的一个子类。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RunTimeException引发程序停止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DFCF"/>
    <w:multiLevelType w:val="singleLevel"/>
    <w:tmpl w:val="0DCFDFCF"/>
    <w:lvl w:ilvl="0" w:tentative="0">
      <w:start w:val="1"/>
      <w:numFmt w:val="decimal"/>
      <w:lvlText w:val="(%1."/>
      <w:lvlJc w:val="left"/>
      <w:pPr>
        <w:tabs>
          <w:tab w:val="left" w:pos="312"/>
        </w:tabs>
      </w:pPr>
    </w:lvl>
  </w:abstractNum>
  <w:abstractNum w:abstractNumId="1">
    <w:nsid w:val="14831776"/>
    <w:multiLevelType w:val="singleLevel"/>
    <w:tmpl w:val="148317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4E9D5D"/>
    <w:multiLevelType w:val="singleLevel"/>
    <w:tmpl w:val="454E9D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1B6AC9"/>
    <w:multiLevelType w:val="singleLevel"/>
    <w:tmpl w:val="671B6AC9"/>
    <w:lvl w:ilvl="0" w:tentative="0">
      <w:start w:val="3"/>
      <w:numFmt w:val="decimal"/>
      <w:suff w:val="space"/>
      <w:lvlText w:val="(%1.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436F5"/>
    <w:rsid w:val="02B86774"/>
    <w:rsid w:val="0F02599D"/>
    <w:rsid w:val="14C512BA"/>
    <w:rsid w:val="35A31C43"/>
    <w:rsid w:val="3BCF69CE"/>
    <w:rsid w:val="421436F5"/>
    <w:rsid w:val="46696286"/>
    <w:rsid w:val="47405EBB"/>
    <w:rsid w:val="48896DD2"/>
    <w:rsid w:val="4D477799"/>
    <w:rsid w:val="67590003"/>
    <w:rsid w:val="68C946DC"/>
    <w:rsid w:val="793A42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2020-11-18T02:15:00Z</dcterms:created>
  <dc:creator>胡大虾</dc:creator>
  <cp:lastModifiedBy>胡大虾</cp:lastModifiedBy>
  <dcterms:modified xsi:type="dcterms:W3CDTF">2020-11-20T11:52:30Z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