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Java学习day18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其他对象System,   对应day01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System:类中的方法和属性都是静态的。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out：标准输出，默认是控制台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in：标准输入，默认是键盘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描述系统一些信息。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获取系统属性信息：Properties getProperties();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其他对象(Runtime), 对应02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Runtime对象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一个java应用程序的类 Runtime，允许应用程序与环境中运行应用程序接口的一个实例。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目前的运行时间可以从 getRuntime方法得到的。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一个应用程序无法创建该类的自己的实例。说明该类中的方法都是静态的。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发现该类中还有非静态方法，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说明该类肯定会提供方法获取本类对象，而且该方法是静态的，并返回值类型是本类类型。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有这个特点你看出该类使用了单例设计模式完成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该方式是 static Runtime getRuntime();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3.其他对象(Date),对应03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 其他对象（Date)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import java.util.*;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import java.text.*;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class  DateDemo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public static void main(String[] args)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Date d = new Date();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System.out.println(d);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 打印的时间看不懂，希望有些格式。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SimpleDateFormat s = new SimpleDateFormat("yyyy年MM月dd日  HH:mm:ss");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 将模式封装到SimpleDateFormat对象中。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String str = s.format(d);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 调用format方法让模式格式化指定Date对象中。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System.out.println("time:"+str);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4.其他对象(Calendar) 对应04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其他对象 Calendar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这里做一个练习，用查表法来查对应的月份，星期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留两个练习：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1.获取任意年的二月有多少天。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思路：根据指定你按设置一个时间就是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c.set(year,2,1)  // 某一年的3月1日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c.add(Calenar.DAY_OF_MONTH,-1);  //3月1日，往前推一天，就是2月最后一天。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获取昨天的现在这个时刻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其他对象(Math)  对应05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留一个练习，给定一个小数，保留该小数的后两位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其他对象（Math 与 Random）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ceil返回大于指定数据的最小整数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floor返回小于指定数据的最大整数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round 四舍五入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pow 做乘方运算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random 随机数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Random 类  随机数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IO流 字节流与字符流  对应06与07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先学习一下字符流的特点：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既然IO是用于操作数据 ，那么数据的最常见体现形式为：文件。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可以操作文件来做主要的演示。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需求：在硬盘上，创建一个文件并写入一些文件数据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找到转梦用于操作稳健的Writer子类对象FileWriter  后缀名为父类，前缀名为对应的功能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IO流（文件的续写）演示对原来创建的已有的文件的续写 对应08 09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 xml:space="preserve"> 文本文件读取方式一  对应10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创建一个文件读取流对象，和指定名称的文件相关。   FileReader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要保证该文件是存在的，如果不存在，会发生异常FileNotFoundException  读入文件流的最后一个数字为-1，根据这个判断是否需要读入完毕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文本文件读取方式二 对应11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 文件读取方式二  ，用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数组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的方式读取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275"/>
        </w:tabs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10.练习：读取一个.java 文件并且打印在控制台上。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ab/>
        <w:t xml:space="preserve"> 对应12</w:t>
      </w:r>
    </w:p>
    <w:p>
      <w:pPr>
        <w:widowControl w:val="0"/>
        <w:numPr>
          <w:numId w:val="0"/>
        </w:numPr>
        <w:tabs>
          <w:tab w:val="left" w:pos="6275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275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11.// IO流 （拷贝文本文件） 对应13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/*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复制原理：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其实就是将c盘下的文件数据存储到D盘的一个文件中。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步骤：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1. 在D盘创建一个文件，用来关联的c盘中的文件数据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2.定义读取流和C盘文件关联。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3.通过不断的读写完成数据的存储。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4.关闭文件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共有两种拷贝方法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复习：当一个函数调用了抛出异常的方法，对应的这个函数也要抛出异常。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示意图：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74310" cy="287718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6BC50"/>
    <w:multiLevelType w:val="singleLevel"/>
    <w:tmpl w:val="9F56BC5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084965"/>
    <w:multiLevelType w:val="singleLevel"/>
    <w:tmpl w:val="AC0849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E0A77"/>
    <w:rsid w:val="068E0A77"/>
    <w:rsid w:val="0A5D5E00"/>
    <w:rsid w:val="16E66E50"/>
    <w:rsid w:val="17215CE5"/>
    <w:rsid w:val="21B4229B"/>
    <w:rsid w:val="26B22A0D"/>
    <w:rsid w:val="38F74676"/>
    <w:rsid w:val="516C5B5F"/>
    <w:rsid w:val="74DD0D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2020-12-14T11:16:00Z</dcterms:created>
  <dc:creator>胡大虾</dc:creator>
  <cp:lastModifiedBy>胡大虾</cp:lastModifiedBy>
  <dcterms:modified xsi:type="dcterms:W3CDTF">2020-12-15T08:58:51Z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