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TRƯỜNG KỸ THUẬT VÀ CÔNG NGHỆ</w:t>
      </w:r>
    </w:p>
    <w:p>
      <w:pPr>
        <w:spacing w:after="600"/>
        <w:jc w:val="center"/>
      </w:pPr>
      <w:r>
        <w:rPr>
          <w:rFonts w:ascii="Times New Roman" w:cs="Times New Roman" w:eastAsia="Times New Roman" w:hAnsi="Times New Roman"/>
          <w:b/>
          <w:bCs/>
          <w:sz w:val="24"/>
          <w:szCs w:val="24"/>
        </w:rPr>
        <w:t xml:space="preserve">KHOA CÔNG NGHỆ THÔNG TIN</w:t>
      </w:r>
    </w:p>
    <w:p>
      <w:pPr>
        <w:spacing w:after="120" w:before="600"/>
        <w:jc w:val="center"/>
      </w:pPr>
      <w:r>
        <w:rPr>
          <w:rFonts w:ascii="Times New Roman" w:cs="Times New Roman" w:eastAsia="Times New Roman" w:hAnsi="Times New Roman"/>
          <w:b/>
          <w:bCs/>
          <w:sz w:val="32"/>
          <w:szCs w:val="32"/>
        </w:rPr>
        <w:t xml:space="preserve">BÁO CÁO TIẾN ĐỘ ĐỒ ÁN TỐT NGHIỆP</w:t>
      </w:r>
    </w:p>
    <w:p>
      <w:pPr>
        <w:spacing w:after="80"/>
        <w:jc w:val="center"/>
      </w:pPr>
      <w:r>
        <w:rPr>
          <w:rFonts w:ascii="Times New Roman" w:cs="Times New Roman" w:eastAsia="Times New Roman" w:hAnsi="Times New Roman"/>
          <w:b/>
          <w:bCs/>
          <w:sz w:val="26"/>
          <w:szCs w:val="26"/>
        </w:rPr>
        <w:t xml:space="preserve">TUẦN 2 (27/04/2026 – 03/05/2026)</w:t>
      </w:r>
    </w:p>
    <w:p>
      <w:pPr>
        <w:spacing w:after="800"/>
        <w:jc w:val="center"/>
      </w:pPr>
      <w:r>
        <w:rPr>
          <w:rFonts w:ascii="Times New Roman" w:cs="Times New Roman" w:eastAsia="Times New Roman" w:hAnsi="Times New Roman"/>
          <w:sz w:val="24"/>
          <w:szCs w:val="24"/>
        </w:rPr>
        <w:t xml:space="preserve">Phát triển ứng dụng di động hỗ trợ duy trì lối sống lành mạnh</w:t>
      </w:r>
    </w:p>
    <w:p>
      <w:pPr>
        <w:spacing w:after="400"/>
        <w:jc w:val="center"/>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Họ tên sinh viên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sz w:val="22"/>
                <w:szCs w:val="22"/>
              </w:rPr>
              <w:t xml:space="preserve">Thạch Thị Huệ Trinh</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MSSV</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sz w:val="22"/>
                <w:szCs w:val="22"/>
              </w:rPr>
              <w:t xml:space="preserve">110122193</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Lớp / Khóa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sz w:val="22"/>
                <w:szCs w:val="22"/>
              </w:rPr>
              <w:t xml:space="preserve">DA22TTC / Khóa 22</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Ngày báo cáo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sz w:val="22"/>
                <w:szCs w:val="22"/>
              </w:rPr>
              <w:t xml:space="preserve">08/05/2026</w:t>
            </w:r>
          </w:p>
        </w:tc>
      </w:tr>
    </w:tbl>
    <w:p>
      <w:pPr>
        <w:spacing w:after="300"/>
      </w:pPr>
    </w:p>
    <w:p>
      <w:pPr>
        <w:spacing w:after="120" w:line="360" w:lineRule="auto"/>
      </w:pPr>
      <w:r>
        <w:rPr>
          <w:rFonts w:ascii="Times New Roman" w:cs="Times New Roman" w:eastAsia="Times New Roman" w:hAnsi="Times New Roman"/>
          <w:b/>
          <w:bCs/>
          <w:sz w:val="24"/>
          <w:szCs w:val="24"/>
        </w:rPr>
        <w:t xml:space="preserve">Công việc thực hiện tuần 2</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Phân tích các chức năng chính của hệ thống dựa trên kết quả nghiên cứu.</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Xác định chi tiết các chức năng cho từng vai trò (Người dùng, Quản trị viên).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Xác định các thực thể chính trong hệ thống và mối quan hệ giữa chúng.</w:t>
      </w:r>
    </w:p>
    <w:p>
      <w:pPr>
        <w:spacing w:after="200"/>
      </w:pPr>
    </w:p>
    <w:p>
      <w:pPr>
        <w:pStyle w:val="Heading1"/>
        <w:spacing w:after="160" w:before="300"/>
      </w:pPr>
      <w:r>
        <w:rPr>
          <w:rFonts w:ascii="Times New Roman" w:cs="Times New Roman" w:eastAsia="Times New Roman" w:hAnsi="Times New Roman"/>
          <w:b/>
          <w:bCs/>
          <w:sz w:val="28"/>
          <w:szCs w:val="28"/>
        </w:rPr>
        <w:t xml:space="preserve">CHƯƠNG 2. PHÂN TÍCH YÊU CẦU VÀ THIẾT KẾ HỆ THỐNG</w:t>
      </w:r>
    </w:p>
    <w:p>
      <w:pPr>
        <w:pStyle w:val="Heading2"/>
        <w:spacing w:after="120" w:before="200"/>
      </w:pPr>
      <w:r>
        <w:rPr>
          <w:rFonts w:ascii="Times New Roman" w:cs="Times New Roman" w:eastAsia="Times New Roman" w:hAnsi="Times New Roman"/>
          <w:b/>
          <w:bCs/>
          <w:sz w:val="26"/>
          <w:szCs w:val="26"/>
        </w:rPr>
        <w:t xml:space="preserve">2.1. Phân tích các chức năng chính của hệ thống</w:t>
      </w:r>
    </w:p>
    <w:p>
      <w:pPr>
        <w:spacing w:after="100" w:line="360" w:lineRule="auto"/>
        <w:ind w:firstLine="720"/>
        <w:jc w:val="both"/>
      </w:pPr>
      <w:r>
        <w:rPr>
          <w:rFonts w:ascii="Times New Roman" w:cs="Times New Roman" w:eastAsia="Times New Roman" w:hAnsi="Times New Roman"/>
          <w:sz w:val="24"/>
          <w:szCs w:val="24"/>
        </w:rPr>
        <w:t xml:space="preserve">Dựa trên kết quả nghiên cứu ở tuần 1 về các mô hình theo dõi thói quen (Habit Loop, BJ Fogg Tiny Habits, SDT, Gamification) và phân tích nhu cầu của nhóm người dùng mục tiêu, các chức năng của hệ thống Viora được phân tích và xác định theo hai nhóm chính: chức năng dành cho người dùng cuối và chức năng dành cho quản trị viên.</w:t>
      </w:r>
    </w:p>
    <w:p>
      <w:pPr>
        <w:spacing w:after="100" w:line="360" w:lineRule="auto"/>
        <w:ind w:firstLine="720"/>
        <w:jc w:val="both"/>
      </w:pPr>
      <w:r>
        <w:rPr>
          <w:rFonts w:ascii="Times New Roman" w:cs="Times New Roman" w:eastAsia="Times New Roman" w:hAnsi="Times New Roman"/>
          <w:sz w:val="24"/>
          <w:szCs w:val="24"/>
        </w:rPr>
        <w:t xml:space="preserve">Hệ thống được tổ chức theo kiến trúc Client–Server với ba tầng phân tầng rõ ràng. Ứng dụng di động Flutter đảm nhận tầng trình bày, giao tiếp với backend Node.js + Express qua RESTful API, dữ liệu được lưu trữ tập trung trong MySQL. Mỗi chức năng đều gắn liền với ít nhất một endpoint API và ít nhất một bảng dữ liệu trong hệ thống.</w:t>
      </w:r>
    </w:p>
    <w:p>
      <w:pPr>
        <w:spacing w:after="100"/>
      </w:pPr>
    </w:p>
    <w:p>
      <w:pPr>
        <w:pStyle w:val="Heading3"/>
        <w:spacing w:after="100" w:before="160"/>
      </w:pPr>
      <w:r>
        <w:rPr>
          <w:rFonts w:ascii="Times New Roman" w:cs="Times New Roman" w:eastAsia="Times New Roman" w:hAnsi="Times New Roman"/>
          <w:b/>
          <w:bCs/>
          <w:sz w:val="24"/>
          <w:szCs w:val="24"/>
        </w:rPr>
        <w:t xml:space="preserve">2.1.1. Nhóm chức năng quản lý tài khoản</w:t>
      </w:r>
    </w:p>
    <w:p>
      <w:pPr>
        <w:spacing w:after="100" w:line="360" w:lineRule="auto"/>
        <w:ind w:firstLine="720"/>
        <w:jc w:val="both"/>
      </w:pPr>
      <w:r>
        <w:rPr>
          <w:rFonts w:ascii="Times New Roman" w:cs="Times New Roman" w:eastAsia="Times New Roman" w:hAnsi="Times New Roman"/>
          <w:sz w:val="24"/>
          <w:szCs w:val="24"/>
        </w:rPr>
        <w:t xml:space="preserve">Đây là nhóm chức năng nền tảng, bắt buộc phải hoàn thiện trước khi người dùng có thể tiếp cận bất kỳ tính năng nào khác. Nhóm chức năng này bao gồm:</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Đăng ký tài khoản bằng email và mật khẩu, hoặc thông qua Google OAuth 2.0.</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Đăng nhập và duy trì phiên đăng nhập bằng cơ chế JWT (JSON Web Token).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Cập nhật thông tin cá nhân: giới tính, năm sinh, chiều cao, cân nặng, ảnh đại diện, mục tiêu sức khỏe.</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Đổi mật khẩu và hỗ trợ khôi phục mật khẩu qua email.</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Phân quyền người dùng theo trường role (user / admin) trong bảng users.</w:t>
      </w:r>
    </w:p>
    <w:p>
      <w:pPr>
        <w:pStyle w:val="Heading3"/>
        <w:spacing w:after="100" w:before="160"/>
      </w:pPr>
      <w:r>
        <w:rPr>
          <w:rFonts w:ascii="Times New Roman" w:cs="Times New Roman" w:eastAsia="Times New Roman" w:hAnsi="Times New Roman"/>
          <w:b/>
          <w:bCs/>
          <w:sz w:val="24"/>
          <w:szCs w:val="24"/>
        </w:rPr>
        <w:t xml:space="preserve">2.1.2. Nhóm chức năng quản lý thói quen</w:t>
      </w:r>
    </w:p>
    <w:p>
      <w:pPr>
        <w:spacing w:after="100" w:line="360" w:lineRule="auto"/>
        <w:ind w:firstLine="720"/>
        <w:jc w:val="both"/>
      </w:pPr>
      <w:r>
        <w:rPr>
          <w:rFonts w:ascii="Times New Roman" w:cs="Times New Roman" w:eastAsia="Times New Roman" w:hAnsi="Times New Roman"/>
          <w:sz w:val="24"/>
          <w:szCs w:val="24"/>
        </w:rPr>
        <w:t xml:space="preserve">Đây là nhóm chức năng trung tâm của ứng dụng, hỗ trợ người dùng xây dựng và duy trì các thói quen lành mạnh hàng ngày: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Tạo thói quen mới: nhập tên, mô tả, chọn danh mục (ăn uống, tập luyện, giấc ngủ, uống nước, tinh thần), biểu tượng và màu sắc đại diện.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Chỉnh sửa và xóa thói quen đã tạo.</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Cài đặt lịch nhắc nhở cho từng thói quen (thời gian, tần suất: hàng ngày / theo ngày trong tuần).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Ghi nhận tiến trình hàng ngày (habit log): tick hoàn thành hoặc nhập giá trị số (ví dụ: uống 2 lít nước, ngủ 8 tiếng).</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Theo dõi streak – chuỗi ngày liên tiếp hoàn thành thói quen.</w:t>
      </w:r>
    </w:p>
    <w:p>
      <w:pPr>
        <w:pStyle w:val="Heading3"/>
        <w:spacing w:after="100" w:before="160"/>
      </w:pPr>
      <w:r>
        <w:rPr>
          <w:rFonts w:ascii="Times New Roman" w:cs="Times New Roman" w:eastAsia="Times New Roman" w:hAnsi="Times New Roman"/>
          <w:b/>
          <w:bCs/>
          <w:sz w:val="24"/>
          <w:szCs w:val="24"/>
        </w:rPr>
        <w:t xml:space="preserve">2.1.3. Nhóm chức năng thống kê và báo cáo</w:t>
      </w:r>
    </w:p>
    <w:p>
      <w:pPr>
        <w:spacing w:after="100" w:line="360" w:lineRule="auto"/>
        <w:ind w:firstLine="720"/>
        <w:jc w:val="both"/>
      </w:pPr>
      <w:r>
        <w:rPr>
          <w:rFonts w:ascii="Times New Roman" w:cs="Times New Roman" w:eastAsia="Times New Roman" w:hAnsi="Times New Roman"/>
          <w:sz w:val="24"/>
          <w:szCs w:val="24"/>
        </w:rPr>
        <w:t xml:space="preserve">Phản hồi trực quan về tiến trình thực hiện là yếu tố then chốt giúp người dùng duy trì động lực lâu dài:</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Hiển thị tỉ lệ hoàn thành từng thói quen theo ngày, tuần và tháng.</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Biểu đồ cột (bar chart) thể hiện mức độ hoạt động trong tuần.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Heatmap lịch – hiển thị màu sắc theo mức độ hoàn thành từng ngày trong tháng.</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Tổng hợp streak dài nhất và streak hiện tại cho từng thói quen.</w:t>
      </w:r>
    </w:p>
    <w:p>
      <w:pPr>
        <w:pStyle w:val="Heading3"/>
        <w:spacing w:after="100" w:before="160"/>
      </w:pPr>
      <w:r>
        <w:rPr>
          <w:rFonts w:ascii="Times New Roman" w:cs="Times New Roman" w:eastAsia="Times New Roman" w:hAnsi="Times New Roman"/>
          <w:b/>
          <w:bCs/>
          <w:sz w:val="24"/>
          <w:szCs w:val="24"/>
        </w:rPr>
        <w:t xml:space="preserve">2.1.4. Nhóm chức năng gamification – Cây ảo (Virtual Plant)</w:t>
      </w:r>
    </w:p>
    <w:p>
      <w:pPr>
        <w:spacing w:after="100" w:line="360" w:lineRule="auto"/>
        <w:ind w:firstLine="720"/>
        <w:jc w:val="both"/>
      </w:pPr>
      <w:r>
        <w:rPr>
          <w:rFonts w:ascii="Times New Roman" w:cs="Times New Roman" w:eastAsia="Times New Roman" w:hAnsi="Times New Roman"/>
          <w:sz w:val="24"/>
          <w:szCs w:val="24"/>
        </w:rPr>
        <w:t xml:space="preserve">Cơ chế cây ảo là điểm khác biệt chính của ứng dụng Viora, lấy cảm hứng từ mô hình gamification kết hợp SDT:</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Người dùng sở hữu một cây ảo, phát triển thông qua điểm kinh nghiệm (EXP).</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Mỗi thói quen được hoàn thành trong ngày sẽ cộng EXP cho cây. Tích lũy EXP đủ ngưỡng sẽ nâng cấp (level up) cây lên giai đoạn mới.</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Nếu người dùng không hoàn thành đủ thói quen, chỉ số health của cây sẽ giảm.</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Cây có thể chết nếu health về 0, tạo động lực để người dùng không bỏ cuộc.</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Hệ thống tự động tính toán EXP và cập nhật trạng thái cây mỗi cuối ngày thông qua cron job.</w:t>
      </w:r>
    </w:p>
    <w:p>
      <w:pPr>
        <w:pStyle w:val="Heading3"/>
        <w:spacing w:after="100" w:before="160"/>
      </w:pPr>
      <w:r>
        <w:rPr>
          <w:rFonts w:ascii="Times New Roman" w:cs="Times New Roman" w:eastAsia="Times New Roman" w:hAnsi="Times New Roman"/>
          <w:b/>
          <w:bCs/>
          <w:sz w:val="24"/>
          <w:szCs w:val="24"/>
        </w:rPr>
        <w:t xml:space="preserve">2.1.5. Nhóm chức năng thành tích (Achievements)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Trao huy hiệu thành tích khi người dùng đạt các mốc quan trọng: duy trì streak 7 ngày, 30 ngày; hoàn thành 100 lần ghi nhận; nâng cây lên cấp độ mới...</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Hiển thị danh sách huy hiệu đã đạt và huy hiệu chưa mở khóa (locked).</w:t>
      </w:r>
    </w:p>
    <w:p>
      <w:pPr>
        <w:pStyle w:val="Heading3"/>
        <w:spacing w:after="100" w:before="160"/>
      </w:pPr>
      <w:r>
        <w:rPr>
          <w:rFonts w:ascii="Times New Roman" w:cs="Times New Roman" w:eastAsia="Times New Roman" w:hAnsi="Times New Roman"/>
          <w:b/>
          <w:bCs/>
          <w:sz w:val="24"/>
          <w:szCs w:val="24"/>
        </w:rPr>
        <w:t xml:space="preserve">2.1.6. Nhóm chức năng thông báo</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Gửi push notification đến thiết bị người dùng theo lịch đã cài đặt cho từng thói quen.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Sử dụng Firebase Cloud Messaging (FCM) làm hạ tầng gửi thông báo.</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Thông báo nhắc nhở cuối ngày nếu có thói quen chưa được ghi nhận.</w:t>
      </w:r>
    </w:p>
    <w:p>
      <w:pPr>
        <w:pStyle w:val="Heading3"/>
        <w:spacing w:after="100" w:before="160"/>
      </w:pPr>
      <w:r>
        <w:rPr>
          <w:rFonts w:ascii="Times New Roman" w:cs="Times New Roman" w:eastAsia="Times New Roman" w:hAnsi="Times New Roman"/>
          <w:b/>
          <w:bCs/>
          <w:sz w:val="24"/>
          <w:szCs w:val="24"/>
        </w:rPr>
        <w:t xml:space="preserve">2.1.7. Nhóm chức năng hỗ trợ đa ngôn ngữ</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Giao diện hỗ trợ chuyển đổi linh hoạt giữa Tiếng Việt và Tiếng Anh.</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Sử dụng package flutter_localizations và ARB file để quản lý chuỗi ngôn ngữ.</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Ngôn ngữ mặc định được xác định theo cài đặt thiết bị hoặc lựa chọn của người dùng.</w:t>
      </w:r>
    </w:p>
    <w:p>
      <w:pPr>
        <w:spacing w:after="120"/>
      </w:pPr>
    </w:p>
    <w:p>
      <w:pPr>
        <w:pStyle w:val="Heading2"/>
        <w:spacing w:after="120" w:before="200"/>
      </w:pPr>
      <w:r>
        <w:rPr>
          <w:rFonts w:ascii="Times New Roman" w:cs="Times New Roman" w:eastAsia="Times New Roman" w:hAnsi="Times New Roman"/>
          <w:b/>
          <w:bCs/>
          <w:sz w:val="26"/>
          <w:szCs w:val="26"/>
        </w:rPr>
        <w:t xml:space="preserve">2.2. Xác định chi tiết chức năng theo từng vai trò</w:t>
      </w:r>
    </w:p>
    <w:p>
      <w:pPr>
        <w:pStyle w:val="Heading3"/>
        <w:spacing w:after="100" w:before="160"/>
      </w:pPr>
      <w:r>
        <w:rPr>
          <w:rFonts w:ascii="Times New Roman" w:cs="Times New Roman" w:eastAsia="Times New Roman" w:hAnsi="Times New Roman"/>
          <w:b/>
          <w:bCs/>
          <w:sz w:val="24"/>
          <w:szCs w:val="24"/>
        </w:rPr>
        <w:t xml:space="preserve">2.2.1. Vai trò Người dùng (User)</w:t>
      </w:r>
    </w:p>
    <w:p>
      <w:pPr>
        <w:spacing w:after="100" w:line="360" w:lineRule="auto"/>
        <w:ind w:firstLine="720"/>
        <w:jc w:val="both"/>
      </w:pPr>
      <w:r>
        <w:rPr>
          <w:rFonts w:ascii="Times New Roman" w:cs="Times New Roman" w:eastAsia="Times New Roman" w:hAnsi="Times New Roman"/>
          <w:sz w:val="24"/>
          <w:szCs w:val="24"/>
        </w:rPr>
        <w:t xml:space="preserve">Người dùng là đối tượng trực tiếp tương tác với ứng dụng di động. Toàn bộ chức năng dành cho người dùng được triển khai thông qua giao diện Flutter và giao tiếp với backend qua RESTful API. Chi tiết các chức năng được liệt kê trong bảng sau:</w:t>
      </w:r>
    </w:p>
    <w:p>
      <w:pPr>
        <w:spacing w:after="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000"/>
        <w:gridCol w:w="2200"/>
      </w:tblGrid>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STT</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Chức năng</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Mô tả chi tiết</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API liên quan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Đăng ký tài khoản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Tạo tài khoản mới bằng email/mật khẩu hoặc Google OAuth. Hệ thống kiểm tra email trùng lặp và mã hóa mật khẩu bằng bcrypt.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POST /auth/register
POST /auth/google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Đăng nhập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Xác thực thông tin và trả về JWT token. Token được lưu trữ cục bộ trên thiết bị để duy trì phiên đăng nhập.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POST /auth/login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Quản lý hồ sơ</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Xem và cập nhật thông tin cá nhân: ảnh đại diện, chiều cao, cân nặng, năm sinh, giới tính, mục tiêu sức khỏe.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GET /users/me
PUT /users/me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Quản lý thói quen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Tạo, xem, chỉnh sửa và xóa thói quen cá nhân. Mỗi thói quen có tên, danh mục, biểu tượng, màu sắc và lịch nhắc nhở.</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GET/POST/PUT/DELETE /habits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Ghi nhận tiến trình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Đánh dấu hoàn thành hoặc nhập giá trị số cho từng thói quen mỗi ngày. Dữ liệu được lưu vào bảng habit_logs.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POST /habit-logs
GET /habit-logs/:date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Xem thống kê</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Xem biểu đồ tỉ lệ hoàn thành theo tuần/tháng, heatmap lịch, streak hiện tại và streak dài nhất.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GET /habits/:id/stats
GET /habits/:id/streak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Tương tác cây ảo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Xem trạng thái cây ảo (level, EXP, health, giai đoạn phát triển). Cây tự động cập nhật vào cuối ngày.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GET /plants/me
GET /plants/me/history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Xem thành tích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Xem danh sách huy hiệu đã đạt và tiến độ hướng đến huy hiệu chưa mở khóa.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GET /achievements
GET /users/me/achievements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Cài đặt thông báo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Bật/tắt nhắc nhở cho từng thói quen, cài đặt giờ và tần suất nhắc nhở.</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PUT /habits/:id/reminder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Chuyển đổi ngôn ngữ</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Thay đổi ngôn ngữ giao diện giữa Tiếng Việt và Tiếng Anh. Cài đặt được lưu cục bộ trên thiết bị.</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(Local setting)</w:t>
            </w:r>
          </w:p>
        </w:tc>
      </w:tr>
    </w:tbl>
    <w:p>
      <w:pPr>
        <w:spacing w:after="200"/>
      </w:pPr>
    </w:p>
    <w:p>
      <w:pPr>
        <w:pStyle w:val="Heading3"/>
        <w:spacing w:after="100" w:before="160"/>
      </w:pPr>
      <w:r>
        <w:rPr>
          <w:rFonts w:ascii="Times New Roman" w:cs="Times New Roman" w:eastAsia="Times New Roman" w:hAnsi="Times New Roman"/>
          <w:b/>
          <w:bCs/>
          <w:sz w:val="24"/>
          <w:szCs w:val="24"/>
        </w:rPr>
        <w:t xml:space="preserve">2.2.2. Vai trò Quản trị viên (Admin)</w:t>
      </w:r>
    </w:p>
    <w:p>
      <w:pPr>
        <w:spacing w:after="100" w:line="360" w:lineRule="auto"/>
        <w:ind w:firstLine="720"/>
        <w:jc w:val="both"/>
      </w:pPr>
      <w:r>
        <w:rPr>
          <w:rFonts w:ascii="Times New Roman" w:cs="Times New Roman" w:eastAsia="Times New Roman" w:hAnsi="Times New Roman"/>
          <w:sz w:val="24"/>
          <w:szCs w:val="24"/>
        </w:rPr>
        <w:t xml:space="preserve">Quản trị viên quản lý hệ thống thông qua giao diện web riêng biệt (Admin Dashboard). Tài khoản quản trị viên được phân biệt bằng trường role = 'admin' trong bảng users. Các chức năng bao gồm:</w:t>
      </w:r>
    </w:p>
    <w:p>
      <w:pPr>
        <w:spacing w:after="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100"/>
        <w:gridCol w:w="2000"/>
      </w:tblGrid>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STT</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Chức năng</w:t>
            </w:r>
          </w:p>
        </w:tc>
        <w:tc>
          <w:tcPr>
            <w:tcW w:type="dxa" w:w="4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Mô tả chi tiết</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API liên quan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Đăng nhập Admin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Đăng nhập vào hệ thống với tài khoản có quyền admin. Hệ thống kiểm tra trường role trước khi cấp quyền truy cập.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POST /auth/login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Quản lý người dùng</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Xem danh sách toàn bộ tài khoản trong hệ thống, tìm kiếm theo email hoặc tên, phân trang kết quả.</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GET /admin/users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Khóa / Mở khóa tài khoản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Tạm thời vô hiệu hóa tài khoản vi phạm điều khoản sử dụng. Tài khoản bị khóa không thể đăng nhập. Có thể mở khóa lại khi cần.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PUT /admin/users/:id/status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Xóa tài khoản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Xóa vĩnh viễn tài khoản và toàn bộ dữ liệu liên quan (habits, logs, plant...) khỏi hệ thống.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DELETE /admin/users/:id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Xem thống kê tổng quan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Dashboard hiển thị: tổng số người dùng, người dùng mới trong 7 ngày, số thói quen được tạo, tỉ lệ hoạt động hàng ngày.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GET /admin/stats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Giám sát hệ thống</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Theo dõi trạng thái server, thời gian hoạt động (uptime), và nhật ký lỗi (error logs).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GET /admin/health</w:t>
            </w:r>
          </w:p>
        </w:tc>
      </w:tr>
    </w:tbl>
    <w:p>
      <w:pPr>
        <w:spacing w:after="200"/>
      </w:pPr>
    </w:p>
    <w:p>
      <w:pPr>
        <w:pStyle w:val="Heading2"/>
        <w:spacing w:after="120" w:before="200"/>
      </w:pPr>
      <w:r>
        <w:rPr>
          <w:rFonts w:ascii="Times New Roman" w:cs="Times New Roman" w:eastAsia="Times New Roman" w:hAnsi="Times New Roman"/>
          <w:b/>
          <w:bCs/>
          <w:sz w:val="26"/>
          <w:szCs w:val="26"/>
        </w:rPr>
        <w:t xml:space="preserve">2.3. Xác định các thực thể chính trong hệ thống</w:t>
      </w:r>
    </w:p>
    <w:p>
      <w:pPr>
        <w:spacing w:after="100" w:line="360" w:lineRule="auto"/>
        <w:ind w:firstLine="720"/>
        <w:jc w:val="both"/>
      </w:pPr>
      <w:r>
        <w:rPr>
          <w:rFonts w:ascii="Times New Roman" w:cs="Times New Roman" w:eastAsia="Times New Roman" w:hAnsi="Times New Roman"/>
          <w:sz w:val="24"/>
          <w:szCs w:val="24"/>
        </w:rPr>
        <w:t xml:space="preserve">Dựa trên phân tích chức năng ở trên, hệ thống Viora được xác định gồm 7 thực thể chính. Mỗi thực thể tương ứng với một bảng trong cơ sở dữ liệu MySQL và có mối quan hệ rõ ràng với các thực thể khác.</w:t>
      </w:r>
    </w:p>
    <w:p>
      <w:pPr>
        <w:spacing w:after="80"/>
      </w:pPr>
    </w:p>
    <w:p>
      <w:pPr>
        <w:pStyle w:val="Heading3"/>
        <w:spacing w:after="100" w:before="160"/>
      </w:pPr>
      <w:r>
        <w:rPr>
          <w:rFonts w:ascii="Times New Roman" w:cs="Times New Roman" w:eastAsia="Times New Roman" w:hAnsi="Times New Roman"/>
          <w:b/>
          <w:bCs/>
          <w:sz w:val="24"/>
          <w:szCs w:val="24"/>
        </w:rPr>
        <w:t xml:space="preserve">2.3.1. Thực thể users (Người dùng)</w:t>
      </w:r>
    </w:p>
    <w:p>
      <w:pPr>
        <w:spacing w:after="100" w:line="360" w:lineRule="auto"/>
        <w:ind w:firstLine="720"/>
        <w:jc w:val="both"/>
      </w:pPr>
      <w:r>
        <w:rPr>
          <w:rFonts w:ascii="Times New Roman" w:cs="Times New Roman" w:eastAsia="Times New Roman" w:hAnsi="Times New Roman"/>
          <w:sz w:val="24"/>
          <w:szCs w:val="24"/>
        </w:rPr>
        <w:t xml:space="preserve">Thực thể trung tâm của hệ thống, lưu trữ thông tin tài khoản và hồ sơ cá nhân. Tất cả các thực thể khác đều liên kết trực tiếp hoặc gián tiếp với thực thể này.</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500"/>
      </w:tblGrid>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Thuộc tính</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Kiểu dữ liệu</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Mô tả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(PK, AUTO_INCREMENT)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Khóa chính, định danh duy nhất cho mỗi người dùng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VARCHAR(255), UNIQUE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Địa chỉ email đăng nhập, duy nhất trong hệ thống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password_hash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VARCHAR(255)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Mật khẩu đã mã hóa bằng bcrypt (NULL nếu đăng nhập Google)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google_id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VARCHAR(255)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ID từ Google OAuth (NULL nếu đăng ký thường)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display_name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VARCHAR(100)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Tên hiển thị của người dùng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avatar_url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Đường dẫn ảnh đại diện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gender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ENUM('male', 'female', 'other')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Giới tính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birth_year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YEAR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Năm sinh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height_cm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FLOAT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Chiều cao (cm)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weight_kg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FLOAT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Cân nặng (kg)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health_goal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Mục tiêu sức khỏe cá nhân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role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ENUM('user', 'admin')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Vai trò trong hệ thống, mặc định là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ENUM('active', 'banned')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Trạng thái tài khoản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preferred_language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ENUM('vi', 'en')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Ngôn ngữ ưa thích, mặc định là 'vi'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Thời điểm tạo tài khoản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updated_at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Thời điểm cập nhật lần cuối</w:t>
            </w:r>
          </w:p>
        </w:tc>
      </w:tr>
    </w:tbl>
    <w:p>
      <w:pPr>
        <w:spacing w:after="160"/>
      </w:pPr>
    </w:p>
    <w:p>
      <w:pPr>
        <w:pStyle w:val="Heading3"/>
        <w:spacing w:after="100" w:before="160"/>
      </w:pPr>
      <w:r>
        <w:rPr>
          <w:rFonts w:ascii="Times New Roman" w:cs="Times New Roman" w:eastAsia="Times New Roman" w:hAnsi="Times New Roman"/>
          <w:b/>
          <w:bCs/>
          <w:sz w:val="24"/>
          <w:szCs w:val="24"/>
        </w:rPr>
        <w:t xml:space="preserve">2.3.2. Thực thể habits (Thói quen)</w:t>
      </w:r>
    </w:p>
    <w:p>
      <w:pPr>
        <w:spacing w:after="100" w:line="360" w:lineRule="auto"/>
        <w:ind w:firstLine="720"/>
        <w:jc w:val="both"/>
      </w:pPr>
      <w:r>
        <w:rPr>
          <w:rFonts w:ascii="Times New Roman" w:cs="Times New Roman" w:eastAsia="Times New Roman" w:hAnsi="Times New Roman"/>
          <w:sz w:val="24"/>
          <w:szCs w:val="24"/>
        </w:rPr>
        <w:t xml:space="preserve">Lưu trữ thông tin về các thói quen mà người dùng tạo ra. Mỗi người dùng có thể tạo nhiều thói quen, mỗi thói quen thuộc về một người dùng cụ thể.</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100"/>
      </w:tblGrid>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Thuộc tính</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Kiểu dữ liệu</w:t>
            </w:r>
          </w:p>
        </w:tc>
        <w:tc>
          <w:tcPr>
            <w:tcW w:type="dxa" w:w="3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Mô tả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(PK, AUTO_INCREMENT)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Khóa chính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user_id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(FK → users.id)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Người dùng sở hữu thói quen này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VARCHAR(100)</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Tên thói quen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description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TEXT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Mô tả thói quen (tùy chọn)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category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ENUM('eating', 'exercise', 'sleep', 'water', 'mental', 'other')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Danh mục thói quen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icon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VARCHAR(50)</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Tên biểu tượng (emoji hoặc icon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color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VARCHAR(7)</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Màu sắc đại diện (mã hex, ví dụ: #4CAF50)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target_value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FLOAT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Giá trị mục tiêu (ví dụ: 2.0 lít nước, 8.0 tiếng ngủ)</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target_unit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VARCHAR(20)</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Đơn vị đo (lít, tiếng, bước chân, ...). NULL nếu chỉ tick.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reminder_enabled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BOOLEAN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Bật/tắt nhắc nhở cho thói quen này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reminder_time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TIME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Giờ nhắc nhở (ví dụ: 07:00:00)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reminder_days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VARCHAR(20)</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Các ngày nhắc trong tuần, ví dụ: '1,2,3,4,5' (Thứ 2 –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is_active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BOOLEAN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Thói quen đang được theo dõi hay đã dừng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DATETIME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Thời điểm tạo</w:t>
            </w:r>
          </w:p>
        </w:tc>
      </w:tr>
    </w:tbl>
    <w:p>
      <w:pPr>
        <w:spacing w:after="160"/>
      </w:pPr>
    </w:p>
    <w:p>
      <w:pPr>
        <w:pStyle w:val="Heading3"/>
        <w:spacing w:after="100" w:before="160"/>
      </w:pPr>
      <w:r>
        <w:rPr>
          <w:rFonts w:ascii="Times New Roman" w:cs="Times New Roman" w:eastAsia="Times New Roman" w:hAnsi="Times New Roman"/>
          <w:b/>
          <w:bCs/>
          <w:sz w:val="24"/>
          <w:szCs w:val="24"/>
        </w:rPr>
        <w:t xml:space="preserve">2.3.3. Thực thể habit_logs (Nhật ký ghi nhận)</w:t>
      </w:r>
    </w:p>
    <w:p>
      <w:pPr>
        <w:spacing w:after="100" w:line="360" w:lineRule="auto"/>
        <w:ind w:firstLine="720"/>
        <w:jc w:val="both"/>
      </w:pPr>
      <w:r>
        <w:rPr>
          <w:rFonts w:ascii="Times New Roman" w:cs="Times New Roman" w:eastAsia="Times New Roman" w:hAnsi="Times New Roman"/>
          <w:sz w:val="24"/>
          <w:szCs w:val="24"/>
        </w:rPr>
        <w:t xml:space="preserve">Lưu lịch sử ghi nhận hàng ngày của người dùng cho từng thói quen. Đây là bảng quan trọng nhất để tính toán thống kê, streak và EXP cho cây ảo.</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500"/>
      </w:tblGrid>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Thuộc tính</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Kiểu dữ liệu</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Mô tả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(PK, AUTO_INCREMENT)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Khóa chính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habit_id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(FK → habits.id)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Thói quen được ghi nhận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user_id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(FK → users.id)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Người dùng thực hiện ghi nhận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log_date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Ngày ghi nhận (YYYY-MM-DD)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is_completed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BOOLEAN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Đã hoàn thành thói quen trong ngày này hay chưa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actual_value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FLOAT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Giá trị thực tế đạt được (ví dụ: 1.5 lít nước). NULL nếu chỉ tick.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note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Ghi chú của người dùng (tùy chọn)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logged_at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Thời điểm ghi nhận chính xác</w:t>
            </w:r>
          </w:p>
        </w:tc>
      </w:tr>
    </w:tbl>
    <w:p>
      <w:pPr>
        <w:spacing w:after="60"/>
      </w:pPr>
    </w:p>
    <w:p>
      <w:pPr>
        <w:spacing w:after="100" w:line="360" w:lineRule="auto"/>
        <w:ind w:firstLine="720"/>
        <w:jc w:val="both"/>
      </w:pPr>
      <w:r>
        <w:rPr>
          <w:rFonts w:ascii="Times New Roman" w:cs="Times New Roman" w:eastAsia="Times New Roman" w:hAnsi="Times New Roman"/>
          <w:sz w:val="24"/>
          <w:szCs w:val="24"/>
        </w:rPr>
        <w:t xml:space="preserve">Ràng buộc: Mỗi cặp (habit_id, log_date) là duy nhất – một thói quen chỉ được ghi nhận một lần mỗi ngày. Được đảm bảo bằng UNIQUE KEY (habit_id, log_date).</w:t>
      </w:r>
    </w:p>
    <w:p>
      <w:pPr>
        <w:spacing w:after="160"/>
      </w:pPr>
    </w:p>
    <w:p>
      <w:pPr>
        <w:pStyle w:val="Heading3"/>
        <w:spacing w:after="100" w:before="160"/>
      </w:pPr>
      <w:r>
        <w:rPr>
          <w:rFonts w:ascii="Times New Roman" w:cs="Times New Roman" w:eastAsia="Times New Roman" w:hAnsi="Times New Roman"/>
          <w:b/>
          <w:bCs/>
          <w:sz w:val="24"/>
          <w:szCs w:val="24"/>
        </w:rPr>
        <w:t xml:space="preserve">2.3.4. Thực thể streaks (Chuỗi ngày liên tiếp)</w:t>
      </w:r>
    </w:p>
    <w:p>
      <w:pPr>
        <w:spacing w:after="100" w:line="360" w:lineRule="auto"/>
        <w:ind w:firstLine="720"/>
        <w:jc w:val="both"/>
      </w:pPr>
      <w:r>
        <w:rPr>
          <w:rFonts w:ascii="Times New Roman" w:cs="Times New Roman" w:eastAsia="Times New Roman" w:hAnsi="Times New Roman"/>
          <w:sz w:val="24"/>
          <w:szCs w:val="24"/>
        </w:rPr>
        <w:t xml:space="preserve">Lưu trữ thông tin về streak của người dùng cho từng thói quen. Streak được tự động cập nhật mỗi cuối ngày thông qua cron job.</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500"/>
      </w:tblGrid>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Thuộc tính</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Kiểu dữ liệu</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Mô tả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(PK, AUTO_INCREMENT)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Khóa chính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habit_id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(FK → habits.id)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Thói quen được theo dõi streak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user_id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(FK → users.id)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Người dùng sở hữu streak này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current_streak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Số ngày streak hiện tại (liên tiếp tính đến hôm nay)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longest_streak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Số ngày streak dài nhất từ trước đến nay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last_completed_date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Ngày hoàn thành gần nhất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updated_at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Thời điểm cập nhật gần nhất</w:t>
            </w:r>
          </w:p>
        </w:tc>
      </w:tr>
    </w:tbl>
    <w:p>
      <w:pPr>
        <w:spacing w:after="160"/>
      </w:pPr>
    </w:p>
    <w:p>
      <w:pPr>
        <w:pStyle w:val="Heading3"/>
        <w:spacing w:after="100" w:before="160"/>
      </w:pPr>
      <w:r>
        <w:rPr>
          <w:rFonts w:ascii="Times New Roman" w:cs="Times New Roman" w:eastAsia="Times New Roman" w:hAnsi="Times New Roman"/>
          <w:b/>
          <w:bCs/>
          <w:sz w:val="24"/>
          <w:szCs w:val="24"/>
        </w:rPr>
        <w:t xml:space="preserve">2.3.5. Thực thể plants (Cây ảo)</w:t>
      </w:r>
    </w:p>
    <w:p>
      <w:pPr>
        <w:spacing w:after="100" w:line="360" w:lineRule="auto"/>
        <w:ind w:firstLine="720"/>
        <w:jc w:val="both"/>
      </w:pPr>
      <w:r>
        <w:rPr>
          <w:rFonts w:ascii="Times New Roman" w:cs="Times New Roman" w:eastAsia="Times New Roman" w:hAnsi="Times New Roman"/>
          <w:sz w:val="24"/>
          <w:szCs w:val="24"/>
        </w:rPr>
        <w:t xml:space="preserve">Mỗi người dùng sở hữu một cây ảo duy nhất. Trạng thái cây phản ánh mức độ duy trì thói quen của người dùng trong thời gian dài.</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300"/>
      </w:tblGrid>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Thuộc tính</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Kiểu dữ liệu</w:t>
            </w:r>
          </w:p>
        </w:tc>
        <w:tc>
          <w:tcPr>
            <w:tcW w:type="dxa" w:w="3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Mô tả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(PK, AUTO_INCREMENT)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Khóa chính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user_id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(FK → users.id, UNIQUE)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Người dùng sở hữu cây (mỗi người chỉ có 1 cây)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level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Cấp độ hiện tại của cây (bắt đầu từ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exp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Điểm kinh nghiệm tích lũy trong cấp độ hiện tại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exp_to_next_level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Số EXP cần để lên cấp tiếp theo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health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Chỉ số sức khỏe (0–100). Về 0 cây chết.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stage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ENUM('seed', 'sprout', 'sapling', 'tree', 'bloom')</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Giai đoạn phát triển trực quan của cây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total_exp_earned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Tổng EXP tích lũy toàn thời gian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last_updated_date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DATE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Ngày cập nhật EXP/health gần nhất (tránh tính 2 lần)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DATETIME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Ngày khởi tạo cây</w:t>
            </w:r>
          </w:p>
        </w:tc>
      </w:tr>
    </w:tbl>
    <w:p>
      <w:pPr>
        <w:spacing w:after="160"/>
      </w:pPr>
    </w:p>
    <w:p>
      <w:pPr>
        <w:pStyle w:val="Heading3"/>
        <w:spacing w:after="100" w:before="160"/>
      </w:pPr>
      <w:r>
        <w:rPr>
          <w:rFonts w:ascii="Times New Roman" w:cs="Times New Roman" w:eastAsia="Times New Roman" w:hAnsi="Times New Roman"/>
          <w:b/>
          <w:bCs/>
          <w:sz w:val="24"/>
          <w:szCs w:val="24"/>
        </w:rPr>
        <w:t xml:space="preserve">2.3.6. Thực thể achievements (Thành tích)</w:t>
      </w:r>
    </w:p>
    <w:p>
      <w:pPr>
        <w:spacing w:after="100" w:line="360" w:lineRule="auto"/>
        <w:ind w:firstLine="720"/>
        <w:jc w:val="both"/>
      </w:pPr>
      <w:r>
        <w:rPr>
          <w:rFonts w:ascii="Times New Roman" w:cs="Times New Roman" w:eastAsia="Times New Roman" w:hAnsi="Times New Roman"/>
          <w:sz w:val="24"/>
          <w:szCs w:val="24"/>
        </w:rPr>
        <w:t xml:space="preserve">Lưu danh sách tất cả các huy hiệu thành tích được định nghĩa trong hệ thống. Đây là bảng tham chiếu (reference table) không thay đổi thường xuyên.</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500"/>
      </w:tblGrid>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Thuộc tính</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Kiểu dữ liệu</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Mô tả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(PK, AUTO_INCREMENT)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Khóa chính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VARCHAR(50), UNIQUE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Mã định danh thành tích (ví dụ: STREAK_7, LOG_100)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VARCHAR(100)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Tên hiển thị của huy hiệu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description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Mô tả điều kiện đạt được huy hiệu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icon_url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Đường dẫn hình ảnh huy hiệu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condition_type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ENUM('streak', 'log_count', 'plant_level', 'total_days')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Loại điều kiện để mở khóa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condition_value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Giá trị ngưỡng (ví dụ: streak đạt 7 ngày thì value = 7)</w:t>
            </w:r>
          </w:p>
        </w:tc>
      </w:tr>
    </w:tbl>
    <w:p>
      <w:pPr>
        <w:spacing w:after="160"/>
      </w:pPr>
    </w:p>
    <w:p>
      <w:pPr>
        <w:pStyle w:val="Heading3"/>
        <w:spacing w:after="100" w:before="160"/>
      </w:pPr>
      <w:r>
        <w:rPr>
          <w:rFonts w:ascii="Times New Roman" w:cs="Times New Roman" w:eastAsia="Times New Roman" w:hAnsi="Times New Roman"/>
          <w:b/>
          <w:bCs/>
          <w:sz w:val="24"/>
          <w:szCs w:val="24"/>
        </w:rPr>
        <w:t xml:space="preserve">2.3.7. Thực thể user_achievements (Thành tích của người dùng)</w:t>
      </w:r>
    </w:p>
    <w:p>
      <w:pPr>
        <w:spacing w:after="100" w:line="360" w:lineRule="auto"/>
        <w:ind w:firstLine="720"/>
        <w:jc w:val="both"/>
      </w:pPr>
      <w:r>
        <w:rPr>
          <w:rFonts w:ascii="Times New Roman" w:cs="Times New Roman" w:eastAsia="Times New Roman" w:hAnsi="Times New Roman"/>
          <w:sz w:val="24"/>
          <w:szCs w:val="24"/>
        </w:rPr>
        <w:t xml:space="preserve">Bảng trung gian (junction table) lưu lịch sử các huy hiệu mà từng người dùng đã đạt được.</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300"/>
      </w:tblGrid>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Thuộc tính</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Kiểu dữ liệu</w:t>
            </w:r>
          </w:p>
        </w:tc>
        <w:tc>
          <w:tcPr>
            <w:tcW w:type="dxa" w:w="3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Mô tả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(PK, AUTO_INCREMENT)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Khóa chính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user_id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(FK → users.id)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Người dùng đạt được huy hiệu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achievement_id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(FK → achievements.id)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Huy hiệu được đạt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earned_at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DATETIME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Thời điểm đạt được huy hiệu</w:t>
            </w:r>
          </w:p>
        </w:tc>
      </w:tr>
    </w:tbl>
    <w:p>
      <w:pPr>
        <w:spacing w:after="60"/>
      </w:pPr>
    </w:p>
    <w:p>
      <w:pPr>
        <w:spacing w:after="100" w:line="360" w:lineRule="auto"/>
        <w:ind w:firstLine="720"/>
        <w:jc w:val="both"/>
      </w:pPr>
      <w:r>
        <w:rPr>
          <w:rFonts w:ascii="Times New Roman" w:cs="Times New Roman" w:eastAsia="Times New Roman" w:hAnsi="Times New Roman"/>
          <w:sz w:val="24"/>
          <w:szCs w:val="24"/>
        </w:rPr>
        <w:t xml:space="preserve">Ràng buộc: UNIQUE KEY (user_id, achievement_id) – mỗi người dùng chỉ đạt được mỗi huy hiệu một lần.</w:t>
      </w:r>
    </w:p>
    <w:p>
      <w:pPr>
        <w:spacing w:after="160"/>
      </w:pPr>
    </w:p>
    <w:p>
      <w:pPr>
        <w:pStyle w:val="Heading3"/>
        <w:spacing w:after="100" w:before="160"/>
      </w:pPr>
      <w:r>
        <w:rPr>
          <w:rFonts w:ascii="Times New Roman" w:cs="Times New Roman" w:eastAsia="Times New Roman" w:hAnsi="Times New Roman"/>
          <w:b/>
          <w:bCs/>
          <w:sz w:val="24"/>
          <w:szCs w:val="24"/>
        </w:rPr>
        <w:t xml:space="preserve">2.3.8. Thực thể notifications (Thông báo)</w:t>
      </w:r>
    </w:p>
    <w:p>
      <w:pPr>
        <w:spacing w:after="100" w:line="360" w:lineRule="auto"/>
        <w:ind w:firstLine="720"/>
        <w:jc w:val="both"/>
      </w:pPr>
      <w:r>
        <w:rPr>
          <w:rFonts w:ascii="Times New Roman" w:cs="Times New Roman" w:eastAsia="Times New Roman" w:hAnsi="Times New Roman"/>
          <w:sz w:val="24"/>
          <w:szCs w:val="24"/>
        </w:rPr>
        <w:t xml:space="preserve">Lưu nhật ký các thông báo đã được tạo và gửi đến người dùng. Phục vụ cho việc hiển thị lịch sử thông báo trong ứng dụng.</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500"/>
      </w:tblGrid>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Thuộc tính</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Kiểu dữ liệu</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bCs/>
                <w:sz w:val="22"/>
                <w:szCs w:val="22"/>
              </w:rPr>
              <w:t xml:space="preserve">Mô tả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(PK, AUTO_INCREMENT)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Khóa chính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user_id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INT (FK → users.id)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Người nhận thông báo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ENUM('reminder', 'achievement', 'system')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Loại thông báo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title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VARCHAR(100)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Tiêu đề thông báo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body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Nội dung thông báo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is_read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BOOLEAN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Người dùng đã đọc thông báo này chưa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sent_at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60" w:lineRule="auto"/>
              <w:jc w:val="left"/>
            </w:pPr>
            <w:r>
              <w:rPr>
                <w:rFonts w:ascii="Times New Roman" w:cs="Times New Roman" w:eastAsia="Times New Roman" w:hAnsi="Times New Roman"/>
                <w:b w:val="false"/>
                <w:bCs w:val="false"/>
                <w:sz w:val="22"/>
                <w:szCs w:val="22"/>
              </w:rPr>
              <w:t xml:space="preserve">Thời điểm gửi thông báo</w:t>
            </w:r>
          </w:p>
        </w:tc>
      </w:tr>
    </w:tbl>
    <w:p>
      <w:pPr>
        <w:spacing w:after="200"/>
      </w:pPr>
    </w:p>
    <w:p>
      <w:pPr>
        <w:pStyle w:val="Heading2"/>
        <w:spacing w:after="120" w:before="200"/>
      </w:pPr>
      <w:r>
        <w:rPr>
          <w:rFonts w:ascii="Times New Roman" w:cs="Times New Roman" w:eastAsia="Times New Roman" w:hAnsi="Times New Roman"/>
          <w:b/>
          <w:bCs/>
          <w:sz w:val="26"/>
          <w:szCs w:val="26"/>
        </w:rPr>
        <w:t xml:space="preserve">2.4. Sơ đồ quan hệ giữa các thực thể</w:t>
      </w:r>
    </w:p>
    <w:p>
      <w:pPr>
        <w:spacing w:after="100" w:line="360" w:lineRule="auto"/>
        <w:ind w:firstLine="720"/>
        <w:jc w:val="both"/>
      </w:pPr>
      <w:r>
        <w:rPr>
          <w:rFonts w:ascii="Times New Roman" w:cs="Times New Roman" w:eastAsia="Times New Roman" w:hAnsi="Times New Roman"/>
          <w:sz w:val="24"/>
          <w:szCs w:val="24"/>
        </w:rPr>
        <w:t xml:space="preserve">Mối quan hệ giữa các thực thể trong hệ thống Viora được thể hiện như sau:</w:t>
      </w:r>
    </w:p>
    <w:p>
      <w:pPr>
        <w:spacing w:after="60"/>
      </w:pPr>
    </w:p>
    <w:p>
      <w:pPr>
        <w:pStyle w:val="ListParagraph"/>
        <w:numPr>
          <w:ilvl w:val="0"/>
          <w:numId w:val="2"/>
        </w:numPr>
        <w:spacing w:after="80" w:line="360" w:lineRule="auto"/>
      </w:pPr>
      <w:r>
        <w:rPr>
          <w:rFonts w:ascii="Times New Roman" w:cs="Times New Roman" w:eastAsia="Times New Roman" w:hAnsi="Times New Roman"/>
          <w:sz w:val="24"/>
          <w:szCs w:val="24"/>
        </w:rPr>
        <w:t xml:space="preserve">users (1) ←→ (N) habits: Một người dùng có thể tạo nhiều thói quen.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habits (1) ←→ (N) habit_logs: Một thói quen có nhiều bản ghi nhật ký qua các ngày.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habits (1) ←→ (1) streaks: Mỗi thói quen có đúng một bản ghi streak tương ứng.</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users (1) ←→ (1) plants: Mỗi người dùng sở hữu đúng một cây ảo.</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users (1) ←→ (N) user_achievements: Một người dùng có thể đạt nhiều huy hiệu.</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achievements (1) ←→ (N) user_achievements: Một loại huy hiệu có thể được nhiều người đạt.</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users (1) ←→ (N) notifications: Một người dùng nhận nhiều thông báo.</w:t>
      </w:r>
    </w:p>
    <w:p>
      <w:pPr>
        <w:spacing w:after="300"/>
      </w:pPr>
    </w:p>
    <w:p>
      <w:pPr>
        <w:pStyle w:val="Heading1"/>
        <w:spacing w:after="160" w:before="300"/>
      </w:pPr>
      <w:r>
        <w:rPr>
          <w:rFonts w:ascii="Times New Roman" w:cs="Times New Roman" w:eastAsia="Times New Roman" w:hAnsi="Times New Roman"/>
          <w:b/>
          <w:bCs/>
          <w:sz w:val="28"/>
          <w:szCs w:val="28"/>
        </w:rPr>
        <w:t xml:space="preserve">KẾT QUẢ TUẦN 2 VÀ KẾ HOẠCH TUẦN 3</w:t>
      </w:r>
    </w:p>
    <w:p>
      <w:pPr>
        <w:pStyle w:val="Heading2"/>
        <w:spacing w:after="120" w:before="200"/>
      </w:pPr>
      <w:r>
        <w:rPr>
          <w:rFonts w:ascii="Times New Roman" w:cs="Times New Roman" w:eastAsia="Times New Roman" w:hAnsi="Times New Roman"/>
          <w:b/>
          <w:bCs/>
          <w:sz w:val="26"/>
          <w:szCs w:val="26"/>
        </w:rPr>
        <w:t xml:space="preserve">Kết quả đạt được trong tuần 2</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Phân tích đầy đủ 7 nhóm chức năng chính của hệ thống dựa trên kết quả nghiên cứu tuần 1.</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Xác định chi tiết chức năng cho vai trò Người dùng (10 chức năng) và Quản trị viên (6 chức năng) kèm theo API tương ứng.</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Xác định 8 thực thể dữ liệu chính: users, habits, habit_logs, streaks, plants, achievements, user_achievements, notifications.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Mô tả đầy đủ các thuộc tính, kiểu dữ liệu và ràng buộc cho từng thực thể.</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Xác định mối quan hệ giữa các thực thể và ràng buộc khóa ngoại.</w:t>
      </w:r>
    </w:p>
    <w:p>
      <w:pPr>
        <w:spacing w:after="100"/>
      </w:pPr>
    </w:p>
    <w:p>
      <w:pPr>
        <w:pStyle w:val="Heading2"/>
        <w:spacing w:after="120" w:before="200"/>
      </w:pPr>
      <w:r>
        <w:rPr>
          <w:rFonts w:ascii="Times New Roman" w:cs="Times New Roman" w:eastAsia="Times New Roman" w:hAnsi="Times New Roman"/>
          <w:b/>
          <w:bCs/>
          <w:sz w:val="26"/>
          <w:szCs w:val="26"/>
        </w:rPr>
        <w:t xml:space="preserve">Kế hoạch tuần 3 (04/05 – 10/05/2026)</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Xây dựng sơ đồ ERD (Entity–Relationship Diagram) hoàn chỉnh và sơ đồ Use Case cho hệ thống.</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Bắt đầu thiết kế màn hình Onboarding và Dashboard chính trong Flutter.</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Phát triển API quản lý thói quen: GET / POST / PUT / DELETE /habits.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Thiết lập cơ sở dữ liệu hoàn chỉnh với đầy đủ 8 bảng và các ràng buộc khóa ngoại.</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Kiểm thử API bằng Postman và viết tài liệu API sơ bộ.</w:t>
      </w:r>
    </w:p>
    <w:p>
      <w:pPr>
        <w:spacing w:after="400"/>
      </w:pPr>
    </w:p>
    <w:p>
      <w:pPr>
        <w:spacing w:after="80" w:line="360" w:lineRule="auto"/>
        <w:jc w:val="right"/>
      </w:pPr>
      <w:r>
        <w:rPr>
          <w:rFonts w:ascii="Times New Roman" w:cs="Times New Roman" w:eastAsia="Times New Roman" w:hAnsi="Times New Roman"/>
          <w:i/>
          <w:iCs/>
          <w:sz w:val="24"/>
          <w:szCs w:val="24"/>
        </w:rPr>
        <w:t xml:space="preserve">Vĩnh Long, ngày 08 tháng 05 năm 2026</w:t>
      </w:r>
    </w:p>
    <w:p>
      <w:pPr>
        <w:spacing w:after="400" w:line="360" w:lineRule="auto"/>
        <w:jc w:val="right"/>
      </w:pPr>
      <w:r>
        <w:rPr>
          <w:rFonts w:ascii="Times New Roman" w:cs="Times New Roman" w:eastAsia="Times New Roman" w:hAnsi="Times New Roman"/>
          <w:b/>
          <w:bCs/>
          <w:sz w:val="24"/>
          <w:szCs w:val="24"/>
        </w:rPr>
        <w:t xml:space="preserve">Sinh viên thực hiện</w:t>
      </w:r>
    </w:p>
    <w:p>
      <w:pPr>
        <w:spacing w:after="80"/>
        <w:jc w:val="right"/>
      </w:pPr>
      <w:r>
        <w:rPr>
          <w:rFonts w:ascii="Times New Roman" w:cs="Times New Roman" w:eastAsia="Times New Roman" w:hAnsi="Times New Roman"/>
          <w:sz w:val="24"/>
          <w:szCs w:val="24"/>
        </w:rPr>
        <w:t xml:space="preserve">Thạch Thị Huệ Trinh</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2026-04-30T04:56:34.099Z</dcterms:created>
  <dcterms:modified xsi:type="dcterms:W3CDTF">2026-04-30T04:56:34.100Z</dcterms:modified>
</cp:coreProperties>
</file>

<file path=docProps/custom.xml><?xml version="1.0" encoding="utf-8"?>
<Properties xmlns="http://schemas.openxmlformats.org/officeDocument/2006/custom-properties" xmlns:vt="http://schemas.openxmlformats.org/officeDocument/2006/docPropsVTypes"/>
</file>