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VICTOR MANUEL HUEZO LÓPEZ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| DevOps | SW Specialist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📍 El Salvador | 📧 </w:t>
      </w:r>
      <w:hyperlink r:id="rId6">
        <w:r w:rsidDel="00000000" w:rsidR="00000000" w:rsidRPr="00000000">
          <w:rPr>
            <w:rFonts w:ascii="Ubuntu" w:cs="Ubuntu" w:eastAsia="Ubuntu" w:hAnsi="Ubuntu"/>
            <w:b w:val="1"/>
            <w:bCs w:val="1"/>
            <w:color w:val="1155cc"/>
            <w:u w:val="single"/>
            <w:rtl w:val="0"/>
          </w:rPr>
          <w:t xml:space="preserve">huezohuezo.1990@gmail.com</w:t>
        </w:r>
      </w:hyperlink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 | 📱 +503 7621 9563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LinkedIn: </w:t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https://www.linkedin.com/in/huezohuezo1990/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  <w:t xml:space="preserve">GitHub: </w:t>
      </w:r>
      <w:hyperlink r:id="rId8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https://github.com/huezo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GitLab: </w:t>
      </w:r>
      <w:hyperlink r:id="rId9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https://gitlab.com/huezo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Blog: </w:t>
      </w:r>
      <w:hyperlink r:id="rId10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https://huezohuezo1990.wordpress.com/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|Whatsapp: </w:t>
      </w:r>
      <w:hyperlink r:id="rId11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https://wa.me/50376219563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 | </w:t>
      </w:r>
      <w:hyperlink r:id="rId12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https://t.me/+50376219563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</w:t>
      </w:r>
    </w:p>
    <w:p w:rsidR="00000000" w:rsidDel="00000000" w:rsidP="00000000" w:rsidRDefault="00000000" w:rsidRPr="00000000" w14:paraId="00000004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con más de 5 años de experiencia en automatización, despliegue de aplicaciones, administración de servidores y diseño de arquitecturas en la nube y on-premise. Experto en contenedores, Kubernetes, Docker, Openshift  y CI/CD.</w:t>
      </w:r>
    </w:p>
    <w:p w:rsidR="00000000" w:rsidDel="00000000" w:rsidP="00000000" w:rsidRDefault="00000000" w:rsidRPr="00000000" w14:paraId="00000006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EXPERIENCIA PROFESIONAL</w:t>
      </w:r>
    </w:p>
    <w:p w:rsidR="00000000" w:rsidDel="00000000" w:rsidP="00000000" w:rsidRDefault="00000000" w:rsidRPr="00000000" w14:paraId="00000007">
      <w:pPr>
        <w:pStyle w:val="Heading2"/>
        <w:rPr>
          <w:rFonts w:ascii="Ubuntu" w:cs="Ubuntu" w:eastAsia="Ubuntu" w:hAnsi="Ubuntu"/>
        </w:rPr>
      </w:pPr>
      <w:bookmarkStart w:colFirst="0" w:colLast="0" w:name="_dm30z119rw7y" w:id="0"/>
      <w:bookmarkEnd w:id="0"/>
      <w:r w:rsidDel="00000000" w:rsidR="00000000" w:rsidRPr="00000000">
        <w:rPr>
          <w:rFonts w:ascii="Ubuntu" w:cs="Ubuntu" w:eastAsia="Ubuntu" w:hAnsi="Ubuntu"/>
          <w:rtl w:val="0"/>
        </w:rPr>
        <w:t xml:space="preserve">GBM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 | Noviembre 2023 – Marzo 2026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OpenShift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Monitoreo con la plataforma de Instana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Cloud Pak for Multicloud Management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API Connect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Kubernetes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Docker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Servidores GNU/Linux</w:t>
      </w:r>
    </w:p>
    <w:p w:rsidR="00000000" w:rsidDel="00000000" w:rsidP="00000000" w:rsidRDefault="00000000" w:rsidRPr="00000000" w14:paraId="00000011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 / PBS Group Limited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| Abril 2018 – Julio 2023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Encargado de la automatización de los despliegues, Creación de Ambientes y Planeación de Ambientes Con Docker y Kubernetes. Encargado de la Administración de Servidores de DEV, QA y Pre-Producción. Implementación de Arquitecturas De Alta Disponibilidad en Contenedores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de GNU/Linux.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Docker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Cluster con Docker Swarm.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Conocimiento de Docker Compose y Docker Stack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Kubernetes.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Rancher.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OpenShit.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DevOps en Gitlab.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CI\CD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Rancher.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Creación de Arquitecturas Docker y Kubernetes.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Micro Servicios.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On-premise y en la Nube.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Máquinas Virtuales en VMware Workstation Pro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Hipervisor tipo 2 (VirtualBox, KVM, VMware Workstation Pro)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Automatización de despliegues y creación de ambientes con Docker y Kubernetes.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servidores DEV, QA y Pre-Producción.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 de alta disponibilidad con contenedores.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Gestión de clusters con Docker Swarm, Rancher y OpenShift.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Desarrollo y mantenimiento de pipelines CI/CD en GitLab.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Administración on-premise y en la nube, incluyendo VMware y virtualización con KVM/VirtualBox.</w:t>
      </w:r>
    </w:p>
    <w:p w:rsidR="00000000" w:rsidDel="00000000" w:rsidP="00000000" w:rsidRDefault="00000000" w:rsidRPr="00000000" w14:paraId="0000002D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Becario DevOps | Septiembre 2017 – Marzo 2018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Soporte en automatización y despliegues.</w:t>
        <w:br w:type="textWrapping"/>
        <w:t xml:space="preserve">- Configuración de entornos de desarrollo y servidores Linux.</w:t>
      </w:r>
    </w:p>
    <w:p w:rsidR="00000000" w:rsidDel="00000000" w:rsidP="00000000" w:rsidRDefault="00000000" w:rsidRPr="00000000" w14:paraId="00000030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EDUCACIÓN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Universidad Tecnológica de El Salvador</w:t>
        <w:br w:type="textWrapping"/>
        <w:t xml:space="preserve">Licenciatura en Informática | 2018</w:t>
      </w:r>
    </w:p>
    <w:p w:rsidR="00000000" w:rsidDel="00000000" w:rsidP="00000000" w:rsidRDefault="00000000" w:rsidRPr="00000000" w14:paraId="00000032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CERTIFICACIONES Y CURSOS</w:t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</w:t>
      </w:r>
      <w:hyperlink r:id="rId13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Certified Rancher Operator: Level One (2020)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- Curso de DevOps con GitLab – </w:t>
      </w:r>
      <w:hyperlink r:id="rId14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  <w:t xml:space="preserve">- Curso de Seguridad Informática para Empresas – </w:t>
      </w:r>
      <w:hyperlink r:id="rId15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- Cursos de entornos de desarrollo en Linux y Windows – </w:t>
      </w:r>
      <w:hyperlink r:id="rId16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 Cursos de Docker en  </w:t>
      </w:r>
      <w:hyperlink r:id="rId1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LinkedIn Learning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HABILIDADES TÉCNICAS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Contenedores: Docker, Docker Compose, Docker Swarm, Kubernetes, Rancher, OpenShift.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Sistemas Operativos: GNU/Linux (Ubuntu, Fedora, Debian, CentOS, RedHat, ClearOS), Windows Server.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CI/CD: GitLab CI/CD.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Web y Servidores: Tomcat, Apache, NGINX, IIS, LAMP.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Virtualización: VMware, VirtualBox, KVM.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Bases de Datos: MySQL, PostgreSQL, SQL Server, Cassandra, Redis, RabbitMQ.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Programación: C# .NET, Java, PHP, HTML, JavaScript, JSP, Servlets.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Herramientas: Visual Studio, NetBeans, Eclipse.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ación y configuración de Sistemas Operativos GNU/Linux (entre las Versiones: Ubuntu, Fedora, opensuse Ubuntu server, Debian, CentOS, Red Hat, Centos, Majaro, ClearOS)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Configuración de servidores en Tomcat, Apache, IIS, LAMP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la Terminal en GNU/Linux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android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Hosting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Servidores en la Nube y On-premises.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VMware Workstation Pro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 Hipervisor tipo 2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ELK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páginas Web.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de servicios web como Wordpress, moodle, y servicios  relacionados 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y manejo de Docker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Docker Compose, Docker stack, docker swarm.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avanzado de Kubernetes y Openshift (OKD)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NGINX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y manejo de Gitlab CI/CD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Bases de Datos en SQL, MySQL, SQL server, PostgreSQL, Cassandra, Redis, Manejo de Aplicaciones de Colas RabbitMQ.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lenguajes de Programación C# .Net, java, aspx.net JSP, servlet, assembler (nivel básico), android (java/XML)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Visual Studio, NetBeans, eclipse, JDK de java, Framework. .NET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Lenguaje web php, HTML, JavaScript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De OFFICE, Open Office Y Libre Office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IDIOMAS</w:t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Español: Nativo</w:t>
        <w:br w:type="textWrapping"/>
        <w:t xml:space="preserve">Inglés: Intermedio (B1)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.me/50376219563" TargetMode="External"/><Relationship Id="rId10" Type="http://schemas.openxmlformats.org/officeDocument/2006/relationships/hyperlink" Target="https://huezohuezo1990.wordpress.com/" TargetMode="External"/><Relationship Id="rId13" Type="http://schemas.openxmlformats.org/officeDocument/2006/relationships/hyperlink" Target="https://gitlab.com/huezo/huezo" TargetMode="External"/><Relationship Id="rId12" Type="http://schemas.openxmlformats.org/officeDocument/2006/relationships/hyperlink" Target="https://t.me/+5037621956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com/huezo" TargetMode="External"/><Relationship Id="rId15" Type="http://schemas.openxmlformats.org/officeDocument/2006/relationships/hyperlink" Target="https://platzi.com/p/huezohuezo1990/" TargetMode="External"/><Relationship Id="rId14" Type="http://schemas.openxmlformats.org/officeDocument/2006/relationships/hyperlink" Target="https://platzi.com/p/huezohuezo1990/" TargetMode="External"/><Relationship Id="rId17" Type="http://schemas.openxmlformats.org/officeDocument/2006/relationships/hyperlink" Target="https://gitlab.com/huezo/huezo" TargetMode="External"/><Relationship Id="rId16" Type="http://schemas.openxmlformats.org/officeDocument/2006/relationships/hyperlink" Target="https://platzi.com/p/huezohuezo1990/" TargetMode="External"/><Relationship Id="rId5" Type="http://schemas.openxmlformats.org/officeDocument/2006/relationships/styles" Target="styles.xml"/><Relationship Id="rId6" Type="http://schemas.openxmlformats.org/officeDocument/2006/relationships/hyperlink" Target="mailto:huezohuezo.1990@gmail.com" TargetMode="External"/><Relationship Id="rId7" Type="http://schemas.openxmlformats.org/officeDocument/2006/relationships/hyperlink" Target="https://www.linkedin.com/in/huezohuezo1990/" TargetMode="External"/><Relationship Id="rId8" Type="http://schemas.openxmlformats.org/officeDocument/2006/relationships/hyperlink" Target="https://github.com/huez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