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VICTOR MANUEL HUEZO LÓPEZ</w:t>
      </w:r>
    </w:p>
    <w:p w:rsidR="00000000" w:rsidDel="00000000" w:rsidP="00000000" w:rsidRDefault="00000000" w:rsidRPr="00000000" w14:paraId="00000002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Arquitecto de Tecnología | DevOps Engineer | Platform Engineer</w:t>
      </w:r>
    </w:p>
    <w:p w:rsidR="00000000" w:rsidDel="00000000" w:rsidP="00000000" w:rsidRDefault="00000000" w:rsidRPr="00000000" w14:paraId="00000003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📍 El Salvador | 📧 </w:t>
      </w:r>
      <w:hyperlink r:id="rId6">
        <w:r w:rsidDel="00000000" w:rsidR="00000000" w:rsidRPr="00000000">
          <w:rPr>
            <w:rFonts w:ascii="Ubuntu" w:cs="Ubuntu" w:eastAsia="Ubuntu" w:hAnsi="Ubuntu"/>
            <w:b w:val="1"/>
            <w:bCs w:val="1"/>
            <w:color w:val="1155cc"/>
            <w:u w:val="single"/>
            <w:rtl w:val="0"/>
          </w:rPr>
          <w:t xml:space="preserve">huezohuezo.1990@gmail.com</w:t>
        </w:r>
      </w:hyperlink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 | 📱 +503 7621 9563</w:t>
        <w:br w:type="textWrapping"/>
      </w:r>
      <w:r w:rsidDel="00000000" w:rsidR="00000000" w:rsidRPr="00000000">
        <w:rPr>
          <w:rFonts w:ascii="Ubuntu" w:cs="Ubuntu" w:eastAsia="Ubuntu" w:hAnsi="Ubuntu"/>
          <w:rtl w:val="0"/>
        </w:rPr>
        <w:t xml:space="preserve">LinkedIn: </w:t>
      </w:r>
      <w:hyperlink r:id="rId7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https://www.linkedin.com/in/huezohuezo1990/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</w:t>
        <w:br w:type="textWrapping"/>
        <w:t xml:space="preserve">GitHub: </w:t>
      </w:r>
      <w:hyperlink r:id="rId8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https://github.com/huezo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| GitLab: </w:t>
      </w:r>
      <w:hyperlink r:id="rId9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https://gitlab.com/huezo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| Blog: </w:t>
      </w:r>
      <w:hyperlink r:id="rId10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https://huezohuezo1990.wordpress.com/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|Whatsapp: </w:t>
      </w:r>
      <w:hyperlink r:id="rId11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https://wa.me/50376219563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 | </w:t>
      </w:r>
    </w:p>
    <w:p w:rsidR="00000000" w:rsidDel="00000000" w:rsidP="00000000" w:rsidRDefault="00000000" w:rsidRPr="00000000" w14:paraId="00000004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PERFIL PROFESIONAL</w:t>
      </w:r>
    </w:p>
    <w:p w:rsidR="00000000" w:rsidDel="00000000" w:rsidP="00000000" w:rsidRDefault="00000000" w:rsidRPr="00000000" w14:paraId="00000005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Arquitecto de Tecnología y DevOps Engineer con más de 8 años de experiencia en diseño e implementación de plataformas de infraestructura, automatización de despliegues, administración de servidores GNU/Linux y arquitecturas híbridas (on-premises y nube). Especializado en Kubernetes, OpenShift, Docker, CI/CD, Infraestructura como Código (Ansible y Terraform) y observabilidad con Prometheus, Grafana e Instana. Enfocado en la automatización, alta disponibilidad y modernización de plataformas empresariales.</w:t>
      </w:r>
    </w:p>
    <w:p w:rsidR="00000000" w:rsidDel="00000000" w:rsidP="00000000" w:rsidRDefault="00000000" w:rsidRPr="00000000" w14:paraId="00000006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EXPERIENCIA PROFESIONAL</w:t>
      </w:r>
    </w:p>
    <w:p w:rsidR="00000000" w:rsidDel="00000000" w:rsidP="00000000" w:rsidRDefault="00000000" w:rsidRPr="00000000" w14:paraId="00000007">
      <w:pPr>
        <w:pStyle w:val="Heading2"/>
        <w:rPr>
          <w:rFonts w:ascii="Ubuntu" w:cs="Ubuntu" w:eastAsia="Ubuntu" w:hAnsi="Ubuntu"/>
        </w:rPr>
      </w:pPr>
      <w:bookmarkStart w:colFirst="0" w:colLast="0" w:name="_dm30z119rw7y" w:id="0"/>
      <w:bookmarkEnd w:id="0"/>
      <w:r w:rsidDel="00000000" w:rsidR="00000000" w:rsidRPr="00000000">
        <w:rPr>
          <w:rFonts w:ascii="Ubuntu" w:cs="Ubuntu" w:eastAsia="Ubuntu" w:hAnsi="Ubuntu"/>
          <w:rtl w:val="0"/>
        </w:rPr>
        <w:t xml:space="preserve">GBM</w:t>
      </w:r>
    </w:p>
    <w:p w:rsidR="00000000" w:rsidDel="00000000" w:rsidP="00000000" w:rsidRDefault="00000000" w:rsidRPr="00000000" w14:paraId="00000008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SW Specialist | Noviembre 2023 – Marzo 2026</w:t>
      </w:r>
    </w:p>
    <w:p w:rsidR="00000000" w:rsidDel="00000000" w:rsidP="00000000" w:rsidRDefault="00000000" w:rsidRPr="00000000" w14:paraId="00000009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SW Specialist: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Administracion de </w:t>
      </w:r>
      <w:r w:rsidDel="00000000" w:rsidR="00000000" w:rsidRPr="00000000">
        <w:rPr>
          <w:rFonts w:ascii="Ubuntu" w:cs="Ubuntu" w:eastAsia="Ubuntu" w:hAnsi="Ubuntu"/>
          <w:rtl w:val="0"/>
        </w:rPr>
        <w:t xml:space="preserve">OpenShift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Monitoreo con la plataforma de Instana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IBM Cloud Pak for Multicloud Management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IBM API Connect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Kubernetes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Docker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Administracion de Servidores GNU/Linux</w:t>
      </w:r>
    </w:p>
    <w:p w:rsidR="00000000" w:rsidDel="00000000" w:rsidP="00000000" w:rsidRDefault="00000000" w:rsidRPr="00000000" w14:paraId="00000011">
      <w:pPr>
        <w:pStyle w:val="Heading2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High Tech Consulting / PBS Group Limited</w:t>
      </w:r>
    </w:p>
    <w:p w:rsidR="00000000" w:rsidDel="00000000" w:rsidP="00000000" w:rsidRDefault="00000000" w:rsidRPr="00000000" w14:paraId="00000012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Arquitecto de Tecnología y DevOps | Abril 2018 – Julio 2023</w:t>
      </w:r>
    </w:p>
    <w:p w:rsidR="00000000" w:rsidDel="00000000" w:rsidP="00000000" w:rsidRDefault="00000000" w:rsidRPr="00000000" w14:paraId="00000013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Encargado de la automatización de los despliegues, Creación de Ambientes y Planeación de Ambientes Con Docker y Kubernetes. Encargado de la Administración de Servidores de DEV, QA y Pre-Producción. Implementación de Arquitecturas De Alta Disponibilidad en Contenedores 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de GNU/Linux.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Con Docker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Cluster con Docker Swarm.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Conocimiento de Docker Compose y Docker Stack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con Kubernetes.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con Rancher.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Administrador de Servidores con </w:t>
      </w:r>
      <w:r w:rsidDel="00000000" w:rsidR="00000000" w:rsidRPr="00000000">
        <w:rPr>
          <w:rFonts w:ascii="Ubuntu" w:cs="Ubuntu" w:eastAsia="Ubuntu" w:hAnsi="Ubuntu"/>
          <w:rtl w:val="0"/>
        </w:rPr>
        <w:t xml:space="preserve">OpenShift</w:t>
      </w:r>
      <w:r w:rsidDel="00000000" w:rsidR="00000000" w:rsidRPr="00000000">
        <w:rPr>
          <w:rFonts w:ascii="Ubuntu" w:cs="Ubuntu" w:eastAsia="Ubuntu" w:hAnsi="Ubuntu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DevOps en Gitlab.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CI\CD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Arquitecto de Tecnología.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Implementación de Arquitecturas.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Manejo de Rancher.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Creación de Arquitecturas Docker y Kubernetes.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Implementación de MicroServicios.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On-premise y en la Nube.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Máquinas Virtuales en VMware Workstation Pro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Hipervisor tipo 2 (VirtualBox, KVM, VMware Workstation Pro)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Automatización de despliegues y creación de ambientes con Docker y Kubernetes.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Administración de servidores DEV, QA y Producción.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Implementación de arquitecturas de alta disponibilidad con contenedores.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Gestión de clusters con Docker Swarm, Rancher y OpenShift.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/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Desarrollo y mantenimiento de pipelines CI/CD en GitLab.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720" w:hanging="36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 Administración on-premise y en la nube, incluyendo VMware y virtualización con KVM/VirtualBox.</w:t>
      </w:r>
    </w:p>
    <w:p w:rsidR="00000000" w:rsidDel="00000000" w:rsidP="00000000" w:rsidRDefault="00000000" w:rsidRPr="00000000" w14:paraId="0000002B">
      <w:pPr>
        <w:pStyle w:val="Heading2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High Tech Consulting</w:t>
      </w:r>
    </w:p>
    <w:p w:rsidR="00000000" w:rsidDel="00000000" w:rsidP="00000000" w:rsidRDefault="00000000" w:rsidRPr="00000000" w14:paraId="0000002C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Becario DevOps | Septiembre 2017 – Marzo 2018</w:t>
      </w:r>
    </w:p>
    <w:p w:rsidR="00000000" w:rsidDel="00000000" w:rsidP="00000000" w:rsidRDefault="00000000" w:rsidRPr="00000000" w14:paraId="0000002D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- Soporte en automatización y despliegues.</w:t>
        <w:br w:type="textWrapping"/>
        <w:t xml:space="preserve">- Configuración de entornos de desarrollo y servidores GNU/Linux.</w:t>
      </w:r>
    </w:p>
    <w:p w:rsidR="00000000" w:rsidDel="00000000" w:rsidP="00000000" w:rsidRDefault="00000000" w:rsidRPr="00000000" w14:paraId="0000002E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EDUCACIÓN</w:t>
      </w:r>
    </w:p>
    <w:p w:rsidR="00000000" w:rsidDel="00000000" w:rsidP="00000000" w:rsidRDefault="00000000" w:rsidRPr="00000000" w14:paraId="0000002F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Universidad Tecnológica de El Salvador</w:t>
        <w:br w:type="textWrapping"/>
        <w:t xml:space="preserve">Licenciatura en Informática | 2018</w:t>
      </w:r>
    </w:p>
    <w:p w:rsidR="00000000" w:rsidDel="00000000" w:rsidP="00000000" w:rsidRDefault="00000000" w:rsidRPr="00000000" w14:paraId="00000030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CERTIFICACIONES Y CURSOS</w:t>
      </w:r>
    </w:p>
    <w:p w:rsidR="00000000" w:rsidDel="00000000" w:rsidP="00000000" w:rsidRDefault="00000000" w:rsidRPr="00000000" w14:paraId="00000031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- </w:t>
      </w:r>
      <w:hyperlink r:id="rId12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Certified Rancher Operator: Level One (2020)</w:t>
        </w:r>
      </w:hyperlink>
      <w:r w:rsidDel="00000000" w:rsidR="00000000" w:rsidRPr="00000000">
        <w:rPr>
          <w:rFonts w:ascii="Ubuntu" w:cs="Ubuntu" w:eastAsia="Ubuntu" w:hAnsi="Ubuntu"/>
          <w:rtl w:val="0"/>
        </w:rPr>
        <w:br w:type="textWrapping"/>
        <w:t xml:space="preserve">- Curso de DevOps en  </w:t>
      </w:r>
      <w:hyperlink r:id="rId13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Platzi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</w:t>
        <w:br w:type="textWrapping"/>
      </w:r>
      <w:r w:rsidDel="00000000" w:rsidR="00000000" w:rsidRPr="00000000">
        <w:rPr>
          <w:rFonts w:ascii="Ubuntu" w:cs="Ubuntu" w:eastAsia="Ubuntu" w:hAnsi="Ubuntu"/>
          <w:rtl w:val="0"/>
        </w:rPr>
        <w:t xml:space="preserve">-  Cursos en  </w:t>
      </w:r>
      <w:hyperlink r:id="rId14">
        <w:r w:rsidDel="00000000" w:rsidR="00000000" w:rsidRPr="00000000">
          <w:rPr>
            <w:rFonts w:ascii="Ubuntu" w:cs="Ubuntu" w:eastAsia="Ubuntu" w:hAnsi="Ubuntu"/>
            <w:color w:val="1155cc"/>
            <w:u w:val="single"/>
            <w:rtl w:val="0"/>
          </w:rPr>
          <w:t xml:space="preserve">LinkedIn Learning</w:t>
        </w:r>
      </w:hyperlink>
      <w:r w:rsidDel="00000000" w:rsidR="00000000" w:rsidRPr="00000000">
        <w:rPr>
          <w:rFonts w:ascii="Ubuntu" w:cs="Ubuntu" w:eastAsia="Ubuntu" w:hAnsi="Ubuntu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HABILIDADES TÉCNICAS</w:t>
      </w:r>
    </w:p>
    <w:p w:rsidR="00000000" w:rsidDel="00000000" w:rsidP="00000000" w:rsidRDefault="00000000" w:rsidRPr="00000000" w14:paraId="00000033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Contenedores y Orquestación: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Docker, Docker Compose, Docker Swarm, Docker Stack, Podman, Kubernetes, OpenShift (OKD), Rancher y Helm.</w:t>
      </w:r>
    </w:p>
    <w:p w:rsidR="00000000" w:rsidDel="00000000" w:rsidP="00000000" w:rsidRDefault="00000000" w:rsidRPr="00000000" w14:paraId="00000034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CI/CD y Automatización: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GitLab CI/CD, GitHub Actions, Jenkins, Ansible y Terraform.</w:t>
      </w:r>
    </w:p>
    <w:p w:rsidR="00000000" w:rsidDel="00000000" w:rsidP="00000000" w:rsidRDefault="00000000" w:rsidRPr="00000000" w14:paraId="00000035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Monitoreo y Observabilidad: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Prometheus, Grafana, ELK e Instana.</w:t>
      </w:r>
    </w:p>
    <w:p w:rsidR="00000000" w:rsidDel="00000000" w:rsidP="00000000" w:rsidRDefault="00000000" w:rsidRPr="00000000" w14:paraId="00000036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Sistemas Operativos: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Instalación, configuración y administración de servidores GNU/Linux (Ubuntu, Ubuntu Server, Debian, Fedora, openSUSE, CentOS, Red Hat, ClearOS) y Windows Server.</w:t>
      </w:r>
    </w:p>
    <w:p w:rsidR="00000000" w:rsidDel="00000000" w:rsidP="00000000" w:rsidRDefault="00000000" w:rsidRPr="00000000" w14:paraId="00000037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Infraestructura y Virtualización: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Administración de servidores on-premises y en la nube, hosting, VMware Workstation Pro, VirtualBox y KVM.</w:t>
      </w:r>
    </w:p>
    <w:p w:rsidR="00000000" w:rsidDel="00000000" w:rsidP="00000000" w:rsidRDefault="00000000" w:rsidRPr="00000000" w14:paraId="00000038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Servidores Web y Aplicaciones: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Apache HTTP Server, NGINX, Tomcat, IIS, LAMP, WordPress y Moodle.</w:t>
      </w:r>
    </w:p>
    <w:p w:rsidR="00000000" w:rsidDel="00000000" w:rsidP="00000000" w:rsidRDefault="00000000" w:rsidRPr="00000000" w14:paraId="00000039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Bases de Datos y Mensajería: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MySQL, PostgreSQL, SQL Server, Cassandra, Redis y RabbitMQ.</w:t>
      </w:r>
    </w:p>
    <w:p w:rsidR="00000000" w:rsidDel="00000000" w:rsidP="00000000" w:rsidRDefault="00000000" w:rsidRPr="00000000" w14:paraId="0000003A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Programación: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C#.NET, Java, PHP, HTML, JavaScript, JSP, Servlets, ASP.NET y Assembler (nivel básico).</w:t>
      </w:r>
    </w:p>
    <w:p w:rsidR="00000000" w:rsidDel="00000000" w:rsidP="00000000" w:rsidRDefault="00000000" w:rsidRPr="00000000" w14:paraId="0000003B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Herramientas de Desarrollo: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Visual Studio, Eclipse, NetBeans y JDK.</w:t>
      </w:r>
    </w:p>
    <w:p w:rsidR="00000000" w:rsidDel="00000000" w:rsidP="00000000" w:rsidRDefault="00000000" w:rsidRPr="00000000" w14:paraId="0000003C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b w:val="1"/>
          <w:bCs w:val="1"/>
          <w:rtl w:val="0"/>
        </w:rPr>
        <w:t xml:space="preserve">Otras Competencias:</w:t>
      </w:r>
      <w:r w:rsidDel="00000000" w:rsidR="00000000" w:rsidRPr="00000000">
        <w:rPr>
          <w:rFonts w:ascii="Ubuntu" w:cs="Ubuntu" w:eastAsia="Ubuntu" w:hAnsi="Ubuntu"/>
          <w:rtl w:val="0"/>
        </w:rPr>
        <w:t xml:space="preserve"> Administración de páginas web, administración de Android, uso avanzado de la terminal en GNU/Linux y manejo de Microsoft Office, Apache OpenOffice y LibreOffice.</w:t>
      </w:r>
    </w:p>
    <w:p w:rsidR="00000000" w:rsidDel="00000000" w:rsidP="00000000" w:rsidRDefault="00000000" w:rsidRPr="00000000" w14:paraId="0000003D">
      <w:pPr>
        <w:ind w:left="720" w:firstLine="0"/>
        <w:rPr>
          <w:rFonts w:ascii="Ubuntu" w:cs="Ubuntu" w:eastAsia="Ubuntu" w:hAnsi="Ubuntu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Ubuntu" w:cs="Ubuntu" w:eastAsia="Ubuntu" w:hAnsi="Ubuntu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IDIOMAS</w:t>
      </w:r>
    </w:p>
    <w:p w:rsidR="00000000" w:rsidDel="00000000" w:rsidP="00000000" w:rsidRDefault="00000000" w:rsidRPr="00000000" w14:paraId="00000040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Español: Nativo</w:t>
        <w:br w:type="textWrapping"/>
        <w:t xml:space="preserve">Inglés: Intermedio (B1)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Ubuntu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a.me/50376219563" TargetMode="External"/><Relationship Id="rId10" Type="http://schemas.openxmlformats.org/officeDocument/2006/relationships/hyperlink" Target="https://huezohuezo1990.wordpress.com/" TargetMode="External"/><Relationship Id="rId13" Type="http://schemas.openxmlformats.org/officeDocument/2006/relationships/hyperlink" Target="https://platzi.com/p/huezohuezo1990/" TargetMode="External"/><Relationship Id="rId12" Type="http://schemas.openxmlformats.org/officeDocument/2006/relationships/hyperlink" Target="https://gitlab.com/huezo/huezo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lab.com/huezo" TargetMode="External"/><Relationship Id="rId14" Type="http://schemas.openxmlformats.org/officeDocument/2006/relationships/hyperlink" Target="https://gitlab.com/huezo/huezo" TargetMode="External"/><Relationship Id="rId5" Type="http://schemas.openxmlformats.org/officeDocument/2006/relationships/styles" Target="styles.xml"/><Relationship Id="rId6" Type="http://schemas.openxmlformats.org/officeDocument/2006/relationships/hyperlink" Target="mailto:huezohuezo.1990@gmail.com" TargetMode="External"/><Relationship Id="rId7" Type="http://schemas.openxmlformats.org/officeDocument/2006/relationships/hyperlink" Target="https://www.linkedin.com/in/huezohuezo1990/" TargetMode="External"/><Relationship Id="rId8" Type="http://schemas.openxmlformats.org/officeDocument/2006/relationships/hyperlink" Target="https://github.com/huez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Ubuntu-regular.ttf"/><Relationship Id="rId2" Type="http://schemas.openxmlformats.org/officeDocument/2006/relationships/font" Target="fonts/Ubuntu-bold.ttf"/><Relationship Id="rId3" Type="http://schemas.openxmlformats.org/officeDocument/2006/relationships/font" Target="fonts/Ubuntu-italic.ttf"/><Relationship Id="rId4" Type="http://schemas.openxmlformats.org/officeDocument/2006/relationships/font" Target="fonts/Ubuntu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