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456C7326" w:rsidR="00445A88" w:rsidRPr="00C32147" w:rsidRDefault="00CB4F0F" w:rsidP="00CB4F0F">
      <w:pPr>
        <w:rPr>
          <w:i/>
          <w:color w:val="0000FF"/>
        </w:rPr>
      </w:pPr>
      <w:r>
        <w:rPr>
          <w:b/>
        </w:rPr>
        <w:t>Lab</w:t>
      </w:r>
      <w:r w:rsidR="00445A88" w:rsidRPr="00C32147">
        <w:rPr>
          <w:b/>
        </w:rPr>
        <w:t xml:space="preserve">: </w:t>
      </w:r>
      <w:r w:rsidR="00C32147" w:rsidRPr="00C32147">
        <w:rPr>
          <w:rStyle w:val="SubtleReference"/>
          <w:sz w:val="24"/>
          <w:szCs w:val="24"/>
        </w:rPr>
        <w:t xml:space="preserve">Task </w:t>
      </w:r>
      <w:r w:rsidR="00D42176">
        <w:rPr>
          <w:rStyle w:val="SubtleReference"/>
          <w:sz w:val="24"/>
          <w:szCs w:val="24"/>
        </w:rPr>
        <w:t>7</w:t>
      </w:r>
      <w:r w:rsidR="00445A88" w:rsidRPr="00C32147">
        <w:rPr>
          <w:i/>
          <w:color w:val="0000FF"/>
        </w:rPr>
        <w:t xml:space="preserve"> </w:t>
      </w:r>
    </w:p>
    <w:p w14:paraId="3C707BA7" w14:textId="5D0F96D5" w:rsidR="005126E1" w:rsidRPr="00C32147" w:rsidRDefault="00445A88" w:rsidP="00CB4F0F">
      <w:pPr>
        <w:rPr>
          <w:b/>
          <w:color w:val="FF0000"/>
        </w:rPr>
      </w:pPr>
      <w:r w:rsidRPr="00C32147">
        <w:rPr>
          <w:b/>
        </w:rPr>
        <w:t xml:space="preserve">Title: </w:t>
      </w:r>
      <w:r w:rsidR="00D42176">
        <w:rPr>
          <w:rStyle w:val="SubtleReference"/>
          <w:sz w:val="24"/>
          <w:szCs w:val="24"/>
        </w:rPr>
        <w:t>Data Structure Basics</w:t>
      </w:r>
    </w:p>
    <w:p w14:paraId="42447E0D" w14:textId="5CDB82D3" w:rsidR="00445A88" w:rsidRPr="00C32147" w:rsidRDefault="00445A88" w:rsidP="00CB4F0F">
      <w:pPr>
        <w:rPr>
          <w:b/>
        </w:rPr>
      </w:pPr>
      <w:r w:rsidRPr="00C32147">
        <w:rPr>
          <w:b/>
        </w:rPr>
        <w:t xml:space="preserve">Author: </w:t>
      </w:r>
      <w:r w:rsidR="00C32147" w:rsidRPr="00C32147">
        <w:rPr>
          <w:rStyle w:val="SubtleReference"/>
          <w:sz w:val="24"/>
          <w:szCs w:val="24"/>
        </w:rPr>
        <w:t>Sam Huffer, 101633177</w:t>
      </w:r>
    </w:p>
    <w:p w14:paraId="58A47E08" w14:textId="2B2E7239" w:rsidR="00445A88" w:rsidRDefault="00445A88" w:rsidP="00CB4F0F"/>
    <w:p w14:paraId="1459363F" w14:textId="3AF38272" w:rsidR="00D42176" w:rsidRDefault="00D42176" w:rsidP="00D42176">
      <w:pPr>
        <w:pStyle w:val="Heading1"/>
      </w:pPr>
      <w:r>
        <w:rPr>
          <w:noProof/>
        </w:rPr>
        <w:drawing>
          <wp:anchor distT="0" distB="0" distL="114300" distR="114300" simplePos="0" relativeHeight="251659264" behindDoc="0" locked="0" layoutInCell="1" allowOverlap="1" wp14:anchorId="0BAE61F7" wp14:editId="7E66C593">
            <wp:simplePos x="0" y="0"/>
            <wp:positionH relativeFrom="column">
              <wp:posOffset>1298575</wp:posOffset>
            </wp:positionH>
            <wp:positionV relativeFrom="paragraph">
              <wp:posOffset>405130</wp:posOffset>
            </wp:positionV>
            <wp:extent cx="4676775" cy="1129030"/>
            <wp:effectExtent l="0" t="0" r="9525" b="0"/>
            <wp:wrapTight wrapText="bothSides">
              <wp:wrapPolygon edited="0">
                <wp:start x="0" y="0"/>
                <wp:lineTo x="0" y="21138"/>
                <wp:lineTo x="21556" y="21138"/>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6775" cy="1129030"/>
                    </a:xfrm>
                    <a:prstGeom prst="rect">
                      <a:avLst/>
                    </a:prstGeom>
                  </pic:spPr>
                </pic:pic>
              </a:graphicData>
            </a:graphic>
            <wp14:sizeRelH relativeFrom="margin">
              <wp14:pctWidth>0</wp14:pctWidth>
            </wp14:sizeRelH>
            <wp14:sizeRelV relativeFrom="margin">
              <wp14:pctHeight>0</wp14:pctHeight>
            </wp14:sizeRelV>
          </wp:anchor>
        </w:drawing>
      </w:r>
      <w:r w:rsidR="00D10DE6" w:rsidRPr="00D10DE6">
        <w:t xml:space="preserve"> </w:t>
      </w:r>
      <w:r w:rsidR="00D10DE6">
        <w:t>STD: Array Demos</w:t>
      </w:r>
    </w:p>
    <w:p w14:paraId="717FEA8B" w14:textId="2E71C25B" w:rsidR="00D42176" w:rsidRDefault="00D42176" w:rsidP="00D42176">
      <w:pPr>
        <w:pStyle w:val="ListParagraph"/>
        <w:numPr>
          <w:ilvl w:val="0"/>
          <w:numId w:val="7"/>
        </w:numPr>
        <w:rPr>
          <w:i/>
          <w:iCs/>
        </w:rPr>
      </w:pPr>
      <w:r w:rsidRPr="00D42176">
        <w:rPr>
          <w:i/>
          <w:iCs/>
        </w:rPr>
        <w:t xml:space="preserve">Q: </w:t>
      </w:r>
    </w:p>
    <w:p w14:paraId="5D39FA6B" w14:textId="1448C127" w:rsidR="00D42176" w:rsidRDefault="00D42176" w:rsidP="00D42176">
      <w:pPr>
        <w:pStyle w:val="ListParagraph"/>
        <w:rPr>
          <w:i/>
          <w:iCs/>
        </w:rPr>
      </w:pPr>
    </w:p>
    <w:p w14:paraId="4626A652" w14:textId="53C7779F" w:rsidR="00D42176" w:rsidRDefault="00D42176" w:rsidP="00D42176">
      <w:pPr>
        <w:pStyle w:val="ListParagraph"/>
        <w:rPr>
          <w:i/>
          <w:iCs/>
        </w:rPr>
      </w:pPr>
    </w:p>
    <w:p w14:paraId="2644F4D1" w14:textId="3E70B88A" w:rsidR="00D42176" w:rsidRDefault="00D42176" w:rsidP="00D42176">
      <w:pPr>
        <w:pStyle w:val="ListParagraph"/>
        <w:rPr>
          <w:i/>
          <w:iCs/>
        </w:rPr>
      </w:pPr>
    </w:p>
    <w:p w14:paraId="05644BF8" w14:textId="73C327A8" w:rsidR="00D42176" w:rsidRDefault="00D42176" w:rsidP="00D42176">
      <w:pPr>
        <w:pStyle w:val="ListParagraph"/>
        <w:rPr>
          <w:i/>
          <w:iCs/>
        </w:rPr>
      </w:pPr>
    </w:p>
    <w:p w14:paraId="20D54B93" w14:textId="31C0FD7A" w:rsidR="00D42176" w:rsidRDefault="00D42176" w:rsidP="00D42176">
      <w:pPr>
        <w:pStyle w:val="ListParagraph"/>
        <w:rPr>
          <w:i/>
          <w:iCs/>
        </w:rPr>
      </w:pPr>
    </w:p>
    <w:p w14:paraId="53C8F834" w14:textId="5FE6B649" w:rsidR="00D42176" w:rsidRDefault="00D42176" w:rsidP="00D42176">
      <w:pPr>
        <w:pStyle w:val="ListParagraph"/>
        <w:rPr>
          <w:i/>
          <w:iCs/>
        </w:rPr>
      </w:pPr>
    </w:p>
    <w:p w14:paraId="61A23785" w14:textId="5F4254A2" w:rsidR="00D10DE6" w:rsidRDefault="00D42176" w:rsidP="00D10DE6">
      <w:pPr>
        <w:pStyle w:val="ListParagraph"/>
      </w:pPr>
      <w:r>
        <w:t>A: Googled the answer, which was either “No</w:t>
      </w:r>
      <w:r w:rsidR="00D10DE6">
        <w:t>, declaring something const, by itself, doesn’t help performance</w:t>
      </w:r>
      <w:r>
        <w:t>”</w:t>
      </w:r>
      <w:r w:rsidR="00D10DE6">
        <w:t xml:space="preserve"> (</w:t>
      </w:r>
      <w:hyperlink r:id="rId8" w:history="1">
        <w:r w:rsidR="00D10DE6" w:rsidRPr="00FD1AFC">
          <w:rPr>
            <w:rStyle w:val="Hyperlink"/>
          </w:rPr>
          <w:t>http://www.cplusplus.com/forum/general/13775/</w:t>
        </w:r>
      </w:hyperlink>
      <w:r w:rsidR="00D10DE6">
        <w:t xml:space="preserve">, </w:t>
      </w:r>
      <w:hyperlink r:id="rId9" w:history="1">
        <w:r w:rsidR="00D10DE6" w:rsidRPr="00FD1AFC">
          <w:rPr>
            <w:rStyle w:val="Hyperlink"/>
          </w:rPr>
          <w:t>https://www.bfilipek.com/2016/12/please-declare-your-variables-as-const.html</w:t>
        </w:r>
      </w:hyperlink>
      <w:r w:rsidR="00D10DE6">
        <w:t>) or no consensus (</w:t>
      </w:r>
      <w:hyperlink r:id="rId10" w:history="1">
        <w:r w:rsidR="00D10DE6" w:rsidRPr="00FD1AFC">
          <w:rPr>
            <w:rStyle w:val="Hyperlink"/>
          </w:rPr>
          <w:t>https://stackoverflow.com/questions/20693136/do-const-declarations-help-the-compiler-gcc-produce-faster-code</w:t>
        </w:r>
      </w:hyperlink>
      <w:r w:rsidR="00D10DE6">
        <w:t xml:space="preserve">). </w:t>
      </w:r>
    </w:p>
    <w:p w14:paraId="71452B0C" w14:textId="42074E0A" w:rsidR="00D10DE6" w:rsidRPr="00D10DE6" w:rsidRDefault="00D10DE6" w:rsidP="00D10DE6">
      <w:pPr>
        <w:pStyle w:val="ListParagraph"/>
        <w:numPr>
          <w:ilvl w:val="0"/>
          <w:numId w:val="7"/>
        </w:numPr>
      </w:pPr>
      <w:r>
        <w:rPr>
          <w:noProof/>
        </w:rPr>
        <w:drawing>
          <wp:anchor distT="0" distB="0" distL="114300" distR="114300" simplePos="0" relativeHeight="251661312" behindDoc="0" locked="0" layoutInCell="1" allowOverlap="1" wp14:anchorId="63C7F9F5" wp14:editId="4ACB5F58">
            <wp:simplePos x="0" y="0"/>
            <wp:positionH relativeFrom="column">
              <wp:posOffset>1419225</wp:posOffset>
            </wp:positionH>
            <wp:positionV relativeFrom="paragraph">
              <wp:posOffset>38100</wp:posOffset>
            </wp:positionV>
            <wp:extent cx="4552950" cy="866775"/>
            <wp:effectExtent l="0" t="0" r="0" b="9525"/>
            <wp:wrapTight wrapText="bothSides">
              <wp:wrapPolygon edited="0">
                <wp:start x="0" y="0"/>
                <wp:lineTo x="0" y="21363"/>
                <wp:lineTo x="21510" y="21363"/>
                <wp:lineTo x="2151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2950" cy="866775"/>
                    </a:xfrm>
                    <a:prstGeom prst="rect">
                      <a:avLst/>
                    </a:prstGeom>
                  </pic:spPr>
                </pic:pic>
              </a:graphicData>
            </a:graphic>
          </wp:anchor>
        </w:drawing>
      </w:r>
      <w:r>
        <w:rPr>
          <w:i/>
          <w:iCs/>
        </w:rPr>
        <w:t xml:space="preserve">Q: </w:t>
      </w:r>
    </w:p>
    <w:p w14:paraId="2D49A74E" w14:textId="25384097" w:rsidR="00D10DE6" w:rsidRDefault="0061550C" w:rsidP="00D10DE6">
      <w:pPr>
        <w:pStyle w:val="ListParagraph"/>
      </w:pPr>
      <w:r>
        <w:rPr>
          <w:noProof/>
        </w:rPr>
        <w:drawing>
          <wp:anchor distT="0" distB="0" distL="114300" distR="114300" simplePos="0" relativeHeight="251663360" behindDoc="0" locked="0" layoutInCell="1" allowOverlap="1" wp14:anchorId="4D322A22" wp14:editId="382A1786">
            <wp:simplePos x="0" y="0"/>
            <wp:positionH relativeFrom="column">
              <wp:posOffset>1828800</wp:posOffset>
            </wp:positionH>
            <wp:positionV relativeFrom="paragraph">
              <wp:posOffset>1249680</wp:posOffset>
            </wp:positionV>
            <wp:extent cx="4143375" cy="619125"/>
            <wp:effectExtent l="0" t="0" r="9525" b="9525"/>
            <wp:wrapTight wrapText="bothSides">
              <wp:wrapPolygon edited="0">
                <wp:start x="0" y="0"/>
                <wp:lineTo x="0" y="21268"/>
                <wp:lineTo x="21550" y="21268"/>
                <wp:lineTo x="2155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375" cy="619125"/>
                    </a:xfrm>
                    <a:prstGeom prst="rect">
                      <a:avLst/>
                    </a:prstGeom>
                  </pic:spPr>
                </pic:pic>
              </a:graphicData>
            </a:graphic>
          </wp:anchor>
        </w:drawing>
      </w:r>
      <w:r w:rsidR="00D10DE6">
        <w:t>A: attempting to access array element [3] throws an exception</w:t>
      </w:r>
      <w:r>
        <w:t xml:space="preserve"> (“</w:t>
      </w:r>
      <w:r w:rsidRPr="0061550C">
        <w:t>An invalid parameter was passed to a function that considers invalid parameters fatal</w:t>
      </w:r>
      <w:r>
        <w:t>”)</w:t>
      </w:r>
      <w:r w:rsidR="00D10DE6">
        <w:t>. Trying to access it using array.at(3) throws a</w:t>
      </w:r>
      <w:r>
        <w:t>n out_of_range exception (as noted in the string attempted to be output).</w:t>
      </w:r>
    </w:p>
    <w:p w14:paraId="4A4EC406" w14:textId="639355CE" w:rsidR="0061550C" w:rsidRPr="0061550C" w:rsidRDefault="0061550C" w:rsidP="0061550C">
      <w:pPr>
        <w:pStyle w:val="ListParagraph"/>
        <w:numPr>
          <w:ilvl w:val="0"/>
          <w:numId w:val="7"/>
        </w:numPr>
      </w:pPr>
      <w:r>
        <w:rPr>
          <w:i/>
          <w:iCs/>
          <w:noProof/>
        </w:rPr>
        <w:t xml:space="preserve">Q: </w:t>
      </w:r>
    </w:p>
    <w:p w14:paraId="65A34DC0" w14:textId="3F184822" w:rsidR="0061550C" w:rsidRDefault="0061550C" w:rsidP="0061550C">
      <w:pPr>
        <w:pStyle w:val="ListParagraph"/>
        <w:rPr>
          <w:noProof/>
        </w:rPr>
      </w:pPr>
      <w:r>
        <w:rPr>
          <w:noProof/>
        </w:rPr>
        <w:t>A: Apparently it works (when spelt correctly), as it output “empty() == 0”.</w:t>
      </w:r>
    </w:p>
    <w:p w14:paraId="4BC8B3DF" w14:textId="1486293D" w:rsidR="00EA1A92" w:rsidRDefault="00EA1A92" w:rsidP="00EA1A92">
      <w:pPr>
        <w:pStyle w:val="ListParagraph"/>
        <w:numPr>
          <w:ilvl w:val="0"/>
          <w:numId w:val="7"/>
        </w:numPr>
      </w:pPr>
      <w:r>
        <w:rPr>
          <w:noProof/>
        </w:rPr>
        <w:drawing>
          <wp:anchor distT="0" distB="0" distL="114300" distR="114300" simplePos="0" relativeHeight="251671552" behindDoc="0" locked="0" layoutInCell="1" allowOverlap="1" wp14:anchorId="296CB8E0" wp14:editId="18E98D7E">
            <wp:simplePos x="0" y="0"/>
            <wp:positionH relativeFrom="column">
              <wp:posOffset>3242310</wp:posOffset>
            </wp:positionH>
            <wp:positionV relativeFrom="paragraph">
              <wp:posOffset>243205</wp:posOffset>
            </wp:positionV>
            <wp:extent cx="2733675" cy="610235"/>
            <wp:effectExtent l="0" t="0" r="9525" b="0"/>
            <wp:wrapTight wrapText="bothSides">
              <wp:wrapPolygon edited="0">
                <wp:start x="0" y="0"/>
                <wp:lineTo x="0" y="20903"/>
                <wp:lineTo x="21525" y="20903"/>
                <wp:lineTo x="21525"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3675" cy="6102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38B5EA8A" wp14:editId="2863D330">
            <wp:simplePos x="0" y="0"/>
            <wp:positionH relativeFrom="column">
              <wp:posOffset>489585</wp:posOffset>
            </wp:positionH>
            <wp:positionV relativeFrom="paragraph">
              <wp:posOffset>241300</wp:posOffset>
            </wp:positionV>
            <wp:extent cx="2705100" cy="3204845"/>
            <wp:effectExtent l="0" t="0" r="0" b="0"/>
            <wp:wrapTight wrapText="bothSides">
              <wp:wrapPolygon edited="0">
                <wp:start x="0" y="0"/>
                <wp:lineTo x="0" y="21442"/>
                <wp:lineTo x="21448" y="21442"/>
                <wp:lineTo x="2144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100" cy="3204845"/>
                    </a:xfrm>
                    <a:prstGeom prst="rect">
                      <a:avLst/>
                    </a:prstGeom>
                  </pic:spPr>
                </pic:pic>
              </a:graphicData>
            </a:graphic>
            <wp14:sizeRelH relativeFrom="margin">
              <wp14:pctWidth>0</wp14:pctWidth>
            </wp14:sizeRelH>
            <wp14:sizeRelV relativeFrom="margin">
              <wp14:pctHeight>0</wp14:pctHeight>
            </wp14:sizeRelV>
          </wp:anchor>
        </w:drawing>
      </w:r>
      <w:r>
        <w:t>Q:</w:t>
      </w:r>
    </w:p>
    <w:p w14:paraId="0AA1F8FE" w14:textId="2FBBB63A" w:rsidR="00EA1A92" w:rsidRDefault="00EA1A92" w:rsidP="00EA1A92">
      <w:pPr>
        <w:pStyle w:val="ListParagraph"/>
      </w:pPr>
      <w:r>
        <w:t>A: swap() exchanges the contents of two arrays, fill() sets all elements in an array to the same value.</w:t>
      </w:r>
    </w:p>
    <w:p w14:paraId="4F4A8E02" w14:textId="7A36D2BE" w:rsidR="003034A7" w:rsidRDefault="003034A7" w:rsidP="00EA1A92">
      <w:pPr>
        <w:pStyle w:val="ListParagraph"/>
      </w:pPr>
    </w:p>
    <w:p w14:paraId="243FB212" w14:textId="3A9F1782" w:rsidR="003034A7" w:rsidRDefault="003034A7" w:rsidP="00EA1A92">
      <w:pPr>
        <w:pStyle w:val="ListParagraph"/>
      </w:pPr>
    </w:p>
    <w:p w14:paraId="0455AE32" w14:textId="66087114" w:rsidR="003034A7" w:rsidRDefault="003034A7" w:rsidP="00EA1A92">
      <w:pPr>
        <w:pStyle w:val="ListParagraph"/>
      </w:pPr>
    </w:p>
    <w:p w14:paraId="6CE6FFF4" w14:textId="74F61EDC" w:rsidR="003034A7" w:rsidRDefault="003034A7" w:rsidP="00EA1A92">
      <w:pPr>
        <w:pStyle w:val="ListParagraph"/>
      </w:pPr>
    </w:p>
    <w:p w14:paraId="210ADB6E" w14:textId="3890C807" w:rsidR="003034A7" w:rsidRDefault="003034A7" w:rsidP="00EA1A92">
      <w:pPr>
        <w:pStyle w:val="ListParagraph"/>
      </w:pPr>
    </w:p>
    <w:p w14:paraId="25568FCF" w14:textId="04D7B4D2" w:rsidR="003034A7" w:rsidRDefault="003034A7" w:rsidP="00EA1A92">
      <w:pPr>
        <w:pStyle w:val="ListParagraph"/>
      </w:pPr>
    </w:p>
    <w:p w14:paraId="62408DBD" w14:textId="618A875D" w:rsidR="003034A7" w:rsidRDefault="003034A7" w:rsidP="00EA1A92">
      <w:pPr>
        <w:pStyle w:val="ListParagraph"/>
      </w:pPr>
    </w:p>
    <w:p w14:paraId="1A77F6B8" w14:textId="0740B4F5" w:rsidR="003034A7" w:rsidRDefault="003034A7" w:rsidP="00EA1A92">
      <w:pPr>
        <w:pStyle w:val="ListParagraph"/>
      </w:pPr>
    </w:p>
    <w:p w14:paraId="586AD2C0" w14:textId="1523EEFD" w:rsidR="003034A7" w:rsidRDefault="003034A7" w:rsidP="00EA1A92">
      <w:pPr>
        <w:pStyle w:val="ListParagraph"/>
      </w:pPr>
    </w:p>
    <w:p w14:paraId="1E940E38" w14:textId="30F23790" w:rsidR="003034A7" w:rsidRDefault="003034A7" w:rsidP="00EA1A92">
      <w:pPr>
        <w:pStyle w:val="ListParagraph"/>
      </w:pPr>
    </w:p>
    <w:p w14:paraId="574A5226" w14:textId="593E568B" w:rsidR="003034A7" w:rsidRDefault="003034A7" w:rsidP="00EA1A92">
      <w:pPr>
        <w:pStyle w:val="ListParagraph"/>
      </w:pPr>
    </w:p>
    <w:p w14:paraId="478AEB10" w14:textId="3768931D" w:rsidR="003034A7" w:rsidRDefault="003034A7" w:rsidP="00EA1A92">
      <w:pPr>
        <w:pStyle w:val="ListParagraph"/>
      </w:pPr>
    </w:p>
    <w:p w14:paraId="41E09242" w14:textId="79DFD575" w:rsidR="003034A7" w:rsidRPr="00972D4C" w:rsidRDefault="003034A7" w:rsidP="003034A7">
      <w:pPr>
        <w:pStyle w:val="ListParagraph"/>
        <w:numPr>
          <w:ilvl w:val="0"/>
          <w:numId w:val="7"/>
        </w:numPr>
        <w:rPr>
          <w:i/>
          <w:iCs/>
        </w:rPr>
      </w:pPr>
      <w:r>
        <w:rPr>
          <w:noProof/>
        </w:rPr>
        <w:lastRenderedPageBreak/>
        <w:drawing>
          <wp:anchor distT="0" distB="0" distL="114300" distR="114300" simplePos="0" relativeHeight="251673600" behindDoc="0" locked="0" layoutInCell="1" allowOverlap="1" wp14:anchorId="52BD8403" wp14:editId="368EB7A6">
            <wp:simplePos x="0" y="0"/>
            <wp:positionH relativeFrom="column">
              <wp:posOffset>1466850</wp:posOffset>
            </wp:positionH>
            <wp:positionV relativeFrom="paragraph">
              <wp:posOffset>28575</wp:posOffset>
            </wp:positionV>
            <wp:extent cx="4629150" cy="695325"/>
            <wp:effectExtent l="0" t="0" r="0" b="9525"/>
            <wp:wrapTight wrapText="bothSides">
              <wp:wrapPolygon edited="0">
                <wp:start x="0" y="0"/>
                <wp:lineTo x="0" y="21304"/>
                <wp:lineTo x="21511" y="21304"/>
                <wp:lineTo x="2151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9150" cy="695325"/>
                    </a:xfrm>
                    <a:prstGeom prst="rect">
                      <a:avLst/>
                    </a:prstGeom>
                  </pic:spPr>
                </pic:pic>
              </a:graphicData>
            </a:graphic>
          </wp:anchor>
        </w:drawing>
      </w:r>
      <w:r w:rsidRPr="003034A7">
        <w:rPr>
          <w:i/>
          <w:iCs/>
        </w:rPr>
        <w:t>Q:</w:t>
      </w:r>
      <w:r w:rsidRPr="003034A7">
        <w:rPr>
          <w:noProof/>
        </w:rPr>
        <w:t xml:space="preserve"> </w:t>
      </w:r>
    </w:p>
    <w:p w14:paraId="1B0CE823" w14:textId="55B1D5F1" w:rsidR="00972D4C" w:rsidRDefault="00972D4C" w:rsidP="00972D4C">
      <w:pPr>
        <w:pStyle w:val="ListParagraph"/>
        <w:rPr>
          <w:noProof/>
        </w:rPr>
      </w:pPr>
      <w:r>
        <w:rPr>
          <w:noProof/>
        </w:rPr>
        <w:t xml:space="preserve">A: begin() returns an iterator pointing to the first element of the array (from </w:t>
      </w:r>
      <w:hyperlink r:id="rId16" w:history="1">
        <w:r w:rsidRPr="00FD1AFC">
          <w:rPr>
            <w:rStyle w:val="Hyperlink"/>
            <w:noProof/>
          </w:rPr>
          <w:t>http://www.cplusplus.com/reference/array/array/begin/</w:t>
        </w:r>
      </w:hyperlink>
      <w:r>
        <w:rPr>
          <w:noProof/>
        </w:rPr>
        <w:t>). (Evidently, that iterator can be incremented, as evidenced by the v++.) Presumably, “auto v” adopts the data type of whatever is assigned to it, akin to “var v” in C#.</w:t>
      </w:r>
    </w:p>
    <w:p w14:paraId="1925F43C" w14:textId="22695D0A" w:rsidR="00972D4C" w:rsidRDefault="00972D4C" w:rsidP="00972D4C">
      <w:pPr>
        <w:pStyle w:val="ListParagraph"/>
        <w:numPr>
          <w:ilvl w:val="0"/>
          <w:numId w:val="7"/>
        </w:numPr>
        <w:rPr>
          <w:noProof/>
        </w:rPr>
      </w:pPr>
      <w:r>
        <w:rPr>
          <w:noProof/>
        </w:rPr>
        <w:drawing>
          <wp:anchor distT="0" distB="0" distL="114300" distR="114300" simplePos="0" relativeHeight="251675648" behindDoc="0" locked="0" layoutInCell="1" allowOverlap="1" wp14:anchorId="3FEE1037" wp14:editId="322362C8">
            <wp:simplePos x="0" y="0"/>
            <wp:positionH relativeFrom="column">
              <wp:posOffset>2257425</wp:posOffset>
            </wp:positionH>
            <wp:positionV relativeFrom="paragraph">
              <wp:posOffset>9525</wp:posOffset>
            </wp:positionV>
            <wp:extent cx="3838575" cy="847725"/>
            <wp:effectExtent l="0" t="0" r="9525" b="9525"/>
            <wp:wrapTight wrapText="bothSides">
              <wp:wrapPolygon edited="0">
                <wp:start x="0" y="0"/>
                <wp:lineTo x="0" y="21357"/>
                <wp:lineTo x="21546" y="21357"/>
                <wp:lineTo x="21546"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8575" cy="847725"/>
                    </a:xfrm>
                    <a:prstGeom prst="rect">
                      <a:avLst/>
                    </a:prstGeom>
                  </pic:spPr>
                </pic:pic>
              </a:graphicData>
            </a:graphic>
          </wp:anchor>
        </w:drawing>
      </w:r>
      <w:r>
        <w:rPr>
          <w:i/>
          <w:iCs/>
          <w:noProof/>
        </w:rPr>
        <w:t xml:space="preserve">Q: </w:t>
      </w:r>
    </w:p>
    <w:p w14:paraId="7EA17CE3" w14:textId="69C0FECC" w:rsidR="00972D4C" w:rsidRPr="00972D4C" w:rsidRDefault="00972D4C" w:rsidP="00972D4C">
      <w:pPr>
        <w:pStyle w:val="ListParagraph"/>
      </w:pPr>
      <w:r>
        <w:t>A: “auto &amp;v” here, given a1 is an array of ints, would have to be int.</w:t>
      </w:r>
    </w:p>
    <w:p w14:paraId="7B5FDFF4" w14:textId="4E5E2AA9" w:rsidR="00EA1A92" w:rsidRDefault="00972D4C" w:rsidP="00EA1A92">
      <w:r>
        <w:rPr>
          <w:noProof/>
        </w:rPr>
        <w:drawing>
          <wp:anchor distT="0" distB="0" distL="114300" distR="114300" simplePos="0" relativeHeight="251677696" behindDoc="0" locked="0" layoutInCell="1" allowOverlap="1" wp14:anchorId="19CA4766" wp14:editId="6031C93F">
            <wp:simplePos x="0" y="0"/>
            <wp:positionH relativeFrom="column">
              <wp:posOffset>3314700</wp:posOffset>
            </wp:positionH>
            <wp:positionV relativeFrom="paragraph">
              <wp:posOffset>170180</wp:posOffset>
            </wp:positionV>
            <wp:extent cx="2781300" cy="1104900"/>
            <wp:effectExtent l="0" t="0" r="0" b="0"/>
            <wp:wrapTight wrapText="bothSides">
              <wp:wrapPolygon edited="0">
                <wp:start x="0" y="0"/>
                <wp:lineTo x="0" y="21228"/>
                <wp:lineTo x="21452" y="21228"/>
                <wp:lineTo x="21452"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1300" cy="1104900"/>
                    </a:xfrm>
                    <a:prstGeom prst="rect">
                      <a:avLst/>
                    </a:prstGeom>
                  </pic:spPr>
                </pic:pic>
              </a:graphicData>
            </a:graphic>
          </wp:anchor>
        </w:drawing>
      </w:r>
      <w:r w:rsidR="00EA1A92">
        <w:tab/>
      </w:r>
    </w:p>
    <w:p w14:paraId="5C44477D" w14:textId="654CCCEA" w:rsidR="00EA1A92" w:rsidRDefault="00972D4C" w:rsidP="00972D4C">
      <w:pPr>
        <w:pStyle w:val="ListParagraph"/>
        <w:numPr>
          <w:ilvl w:val="0"/>
          <w:numId w:val="7"/>
        </w:numPr>
      </w:pPr>
      <w:r>
        <w:rPr>
          <w:i/>
          <w:iCs/>
        </w:rPr>
        <w:t xml:space="preserve">Q: </w:t>
      </w:r>
    </w:p>
    <w:p w14:paraId="7D577382" w14:textId="7C70A7CA" w:rsidR="00EA1A92" w:rsidRDefault="00972D4C" w:rsidP="00972D4C">
      <w:pPr>
        <w:ind w:left="720"/>
      </w:pPr>
      <w:r>
        <w:t>A:</w:t>
      </w:r>
      <w:r w:rsidR="000A2350">
        <w:t xml:space="preserve"> sort using begin() and end(), rather than rbegin() and rend()</w:t>
      </w:r>
    </w:p>
    <w:p w14:paraId="08E1E978" w14:textId="0BAF7B63" w:rsidR="000A2350" w:rsidRPr="000A2350" w:rsidRDefault="000A2350" w:rsidP="000A2350">
      <w:pPr>
        <w:pStyle w:val="ListParagraph"/>
        <w:numPr>
          <w:ilvl w:val="0"/>
          <w:numId w:val="7"/>
        </w:numPr>
      </w:pPr>
      <w:r>
        <w:rPr>
          <w:i/>
          <w:iCs/>
        </w:rPr>
        <w:t>Q: vote – are multi-dimensional arrays pretty to create?</w:t>
      </w:r>
    </w:p>
    <w:p w14:paraId="661D38AA" w14:textId="00A89BC3" w:rsidR="000A2350" w:rsidRDefault="000A2350" w:rsidP="000A2350">
      <w:pPr>
        <w:pStyle w:val="ListParagraph"/>
      </w:pPr>
      <w:r>
        <w:t>A: I wouldn’t say pretty, but they’re pretty organised. Admittedly, the more dimensions the array has and the more nested content in its declaration, the uglier it becomes.</w:t>
      </w:r>
    </w:p>
    <w:p w14:paraId="0C9180BF" w14:textId="26AFEA67" w:rsidR="00EA1A92" w:rsidRPr="000A2350" w:rsidRDefault="000A2350" w:rsidP="000A2350">
      <w:pPr>
        <w:pStyle w:val="ListParagraph"/>
        <w:numPr>
          <w:ilvl w:val="0"/>
          <w:numId w:val="7"/>
        </w:numPr>
      </w:pPr>
      <w:r>
        <w:rPr>
          <w:i/>
          <w:iCs/>
        </w:rPr>
        <w:t>Q: a1 etc will be cleaned up (deleted) when out of scope . . . how could you confirm this?</w:t>
      </w:r>
    </w:p>
    <w:p w14:paraId="123E806D" w14:textId="4D6505FD" w:rsidR="00087A88" w:rsidRPr="000A2350" w:rsidRDefault="000A2350" w:rsidP="00087A88">
      <w:pPr>
        <w:pStyle w:val="ListParagraph"/>
      </w:pPr>
      <w:r>
        <w:t>A: Uhh . . . I don’t know. You wouldn’t be able to access the variable a1 outside the scope it was declared in to try a cout statement or something to confirm it was cleaned up, as this would just produce an error or exception. Googling this question didn’t turn up anything useful either. Unless there’s something I’m missing, I wouldn’t think that you would be able to. Not unless you assigned a1’s memory address to a variable outside the scope of the method it’s called in, and then tried to access that memory address</w:t>
      </w:r>
      <w:r w:rsidR="00B80141">
        <w:t xml:space="preserve"> or print it with cout. But that would be overkill, I’d think.</w:t>
      </w:r>
      <w:bookmarkStart w:id="0" w:name="_GoBack"/>
      <w:bookmarkEnd w:id="0"/>
    </w:p>
    <w:p w14:paraId="6595D465" w14:textId="40020EB1" w:rsidR="00EA1A92" w:rsidRDefault="00EA1A92" w:rsidP="00EA1A92"/>
    <w:p w14:paraId="29FA7AA3" w14:textId="093F8CFE" w:rsidR="00EA1A92" w:rsidRDefault="00EA1A92" w:rsidP="00EA1A92"/>
    <w:p w14:paraId="6610B494" w14:textId="29EC7679" w:rsidR="00EA1A92" w:rsidRDefault="00EA1A92" w:rsidP="00EA1A92"/>
    <w:p w14:paraId="6F89B83A" w14:textId="116D72B9" w:rsidR="00EA1A92" w:rsidRDefault="00EA1A92" w:rsidP="00EA1A92"/>
    <w:p w14:paraId="2ED6DB2E" w14:textId="03A3417E" w:rsidR="00EA1A92" w:rsidRDefault="00EA1A92" w:rsidP="00EA1A92"/>
    <w:p w14:paraId="291420B8" w14:textId="0437F130" w:rsidR="00EA1A92" w:rsidRDefault="00EA1A92" w:rsidP="00EA1A92"/>
    <w:p w14:paraId="712C76B5" w14:textId="77777777" w:rsidR="00EA1A92" w:rsidRPr="0061550C" w:rsidRDefault="00EA1A92" w:rsidP="00EA1A92"/>
    <w:sectPr w:rsidR="00EA1A92" w:rsidRPr="0061550C" w:rsidSect="00CF7B30">
      <w:headerReference w:type="default" r:id="rId19"/>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3E359" w14:textId="77777777" w:rsidR="00982D24" w:rsidRDefault="00982D24" w:rsidP="00CB4F0F">
      <w:r>
        <w:separator/>
      </w:r>
    </w:p>
  </w:endnote>
  <w:endnote w:type="continuationSeparator" w:id="0">
    <w:p w14:paraId="04F77C59" w14:textId="77777777" w:rsidR="00982D24" w:rsidRDefault="00982D24" w:rsidP="00CB4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53E49" w14:textId="77777777" w:rsidR="00982D24" w:rsidRDefault="00982D24" w:rsidP="00CB4F0F">
      <w:r>
        <w:separator/>
      </w:r>
    </w:p>
  </w:footnote>
  <w:footnote w:type="continuationSeparator" w:id="0">
    <w:p w14:paraId="0E43F49D" w14:textId="77777777" w:rsidR="00982D24" w:rsidRDefault="00982D24" w:rsidP="00CB4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43E7398D" w:rsidR="00445A88" w:rsidRDefault="005126E1" w:rsidP="00D42176">
    <w:pPr>
      <w:pStyle w:val="Header"/>
      <w:jc w:val="center"/>
    </w:pPr>
    <w:r>
      <w:t>Spike Summary Report</w:t>
    </w:r>
    <w:r w:rsidR="00D42176">
      <w:tab/>
    </w:r>
    <w:r w:rsidR="00D42176">
      <w:tab/>
      <w:t xml:space="preserve">     </w:t>
    </w:r>
    <w:r>
      <w:fldChar w:fldCharType="begin"/>
    </w:r>
    <w:r>
      <w:instrText xml:space="preserve"> TIME \@ "d/MM/yy" </w:instrText>
    </w:r>
    <w:r>
      <w:fldChar w:fldCharType="separate"/>
    </w:r>
    <w:r w:rsidR="008A5FE1">
      <w:rPr>
        <w:noProof/>
      </w:rPr>
      <w:t>20/08/19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46B42796"/>
    <w:multiLevelType w:val="hybridMultilevel"/>
    <w:tmpl w:val="724AE0EE"/>
    <w:lvl w:ilvl="0" w:tplc="A2B699BE">
      <w:start w:val="1"/>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C86179B"/>
    <w:multiLevelType w:val="hybridMultilevel"/>
    <w:tmpl w:val="1ACC541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4"/>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12937"/>
    <w:rsid w:val="00054C76"/>
    <w:rsid w:val="00087A88"/>
    <w:rsid w:val="000A2350"/>
    <w:rsid w:val="000E475E"/>
    <w:rsid w:val="001053F3"/>
    <w:rsid w:val="00194C48"/>
    <w:rsid w:val="00195335"/>
    <w:rsid w:val="001B6D45"/>
    <w:rsid w:val="001D4EC6"/>
    <w:rsid w:val="001E4FDE"/>
    <w:rsid w:val="00203493"/>
    <w:rsid w:val="002159A0"/>
    <w:rsid w:val="00291341"/>
    <w:rsid w:val="003034A7"/>
    <w:rsid w:val="00311E10"/>
    <w:rsid w:val="00313B97"/>
    <w:rsid w:val="00314D86"/>
    <w:rsid w:val="00376108"/>
    <w:rsid w:val="00376B3E"/>
    <w:rsid w:val="003F1CDD"/>
    <w:rsid w:val="00410B03"/>
    <w:rsid w:val="004218EE"/>
    <w:rsid w:val="00445A88"/>
    <w:rsid w:val="0044654E"/>
    <w:rsid w:val="00446E3E"/>
    <w:rsid w:val="00450087"/>
    <w:rsid w:val="00476BB8"/>
    <w:rsid w:val="004D446C"/>
    <w:rsid w:val="005126E1"/>
    <w:rsid w:val="00513858"/>
    <w:rsid w:val="00534DAF"/>
    <w:rsid w:val="005C2616"/>
    <w:rsid w:val="005C599E"/>
    <w:rsid w:val="0061550C"/>
    <w:rsid w:val="00653D00"/>
    <w:rsid w:val="007105DB"/>
    <w:rsid w:val="00771914"/>
    <w:rsid w:val="00785367"/>
    <w:rsid w:val="007A7E9F"/>
    <w:rsid w:val="007D3024"/>
    <w:rsid w:val="00852FD8"/>
    <w:rsid w:val="0086005F"/>
    <w:rsid w:val="008A5FE1"/>
    <w:rsid w:val="008B7A5C"/>
    <w:rsid w:val="00903293"/>
    <w:rsid w:val="00972D4C"/>
    <w:rsid w:val="00981CC1"/>
    <w:rsid w:val="00982D24"/>
    <w:rsid w:val="009838FD"/>
    <w:rsid w:val="00A8286B"/>
    <w:rsid w:val="00A94368"/>
    <w:rsid w:val="00AD533C"/>
    <w:rsid w:val="00AE07E2"/>
    <w:rsid w:val="00B44683"/>
    <w:rsid w:val="00B76190"/>
    <w:rsid w:val="00B80141"/>
    <w:rsid w:val="00B9072E"/>
    <w:rsid w:val="00B9514B"/>
    <w:rsid w:val="00BD2EC9"/>
    <w:rsid w:val="00BD32BB"/>
    <w:rsid w:val="00C32147"/>
    <w:rsid w:val="00CA456D"/>
    <w:rsid w:val="00CB4F0F"/>
    <w:rsid w:val="00CF7B30"/>
    <w:rsid w:val="00D07B2F"/>
    <w:rsid w:val="00D10DE6"/>
    <w:rsid w:val="00D14799"/>
    <w:rsid w:val="00D42176"/>
    <w:rsid w:val="00D86544"/>
    <w:rsid w:val="00DE0FE2"/>
    <w:rsid w:val="00E40BE3"/>
    <w:rsid w:val="00E8031C"/>
    <w:rsid w:val="00EA1A92"/>
    <w:rsid w:val="00ED31DC"/>
    <w:rsid w:val="00F0708B"/>
    <w:rsid w:val="00F10E72"/>
    <w:rsid w:val="00F23A41"/>
    <w:rsid w:val="00F769A2"/>
    <w:rsid w:val="00FC27C2"/>
    <w:rsid w:val="00FF0C7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F0F"/>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D421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styleId="Hyperlink">
    <w:name w:val="Hyperlink"/>
    <w:basedOn w:val="DefaultParagraphFont"/>
    <w:uiPriority w:val="99"/>
    <w:unhideWhenUsed/>
    <w:rsid w:val="004D446C"/>
    <w:rPr>
      <w:color w:val="0563C1" w:themeColor="hyperlink"/>
      <w:u w:val="single"/>
    </w:rPr>
  </w:style>
  <w:style w:type="character" w:styleId="UnresolvedMention">
    <w:name w:val="Unresolved Mention"/>
    <w:basedOn w:val="DefaultParagraphFont"/>
    <w:uiPriority w:val="99"/>
    <w:semiHidden/>
    <w:unhideWhenUsed/>
    <w:rsid w:val="004D446C"/>
    <w:rPr>
      <w:color w:val="605E5C"/>
      <w:shd w:val="clear" w:color="auto" w:fill="E1DFDD"/>
    </w:rPr>
  </w:style>
  <w:style w:type="character" w:customStyle="1" w:styleId="Heading1Char">
    <w:name w:val="Heading 1 Char"/>
    <w:basedOn w:val="DefaultParagraphFont"/>
    <w:link w:val="Heading1"/>
    <w:uiPriority w:val="9"/>
    <w:rsid w:val="00D42176"/>
    <w:rPr>
      <w:rFonts w:asciiTheme="majorHAnsi" w:eastAsiaTheme="majorEastAsia" w:hAnsiTheme="majorHAnsi" w:cstheme="majorBidi"/>
      <w:color w:val="2E74B5"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forum/general/13775/"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www.cplusplus.com/reference/array/array/begi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stackoverflow.com/questions/20693136/do-const-declarations-help-the-compiler-gcc-produce-faster-cod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filipek.com/2016/12/please-declare-your-variables-as-const.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7</cp:revision>
  <cp:lastPrinted>2019-08-20T05:26:00Z</cp:lastPrinted>
  <dcterms:created xsi:type="dcterms:W3CDTF">2019-08-20T03:23:00Z</dcterms:created>
  <dcterms:modified xsi:type="dcterms:W3CDTF">2019-08-20T05:27:00Z</dcterms:modified>
</cp:coreProperties>
</file>