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23027822" w:rsidR="00445A88" w:rsidRPr="00427B52" w:rsidRDefault="005676A2" w:rsidP="00F56BB8">
      <w:pPr>
        <w:jc w:val="both"/>
      </w:pPr>
      <w:r>
        <w:rPr>
          <w:b/>
        </w:rPr>
        <w:t>Spike</w:t>
      </w:r>
      <w:r w:rsidR="00445A88" w:rsidRPr="00427B52">
        <w:rPr>
          <w:b/>
        </w:rPr>
        <w:t xml:space="preserve">: </w:t>
      </w:r>
      <w:r w:rsidR="00C32147" w:rsidRPr="00427B52">
        <w:rPr>
          <w:rStyle w:val="SubtleReference"/>
          <w:color w:val="auto"/>
          <w:sz w:val="22"/>
          <w:szCs w:val="22"/>
        </w:rPr>
        <w:t xml:space="preserve">Task </w:t>
      </w:r>
      <w:r w:rsidR="00023C1D">
        <w:rPr>
          <w:rStyle w:val="SubtleReference"/>
          <w:color w:val="auto"/>
          <w:sz w:val="22"/>
          <w:szCs w:val="22"/>
        </w:rPr>
        <w:t>2</w:t>
      </w:r>
      <w:r w:rsidR="00C66E1D">
        <w:rPr>
          <w:rStyle w:val="SubtleReference"/>
          <w:color w:val="auto"/>
          <w:sz w:val="22"/>
          <w:szCs w:val="22"/>
        </w:rPr>
        <w:t>4</w:t>
      </w:r>
    </w:p>
    <w:p w14:paraId="3C707BA7" w14:textId="07F15F54" w:rsidR="005126E1" w:rsidRPr="00FF67BA" w:rsidRDefault="00445A88" w:rsidP="00F56BB8">
      <w:pPr>
        <w:jc w:val="both"/>
        <w:rPr>
          <w:bCs/>
        </w:rPr>
      </w:pPr>
      <w:r w:rsidRPr="00427B52">
        <w:rPr>
          <w:b/>
        </w:rPr>
        <w:t xml:space="preserve">Title: </w:t>
      </w:r>
      <w:r w:rsidR="00FF67BA">
        <w:rPr>
          <w:bCs/>
        </w:rPr>
        <w:t>Sprites and Graphics</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1A1B609D" w:rsidR="00C6546E" w:rsidRDefault="00D07B2F" w:rsidP="00F56BB8">
      <w:pPr>
        <w:pStyle w:val="Heading1"/>
        <w:jc w:val="both"/>
      </w:pPr>
      <w:r w:rsidRPr="005126E1">
        <w:t xml:space="preserve">Goals / deliverables:  </w:t>
      </w:r>
    </w:p>
    <w:p w14:paraId="27562A06" w14:textId="245EFC92" w:rsidR="00C66E1D" w:rsidRDefault="008B325D" w:rsidP="00C66E1D">
      <w:pPr>
        <w:pStyle w:val="ListParagraph"/>
        <w:numPr>
          <w:ilvl w:val="0"/>
          <w:numId w:val="20"/>
        </w:numPr>
      </w:pPr>
      <w:r>
        <w:t>Display a background image that can be toggled on or off with the 0 key.</w:t>
      </w:r>
    </w:p>
    <w:p w14:paraId="6B0C30FF" w14:textId="025464DB" w:rsidR="008B325D" w:rsidRDefault="008B325D" w:rsidP="00C66E1D">
      <w:pPr>
        <w:pStyle w:val="ListParagraph"/>
        <w:numPr>
          <w:ilvl w:val="0"/>
          <w:numId w:val="20"/>
        </w:numPr>
      </w:pPr>
      <w:r>
        <w:t>Load another image with three identifiable sub-regions (tiles) within it</w:t>
      </w:r>
      <w:r w:rsidR="006D2B03">
        <w:t xml:space="preserve"> to serve as a sprite sheet</w:t>
      </w:r>
      <w:r>
        <w:t>.</w:t>
      </w:r>
    </w:p>
    <w:p w14:paraId="24235018" w14:textId="4441FEEF" w:rsidR="008B325D" w:rsidRDefault="008B325D" w:rsidP="00C66E1D">
      <w:pPr>
        <w:pStyle w:val="ListParagraph"/>
        <w:numPr>
          <w:ilvl w:val="0"/>
          <w:numId w:val="20"/>
        </w:numPr>
      </w:pPr>
      <w:r>
        <w:t>Define three rectangles that specify the sub-region for each tile’s image</w:t>
      </w:r>
    </w:p>
    <w:p w14:paraId="32DE02DF" w14:textId="5426AAB2" w:rsidR="008B325D" w:rsidRDefault="008B325D" w:rsidP="006D2B03">
      <w:pPr>
        <w:pStyle w:val="ListParagraph"/>
        <w:numPr>
          <w:ilvl w:val="0"/>
          <w:numId w:val="20"/>
        </w:numPr>
      </w:pPr>
      <w:r>
        <w:t>Display each tile’s image to a unique random location using a toggle on or off in response to the 1, 2 and 3 number keys.</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63388234" w14:textId="77777777" w:rsidR="006D2B03" w:rsidRDefault="00476BB8" w:rsidP="006D2B03">
      <w:pPr>
        <w:pStyle w:val="ColorfulList-Accent11"/>
        <w:numPr>
          <w:ilvl w:val="0"/>
          <w:numId w:val="12"/>
        </w:numPr>
        <w:jc w:val="both"/>
        <w:rPr>
          <w:rStyle w:val="SubtleReference"/>
          <w:color w:val="auto"/>
          <w:sz w:val="22"/>
          <w:szCs w:val="22"/>
        </w:rPr>
      </w:pPr>
      <w:r>
        <w:rPr>
          <w:rStyle w:val="SubtleReference"/>
          <w:color w:val="auto"/>
          <w:sz w:val="22"/>
          <w:szCs w:val="22"/>
        </w:rPr>
        <w:t>Microsoft Word</w:t>
      </w:r>
      <w:r w:rsidR="006D2B03" w:rsidRPr="006D2B03">
        <w:rPr>
          <w:rStyle w:val="SubtleReference"/>
          <w:color w:val="auto"/>
          <w:sz w:val="22"/>
          <w:szCs w:val="22"/>
        </w:rPr>
        <w:t xml:space="preserve"> </w:t>
      </w:r>
    </w:p>
    <w:p w14:paraId="02013BD6" w14:textId="38A4B32D" w:rsidR="00EC2423" w:rsidRPr="006D2B03" w:rsidRDefault="006D2B03" w:rsidP="006D2B03">
      <w:pPr>
        <w:pStyle w:val="ColorfulList-Accent11"/>
        <w:numPr>
          <w:ilvl w:val="0"/>
          <w:numId w:val="12"/>
        </w:numPr>
        <w:jc w:val="both"/>
        <w:rPr>
          <w:rStyle w:val="SubtleReference"/>
          <w:color w:val="auto"/>
          <w:sz w:val="22"/>
          <w:szCs w:val="22"/>
        </w:rPr>
      </w:pPr>
      <w:r>
        <w:rPr>
          <w:rStyle w:val="SubtleReference"/>
          <w:color w:val="auto"/>
          <w:sz w:val="22"/>
          <w:szCs w:val="22"/>
        </w:rPr>
        <w:t>Paint</w:t>
      </w:r>
    </w:p>
    <w:p w14:paraId="7542C1CF" w14:textId="2474055E" w:rsidR="00D85D35" w:rsidRDefault="00023C1D" w:rsidP="00C66E1D">
      <w:pPr>
        <w:pStyle w:val="ColorfulList-Accent11"/>
        <w:numPr>
          <w:ilvl w:val="0"/>
          <w:numId w:val="12"/>
        </w:numPr>
        <w:jc w:val="both"/>
        <w:rPr>
          <w:rStyle w:val="SubtleReference"/>
          <w:color w:val="auto"/>
          <w:sz w:val="22"/>
          <w:szCs w:val="22"/>
        </w:rPr>
      </w:pPr>
      <w:r w:rsidRPr="00023C1D">
        <w:rPr>
          <w:rStyle w:val="SubtleReference"/>
          <w:color w:val="auto"/>
          <w:sz w:val="22"/>
          <w:szCs w:val="22"/>
        </w:rPr>
        <w:t>SDL2</w:t>
      </w:r>
    </w:p>
    <w:p w14:paraId="5626E854" w14:textId="33A88475" w:rsidR="004C563C" w:rsidRDefault="004C563C" w:rsidP="007C50F1">
      <w:pPr>
        <w:pStyle w:val="ColorfulList-Accent11"/>
        <w:numPr>
          <w:ilvl w:val="0"/>
          <w:numId w:val="12"/>
        </w:numPr>
        <w:jc w:val="both"/>
        <w:rPr>
          <w:rStyle w:val="SubtleReference"/>
          <w:color w:val="auto"/>
          <w:sz w:val="22"/>
          <w:szCs w:val="22"/>
        </w:rPr>
      </w:pPr>
      <w:r>
        <w:rPr>
          <w:rStyle w:val="SubtleReference"/>
          <w:color w:val="auto"/>
          <w:sz w:val="22"/>
          <w:szCs w:val="22"/>
        </w:rPr>
        <w:t xml:space="preserve">Online </w:t>
      </w:r>
      <w:r w:rsidR="00E85724">
        <w:rPr>
          <w:rStyle w:val="SubtleReference"/>
          <w:color w:val="auto"/>
          <w:sz w:val="22"/>
          <w:szCs w:val="22"/>
        </w:rPr>
        <w:t>Resources</w:t>
      </w:r>
    </w:p>
    <w:p w14:paraId="6A866006" w14:textId="08E0C821" w:rsidR="00F07D58" w:rsidRDefault="00F07D58" w:rsidP="00F07D58">
      <w:pPr>
        <w:pStyle w:val="ColorfulList-Accent11"/>
        <w:numPr>
          <w:ilvl w:val="1"/>
          <w:numId w:val="12"/>
        </w:numPr>
      </w:pPr>
      <w:r>
        <w:t xml:space="preserve">Prerequisite game management content: </w:t>
      </w:r>
      <w:hyperlink r:id="rId7" w:history="1">
        <w:r w:rsidRPr="00930635">
          <w:rPr>
            <w:rStyle w:val="Hyperlink"/>
          </w:rPr>
          <w:t>https://www.youtube.com/watch?v=ATa_joa6Gzg&amp;list=PLhJr2LOK-xwxQlevIZ97ZABLw72Eu9he7&amp;index=1</w:t>
        </w:r>
      </w:hyperlink>
      <w:r>
        <w:t xml:space="preserve"> </w:t>
      </w:r>
    </w:p>
    <w:p w14:paraId="4563D347" w14:textId="00348D50" w:rsidR="00BA239C" w:rsidRDefault="00BA239C" w:rsidP="00F07D58">
      <w:pPr>
        <w:pStyle w:val="ColorfulList-Accent11"/>
        <w:numPr>
          <w:ilvl w:val="1"/>
          <w:numId w:val="12"/>
        </w:numPr>
      </w:pPr>
      <w:r>
        <w:t xml:space="preserve">Prerequisite timer content: </w:t>
      </w:r>
      <w:hyperlink r:id="rId8" w:history="1">
        <w:r w:rsidRPr="002E744F">
          <w:rPr>
            <w:rStyle w:val="Hyperlink"/>
          </w:rPr>
          <w:t>https://www.youtube.com/watch?v=z9U-Jif4RVU&amp;list=PLhJr2LOK-xwxQlevIZ97ZABLw72Eu9he7&amp;index=2</w:t>
        </w:r>
      </w:hyperlink>
      <w:r>
        <w:t xml:space="preserve"> </w:t>
      </w:r>
    </w:p>
    <w:p w14:paraId="705105EA" w14:textId="33EB373D" w:rsidR="00BA239C" w:rsidRDefault="00BA239C" w:rsidP="00F07D58">
      <w:pPr>
        <w:pStyle w:val="ColorfulList-Accent11"/>
        <w:numPr>
          <w:ilvl w:val="1"/>
          <w:numId w:val="12"/>
        </w:numPr>
      </w:pPr>
      <w:r>
        <w:t xml:space="preserve">Prerequisite game entity content: </w:t>
      </w:r>
      <w:hyperlink r:id="rId9" w:history="1">
        <w:r w:rsidRPr="002E744F">
          <w:rPr>
            <w:rStyle w:val="Hyperlink"/>
          </w:rPr>
          <w:t>https://www.youtube.com/watch?v=DI6q73p3rEI&amp;list=PLhJr2LOK-xwxQlevIZ97ZABLw72Eu9he7&amp;index=3</w:t>
        </w:r>
      </w:hyperlink>
      <w:r>
        <w:t xml:space="preserve"> </w:t>
      </w:r>
    </w:p>
    <w:p w14:paraId="62EE4D80" w14:textId="281B620C" w:rsidR="009A0ACB" w:rsidRDefault="00BA239C" w:rsidP="00F07D58">
      <w:pPr>
        <w:pStyle w:val="ColorfulList-Accent11"/>
        <w:numPr>
          <w:ilvl w:val="1"/>
          <w:numId w:val="12"/>
        </w:numPr>
        <w:rPr>
          <w:rStyle w:val="SubtleReference"/>
          <w:color w:val="auto"/>
          <w:sz w:val="22"/>
          <w:szCs w:val="22"/>
        </w:rPr>
      </w:pPr>
      <w:r>
        <w:t xml:space="preserve">Rendering images: </w:t>
      </w:r>
      <w:hyperlink r:id="rId10" w:history="1">
        <w:r w:rsidRPr="002E744F">
          <w:rPr>
            <w:rStyle w:val="Hyperlink"/>
          </w:rPr>
          <w:t>https://www.youtube.com/watch?v=bKiejuOaJtU&amp;list=PLhJr2LOK-xwxQlevIZ97ZABLw72Eu9he7&amp;index=4</w:t>
        </w:r>
      </w:hyperlink>
    </w:p>
    <w:p w14:paraId="12318A89" w14:textId="0D0EBB87" w:rsidR="00280992" w:rsidRDefault="00BA239C" w:rsidP="00F07D58">
      <w:pPr>
        <w:pStyle w:val="ColorfulList-Accent11"/>
        <w:numPr>
          <w:ilvl w:val="1"/>
          <w:numId w:val="12"/>
        </w:numPr>
        <w:rPr>
          <w:rStyle w:val="SubtleReference"/>
          <w:color w:val="auto"/>
          <w:sz w:val="22"/>
          <w:szCs w:val="22"/>
        </w:rPr>
      </w:pPr>
      <w:r>
        <w:t xml:space="preserve">Handling images with asset manager: </w:t>
      </w:r>
      <w:hyperlink r:id="rId11" w:history="1">
        <w:r w:rsidRPr="002E744F">
          <w:rPr>
            <w:rStyle w:val="Hyperlink"/>
          </w:rPr>
          <w:t>https://www.youtube.com/watch?v=UPZol-0fn08&amp;list=PLhJr2LOK-xwxQlevIZ97ZABLw72Eu9he7&amp;index=5</w:t>
        </w:r>
      </w:hyperlink>
    </w:p>
    <w:p w14:paraId="40F0C8B3" w14:textId="1860D595" w:rsidR="001B25C0" w:rsidRDefault="00BA239C" w:rsidP="001B25C0">
      <w:pPr>
        <w:pStyle w:val="ColorfulList-Accent11"/>
        <w:numPr>
          <w:ilvl w:val="1"/>
          <w:numId w:val="12"/>
        </w:numPr>
        <w:rPr>
          <w:rStyle w:val="Hyperlink"/>
          <w:color w:val="auto"/>
          <w:u w:val="none"/>
        </w:rPr>
      </w:pPr>
      <w:r>
        <w:t xml:space="preserve">Using sprite sheets: </w:t>
      </w:r>
      <w:hyperlink r:id="rId12" w:history="1">
        <w:r w:rsidRPr="002E744F">
          <w:rPr>
            <w:rStyle w:val="Hyperlink"/>
          </w:rPr>
          <w:t>https://www.youtube.com/watch?v=k70aBlef-20&amp;list=PLhJr2LOK-xwxQlevIZ97ZABLw72Eu9he7&amp;index=6</w:t>
        </w:r>
      </w:hyperlink>
    </w:p>
    <w:p w14:paraId="55EE6F92" w14:textId="7BE0165B" w:rsidR="001B25C0" w:rsidRPr="001B25C0" w:rsidRDefault="001B25C0" w:rsidP="001B25C0">
      <w:pPr>
        <w:pStyle w:val="ColorfulList-Accent11"/>
        <w:numPr>
          <w:ilvl w:val="1"/>
          <w:numId w:val="12"/>
        </w:numPr>
        <w:rPr>
          <w:rStyle w:val="SubtleReference"/>
          <w:color w:val="auto"/>
          <w:sz w:val="22"/>
          <w:szCs w:val="22"/>
        </w:rPr>
      </w:pPr>
      <w:r>
        <w:rPr>
          <w:rStyle w:val="Hyperlink"/>
          <w:color w:val="auto"/>
          <w:u w:val="none"/>
        </w:rPr>
        <w:t xml:space="preserve">Random numbers in C++: </w:t>
      </w:r>
      <w:hyperlink r:id="rId13" w:history="1">
        <w:r w:rsidRPr="008B7D6E">
          <w:rPr>
            <w:rStyle w:val="Hyperlink"/>
          </w:rPr>
          <w:t>http://www.cplusplus.com/reference/cstdlib/rand/</w:t>
        </w:r>
      </w:hyperlink>
      <w:r>
        <w:rPr>
          <w:rStyle w:val="Hyperlink"/>
          <w:color w:val="auto"/>
          <w:u w:val="none"/>
        </w:rPr>
        <w:t xml:space="preserve"> </w:t>
      </w:r>
    </w:p>
    <w:p w14:paraId="219CC96E" w14:textId="45F269F7" w:rsidR="00445A88" w:rsidRDefault="00445A88" w:rsidP="00F56BB8">
      <w:pPr>
        <w:pStyle w:val="Heading1"/>
        <w:jc w:val="both"/>
      </w:pPr>
      <w:r w:rsidRPr="005126E1">
        <w:t>Tasks undertaken</w:t>
      </w:r>
      <w:r w:rsidR="009371B5">
        <w:t>:</w:t>
      </w:r>
    </w:p>
    <w:p w14:paraId="4A5B575A" w14:textId="523BADC8" w:rsidR="004F6196" w:rsidRDefault="00CA7578" w:rsidP="004F6196">
      <w:pPr>
        <w:pStyle w:val="ListParagraph"/>
        <w:numPr>
          <w:ilvl w:val="0"/>
          <w:numId w:val="12"/>
        </w:numPr>
        <w:jc w:val="both"/>
      </w:pPr>
      <w:r>
        <w:t xml:space="preserve">I </w:t>
      </w:r>
      <w:r w:rsidR="00471A66">
        <w:t xml:space="preserve">copied </w:t>
      </w:r>
      <w:r w:rsidR="009371B5">
        <w:t xml:space="preserve">the task </w:t>
      </w:r>
      <w:r>
        <w:t>23</w:t>
      </w:r>
      <w:r w:rsidR="009371B5">
        <w:t xml:space="preserve"> </w:t>
      </w:r>
      <w:r w:rsidR="00023C1D">
        <w:t>spike</w:t>
      </w:r>
      <w:r w:rsidR="00471A66">
        <w:t xml:space="preserve"> report into the task folder, stripping out the</w:t>
      </w:r>
      <w:r w:rsidR="009371B5">
        <w:t xml:space="preserve"> spike report’s</w:t>
      </w:r>
      <w:r w:rsidR="00471A66">
        <w:t xml:space="preserve"> original content and replacing it with goals and resources pertaining to the task at hand.</w:t>
      </w:r>
    </w:p>
    <w:p w14:paraId="00322D57" w14:textId="08A81368" w:rsidR="009A0ACB" w:rsidRDefault="001B25C0" w:rsidP="004F6196">
      <w:pPr>
        <w:pStyle w:val="ListParagraph"/>
        <w:numPr>
          <w:ilvl w:val="0"/>
          <w:numId w:val="12"/>
        </w:numPr>
        <w:jc w:val="both"/>
      </w:pPr>
      <w:r>
        <w:rPr>
          <w:noProof/>
        </w:rPr>
        <w:drawing>
          <wp:anchor distT="0" distB="0" distL="114300" distR="114300" simplePos="0" relativeHeight="251660287" behindDoc="0" locked="0" layoutInCell="1" allowOverlap="1" wp14:anchorId="6643C80D" wp14:editId="2239DC00">
            <wp:simplePos x="0" y="0"/>
            <wp:positionH relativeFrom="margin">
              <wp:posOffset>2325370</wp:posOffset>
            </wp:positionH>
            <wp:positionV relativeFrom="paragraph">
              <wp:posOffset>76835</wp:posOffset>
            </wp:positionV>
            <wp:extent cx="3782695" cy="2383155"/>
            <wp:effectExtent l="0" t="0" r="8255" b="0"/>
            <wp:wrapTight wrapText="bothSides">
              <wp:wrapPolygon edited="0">
                <wp:start x="0" y="0"/>
                <wp:lineTo x="0" y="21410"/>
                <wp:lineTo x="21538" y="2141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2695" cy="23831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1" locked="0" layoutInCell="1" allowOverlap="1" wp14:anchorId="4853CE3F" wp14:editId="20B9BA27">
                <wp:simplePos x="0" y="0"/>
                <wp:positionH relativeFrom="margin">
                  <wp:posOffset>4987925</wp:posOffset>
                </wp:positionH>
                <wp:positionV relativeFrom="paragraph">
                  <wp:posOffset>2286635</wp:posOffset>
                </wp:positionV>
                <wp:extent cx="1128395" cy="173355"/>
                <wp:effectExtent l="0" t="0" r="0" b="0"/>
                <wp:wrapTight wrapText="bothSides">
                  <wp:wrapPolygon edited="0">
                    <wp:start x="0" y="0"/>
                    <wp:lineTo x="0" y="18989"/>
                    <wp:lineTo x="21150" y="18989"/>
                    <wp:lineTo x="2115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128395" cy="173355"/>
                        </a:xfrm>
                        <a:prstGeom prst="rect">
                          <a:avLst/>
                        </a:prstGeom>
                        <a:solidFill>
                          <a:prstClr val="white"/>
                        </a:solidFill>
                        <a:ln>
                          <a:noFill/>
                        </a:ln>
                      </wps:spPr>
                      <wps:txbx>
                        <w:txbxContent>
                          <w:p w14:paraId="7F4A3F81" w14:textId="568B1738" w:rsidR="0022743B" w:rsidRPr="00D4694C" w:rsidRDefault="0022743B" w:rsidP="0022743B">
                            <w:pPr>
                              <w:pStyle w:val="Caption"/>
                              <w:rPr>
                                <w:noProof/>
                              </w:rPr>
                            </w:pPr>
                            <w:r>
                              <w:t xml:space="preserve">Figure </w:t>
                            </w:r>
                            <w:r w:rsidR="00A17AA4">
                              <w:fldChar w:fldCharType="begin"/>
                            </w:r>
                            <w:r w:rsidR="00A17AA4">
                              <w:instrText xml:space="preserve"> SEQ Figure \* ARABIC </w:instrText>
                            </w:r>
                            <w:r w:rsidR="00A17AA4">
                              <w:fldChar w:fldCharType="separate"/>
                            </w:r>
                            <w:r w:rsidR="001B25C0">
                              <w:rPr>
                                <w:noProof/>
                              </w:rPr>
                              <w:t>1</w:t>
                            </w:r>
                            <w:r w:rsidR="00A17AA4">
                              <w:rPr>
                                <w:noProof/>
                              </w:rPr>
                              <w:fldChar w:fldCharType="end"/>
                            </w:r>
                            <w:r>
                              <w:t xml:space="preserve">: </w:t>
                            </w:r>
                            <w:proofErr w:type="spellStart"/>
                            <w:r>
                              <w:t>Graphics.Init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3CE3F" id="_x0000_t202" coordsize="21600,21600" o:spt="202" path="m,l,21600r21600,l21600,xe">
                <v:stroke joinstyle="miter"/>
                <v:path gradientshapeok="t" o:connecttype="rect"/>
              </v:shapetype>
              <v:shape id="Text Box 2" o:spid="_x0000_s1026" type="#_x0000_t202" style="position:absolute;left:0;text-align:left;margin-left:392.75pt;margin-top:180.05pt;width:88.85pt;height:13.6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" stroked="f">
                <v:textbox inset="0,0,0,0">
                  <w:txbxContent>
                    <w:p w14:paraId="7F4A3F81" w14:textId="568B1738" w:rsidR="0022743B" w:rsidRPr="00D4694C" w:rsidRDefault="0022743B" w:rsidP="0022743B">
                      <w:pPr>
                        <w:pStyle w:val="Caption"/>
                        <w:rPr>
                          <w:noProof/>
                        </w:rPr>
                      </w:pPr>
                      <w:r>
                        <w:t xml:space="preserve">Figure </w:t>
                      </w:r>
                      <w:r w:rsidR="00A17AA4">
                        <w:fldChar w:fldCharType="begin"/>
                      </w:r>
                      <w:r w:rsidR="00A17AA4">
                        <w:instrText xml:space="preserve"> SEQ Figure \* ARABIC </w:instrText>
                      </w:r>
                      <w:r w:rsidR="00A17AA4">
                        <w:fldChar w:fldCharType="separate"/>
                      </w:r>
                      <w:r w:rsidR="001B25C0">
                        <w:rPr>
                          <w:noProof/>
                        </w:rPr>
                        <w:t>1</w:t>
                      </w:r>
                      <w:r w:rsidR="00A17AA4">
                        <w:rPr>
                          <w:noProof/>
                        </w:rPr>
                        <w:fldChar w:fldCharType="end"/>
                      </w:r>
                      <w:r>
                        <w:t xml:space="preserve">: </w:t>
                      </w:r>
                      <w:proofErr w:type="spellStart"/>
                      <w:r>
                        <w:t>Graphics.Init</w:t>
                      </w:r>
                      <w:proofErr w:type="spellEnd"/>
                      <w:r>
                        <w:t>()</w:t>
                      </w:r>
                    </w:p>
                  </w:txbxContent>
                </v:textbox>
                <w10:wrap type="tight" anchorx="margin"/>
              </v:shape>
            </w:pict>
          </mc:Fallback>
        </mc:AlternateContent>
      </w:r>
      <w:r w:rsidR="009A0ACB">
        <w:t>I found an image on my com</w:t>
      </w:r>
      <w:r w:rsidR="00FF67BA">
        <w:softHyphen/>
      </w:r>
      <w:r w:rsidR="009A0ACB">
        <w:t>puter to use as the window background for this task, and several other images that could comprise a sprite sheet. For the former, I opened it up in paint, then saved it in “As</w:t>
      </w:r>
      <w:r w:rsidR="00FF67BA">
        <w:softHyphen/>
      </w:r>
      <w:r w:rsidR="009A0ACB">
        <w:t>sets/Images” as a .</w:t>
      </w:r>
      <w:proofErr w:type="spellStart"/>
      <w:r w:rsidR="00C05D3E">
        <w:t>png</w:t>
      </w:r>
      <w:proofErr w:type="spellEnd"/>
      <w:r w:rsidR="009A0ACB">
        <w:t xml:space="preserve"> file. For the latter, I lined them all up in Word, then selected them all and copied them to Paint, be</w:t>
      </w:r>
      <w:r w:rsidR="00FF67BA">
        <w:softHyphen/>
      </w:r>
      <w:r w:rsidR="009A0ACB">
        <w:t xml:space="preserve">fore saving them as a </w:t>
      </w:r>
      <w:r w:rsidR="00C05D3E">
        <w:t>sin</w:t>
      </w:r>
      <w:r w:rsidR="00FF67BA">
        <w:softHyphen/>
      </w:r>
      <w:r w:rsidR="00C05D3E">
        <w:t xml:space="preserve">gle </w:t>
      </w:r>
      <w:r w:rsidR="009A0ACB">
        <w:t>.</w:t>
      </w:r>
      <w:proofErr w:type="spellStart"/>
      <w:r w:rsidR="00C05D3E">
        <w:t>png</w:t>
      </w:r>
      <w:proofErr w:type="spellEnd"/>
      <w:r w:rsidR="009A0ACB">
        <w:t xml:space="preserve"> in the same folder.</w:t>
      </w:r>
    </w:p>
    <w:p w14:paraId="61A936CF" w14:textId="36615088" w:rsidR="009A0ACB" w:rsidRDefault="00F07D58" w:rsidP="004F6196">
      <w:pPr>
        <w:pStyle w:val="ListParagraph"/>
        <w:numPr>
          <w:ilvl w:val="0"/>
          <w:numId w:val="12"/>
        </w:numPr>
        <w:jc w:val="both"/>
      </w:pPr>
      <w:r>
        <w:lastRenderedPageBreak/>
        <w:t xml:space="preserve">I had a look at the YouTube playlist I got the </w:t>
      </w:r>
      <w:proofErr w:type="spellStart"/>
      <w:r>
        <w:t>SDL_Mixer</w:t>
      </w:r>
      <w:proofErr w:type="spellEnd"/>
      <w:r>
        <w:t xml:space="preserve"> tutorial from to see what I could find that was rele</w:t>
      </w:r>
      <w:r w:rsidR="00FF67BA">
        <w:softHyphen/>
      </w:r>
      <w:r>
        <w:t xml:space="preserve">vant for </w:t>
      </w:r>
      <w:r w:rsidR="00477EEE">
        <w:rPr>
          <w:noProof/>
        </w:rPr>
        <w:drawing>
          <wp:anchor distT="0" distB="0" distL="114300" distR="114300" simplePos="0" relativeHeight="251658237" behindDoc="0" locked="0" layoutInCell="1" allowOverlap="1" wp14:anchorId="74F81A3B" wp14:editId="10272EF5">
            <wp:simplePos x="0" y="0"/>
            <wp:positionH relativeFrom="margin">
              <wp:posOffset>2589530</wp:posOffset>
            </wp:positionH>
            <wp:positionV relativeFrom="paragraph">
              <wp:posOffset>0</wp:posOffset>
            </wp:positionV>
            <wp:extent cx="3529965" cy="2733675"/>
            <wp:effectExtent l="0" t="0" r="0" b="9525"/>
            <wp:wrapTight wrapText="bothSides">
              <wp:wrapPolygon edited="0">
                <wp:start x="0" y="0"/>
                <wp:lineTo x="0" y="21525"/>
                <wp:lineTo x="21448" y="21525"/>
                <wp:lineTo x="214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9965" cy="2733675"/>
                    </a:xfrm>
                    <a:prstGeom prst="rect">
                      <a:avLst/>
                    </a:prstGeom>
                  </pic:spPr>
                </pic:pic>
              </a:graphicData>
            </a:graphic>
            <wp14:sizeRelH relativeFrom="margin">
              <wp14:pctWidth>0</wp14:pctWidth>
            </wp14:sizeRelH>
            <wp14:sizeRelV relativeFrom="margin">
              <wp14:pctHeight>0</wp14:pctHeight>
            </wp14:sizeRelV>
          </wp:anchor>
        </w:drawing>
      </w:r>
      <w:r>
        <w:t>this task, and found several tutorials for handling images. How</w:t>
      </w:r>
      <w:r w:rsidR="00FF67BA">
        <w:softHyphen/>
      </w:r>
      <w:r>
        <w:t>ever, when I looked at it, it had some established classes where I wasn’t sure if I would need some of their content later on or where I should put the image-related con</w:t>
      </w:r>
      <w:r w:rsidR="00FF67BA">
        <w:softHyphen/>
      </w:r>
      <w:r>
        <w:t>tent in my current structure. There</w:t>
      </w:r>
      <w:r w:rsidR="00FF67BA">
        <w:softHyphen/>
      </w:r>
      <w:r>
        <w:t>fore, I had a look at some earlier tu</w:t>
      </w:r>
      <w:r w:rsidR="00FF67BA">
        <w:softHyphen/>
      </w:r>
      <w:r>
        <w:t>torials in the series and reorganised and added basic game</w:t>
      </w:r>
      <w:r w:rsidR="00257ED6">
        <w:t xml:space="preserve"> manage</w:t>
      </w:r>
      <w:r w:rsidR="00FF67BA">
        <w:softHyphen/>
      </w:r>
      <w:r w:rsidR="00257ED6">
        <w:t>ment (res. 1),</w:t>
      </w:r>
      <w:r w:rsidR="00A26D3F">
        <w:t xml:space="preserve"> time </w:t>
      </w:r>
      <w:r>
        <w:t>management</w:t>
      </w:r>
      <w:r w:rsidR="00257ED6">
        <w:t xml:space="preserve"> (res. 2) and game entity (res. 3)</w:t>
      </w:r>
      <w:r>
        <w:t xml:space="preserve"> functionality in line </w:t>
      </w:r>
      <w:r w:rsidR="00477EEE">
        <w:rPr>
          <w:noProof/>
        </w:rPr>
        <mc:AlternateContent>
          <mc:Choice Requires="wps">
            <w:drawing>
              <wp:anchor distT="0" distB="0" distL="114300" distR="114300" simplePos="0" relativeHeight="251668480" behindDoc="1" locked="0" layoutInCell="1" allowOverlap="1" wp14:anchorId="314C1200" wp14:editId="4A4116BD">
                <wp:simplePos x="0" y="0"/>
                <wp:positionH relativeFrom="margin">
                  <wp:posOffset>3877945</wp:posOffset>
                </wp:positionH>
                <wp:positionV relativeFrom="paragraph">
                  <wp:posOffset>2434590</wp:posOffset>
                </wp:positionV>
                <wp:extent cx="2238375" cy="295275"/>
                <wp:effectExtent l="0" t="0" r="9525" b="9525"/>
                <wp:wrapTight wrapText="bothSides">
                  <wp:wrapPolygon edited="0">
                    <wp:start x="0" y="0"/>
                    <wp:lineTo x="0" y="20903"/>
                    <wp:lineTo x="21508" y="20903"/>
                    <wp:lineTo x="2150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238375" cy="295275"/>
                        </a:xfrm>
                        <a:prstGeom prst="rect">
                          <a:avLst/>
                        </a:prstGeom>
                        <a:solidFill>
                          <a:prstClr val="white"/>
                        </a:solidFill>
                        <a:ln>
                          <a:noFill/>
                        </a:ln>
                      </wps:spPr>
                      <wps:txbx>
                        <w:txbxContent>
                          <w:p w14:paraId="677004DC" w14:textId="60886FF8" w:rsidR="005D384A" w:rsidRPr="00A3414F" w:rsidRDefault="005D384A" w:rsidP="005D384A">
                            <w:pPr>
                              <w:pStyle w:val="Caption"/>
                              <w:rPr>
                                <w:noProof/>
                              </w:rPr>
                            </w:pPr>
                            <w:r>
                              <w:t xml:space="preserve">Figure </w:t>
                            </w:r>
                            <w:r w:rsidR="00A17AA4">
                              <w:fldChar w:fldCharType="begin"/>
                            </w:r>
                            <w:r w:rsidR="00A17AA4">
                              <w:instrText xml:space="preserve"> SEQ Figure \* ARABIC </w:instrText>
                            </w:r>
                            <w:r w:rsidR="00A17AA4">
                              <w:fldChar w:fldCharType="separate"/>
                            </w:r>
                            <w:r w:rsidR="001B25C0">
                              <w:rPr>
                                <w:noProof/>
                              </w:rPr>
                              <w:t>2</w:t>
                            </w:r>
                            <w:r w:rsidR="00A17AA4">
                              <w:rPr>
                                <w:noProof/>
                              </w:rPr>
                              <w:fldChar w:fldCharType="end"/>
                            </w:r>
                            <w:r>
                              <w:t>: Graphic</w:t>
                            </w:r>
                            <w:r w:rsidR="00295B2C">
                              <w:t xml:space="preserve">’s methods </w:t>
                            </w:r>
                            <w:proofErr w:type="spellStart"/>
                            <w:proofErr w:type="gramStart"/>
                            <w:r>
                              <w:t>LoadTexture</w:t>
                            </w:r>
                            <w:proofErr w:type="spellEnd"/>
                            <w:r>
                              <w:t>(</w:t>
                            </w:r>
                            <w:proofErr w:type="gramEnd"/>
                            <w:r>
                              <w:t>)</w:t>
                            </w:r>
                            <w:r w:rsidR="00295B2C">
                              <w:t xml:space="preserve">, </w:t>
                            </w:r>
                            <w:proofErr w:type="spellStart"/>
                            <w:r w:rsidR="00295B2C">
                              <w:t>ClearBackBuffer</w:t>
                            </w:r>
                            <w:proofErr w:type="spellEnd"/>
                            <w:r w:rsidR="00295B2C">
                              <w:t xml:space="preserve">(), </w:t>
                            </w:r>
                            <w:proofErr w:type="spellStart"/>
                            <w:r w:rsidR="00295B2C">
                              <w:t>DrawTexture</w:t>
                            </w:r>
                            <w:proofErr w:type="spellEnd"/>
                            <w:r w:rsidR="00295B2C">
                              <w:t>() and Render().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C1200" id="Text Box 4" o:spid="_x0000_s1027" type="#_x0000_t202" style="position:absolute;left:0;text-align:left;margin-left:305.35pt;margin-top:191.7pt;width:176.25pt;height:23.2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" stroked="f">
                <v:textbox inset="0,0,0,0">
                  <w:txbxContent>
                    <w:p w14:paraId="677004DC" w14:textId="60886FF8" w:rsidR="005D384A" w:rsidRPr="00A3414F" w:rsidRDefault="005D384A" w:rsidP="005D384A">
                      <w:pPr>
                        <w:pStyle w:val="Caption"/>
                        <w:rPr>
                          <w:noProof/>
                        </w:rPr>
                      </w:pPr>
                      <w:r>
                        <w:t xml:space="preserve">Figure </w:t>
                      </w:r>
                      <w:r w:rsidR="00A17AA4">
                        <w:fldChar w:fldCharType="begin"/>
                      </w:r>
                      <w:r w:rsidR="00A17AA4">
                        <w:instrText xml:space="preserve"> SEQ Figure \* ARABIC </w:instrText>
                      </w:r>
                      <w:r w:rsidR="00A17AA4">
                        <w:fldChar w:fldCharType="separate"/>
                      </w:r>
                      <w:r w:rsidR="001B25C0">
                        <w:rPr>
                          <w:noProof/>
                        </w:rPr>
                        <w:t>2</w:t>
                      </w:r>
                      <w:r w:rsidR="00A17AA4">
                        <w:rPr>
                          <w:noProof/>
                        </w:rPr>
                        <w:fldChar w:fldCharType="end"/>
                      </w:r>
                      <w:r>
                        <w:t>: Graphic</w:t>
                      </w:r>
                      <w:r w:rsidR="00295B2C">
                        <w:t xml:space="preserve">’s methods </w:t>
                      </w:r>
                      <w:proofErr w:type="spellStart"/>
                      <w:proofErr w:type="gramStart"/>
                      <w:r>
                        <w:t>LoadTexture</w:t>
                      </w:r>
                      <w:proofErr w:type="spellEnd"/>
                      <w:r>
                        <w:t>(</w:t>
                      </w:r>
                      <w:proofErr w:type="gramEnd"/>
                      <w:r>
                        <w:t>)</w:t>
                      </w:r>
                      <w:r w:rsidR="00295B2C">
                        <w:t xml:space="preserve">, </w:t>
                      </w:r>
                      <w:proofErr w:type="spellStart"/>
                      <w:r w:rsidR="00295B2C">
                        <w:t>ClearBackBuffer</w:t>
                      </w:r>
                      <w:proofErr w:type="spellEnd"/>
                      <w:r w:rsidR="00295B2C">
                        <w:t xml:space="preserve">(), </w:t>
                      </w:r>
                      <w:proofErr w:type="spellStart"/>
                      <w:r w:rsidR="00295B2C">
                        <w:t>DrawTexture</w:t>
                      </w:r>
                      <w:proofErr w:type="spellEnd"/>
                      <w:r w:rsidR="00295B2C">
                        <w:t>() and Render().</w:t>
                      </w:r>
                    </w:p>
                  </w:txbxContent>
                </v:textbox>
                <w10:wrap type="tight" anchorx="margin"/>
              </v:shape>
            </w:pict>
          </mc:Fallback>
        </mc:AlternateContent>
      </w:r>
      <w:r>
        <w:t>with them to get my VS project in line with where the example project is for the image rendering tutorials while also retaining existing functionality in the events polling loop for playing audio files from keystrokes.</w:t>
      </w:r>
    </w:p>
    <w:p w14:paraId="232943AA" w14:textId="7DBD1539" w:rsidR="0022743B" w:rsidRDefault="00FF67BA" w:rsidP="004F6196">
      <w:pPr>
        <w:pStyle w:val="ListParagraph"/>
        <w:numPr>
          <w:ilvl w:val="0"/>
          <w:numId w:val="12"/>
        </w:numPr>
        <w:jc w:val="both"/>
      </w:pPr>
      <w:r>
        <w:rPr>
          <w:noProof/>
        </w:rPr>
        <w:drawing>
          <wp:anchor distT="0" distB="0" distL="114300" distR="114300" simplePos="0" relativeHeight="251670528" behindDoc="0" locked="0" layoutInCell="1" allowOverlap="1" wp14:anchorId="4309B3B1" wp14:editId="3E12312B">
            <wp:simplePos x="0" y="0"/>
            <wp:positionH relativeFrom="margin">
              <wp:posOffset>0</wp:posOffset>
            </wp:positionH>
            <wp:positionV relativeFrom="paragraph">
              <wp:posOffset>372745</wp:posOffset>
            </wp:positionV>
            <wp:extent cx="1922145" cy="2428875"/>
            <wp:effectExtent l="0" t="0" r="1905" b="9525"/>
            <wp:wrapTight wrapText="bothSides">
              <wp:wrapPolygon edited="0">
                <wp:start x="0" y="0"/>
                <wp:lineTo x="0" y="21515"/>
                <wp:lineTo x="21407" y="21515"/>
                <wp:lineTo x="2140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2145" cy="2428875"/>
                    </a:xfrm>
                    <a:prstGeom prst="rect">
                      <a:avLst/>
                    </a:prstGeom>
                  </pic:spPr>
                </pic:pic>
              </a:graphicData>
            </a:graphic>
            <wp14:sizeRelH relativeFrom="margin">
              <wp14:pctWidth>0</wp14:pctWidth>
            </wp14:sizeRelH>
            <wp14:sizeRelV relativeFrom="margin">
              <wp14:pctHeight>0</wp14:pctHeight>
            </wp14:sizeRelV>
          </wp:anchor>
        </w:drawing>
      </w:r>
      <w:r w:rsidR="0022743B">
        <w:t>As part of the prerequisite tutorials, I created a Graphics class to handle loading and rendering graphics, but so far it hadn’t really done anything beyond configure the window when it was initial</w:t>
      </w:r>
      <w:r>
        <w:softHyphen/>
      </w:r>
      <w:r w:rsidR="0022743B">
        <w:t>ised. Here, I updated it to also initialise a renderer and the image library as part of its own initialisation (fig. 1).</w:t>
      </w:r>
      <w:r w:rsidR="0022743B" w:rsidRPr="0022743B">
        <w:rPr>
          <w:noProof/>
        </w:rPr>
        <w:t xml:space="preserve"> </w:t>
      </w:r>
    </w:p>
    <w:p w14:paraId="7474CC38" w14:textId="1608B763" w:rsidR="005D384A" w:rsidRDefault="00FF67BA" w:rsidP="004F6196">
      <w:pPr>
        <w:pStyle w:val="ListParagraph"/>
        <w:numPr>
          <w:ilvl w:val="0"/>
          <w:numId w:val="12"/>
        </w:numPr>
        <w:jc w:val="both"/>
      </w:pPr>
      <w:r>
        <w:rPr>
          <w:noProof/>
        </w:rPr>
        <w:drawing>
          <wp:anchor distT="0" distB="0" distL="114300" distR="114300" simplePos="0" relativeHeight="251674624" behindDoc="0" locked="0" layoutInCell="1" allowOverlap="1" wp14:anchorId="52BD3F92" wp14:editId="5AF516A9">
            <wp:simplePos x="0" y="0"/>
            <wp:positionH relativeFrom="margin">
              <wp:posOffset>3544570</wp:posOffset>
            </wp:positionH>
            <wp:positionV relativeFrom="paragraph">
              <wp:posOffset>225425</wp:posOffset>
            </wp:positionV>
            <wp:extent cx="2571750" cy="490855"/>
            <wp:effectExtent l="0" t="0" r="0" b="4445"/>
            <wp:wrapTight wrapText="bothSides">
              <wp:wrapPolygon edited="0">
                <wp:start x="0" y="0"/>
                <wp:lineTo x="0" y="20957"/>
                <wp:lineTo x="21440" y="20957"/>
                <wp:lineTo x="21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750" cy="4908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1" locked="0" layoutInCell="1" allowOverlap="1" wp14:anchorId="30F6DB77" wp14:editId="07733BA6">
                <wp:simplePos x="0" y="0"/>
                <wp:positionH relativeFrom="margin">
                  <wp:posOffset>3544570</wp:posOffset>
                </wp:positionH>
                <wp:positionV relativeFrom="paragraph">
                  <wp:posOffset>725805</wp:posOffset>
                </wp:positionV>
                <wp:extent cx="2571750" cy="285750"/>
                <wp:effectExtent l="0" t="0" r="0" b="0"/>
                <wp:wrapTight wrapText="bothSides">
                  <wp:wrapPolygon edited="0">
                    <wp:start x="0" y="0"/>
                    <wp:lineTo x="0" y="20160"/>
                    <wp:lineTo x="21440" y="20160"/>
                    <wp:lineTo x="2144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571750" cy="285750"/>
                        </a:xfrm>
                        <a:prstGeom prst="rect">
                          <a:avLst/>
                        </a:prstGeom>
                        <a:solidFill>
                          <a:prstClr val="white"/>
                        </a:solidFill>
                        <a:ln>
                          <a:noFill/>
                        </a:ln>
                      </wps:spPr>
                      <wps:txbx>
                        <w:txbxContent>
                          <w:p w14:paraId="32B32608" w14:textId="0A1AB936" w:rsidR="00800BC9" w:rsidRPr="00265E87" w:rsidRDefault="00800BC9" w:rsidP="00800BC9">
                            <w:pPr>
                              <w:pStyle w:val="Caption"/>
                              <w:rPr>
                                <w:noProof/>
                              </w:rPr>
                            </w:pPr>
                            <w:r>
                              <w:t xml:space="preserve">Figure 4: the lines in </w:t>
                            </w:r>
                            <w:proofErr w:type="spellStart"/>
                            <w:r>
                              <w:t>GameManager.GameManager</w:t>
                            </w:r>
                            <w:proofErr w:type="spellEnd"/>
                            <w:r>
                              <w:t>() for loading the background.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F6DB77" id="Text Box 9" o:spid="_x0000_s1028" type="#_x0000_t202" style="position:absolute;left:0;text-align:left;margin-left:279.1pt;margin-top:57.15pt;width:202.5pt;height:22.5pt;z-index:-25163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" stroked="f">
                <v:textbox inset="0,0,0,0">
                  <w:txbxContent>
                    <w:p w14:paraId="32B32608" w14:textId="0A1AB936" w:rsidR="00800BC9" w:rsidRPr="00265E87" w:rsidRDefault="00800BC9" w:rsidP="00800BC9">
                      <w:pPr>
                        <w:pStyle w:val="Caption"/>
                        <w:rPr>
                          <w:noProof/>
                        </w:rPr>
                      </w:pPr>
                      <w:r>
                        <w:t xml:space="preserve">Figure 4: the lines in </w:t>
                      </w:r>
                      <w:proofErr w:type="spellStart"/>
                      <w:r>
                        <w:t>GameManager.GameManager</w:t>
                      </w:r>
                      <w:proofErr w:type="spellEnd"/>
                      <w:r>
                        <w:t>() for loading the background.</w:t>
                      </w:r>
                    </w:p>
                  </w:txbxContent>
                </v:textbox>
                <w10:wrap type="tight" anchorx="margin"/>
              </v:shape>
            </w:pict>
          </mc:Fallback>
        </mc:AlternateContent>
      </w:r>
      <w:r w:rsidR="00BA239C">
        <w:rPr>
          <w:noProof/>
        </w:rPr>
        <w:t xml:space="preserve">Following res. 4 and this task’s objectives, </w:t>
      </w:r>
      <w:r w:rsidR="005D384A">
        <w:rPr>
          <w:noProof/>
        </w:rPr>
        <w:t>I added to Graphics a LoadTexture() method to allow the loading of images into the program from a file, with appropriate error checking</w:t>
      </w:r>
      <w:r w:rsidR="00295B2C">
        <w:rPr>
          <w:noProof/>
        </w:rPr>
        <w:t>, as well as ClearBackBuffer(), DrawTexture() and Render() to properly render loaded images to the screen</w:t>
      </w:r>
      <w:r w:rsidR="005D384A">
        <w:rPr>
          <w:noProof/>
        </w:rPr>
        <w:t>.</w:t>
      </w:r>
      <w:r w:rsidR="005D384A" w:rsidRPr="005D384A">
        <w:rPr>
          <w:noProof/>
        </w:rPr>
        <w:t xml:space="preserve"> </w:t>
      </w:r>
    </w:p>
    <w:p w14:paraId="39177A41" w14:textId="46B08402" w:rsidR="00B7567B" w:rsidRDefault="00FF67BA" w:rsidP="004F6196">
      <w:pPr>
        <w:pStyle w:val="ListParagraph"/>
        <w:numPr>
          <w:ilvl w:val="0"/>
          <w:numId w:val="12"/>
        </w:numPr>
        <w:jc w:val="both"/>
      </w:pPr>
      <w:r>
        <w:rPr>
          <w:noProof/>
        </w:rPr>
        <w:drawing>
          <wp:anchor distT="0" distB="0" distL="114300" distR="114300" simplePos="0" relativeHeight="251678720" behindDoc="0" locked="0" layoutInCell="1" allowOverlap="1" wp14:anchorId="459B17A6" wp14:editId="59AAB480">
            <wp:simplePos x="0" y="0"/>
            <wp:positionH relativeFrom="margin">
              <wp:posOffset>4097020</wp:posOffset>
            </wp:positionH>
            <wp:positionV relativeFrom="paragraph">
              <wp:posOffset>22225</wp:posOffset>
            </wp:positionV>
            <wp:extent cx="2019300" cy="1695450"/>
            <wp:effectExtent l="0" t="0" r="0" b="0"/>
            <wp:wrapTight wrapText="bothSides">
              <wp:wrapPolygon edited="0">
                <wp:start x="0" y="0"/>
                <wp:lineTo x="0" y="21357"/>
                <wp:lineTo x="21396" y="21357"/>
                <wp:lineTo x="213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9300" cy="1695450"/>
                    </a:xfrm>
                    <a:prstGeom prst="rect">
                      <a:avLst/>
                    </a:prstGeom>
                  </pic:spPr>
                </pic:pic>
              </a:graphicData>
            </a:graphic>
            <wp14:sizeRelH relativeFrom="margin">
              <wp14:pctWidth>0</wp14:pctWidth>
            </wp14:sizeRelH>
            <wp14:sizeRelV relativeFrom="margin">
              <wp14:pctHeight>0</wp14:pctHeight>
            </wp14:sizeRelV>
          </wp:anchor>
        </w:drawing>
      </w:r>
      <w:r w:rsidR="00B7567B">
        <w:rPr>
          <w:noProof/>
        </w:rPr>
        <w:t>I added a Texture class that encapsulates SDL_Texture, and can make calls to Graphics to load and draw itsel</w:t>
      </w:r>
      <w:r w:rsidR="00810866">
        <w:rPr>
          <w:noProof/>
        </w:rPr>
        <w:t>f (fig. 3)</w:t>
      </w:r>
      <w:r w:rsidR="00B7567B">
        <w:rPr>
          <w:noProof/>
        </w:rPr>
        <w:t>.</w:t>
      </w:r>
      <w:r w:rsidR="00B7567B" w:rsidRPr="00B7567B">
        <w:rPr>
          <w:noProof/>
        </w:rPr>
        <w:t xml:space="preserve"> </w:t>
      </w:r>
    </w:p>
    <w:p w14:paraId="27BF4107" w14:textId="6A90A0F9" w:rsidR="00800BC9" w:rsidRDefault="00067CE9" w:rsidP="00800BC9">
      <w:pPr>
        <w:pStyle w:val="ListParagraph"/>
        <w:numPr>
          <w:ilvl w:val="0"/>
          <w:numId w:val="12"/>
        </w:numPr>
        <w:jc w:val="both"/>
      </w:pPr>
      <w:r>
        <w:rPr>
          <w:noProof/>
        </w:rPr>
        <mc:AlternateContent>
          <mc:Choice Requires="wps">
            <w:drawing>
              <wp:anchor distT="0" distB="0" distL="114300" distR="114300" simplePos="0" relativeHeight="251680768" behindDoc="1" locked="0" layoutInCell="1" allowOverlap="1" wp14:anchorId="46CB928A" wp14:editId="053A60B5">
                <wp:simplePos x="0" y="0"/>
                <wp:positionH relativeFrom="margin">
                  <wp:posOffset>4097020</wp:posOffset>
                </wp:positionH>
                <wp:positionV relativeFrom="paragraph">
                  <wp:posOffset>1075690</wp:posOffset>
                </wp:positionV>
                <wp:extent cx="2019300" cy="438150"/>
                <wp:effectExtent l="0" t="0" r="0" b="0"/>
                <wp:wrapTight wrapText="bothSides">
                  <wp:wrapPolygon edited="0">
                    <wp:start x="0" y="0"/>
                    <wp:lineTo x="0" y="20661"/>
                    <wp:lineTo x="21396" y="20661"/>
                    <wp:lineTo x="21396"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019300" cy="438150"/>
                        </a:xfrm>
                        <a:prstGeom prst="rect">
                          <a:avLst/>
                        </a:prstGeom>
                        <a:solidFill>
                          <a:prstClr val="white"/>
                        </a:solidFill>
                        <a:ln>
                          <a:noFill/>
                        </a:ln>
                      </wps:spPr>
                      <wps:txbx>
                        <w:txbxContent>
                          <w:p w14:paraId="3C65064A" w14:textId="2C3BB6D7" w:rsidR="00810866" w:rsidRPr="00C706F9" w:rsidRDefault="00810866" w:rsidP="00810866">
                            <w:pPr>
                              <w:pStyle w:val="Caption"/>
                              <w:rPr>
                                <w:noProof/>
                              </w:rPr>
                            </w:pPr>
                            <w:r>
                              <w:t xml:space="preserve">Figure 5: the game loop of </w:t>
                            </w:r>
                            <w:proofErr w:type="spellStart"/>
                            <w:r>
                              <w:t>GameManager.Run</w:t>
                            </w:r>
                            <w:proofErr w:type="spellEnd"/>
                            <w:r>
                              <w:t>(), focusing on the rendering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CB928A" id="Text Box 11" o:spid="_x0000_s1029" type="#_x0000_t202" style="position:absolute;left:0;text-align:left;margin-left:322.6pt;margin-top:84.7pt;width:159pt;height:34.5pt;z-index:-251635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" stroked="f">
                <v:textbox inset="0,0,0,0">
                  <w:txbxContent>
                    <w:p w14:paraId="3C65064A" w14:textId="2C3BB6D7" w:rsidR="00810866" w:rsidRPr="00C706F9" w:rsidRDefault="00810866" w:rsidP="00810866">
                      <w:pPr>
                        <w:pStyle w:val="Caption"/>
                        <w:rPr>
                          <w:noProof/>
                        </w:rPr>
                      </w:pPr>
                      <w:r>
                        <w:t xml:space="preserve">Figure 5: the game loop of </w:t>
                      </w:r>
                      <w:proofErr w:type="spellStart"/>
                      <w:r>
                        <w:t>GameManager.Run</w:t>
                      </w:r>
                      <w:proofErr w:type="spellEnd"/>
                      <w:r>
                        <w:t>(), focusing on the rendering section.</w:t>
                      </w:r>
                    </w:p>
                  </w:txbxContent>
                </v:textbox>
                <w10:wrap type="tight" anchorx="margin"/>
              </v:shape>
            </w:pict>
          </mc:Fallback>
        </mc:AlternateContent>
      </w:r>
      <w:r>
        <w:rPr>
          <w:noProof/>
        </w:rPr>
        <w:drawing>
          <wp:anchor distT="0" distB="0" distL="114300" distR="114300" simplePos="0" relativeHeight="251682816" behindDoc="0" locked="0" layoutInCell="1" allowOverlap="1" wp14:anchorId="29ECA815" wp14:editId="05D16C6A">
            <wp:simplePos x="0" y="0"/>
            <wp:positionH relativeFrom="margin">
              <wp:align>left</wp:align>
            </wp:positionH>
            <wp:positionV relativeFrom="paragraph">
              <wp:posOffset>1243965</wp:posOffset>
            </wp:positionV>
            <wp:extent cx="3085465" cy="1276350"/>
            <wp:effectExtent l="0" t="0" r="635" b="0"/>
            <wp:wrapTight wrapText="bothSides">
              <wp:wrapPolygon edited="0">
                <wp:start x="0" y="0"/>
                <wp:lineTo x="0" y="21278"/>
                <wp:lineTo x="21471" y="21278"/>
                <wp:lineTo x="214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5465" cy="1276350"/>
                    </a:xfrm>
                    <a:prstGeom prst="rect">
                      <a:avLst/>
                    </a:prstGeom>
                  </pic:spPr>
                </pic:pic>
              </a:graphicData>
            </a:graphic>
            <wp14:sizeRelH relativeFrom="margin">
              <wp14:pctWidth>0</wp14:pctWidth>
            </wp14:sizeRelH>
            <wp14:sizeRelV relativeFrom="margin">
              <wp14:pctHeight>0</wp14:pctHeight>
            </wp14:sizeRelV>
          </wp:anchor>
        </w:drawing>
      </w:r>
      <w:r w:rsidR="00FF67BA">
        <w:rPr>
          <w:noProof/>
        </w:rPr>
        <mc:AlternateContent>
          <mc:Choice Requires="wps">
            <w:drawing>
              <wp:anchor distT="0" distB="0" distL="114300" distR="114300" simplePos="0" relativeHeight="251672576" behindDoc="1" locked="0" layoutInCell="1" allowOverlap="1" wp14:anchorId="76A6F3F7" wp14:editId="4E38BF2D">
                <wp:simplePos x="0" y="0"/>
                <wp:positionH relativeFrom="margin">
                  <wp:align>left</wp:align>
                </wp:positionH>
                <wp:positionV relativeFrom="paragraph">
                  <wp:posOffset>51435</wp:posOffset>
                </wp:positionV>
                <wp:extent cx="1922145" cy="295275"/>
                <wp:effectExtent l="0" t="0" r="1905" b="9525"/>
                <wp:wrapTight wrapText="bothSides">
                  <wp:wrapPolygon edited="0">
                    <wp:start x="0" y="0"/>
                    <wp:lineTo x="0" y="20903"/>
                    <wp:lineTo x="21407" y="20903"/>
                    <wp:lineTo x="21407"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922145" cy="295275"/>
                        </a:xfrm>
                        <a:prstGeom prst="rect">
                          <a:avLst/>
                        </a:prstGeom>
                        <a:solidFill>
                          <a:prstClr val="white"/>
                        </a:solidFill>
                        <a:ln>
                          <a:noFill/>
                        </a:ln>
                      </wps:spPr>
                      <wps:txbx>
                        <w:txbxContent>
                          <w:p w14:paraId="698AAE01" w14:textId="07927465" w:rsidR="00B7567B" w:rsidRPr="00667BD7" w:rsidRDefault="00B7567B" w:rsidP="00B7567B">
                            <w:pPr>
                              <w:pStyle w:val="Caption"/>
                              <w:rPr>
                                <w:noProof/>
                              </w:rPr>
                            </w:pPr>
                            <w:r>
                              <w:t xml:space="preserve">Figure </w:t>
                            </w:r>
                            <w:r w:rsidR="00810866">
                              <w:t>3</w:t>
                            </w:r>
                            <w:r>
                              <w:t xml:space="preserve">: </w:t>
                            </w:r>
                            <w:r w:rsidR="00617D39">
                              <w:t>Early i</w:t>
                            </w:r>
                            <w:r>
                              <w:t>mplementation of the Texture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A6F3F7" id="Text Box 7" o:spid="_x0000_s1030" type="#_x0000_t202" style="position:absolute;left:0;text-align:left;margin-left:0;margin-top:4.05pt;width:151.35pt;height:23.25pt;z-index:-251643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" stroked="f">
                <v:textbox inset="0,0,0,0">
                  <w:txbxContent>
                    <w:p w14:paraId="698AAE01" w14:textId="07927465" w:rsidR="00B7567B" w:rsidRPr="00667BD7" w:rsidRDefault="00B7567B" w:rsidP="00B7567B">
                      <w:pPr>
                        <w:pStyle w:val="Caption"/>
                        <w:rPr>
                          <w:noProof/>
                        </w:rPr>
                      </w:pPr>
                      <w:r>
                        <w:t xml:space="preserve">Figure </w:t>
                      </w:r>
                      <w:r w:rsidR="00810866">
                        <w:t>3</w:t>
                      </w:r>
                      <w:r>
                        <w:t xml:space="preserve">: </w:t>
                      </w:r>
                      <w:r w:rsidR="00617D39">
                        <w:t>Early i</w:t>
                      </w:r>
                      <w:r>
                        <w:t>mplementation of the Texture class.</w:t>
                      </w:r>
                    </w:p>
                  </w:txbxContent>
                </v:textbox>
                <w10:wrap type="tight" anchorx="margin"/>
              </v:shape>
            </w:pict>
          </mc:Fallback>
        </mc:AlternateContent>
      </w:r>
      <w:r w:rsidR="00800BC9">
        <w:rPr>
          <w:noProof/>
        </w:rPr>
        <w:t>I added to GameManager a Texture* field background and updated its constructor to load up an image to be the background</w:t>
      </w:r>
      <w:r w:rsidR="00810866">
        <w:rPr>
          <w:noProof/>
        </w:rPr>
        <w:t xml:space="preserve"> (fig. 4)</w:t>
      </w:r>
      <w:r w:rsidR="00800BC9">
        <w:rPr>
          <w:noProof/>
        </w:rPr>
        <w:t xml:space="preserve">. I then added in the rendering section of GameManager.Run()’s game loop a call to background.Render() encapsulated in an if statement checking if the background is </w:t>
      </w:r>
      <w:r w:rsidR="003434E5">
        <w:rPr>
          <w:noProof/>
        </w:rPr>
        <w:t>active</w:t>
      </w:r>
      <w:r w:rsidR="00810866">
        <w:rPr>
          <w:noProof/>
        </w:rPr>
        <w:t xml:space="preserve"> (fig. 5)</w:t>
      </w:r>
      <w:r w:rsidR="00800BC9">
        <w:rPr>
          <w:noProof/>
        </w:rPr>
        <w:t xml:space="preserve">. I then added to the keyboard input switch a case for the 0 key to toggle </w:t>
      </w:r>
      <w:r w:rsidR="003434E5">
        <w:rPr>
          <w:noProof/>
        </w:rPr>
        <w:t>background.active</w:t>
      </w:r>
      <w:r w:rsidR="00800BC9">
        <w:rPr>
          <w:noProof/>
        </w:rPr>
        <w:t>, changing the keys mapped to other cases in that switch to make room for it.</w:t>
      </w:r>
      <w:r w:rsidR="00800BC9" w:rsidRPr="00800BC9">
        <w:rPr>
          <w:noProof/>
        </w:rPr>
        <w:t xml:space="preserve"> </w:t>
      </w:r>
    </w:p>
    <w:p w14:paraId="54408078" w14:textId="0333EB22" w:rsidR="00C446CE" w:rsidRDefault="00FF67BA" w:rsidP="00800BC9">
      <w:pPr>
        <w:pStyle w:val="ListParagraph"/>
        <w:numPr>
          <w:ilvl w:val="0"/>
          <w:numId w:val="12"/>
        </w:numPr>
        <w:jc w:val="both"/>
      </w:pPr>
      <w:r>
        <w:rPr>
          <w:noProof/>
        </w:rPr>
        <mc:AlternateContent>
          <mc:Choice Requires="wps">
            <w:drawing>
              <wp:anchor distT="0" distB="0" distL="114300" distR="114300" simplePos="0" relativeHeight="251684864" behindDoc="1" locked="0" layoutInCell="1" allowOverlap="1" wp14:anchorId="55B4A39B" wp14:editId="4728CF0F">
                <wp:simplePos x="0" y="0"/>
                <wp:positionH relativeFrom="margin">
                  <wp:posOffset>18415</wp:posOffset>
                </wp:positionH>
                <wp:positionV relativeFrom="paragraph">
                  <wp:posOffset>493395</wp:posOffset>
                </wp:positionV>
                <wp:extent cx="3067050" cy="295275"/>
                <wp:effectExtent l="0" t="0" r="0" b="9525"/>
                <wp:wrapTight wrapText="bothSides">
                  <wp:wrapPolygon edited="0">
                    <wp:start x="0" y="0"/>
                    <wp:lineTo x="0" y="20903"/>
                    <wp:lineTo x="21466" y="20903"/>
                    <wp:lineTo x="21466"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067050" cy="295275"/>
                        </a:xfrm>
                        <a:prstGeom prst="rect">
                          <a:avLst/>
                        </a:prstGeom>
                        <a:solidFill>
                          <a:prstClr val="white"/>
                        </a:solidFill>
                        <a:ln>
                          <a:noFill/>
                        </a:ln>
                      </wps:spPr>
                      <wps:txbx>
                        <w:txbxContent>
                          <w:p w14:paraId="4B1BF216" w14:textId="747D780C" w:rsidR="00C446CE" w:rsidRPr="00C64AE5" w:rsidRDefault="00C446CE" w:rsidP="00C446CE">
                            <w:pPr>
                              <w:pStyle w:val="Caption"/>
                              <w:rPr>
                                <w:noProof/>
                              </w:rPr>
                            </w:pPr>
                            <w:r>
                              <w:t xml:space="preserve">Figure 6: </w:t>
                            </w:r>
                            <w:proofErr w:type="spellStart"/>
                            <w:r>
                              <w:t>AssetManager.GetTexture</w:t>
                            </w:r>
                            <w:proofErr w:type="spellEnd"/>
                            <w:r>
                              <w:t>()</w:t>
                            </w:r>
                            <w:r w:rsidR="00067CE9">
                              <w:t>. If an image has previously been loaded, it returns its pointer rather than loading it again.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4A39B" id="Text Box 12" o:spid="_x0000_s1031" type="#_x0000_t202" style="position:absolute;left:0;text-align:left;margin-left:1.45pt;margin-top:38.85pt;width:241.5pt;height:23.2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" stroked="f">
                <v:textbox inset="0,0,0,0">
                  <w:txbxContent>
                    <w:p w14:paraId="4B1BF216" w14:textId="747D780C" w:rsidR="00C446CE" w:rsidRPr="00C64AE5" w:rsidRDefault="00C446CE" w:rsidP="00C446CE">
                      <w:pPr>
                        <w:pStyle w:val="Caption"/>
                        <w:rPr>
                          <w:noProof/>
                        </w:rPr>
                      </w:pPr>
                      <w:r>
                        <w:t xml:space="preserve">Figure 6: </w:t>
                      </w:r>
                      <w:proofErr w:type="spellStart"/>
                      <w:r>
                        <w:t>AssetManager.GetTexture</w:t>
                      </w:r>
                      <w:proofErr w:type="spellEnd"/>
                      <w:r>
                        <w:t>()</w:t>
                      </w:r>
                      <w:r w:rsidR="00067CE9">
                        <w:t>. If an image has previously been loaded, it returns its pointer rather than loading it again.</w:t>
                      </w:r>
                    </w:p>
                  </w:txbxContent>
                </v:textbox>
                <w10:wrap type="tight" anchorx="margin"/>
              </v:shape>
            </w:pict>
          </mc:Fallback>
        </mc:AlternateContent>
      </w:r>
      <w:r w:rsidR="00C446CE">
        <w:rPr>
          <w:noProof/>
        </w:rPr>
        <w:t xml:space="preserve">Following res. 5 and this task’s objectives, I added to AssetManager the method GetTexture() to load </w:t>
      </w:r>
      <w:r w:rsidR="00B6441C">
        <w:rPr>
          <w:noProof/>
        </w:rPr>
        <w:t xml:space="preserve">/ retrieve </w:t>
      </w:r>
      <w:r w:rsidR="00C446CE">
        <w:rPr>
          <w:noProof/>
        </w:rPr>
        <w:t>textures if given a file name</w:t>
      </w:r>
      <w:r w:rsidR="00B6441C">
        <w:rPr>
          <w:noProof/>
        </w:rPr>
        <w:t xml:space="preserve"> (fig. 6)</w:t>
      </w:r>
      <w:r w:rsidR="00C446CE">
        <w:rPr>
          <w:noProof/>
        </w:rPr>
        <w:t xml:space="preserve">. I then updated Texture’s constructor to make a call to </w:t>
      </w:r>
      <w:r w:rsidR="00C446CE">
        <w:rPr>
          <w:noProof/>
        </w:rPr>
        <w:lastRenderedPageBreak/>
        <w:t>AssetManager</w:t>
      </w:r>
      <w:r w:rsidR="00B6441C">
        <w:rPr>
          <w:noProof/>
        </w:rPr>
        <w:t xml:space="preserve">.GetTexture() instead of </w:t>
      </w:r>
      <w:r>
        <w:rPr>
          <w:noProof/>
        </w:rPr>
        <w:drawing>
          <wp:anchor distT="0" distB="0" distL="114300" distR="114300" simplePos="0" relativeHeight="251686912" behindDoc="0" locked="0" layoutInCell="1" allowOverlap="1" wp14:anchorId="73E708E1" wp14:editId="33BD1708">
            <wp:simplePos x="0" y="0"/>
            <wp:positionH relativeFrom="margin">
              <wp:posOffset>3030220</wp:posOffset>
            </wp:positionH>
            <wp:positionV relativeFrom="paragraph">
              <wp:posOffset>2540</wp:posOffset>
            </wp:positionV>
            <wp:extent cx="3077845" cy="4400550"/>
            <wp:effectExtent l="0" t="0" r="8255" b="0"/>
            <wp:wrapTight wrapText="bothSides">
              <wp:wrapPolygon edited="0">
                <wp:start x="0" y="0"/>
                <wp:lineTo x="0" y="21506"/>
                <wp:lineTo x="21524" y="21506"/>
                <wp:lineTo x="2152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7845" cy="4400550"/>
                    </a:xfrm>
                    <a:prstGeom prst="rect">
                      <a:avLst/>
                    </a:prstGeom>
                  </pic:spPr>
                </pic:pic>
              </a:graphicData>
            </a:graphic>
            <wp14:sizeRelH relativeFrom="margin">
              <wp14:pctWidth>0</wp14:pctWidth>
            </wp14:sizeRelH>
            <wp14:sizeRelV relativeFrom="margin">
              <wp14:pctHeight>0</wp14:pctHeight>
            </wp14:sizeRelV>
          </wp:anchor>
        </w:drawing>
      </w:r>
      <w:r w:rsidR="00B6441C">
        <w:rPr>
          <w:noProof/>
        </w:rPr>
        <w:t>Graphics.LoadTexture(), and updated the call to Texture’s constructor in GameManager.Run() for instantiating the background, as Texture now loading itself using AssetManager.GetTexture() only requires t</w:t>
      </w:r>
      <w:r w:rsidR="00C446CE">
        <w:rPr>
          <w:noProof/>
        </w:rPr>
        <w:t>he name of the file rather than a longer path name.</w:t>
      </w:r>
    </w:p>
    <w:p w14:paraId="436DF90C" w14:textId="22DE7FE5" w:rsidR="003C4DFA" w:rsidRDefault="005D065C" w:rsidP="003C4DFA">
      <w:pPr>
        <w:pStyle w:val="ListParagraph"/>
        <w:numPr>
          <w:ilvl w:val="0"/>
          <w:numId w:val="12"/>
        </w:numPr>
        <w:jc w:val="both"/>
      </w:pPr>
      <w:r>
        <w:rPr>
          <w:noProof/>
        </w:rPr>
        <mc:AlternateContent>
          <mc:Choice Requires="wps">
            <w:drawing>
              <wp:anchor distT="0" distB="0" distL="114300" distR="114300" simplePos="0" relativeHeight="251688960" behindDoc="1" locked="0" layoutInCell="1" allowOverlap="1" wp14:anchorId="53A610E7" wp14:editId="4CDD275E">
                <wp:simplePos x="0" y="0"/>
                <wp:positionH relativeFrom="margin">
                  <wp:align>right</wp:align>
                </wp:positionH>
                <wp:positionV relativeFrom="paragraph">
                  <wp:posOffset>521335</wp:posOffset>
                </wp:positionV>
                <wp:extent cx="1610995" cy="590550"/>
                <wp:effectExtent l="0" t="0" r="8255" b="0"/>
                <wp:wrapTight wrapText="bothSides">
                  <wp:wrapPolygon edited="0">
                    <wp:start x="0" y="0"/>
                    <wp:lineTo x="0" y="20903"/>
                    <wp:lineTo x="21455" y="20903"/>
                    <wp:lineTo x="21455"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1610995" cy="590550"/>
                        </a:xfrm>
                        <a:prstGeom prst="rect">
                          <a:avLst/>
                        </a:prstGeom>
                        <a:solidFill>
                          <a:prstClr val="white"/>
                        </a:solidFill>
                        <a:ln>
                          <a:noFill/>
                        </a:ln>
                      </wps:spPr>
                      <wps:txbx>
                        <w:txbxContent>
                          <w:p w14:paraId="6CAC3784" w14:textId="17C629A0" w:rsidR="003C4DFA" w:rsidRPr="00DC04B5" w:rsidRDefault="003C4DFA" w:rsidP="003C4DFA">
                            <w:pPr>
                              <w:pStyle w:val="Caption"/>
                              <w:rPr>
                                <w:noProof/>
                              </w:rPr>
                            </w:pPr>
                            <w:r>
                              <w:t>Figure 7: Later implementation of Texture, centring its position within the image and allowing for cropping all but a selected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610E7" id="Text Box 18" o:spid="_x0000_s1032" type="#_x0000_t202" style="position:absolute;left:0;text-align:left;margin-left:75.65pt;margin-top:41.05pt;width:126.85pt;height:46.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" stroked="f">
                <v:textbox inset="0,0,0,0">
                  <w:txbxContent>
                    <w:p w14:paraId="6CAC3784" w14:textId="17C629A0" w:rsidR="003C4DFA" w:rsidRPr="00DC04B5" w:rsidRDefault="003C4DFA" w:rsidP="003C4DFA">
                      <w:pPr>
                        <w:pStyle w:val="Caption"/>
                        <w:rPr>
                          <w:noProof/>
                        </w:rPr>
                      </w:pPr>
                      <w:r>
                        <w:t>Figure 7: Later implementation of Texture, centring its position within the image and allowing for cropping all but a selected area.</w:t>
                      </w:r>
                    </w:p>
                  </w:txbxContent>
                </v:textbox>
                <w10:wrap type="tight" anchorx="margin"/>
              </v:shape>
            </w:pict>
          </mc:Fallback>
        </mc:AlternateContent>
      </w:r>
      <w:r w:rsidR="003C4DFA">
        <w:t xml:space="preserve">Following res. 6 and the task’s objectives, </w:t>
      </w:r>
      <w:r w:rsidR="00617D39">
        <w:t>I updated Texture such that its position is in its centre (fig. 7, Render()), by default its width and height is the width and height of the image in pixels (fig. 7, first Texture()), and that you can select a given portion of the image to render, cropping out the rest (fig. 7, second Texture()).</w:t>
      </w:r>
      <w:r w:rsidR="003C4DFA">
        <w:t xml:space="preserve"> I also updated </w:t>
      </w:r>
      <w:proofErr w:type="spellStart"/>
      <w:r w:rsidR="003C4DFA">
        <w:t>Graphics.DrawTexture</w:t>
      </w:r>
      <w:proofErr w:type="spellEnd"/>
      <w:r w:rsidR="003C4DFA">
        <w:t>() to accept a Tex</w:t>
      </w:r>
      <w:r w:rsidR="00FF67BA">
        <w:softHyphen/>
      </w:r>
      <w:r w:rsidR="003C4DFA">
        <w:t xml:space="preserve">ture’s clipped and whole </w:t>
      </w:r>
      <w:proofErr w:type="spellStart"/>
      <w:r w:rsidR="003C4DFA">
        <w:t>SDL_Rects</w:t>
      </w:r>
      <w:proofErr w:type="spellEnd"/>
      <w:r w:rsidR="003C4DFA">
        <w:t xml:space="preserve"> as pa</w:t>
      </w:r>
      <w:r w:rsidR="00FF67BA">
        <w:softHyphen/>
      </w:r>
      <w:r w:rsidR="003C4DFA">
        <w:t xml:space="preserve">rameters, passing them to its call to </w:t>
      </w:r>
      <w:proofErr w:type="spellStart"/>
      <w:r w:rsidR="003C4DFA">
        <w:t>SDL_</w:t>
      </w:r>
      <w:proofErr w:type="gramStart"/>
      <w:r w:rsidR="003C4DFA">
        <w:t>RenderCopy</w:t>
      </w:r>
      <w:proofErr w:type="spellEnd"/>
      <w:r w:rsidR="003C4DFA">
        <w:t>(</w:t>
      </w:r>
      <w:proofErr w:type="gramEnd"/>
      <w:r w:rsidR="003C4DFA">
        <w:t>) in that order instead of passing NULL and NULL.</w:t>
      </w:r>
    </w:p>
    <w:p w14:paraId="22B984A0" w14:textId="7D919844" w:rsidR="003C4DFA" w:rsidRDefault="003C4DFA" w:rsidP="003C4DFA">
      <w:pPr>
        <w:pStyle w:val="ListParagraph"/>
        <w:numPr>
          <w:ilvl w:val="0"/>
          <w:numId w:val="12"/>
        </w:numPr>
        <w:jc w:val="both"/>
      </w:pPr>
      <w:r>
        <w:t xml:space="preserve">I </w:t>
      </w:r>
      <w:r w:rsidR="00203604">
        <w:t xml:space="preserve">removed from </w:t>
      </w:r>
      <w:proofErr w:type="spellStart"/>
      <w:r w:rsidR="00203604">
        <w:t>GameManager</w:t>
      </w:r>
      <w:proofErr w:type="spellEnd"/>
      <w:r w:rsidR="00203604">
        <w:t xml:space="preserve"> the back</w:t>
      </w:r>
      <w:r w:rsidR="00FF67BA">
        <w:softHyphen/>
      </w:r>
      <w:r w:rsidR="00203604">
        <w:t>ground Texture* field and instead added a map of Texture*s, with strings as keys, add</w:t>
      </w:r>
      <w:r w:rsidR="00FF67BA">
        <w:softHyphen/>
      </w:r>
      <w:r w:rsidR="00203604">
        <w:t>ing the background Texture* to it. I then added several sprites to the map, each loading a different area of SpriteSheet.png (fig. 8), and modified the render section of the game loop to render each active Tex</w:t>
      </w:r>
      <w:r w:rsidR="00FF67BA">
        <w:softHyphen/>
      </w:r>
      <w:r w:rsidR="00203604">
        <w:t xml:space="preserve">ture* in </w:t>
      </w:r>
      <w:proofErr w:type="gramStart"/>
      <w:r w:rsidR="00203604">
        <w:t>textures</w:t>
      </w:r>
      <w:proofErr w:type="gramEnd"/>
      <w:r w:rsidR="00203604">
        <w:t xml:space="preserve"> rather than make individ</w:t>
      </w:r>
      <w:r w:rsidR="00FF67BA">
        <w:softHyphen/>
      </w:r>
      <w:r w:rsidR="00203604">
        <w:t>ual calls for each pair.</w:t>
      </w:r>
    </w:p>
    <w:p w14:paraId="62D38A36" w14:textId="5DB3F1C6" w:rsidR="00203604" w:rsidRDefault="005D065C" w:rsidP="003C4DFA">
      <w:pPr>
        <w:pStyle w:val="ListParagraph"/>
        <w:numPr>
          <w:ilvl w:val="0"/>
          <w:numId w:val="12"/>
        </w:numPr>
        <w:jc w:val="both"/>
      </w:pPr>
      <w:r>
        <w:rPr>
          <w:noProof/>
        </w:rPr>
        <w:drawing>
          <wp:anchor distT="0" distB="0" distL="114300" distR="114300" simplePos="0" relativeHeight="251691008" behindDoc="0" locked="0" layoutInCell="1" allowOverlap="1" wp14:anchorId="407F84A8" wp14:editId="033A92D1">
            <wp:simplePos x="0" y="0"/>
            <wp:positionH relativeFrom="margin">
              <wp:posOffset>0</wp:posOffset>
            </wp:positionH>
            <wp:positionV relativeFrom="paragraph">
              <wp:posOffset>421005</wp:posOffset>
            </wp:positionV>
            <wp:extent cx="3077845" cy="897255"/>
            <wp:effectExtent l="0" t="0" r="8255" b="0"/>
            <wp:wrapTight wrapText="bothSides">
              <wp:wrapPolygon edited="0">
                <wp:start x="0" y="0"/>
                <wp:lineTo x="0" y="21096"/>
                <wp:lineTo x="21524" y="21096"/>
                <wp:lineTo x="2152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7845" cy="897255"/>
                    </a:xfrm>
                    <a:prstGeom prst="rect">
                      <a:avLst/>
                    </a:prstGeom>
                  </pic:spPr>
                </pic:pic>
              </a:graphicData>
            </a:graphic>
            <wp14:sizeRelH relativeFrom="margin">
              <wp14:pctWidth>0</wp14:pctWidth>
            </wp14:sizeRelH>
            <wp14:sizeRelV relativeFrom="margin">
              <wp14:pctHeight>0</wp14:pctHeight>
            </wp14:sizeRelV>
          </wp:anchor>
        </w:drawing>
      </w:r>
      <w:r w:rsidR="00203604">
        <w:t xml:space="preserve">I added a method </w:t>
      </w:r>
      <w:proofErr w:type="spellStart"/>
      <w:proofErr w:type="gramStart"/>
      <w:r w:rsidR="00203604">
        <w:t>ToggleSprite</w:t>
      </w:r>
      <w:proofErr w:type="spellEnd"/>
      <w:r w:rsidR="00203604">
        <w:t>(</w:t>
      </w:r>
      <w:proofErr w:type="gramEnd"/>
      <w:r w:rsidR="00203604">
        <w:t>) to toggle whether a sprite passed to it was active or not, and if it became active, to give it a ran</w:t>
      </w:r>
      <w:r w:rsidR="00FF67BA">
        <w:softHyphen/>
      </w:r>
      <w:r w:rsidR="00203604">
        <w:t>dom position</w:t>
      </w:r>
      <w:r w:rsidR="001B25C0">
        <w:t xml:space="preserve"> (</w:t>
      </w:r>
      <w:r>
        <w:t xml:space="preserve">following </w:t>
      </w:r>
      <w:r w:rsidR="001B25C0">
        <w:t>res. 7)</w:t>
      </w:r>
      <w:r w:rsidR="00203604">
        <w:t>. I then added cases to the keyboard input switch to pass each sprit</w:t>
      </w:r>
      <w:bookmarkStart w:id="0" w:name="_GoBack"/>
      <w:bookmarkEnd w:id="0"/>
      <w:r w:rsidR="00203604">
        <w:t xml:space="preserve">e to </w:t>
      </w:r>
      <w:proofErr w:type="spellStart"/>
      <w:proofErr w:type="gramStart"/>
      <w:r w:rsidR="00203604">
        <w:t>Tog</w:t>
      </w:r>
      <w:r w:rsidR="00FF67BA">
        <w:softHyphen/>
      </w:r>
      <w:r w:rsidR="00203604">
        <w:t>gleSprite</w:t>
      </w:r>
      <w:proofErr w:type="spellEnd"/>
      <w:r w:rsidR="00203604">
        <w:t>(</w:t>
      </w:r>
      <w:proofErr w:type="gramEnd"/>
      <w:r w:rsidR="00203604">
        <w:t>) when its corresponding key is pressed.</w:t>
      </w:r>
    </w:p>
    <w:p w14:paraId="644C07C3" w14:textId="55930AC2" w:rsidR="00436406" w:rsidRDefault="005D065C" w:rsidP="003C4DFA">
      <w:pPr>
        <w:pStyle w:val="ListParagraph"/>
        <w:numPr>
          <w:ilvl w:val="0"/>
          <w:numId w:val="12"/>
        </w:numPr>
        <w:jc w:val="both"/>
      </w:pPr>
      <w:r>
        <w:rPr>
          <w:noProof/>
        </w:rPr>
        <mc:AlternateContent>
          <mc:Choice Requires="wps">
            <w:drawing>
              <wp:anchor distT="0" distB="0" distL="114300" distR="114300" simplePos="0" relativeHeight="251693056" behindDoc="1" locked="0" layoutInCell="1" allowOverlap="1" wp14:anchorId="264E5873" wp14:editId="798D6BB2">
                <wp:simplePos x="0" y="0"/>
                <wp:positionH relativeFrom="margin">
                  <wp:posOffset>0</wp:posOffset>
                </wp:positionH>
                <wp:positionV relativeFrom="paragraph">
                  <wp:posOffset>670560</wp:posOffset>
                </wp:positionV>
                <wp:extent cx="3067050" cy="304800"/>
                <wp:effectExtent l="0" t="0" r="0" b="0"/>
                <wp:wrapTight wrapText="bothSides">
                  <wp:wrapPolygon edited="0">
                    <wp:start x="0" y="0"/>
                    <wp:lineTo x="0" y="20250"/>
                    <wp:lineTo x="21466" y="20250"/>
                    <wp:lineTo x="21466"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067050" cy="304800"/>
                        </a:xfrm>
                        <a:prstGeom prst="rect">
                          <a:avLst/>
                        </a:prstGeom>
                        <a:solidFill>
                          <a:prstClr val="white"/>
                        </a:solidFill>
                        <a:ln>
                          <a:noFill/>
                        </a:ln>
                      </wps:spPr>
                      <wps:txbx>
                        <w:txbxContent>
                          <w:p w14:paraId="0B805F60" w14:textId="04A7CAB9" w:rsidR="00203604" w:rsidRDefault="00203604" w:rsidP="00203604">
                            <w:pPr>
                              <w:pStyle w:val="Caption"/>
                              <w:rPr>
                                <w:noProof/>
                              </w:rPr>
                            </w:pPr>
                            <w:r>
                              <w:t>Figure 8: sprites that will render a different area of SpriteSheet.png.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4E5873" id="Text Box 20" o:spid="_x0000_s1033" type="#_x0000_t202" style="position:absolute;left:0;text-align:left;margin-left:0;margin-top:52.8pt;width:241.5pt;height:24pt;z-index:-251623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" stroked="f">
                <v:textbox inset="0,0,0,0">
                  <w:txbxContent>
                    <w:p w14:paraId="0B805F60" w14:textId="04A7CAB9" w:rsidR="00203604" w:rsidRDefault="00203604" w:rsidP="00203604">
                      <w:pPr>
                        <w:pStyle w:val="Caption"/>
                        <w:rPr>
                          <w:noProof/>
                        </w:rPr>
                      </w:pPr>
                      <w:r>
                        <w:t>Figure 8: sprites that will render a different area of SpriteSheet.png.</w:t>
                      </w:r>
                    </w:p>
                  </w:txbxContent>
                </v:textbox>
                <w10:wrap type="tight" anchorx="margin"/>
              </v:shape>
            </w:pict>
          </mc:Fallback>
        </mc:AlternateContent>
      </w:r>
      <w:r w:rsidR="00436406">
        <w:t>Up until now the background image had only been rendering at its own size rather than the size of the window, so I added to Texture getter and setter methods for its width and height</w:t>
      </w:r>
      <w:r w:rsidR="003E7E33">
        <w:t>, and assigned to the background the width and height of the window.</w:t>
      </w:r>
    </w:p>
    <w:p w14:paraId="1E52572D" w14:textId="29F2A65F" w:rsidR="00F769A2" w:rsidRDefault="00445A88" w:rsidP="00DB5CB1">
      <w:pPr>
        <w:pStyle w:val="Heading1"/>
        <w:jc w:val="both"/>
      </w:pPr>
      <w:r w:rsidRPr="005126E1">
        <w:t>What we found out</w:t>
      </w:r>
      <w:r w:rsidR="009371B5">
        <w:t>:</w:t>
      </w:r>
      <w:r w:rsidR="00203604" w:rsidRPr="00203604">
        <w:rPr>
          <w:noProof/>
        </w:rPr>
        <w:t xml:space="preserve"> </w:t>
      </w:r>
    </w:p>
    <w:p w14:paraId="09BBFE2C" w14:textId="5F0A3A16" w:rsidR="00DB5CB1" w:rsidRDefault="00DB5CB1" w:rsidP="00DB5CB1">
      <w:pPr>
        <w:pStyle w:val="ListParagraph"/>
        <w:numPr>
          <w:ilvl w:val="0"/>
          <w:numId w:val="12"/>
        </w:numPr>
        <w:jc w:val="both"/>
      </w:pPr>
      <w:r>
        <w:t>More about how child game object local and world positions and rotations are calculated.</w:t>
      </w:r>
    </w:p>
    <w:p w14:paraId="6CE918CC" w14:textId="26A5B3D9" w:rsidR="00DB5CB1" w:rsidRDefault="00DB5CB1" w:rsidP="00DB5CB1">
      <w:pPr>
        <w:pStyle w:val="ListParagraph"/>
        <w:numPr>
          <w:ilvl w:val="0"/>
          <w:numId w:val="12"/>
        </w:numPr>
        <w:jc w:val="both"/>
      </w:pPr>
      <w:r>
        <w:t>More about how time scale is calculated.</w:t>
      </w:r>
    </w:p>
    <w:p w14:paraId="794D96A2" w14:textId="703612A0" w:rsidR="00C66E1D" w:rsidRDefault="00295B2C" w:rsidP="00DB5CB1">
      <w:pPr>
        <w:pStyle w:val="ListParagraph"/>
        <w:numPr>
          <w:ilvl w:val="0"/>
          <w:numId w:val="12"/>
        </w:numPr>
        <w:jc w:val="both"/>
      </w:pPr>
      <w:r>
        <w:t>How to load image files into a game using SDL.</w:t>
      </w:r>
    </w:p>
    <w:p w14:paraId="2EFDEADC" w14:textId="4898CC00" w:rsidR="00295B2C" w:rsidRDefault="00295B2C" w:rsidP="00DB5CB1">
      <w:pPr>
        <w:pStyle w:val="ListParagraph"/>
        <w:numPr>
          <w:ilvl w:val="0"/>
          <w:numId w:val="12"/>
        </w:numPr>
        <w:jc w:val="both"/>
      </w:pPr>
      <w:r>
        <w:t>How to render images to the screen using SDL.</w:t>
      </w:r>
    </w:p>
    <w:p w14:paraId="4218D752" w14:textId="02F75E2E" w:rsidR="00203604" w:rsidRDefault="00203604" w:rsidP="00DB5CB1">
      <w:pPr>
        <w:pStyle w:val="ListParagraph"/>
        <w:numPr>
          <w:ilvl w:val="0"/>
          <w:numId w:val="12"/>
        </w:numPr>
        <w:jc w:val="both"/>
      </w:pPr>
      <w:r>
        <w:t xml:space="preserve">How to </w:t>
      </w:r>
      <w:r w:rsidR="00402FCE">
        <w:t>treat the middle of an image as its position.</w:t>
      </w:r>
    </w:p>
    <w:p w14:paraId="23DDBE67" w14:textId="70CB2937" w:rsidR="00402FCE" w:rsidRDefault="00402FCE" w:rsidP="00DB5CB1">
      <w:pPr>
        <w:pStyle w:val="ListParagraph"/>
        <w:numPr>
          <w:ilvl w:val="0"/>
          <w:numId w:val="12"/>
        </w:numPr>
        <w:jc w:val="both"/>
      </w:pPr>
      <w:r>
        <w:t>How to render portions of an image rather than a whole image using SDL.</w:t>
      </w:r>
    </w:p>
    <w:p w14:paraId="429C306A" w14:textId="795E23A7" w:rsidR="00402FCE" w:rsidRDefault="00402FCE" w:rsidP="00DB5CB1">
      <w:pPr>
        <w:pStyle w:val="ListParagraph"/>
        <w:numPr>
          <w:ilvl w:val="0"/>
          <w:numId w:val="12"/>
        </w:numPr>
        <w:jc w:val="both"/>
      </w:pPr>
      <w:r>
        <w:t>How to generate random numbers in C++.</w:t>
      </w:r>
    </w:p>
    <w:p w14:paraId="7E3B5330" w14:textId="4D683C5D" w:rsidR="00DB5CB1" w:rsidRDefault="00DB5CB1" w:rsidP="00DB5CB1">
      <w:pPr>
        <w:pStyle w:val="ListParagraph"/>
        <w:numPr>
          <w:ilvl w:val="0"/>
          <w:numId w:val="12"/>
        </w:numPr>
        <w:jc w:val="both"/>
      </w:pPr>
      <w:r>
        <w:t>Using the “inline” keyword in a .h file when declaring a method or operator seems to allow you to implement it there rather than in a .</w:t>
      </w:r>
      <w:proofErr w:type="spellStart"/>
      <w:r>
        <w:t>cpp</w:t>
      </w:r>
      <w:proofErr w:type="spellEnd"/>
      <w:r>
        <w:t xml:space="preserve"> file.</w:t>
      </w:r>
    </w:p>
    <w:p w14:paraId="6A059CE6" w14:textId="54864B97" w:rsidR="00AC7DCE" w:rsidRPr="00C66E1D" w:rsidRDefault="00AC7DCE" w:rsidP="00DB5CB1">
      <w:pPr>
        <w:pStyle w:val="ListParagraph"/>
        <w:numPr>
          <w:ilvl w:val="0"/>
          <w:numId w:val="12"/>
        </w:numPr>
        <w:jc w:val="both"/>
      </w:pPr>
      <w:r>
        <w:t xml:space="preserve">When scaling the background, I had to apply width and height changes to </w:t>
      </w:r>
      <w:proofErr w:type="spellStart"/>
      <w:r>
        <w:t>rendRect.w</w:t>
      </w:r>
      <w:proofErr w:type="spellEnd"/>
      <w:r>
        <w:t xml:space="preserve"> and .h as well as the width and height fields; otherwise, it’d result in weird positioning issues. If I wanted to change </w:t>
      </w:r>
      <w:r>
        <w:lastRenderedPageBreak/>
        <w:t>the width and height of clipped sprites, I’d also need to test how the current getter and setter meth</w:t>
      </w:r>
      <w:r w:rsidR="00FF67BA">
        <w:softHyphen/>
      </w:r>
      <w:r>
        <w:t xml:space="preserve">ods interact with them considering they use </w:t>
      </w:r>
      <w:proofErr w:type="spellStart"/>
      <w:r>
        <w:t>clipRect</w:t>
      </w:r>
      <w:proofErr w:type="spellEnd"/>
      <w:r>
        <w:t xml:space="preserve"> in their rendering as well.</w:t>
      </w:r>
    </w:p>
    <w:sectPr w:rsidR="00AC7DCE" w:rsidRPr="00C66E1D" w:rsidSect="00CF7B30">
      <w:headerReference w:type="default" r:id="rId22"/>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1C037" w14:textId="77777777" w:rsidR="00A17AA4" w:rsidRDefault="00A17AA4" w:rsidP="00C6546E">
      <w:r>
        <w:separator/>
      </w:r>
    </w:p>
  </w:endnote>
  <w:endnote w:type="continuationSeparator" w:id="0">
    <w:p w14:paraId="242AD3E4" w14:textId="77777777" w:rsidR="00A17AA4" w:rsidRDefault="00A17AA4"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A0C09" w14:textId="77777777" w:rsidR="00A17AA4" w:rsidRDefault="00A17AA4" w:rsidP="00C6546E">
      <w:r>
        <w:separator/>
      </w:r>
    </w:p>
  </w:footnote>
  <w:footnote w:type="continuationSeparator" w:id="0">
    <w:p w14:paraId="3C730FAD" w14:textId="77777777" w:rsidR="00A17AA4" w:rsidRDefault="00A17AA4"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07F72823"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1B25C0">
      <w:rPr>
        <w:noProof/>
      </w:rPr>
      <w:t>17/10/19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1E3AE360"/>
    <w:lvl w:ilvl="0" w:tplc="AC048BA2">
      <w:numFmt w:val="bullet"/>
      <w:lvlText w:val=""/>
      <w:lvlJc w:val="left"/>
      <w:pPr>
        <w:ind w:left="720" w:hanging="360"/>
      </w:pPr>
      <w:rPr>
        <w:rFonts w:ascii="Symbol" w:eastAsia="MS Mincho" w:hAnsi="Symbol" w:cstheme="minorHAnsi"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385644"/>
    <w:multiLevelType w:val="hybridMultilevel"/>
    <w:tmpl w:val="9ED4D2F2"/>
    <w:lvl w:ilvl="0" w:tplc="32706504">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5F6BF1"/>
    <w:multiLevelType w:val="hybridMultilevel"/>
    <w:tmpl w:val="2FFAF2D2"/>
    <w:lvl w:ilvl="0" w:tplc="E75AF816">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B841C5"/>
    <w:multiLevelType w:val="hybridMultilevel"/>
    <w:tmpl w:val="EAE28D9A"/>
    <w:lvl w:ilvl="0" w:tplc="F7E24B1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0"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7"/>
  </w:num>
  <w:num w:numId="4">
    <w:abstractNumId w:val="15"/>
  </w:num>
  <w:num w:numId="5">
    <w:abstractNumId w:val="18"/>
  </w:num>
  <w:num w:numId="6">
    <w:abstractNumId w:val="4"/>
  </w:num>
  <w:num w:numId="7">
    <w:abstractNumId w:val="1"/>
  </w:num>
  <w:num w:numId="8">
    <w:abstractNumId w:val="9"/>
  </w:num>
  <w:num w:numId="9">
    <w:abstractNumId w:val="12"/>
  </w:num>
  <w:num w:numId="10">
    <w:abstractNumId w:val="11"/>
  </w:num>
  <w:num w:numId="11">
    <w:abstractNumId w:val="2"/>
  </w:num>
  <w:num w:numId="12">
    <w:abstractNumId w:val="0"/>
  </w:num>
  <w:num w:numId="13">
    <w:abstractNumId w:val="5"/>
  </w:num>
  <w:num w:numId="14">
    <w:abstractNumId w:val="16"/>
  </w:num>
  <w:num w:numId="15">
    <w:abstractNumId w:val="10"/>
  </w:num>
  <w:num w:numId="16">
    <w:abstractNumId w:val="14"/>
  </w:num>
  <w:num w:numId="17">
    <w:abstractNumId w:val="13"/>
  </w:num>
  <w:num w:numId="18">
    <w:abstractNumId w:val="6"/>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23C1D"/>
    <w:rsid w:val="0003058D"/>
    <w:rsid w:val="000400BA"/>
    <w:rsid w:val="00050FB4"/>
    <w:rsid w:val="00054C76"/>
    <w:rsid w:val="00054D65"/>
    <w:rsid w:val="0006150F"/>
    <w:rsid w:val="00067CE9"/>
    <w:rsid w:val="0007189E"/>
    <w:rsid w:val="00074172"/>
    <w:rsid w:val="0007518B"/>
    <w:rsid w:val="00081AB9"/>
    <w:rsid w:val="000958CB"/>
    <w:rsid w:val="000A0822"/>
    <w:rsid w:val="000A659F"/>
    <w:rsid w:val="000B0E2A"/>
    <w:rsid w:val="000E344F"/>
    <w:rsid w:val="000E475E"/>
    <w:rsid w:val="001177EB"/>
    <w:rsid w:val="001346C5"/>
    <w:rsid w:val="00140662"/>
    <w:rsid w:val="00143F05"/>
    <w:rsid w:val="00157F2A"/>
    <w:rsid w:val="001626E9"/>
    <w:rsid w:val="00174AEC"/>
    <w:rsid w:val="00175D43"/>
    <w:rsid w:val="0018167E"/>
    <w:rsid w:val="00183C67"/>
    <w:rsid w:val="00186D1A"/>
    <w:rsid w:val="00190B85"/>
    <w:rsid w:val="00192DA8"/>
    <w:rsid w:val="00194C48"/>
    <w:rsid w:val="001A7D4B"/>
    <w:rsid w:val="001A7D8F"/>
    <w:rsid w:val="001A7DBA"/>
    <w:rsid w:val="001B25C0"/>
    <w:rsid w:val="001B3556"/>
    <w:rsid w:val="001D1240"/>
    <w:rsid w:val="001D19E7"/>
    <w:rsid w:val="001E1375"/>
    <w:rsid w:val="001E4FDE"/>
    <w:rsid w:val="001F4A34"/>
    <w:rsid w:val="00202291"/>
    <w:rsid w:val="00203493"/>
    <w:rsid w:val="00203604"/>
    <w:rsid w:val="00205A0D"/>
    <w:rsid w:val="002159A0"/>
    <w:rsid w:val="00226E05"/>
    <w:rsid w:val="0022743B"/>
    <w:rsid w:val="00257ED6"/>
    <w:rsid w:val="00266D22"/>
    <w:rsid w:val="00280992"/>
    <w:rsid w:val="00281AE7"/>
    <w:rsid w:val="00295B2C"/>
    <w:rsid w:val="002A13A3"/>
    <w:rsid w:val="002B348B"/>
    <w:rsid w:val="002C390B"/>
    <w:rsid w:val="002D18C5"/>
    <w:rsid w:val="002D4FC1"/>
    <w:rsid w:val="002E32BD"/>
    <w:rsid w:val="002F1E93"/>
    <w:rsid w:val="00313B97"/>
    <w:rsid w:val="003146CB"/>
    <w:rsid w:val="00315EDF"/>
    <w:rsid w:val="0032351C"/>
    <w:rsid w:val="00333137"/>
    <w:rsid w:val="0033341D"/>
    <w:rsid w:val="003434E5"/>
    <w:rsid w:val="00344377"/>
    <w:rsid w:val="003527B4"/>
    <w:rsid w:val="00352C60"/>
    <w:rsid w:val="003564DB"/>
    <w:rsid w:val="00363E02"/>
    <w:rsid w:val="00375225"/>
    <w:rsid w:val="003B2689"/>
    <w:rsid w:val="003B4AB8"/>
    <w:rsid w:val="003C4DFA"/>
    <w:rsid w:val="003E50F7"/>
    <w:rsid w:val="003E7E33"/>
    <w:rsid w:val="003F0B4D"/>
    <w:rsid w:val="003F1CDD"/>
    <w:rsid w:val="003F39B1"/>
    <w:rsid w:val="00402FCE"/>
    <w:rsid w:val="00415860"/>
    <w:rsid w:val="004218EE"/>
    <w:rsid w:val="00425526"/>
    <w:rsid w:val="00427922"/>
    <w:rsid w:val="00427B52"/>
    <w:rsid w:val="0043122D"/>
    <w:rsid w:val="00431B55"/>
    <w:rsid w:val="00436406"/>
    <w:rsid w:val="00445A88"/>
    <w:rsid w:val="00446E3E"/>
    <w:rsid w:val="0046335B"/>
    <w:rsid w:val="00464101"/>
    <w:rsid w:val="00471A66"/>
    <w:rsid w:val="00472E9F"/>
    <w:rsid w:val="00476BB8"/>
    <w:rsid w:val="00477EEE"/>
    <w:rsid w:val="00492CCC"/>
    <w:rsid w:val="004A4DED"/>
    <w:rsid w:val="004C563C"/>
    <w:rsid w:val="004D4E2A"/>
    <w:rsid w:val="004F16E6"/>
    <w:rsid w:val="004F6196"/>
    <w:rsid w:val="00510458"/>
    <w:rsid w:val="0051057B"/>
    <w:rsid w:val="005126E1"/>
    <w:rsid w:val="00534DAF"/>
    <w:rsid w:val="00562EAE"/>
    <w:rsid w:val="005639B0"/>
    <w:rsid w:val="005676A2"/>
    <w:rsid w:val="00575313"/>
    <w:rsid w:val="00576842"/>
    <w:rsid w:val="00585275"/>
    <w:rsid w:val="005875FC"/>
    <w:rsid w:val="0059249F"/>
    <w:rsid w:val="005C2616"/>
    <w:rsid w:val="005C599E"/>
    <w:rsid w:val="005D065C"/>
    <w:rsid w:val="005D384A"/>
    <w:rsid w:val="005F15C7"/>
    <w:rsid w:val="005F4B4A"/>
    <w:rsid w:val="005F53D8"/>
    <w:rsid w:val="006062B2"/>
    <w:rsid w:val="00606ABC"/>
    <w:rsid w:val="00607A6B"/>
    <w:rsid w:val="00613AC3"/>
    <w:rsid w:val="00615511"/>
    <w:rsid w:val="006165E4"/>
    <w:rsid w:val="00617D39"/>
    <w:rsid w:val="00623F4B"/>
    <w:rsid w:val="00630B3E"/>
    <w:rsid w:val="00630BEF"/>
    <w:rsid w:val="00653D00"/>
    <w:rsid w:val="00657090"/>
    <w:rsid w:val="00660DE6"/>
    <w:rsid w:val="00692173"/>
    <w:rsid w:val="00694A50"/>
    <w:rsid w:val="006A6D1A"/>
    <w:rsid w:val="006C6CC3"/>
    <w:rsid w:val="006D2B03"/>
    <w:rsid w:val="007008EE"/>
    <w:rsid w:val="007105DB"/>
    <w:rsid w:val="00715E4B"/>
    <w:rsid w:val="00725D31"/>
    <w:rsid w:val="00753108"/>
    <w:rsid w:val="00770413"/>
    <w:rsid w:val="00771914"/>
    <w:rsid w:val="0077367D"/>
    <w:rsid w:val="00777AB9"/>
    <w:rsid w:val="007904E2"/>
    <w:rsid w:val="00791F32"/>
    <w:rsid w:val="007C2135"/>
    <w:rsid w:val="007C4298"/>
    <w:rsid w:val="007C5CC2"/>
    <w:rsid w:val="007D2A30"/>
    <w:rsid w:val="007D3024"/>
    <w:rsid w:val="007E2474"/>
    <w:rsid w:val="007F1C87"/>
    <w:rsid w:val="00800BC9"/>
    <w:rsid w:val="00810866"/>
    <w:rsid w:val="0083352F"/>
    <w:rsid w:val="00833DBB"/>
    <w:rsid w:val="008359FD"/>
    <w:rsid w:val="008447BE"/>
    <w:rsid w:val="00847F86"/>
    <w:rsid w:val="00852FD8"/>
    <w:rsid w:val="00861A81"/>
    <w:rsid w:val="008640A3"/>
    <w:rsid w:val="008657EA"/>
    <w:rsid w:val="00872440"/>
    <w:rsid w:val="0087654A"/>
    <w:rsid w:val="0087780A"/>
    <w:rsid w:val="00883B04"/>
    <w:rsid w:val="00894C8C"/>
    <w:rsid w:val="008A30DB"/>
    <w:rsid w:val="008A7295"/>
    <w:rsid w:val="008B325D"/>
    <w:rsid w:val="008D7642"/>
    <w:rsid w:val="008E3F61"/>
    <w:rsid w:val="008F5D78"/>
    <w:rsid w:val="00903293"/>
    <w:rsid w:val="009035FF"/>
    <w:rsid w:val="00913E71"/>
    <w:rsid w:val="0091520F"/>
    <w:rsid w:val="009178A5"/>
    <w:rsid w:val="00920F80"/>
    <w:rsid w:val="00922FF3"/>
    <w:rsid w:val="009371B5"/>
    <w:rsid w:val="00946D46"/>
    <w:rsid w:val="00952526"/>
    <w:rsid w:val="009545FC"/>
    <w:rsid w:val="009669F6"/>
    <w:rsid w:val="00975E68"/>
    <w:rsid w:val="009A0ACB"/>
    <w:rsid w:val="009A73CF"/>
    <w:rsid w:val="009B7052"/>
    <w:rsid w:val="009E1E30"/>
    <w:rsid w:val="009F1A8D"/>
    <w:rsid w:val="00A03767"/>
    <w:rsid w:val="00A17AA4"/>
    <w:rsid w:val="00A26D3F"/>
    <w:rsid w:val="00A60F47"/>
    <w:rsid w:val="00A77B57"/>
    <w:rsid w:val="00A8286B"/>
    <w:rsid w:val="00A90B07"/>
    <w:rsid w:val="00A94368"/>
    <w:rsid w:val="00AB0D26"/>
    <w:rsid w:val="00AB0D9A"/>
    <w:rsid w:val="00AB364F"/>
    <w:rsid w:val="00AB7602"/>
    <w:rsid w:val="00AC3566"/>
    <w:rsid w:val="00AC7DCE"/>
    <w:rsid w:val="00AD1AAF"/>
    <w:rsid w:val="00AD533C"/>
    <w:rsid w:val="00AD7089"/>
    <w:rsid w:val="00AF0267"/>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441C"/>
    <w:rsid w:val="00B666C8"/>
    <w:rsid w:val="00B67D2E"/>
    <w:rsid w:val="00B72FAC"/>
    <w:rsid w:val="00B7567B"/>
    <w:rsid w:val="00B75B55"/>
    <w:rsid w:val="00B76190"/>
    <w:rsid w:val="00B76237"/>
    <w:rsid w:val="00B77C72"/>
    <w:rsid w:val="00B85083"/>
    <w:rsid w:val="00B87CD4"/>
    <w:rsid w:val="00B915CA"/>
    <w:rsid w:val="00B93032"/>
    <w:rsid w:val="00B9514B"/>
    <w:rsid w:val="00BA239C"/>
    <w:rsid w:val="00BB2D3C"/>
    <w:rsid w:val="00BB5139"/>
    <w:rsid w:val="00BD084C"/>
    <w:rsid w:val="00BD2EC9"/>
    <w:rsid w:val="00BE08F1"/>
    <w:rsid w:val="00BE22B5"/>
    <w:rsid w:val="00BF39CF"/>
    <w:rsid w:val="00C05D3E"/>
    <w:rsid w:val="00C169C1"/>
    <w:rsid w:val="00C22D1B"/>
    <w:rsid w:val="00C240FA"/>
    <w:rsid w:val="00C32147"/>
    <w:rsid w:val="00C3633F"/>
    <w:rsid w:val="00C4431D"/>
    <w:rsid w:val="00C446CE"/>
    <w:rsid w:val="00C532C3"/>
    <w:rsid w:val="00C5537E"/>
    <w:rsid w:val="00C6546E"/>
    <w:rsid w:val="00C66E1D"/>
    <w:rsid w:val="00C67965"/>
    <w:rsid w:val="00C7432E"/>
    <w:rsid w:val="00C77667"/>
    <w:rsid w:val="00C923D5"/>
    <w:rsid w:val="00C925D9"/>
    <w:rsid w:val="00CA6379"/>
    <w:rsid w:val="00CA7578"/>
    <w:rsid w:val="00CF7B30"/>
    <w:rsid w:val="00D07B2F"/>
    <w:rsid w:val="00D1747F"/>
    <w:rsid w:val="00D26785"/>
    <w:rsid w:val="00D469D9"/>
    <w:rsid w:val="00D7634E"/>
    <w:rsid w:val="00D777B2"/>
    <w:rsid w:val="00D85D35"/>
    <w:rsid w:val="00D86544"/>
    <w:rsid w:val="00D909F1"/>
    <w:rsid w:val="00DA54A7"/>
    <w:rsid w:val="00DA56AE"/>
    <w:rsid w:val="00DB0290"/>
    <w:rsid w:val="00DB5CB1"/>
    <w:rsid w:val="00DB5E14"/>
    <w:rsid w:val="00DC772B"/>
    <w:rsid w:val="00DD18A4"/>
    <w:rsid w:val="00DD7439"/>
    <w:rsid w:val="00DE0FE2"/>
    <w:rsid w:val="00DF49DE"/>
    <w:rsid w:val="00DF5809"/>
    <w:rsid w:val="00E00C59"/>
    <w:rsid w:val="00E13E3D"/>
    <w:rsid w:val="00E21EDB"/>
    <w:rsid w:val="00E40BE3"/>
    <w:rsid w:val="00E47B3C"/>
    <w:rsid w:val="00E5532A"/>
    <w:rsid w:val="00E5571B"/>
    <w:rsid w:val="00E6187A"/>
    <w:rsid w:val="00E8113C"/>
    <w:rsid w:val="00E81F9F"/>
    <w:rsid w:val="00E85724"/>
    <w:rsid w:val="00E948AD"/>
    <w:rsid w:val="00E96DCF"/>
    <w:rsid w:val="00EA0973"/>
    <w:rsid w:val="00EB2B19"/>
    <w:rsid w:val="00EB741A"/>
    <w:rsid w:val="00EC2423"/>
    <w:rsid w:val="00ED31DC"/>
    <w:rsid w:val="00EE0104"/>
    <w:rsid w:val="00EF2799"/>
    <w:rsid w:val="00F04936"/>
    <w:rsid w:val="00F07D58"/>
    <w:rsid w:val="00F10E72"/>
    <w:rsid w:val="00F32D4E"/>
    <w:rsid w:val="00F35A50"/>
    <w:rsid w:val="00F372A6"/>
    <w:rsid w:val="00F446A4"/>
    <w:rsid w:val="00F509B6"/>
    <w:rsid w:val="00F53EDD"/>
    <w:rsid w:val="00F557A3"/>
    <w:rsid w:val="00F56BB8"/>
    <w:rsid w:val="00F6067B"/>
    <w:rsid w:val="00F62BC4"/>
    <w:rsid w:val="00F6515F"/>
    <w:rsid w:val="00F65B40"/>
    <w:rsid w:val="00F74935"/>
    <w:rsid w:val="00F769A2"/>
    <w:rsid w:val="00F8480C"/>
    <w:rsid w:val="00F90EE4"/>
    <w:rsid w:val="00F9710D"/>
    <w:rsid w:val="00FA76FE"/>
    <w:rsid w:val="00FB65C2"/>
    <w:rsid w:val="00FF0169"/>
    <w:rsid w:val="00FF67BA"/>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 w:type="character" w:styleId="FollowedHyperlink">
    <w:name w:val="FollowedHyperlink"/>
    <w:basedOn w:val="DefaultParagraphFont"/>
    <w:uiPriority w:val="99"/>
    <w:semiHidden/>
    <w:unhideWhenUsed/>
    <w:rsid w:val="00175D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9U-Jif4RVU&amp;list=PLhJr2LOK-xwxQlevIZ97ZABLw72Eu9he7&amp;index=2" TargetMode="External"/><Relationship Id="rId13" Type="http://schemas.openxmlformats.org/officeDocument/2006/relationships/hyperlink" Target="http://www.cplusplus.com/reference/cstdlib/rand/"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youtube.com/watch?v=ATa_joa6Gzg&amp;list=PLhJr2LOK-xwxQlevIZ97ZABLw72Eu9he7&amp;index=1" TargetMode="External"/><Relationship Id="rId12" Type="http://schemas.openxmlformats.org/officeDocument/2006/relationships/hyperlink" Target="https://www.youtube.com/watch?v=k70aBlef-20&amp;list=PLhJr2LOK-xwxQlevIZ97ZABLw72Eu9he7&amp;index=6"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UPZol-0fn08&amp;list=PLhJr2LOK-xwxQlevIZ97ZABLw72Eu9he7&amp;index=5"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youtube.com/watch?v=bKiejuOaJtU&amp;list=PLhJr2LOK-xwxQlevIZ97ZABLw72Eu9he7&amp;index=4"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youtube.com/watch?v=DI6q73p3rEI&amp;list=PLhJr2LOK-xwxQlevIZ97ZABLw72Eu9he7&amp;index=3" TargetMode="External"/><Relationship Id="rId14" Type="http://schemas.openxmlformats.org/officeDocument/2006/relationships/image" Target="media/image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15772</TotalTime>
  <Pages>4</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198</cp:revision>
  <cp:lastPrinted>2019-10-17T09:56:00Z</cp:lastPrinted>
  <dcterms:created xsi:type="dcterms:W3CDTF">2019-08-14T23:51:00Z</dcterms:created>
  <dcterms:modified xsi:type="dcterms:W3CDTF">2019-10-17T10:10:00Z</dcterms:modified>
</cp:coreProperties>
</file>