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仪表系统联调、投料前试运行记录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系统名称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{{系统名称}}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联调日期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{{联调日期}}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参与回路数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{{回路数}}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参与联锁数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{{联锁数}}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序号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联调项目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要求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实测/结果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回路指示/调节功能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准确、稳定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{{回路功能结果}}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联锁保护动作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可靠、及时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{{联锁动作结果}}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报警功能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灵敏、准确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{{报警功能结果}}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气源/电源系统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正常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{{气源电源结果}}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与工艺设备联动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协调一致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{{工艺联动结果}}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投料前试运行结论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{{试运行结论}}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依据 GB50093-2013 第13章交接验收    建设单位：____________  监理单位：____________  施工单位：____________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