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管道封闭前检查记录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管线/附件名称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封闭部位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检查内容及结果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{{管道名称}}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{{管道规格}}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{{封闭部位}}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{{检查结果}}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封闭前检查：内部清洁、无杂物、无损伤，试压/吹扫已完成并合格：{{试压吹扫情况}}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封闭检查结果：{{封闭检查结果}}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