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管道热处理硬度检测报告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委托单位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{{委托单位}}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检件名称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{{检件名称}}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检件材质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{{管道材质}}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检件规格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{{管道规格}}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检测比例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{{检测比例}}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检测标准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{{检测标准}}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检件(焊缝)编号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检测部位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测点编号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硬度合格标准(HB)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硬度检测结果(HB)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{{焊缝编号}}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{{检测部位}}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{{测点编号}}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{{硬度标准}}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{{硬度结果}}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附注：{{附注}}    审核：____________  操作：____________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