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防爆电气设备安装记录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设备名称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防爆标志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防爆合格证号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安装位置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引入装置/密封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接地连接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{{设备型号}}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{{防爆标志}}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{{防爆合格证号}}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{{引入密封}}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{{接地连接}}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检查依据：GB50303-2015 防爆区域安装要求、GB3836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