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ns1:Ignorable="w14 w15 wp14">
  <ns0:body>
    <ns0:p xmlns:w14="http://schemas.microsoft.com/office/word/2010/wordml" w14:paraId="5DB263B2">
      <ns0:pPr>
        <ns0:jc ns0:val="left"/>
        <ns0:rPr>
          <ns0:rFonts ns0:ascii="Times New Roman" ns0:hAnsi="Times New Roman" ns0:eastAsia="宋体"/>
          <ns0:b ns0:val="0"/>
          <ns0:bCs/>
          <ns0:sz ns0:val="18"/>
        </ns0:rPr>
      </ns0:pPr>
      <ns0:r>
        <ns0:rPr>
          <ns0:rFonts ns0:ascii="Times New Roman" ns0:hAnsi="Times New Roman" ns0:eastAsia="宋体"/>
          <ns0:b ns0:val="0"/>
          <ns0:bCs/>
          <ns0:sz ns0:val="18"/>
        </ns0:rPr>
        <ns0:t>说明：本表作为工业设备安装工程质量检验评定的依据。试运转记录应如实填写，数据准确可靠。</ns0:t>
      </ns0:r>
    </ns0:p>
    <ns0:p xmlns:w14="http://schemas.microsoft.com/office/word/2010/wordml" w14:paraId="3ADF5977">
      <ns0:pPr>
        <ns0:rPr>
          <ns0:rFonts ns0:ascii="Times New Roman" ns0:hAnsi="Times New Roman" ns0:eastAsia="宋体"/>
          <ns0:b ns0:val="0"/>
          <ns0:bCs/>
          <ns0:sz ns0:val="18"/>
        </ns0:rPr>
      </ns0:pPr>
      <ns0:r>
        <ns0:rPr>
          <ns0:rFonts ns0:ascii="Times New Roman" ns0:hAnsi="Times New Roman" ns0:eastAsia="宋体"/>
          <ns0:b ns0:val="0"/>
          <ns0:bCs/>
          <ns0:sz ns0:val="18"/>
        </ns0:rPr>
        <ns0:br ns0:type="page"/>
      </ns0:r>
    </ns0:p>
    <ns0:p xmlns:w14="http://schemas.microsoft.com/office/word/2010/wordml" w14:paraId="2C6FF9F3">
      <ns0:pPr>
        <ns0:keepNext ns0:val="0"/>
        <ns0:keepLines ns0:val="0"/>
        <ns0:pageBreakBefore ns0:val="0"/>
        <ns0:widowControl/>
        <ns0:kinsoku/>
        <ns0:wordWrap/>
        <ns0:overflowPunct/>
        <ns0:topLinePunct ns0:val="0"/>
        <ns0:autoSpaceDE/>
        <ns0:autoSpaceDN/>
        <ns0:bidi ns0:val="0"/>
        <ns0:adjustRightInd/>
        <ns0:snapToGrid/>
        <ns0:spacing ns0:before="120" ns0:after="240" ns0:line="240" ns0:lineRule="auto"/>
        <ns0:jc ns0:val="center"/>
        <ns0:textAlignment ns0:val="auto"/>
        <ns0:rPr>
          <ns0:rFonts ns0:ascii="Times New Roman" ns0:hAnsi="Times New Roman" ns0:eastAsia="宋体"/>
          <ns0:b ns0:val="0"/>
          <ns0:bCs/>
        </ns0:rPr>
      </ns0:pPr>
      <ns0:r>
        <ns0:rPr>
          <ns0:rFonts ns0:ascii="Times New Roman" ns0:hAnsi="Times New Roman" ns0:eastAsia="宋体"/>
          <ns0:b ns0:val="0"/>
          <ns0:bCs/>
          <ns0:sz ns0:val="36"/>
        </ns0:rPr>
        <ns0:t>单机无负荷试运转记录</ns0:t>
      </ns0:r>
    </ns0:p>
    <ns0:tbl xmlns:w14="http://schemas.microsoft.com/office/word/2010/wordml">
      <ns0:tblPr>
        <ns0:tblStyle ns0:val="32"/>
        <ns0:tblW ns0:w="0" ns0:type="auto"/>
        <ns0:jc ns0:val="center"/>
        <ns0:tblBorders>
          <ns0:top ns0:val="single" ns0:color="000000" ns0:sz="4" ns0:space="0"/>
          <ns0:left ns0:val="single" ns0:color="000000" ns0:sz="4" ns0:space="0"/>
          <ns0:bottom ns0:val="single" ns0:color="000000" ns0:sz="4" ns0:space="0"/>
          <ns0:right ns0:val="single" ns0:color="000000" ns0:sz="4" ns0:space="0"/>
          <ns0:insideH ns0:val="single" ns0:color="000000" ns0:sz="4" ns0:space="0"/>
          <ns0:insideV ns0:val="single" ns0:color="000000" ns0:sz="4" ns0:space="0"/>
        </ns0:tblBorders>
        <ns0:tblLayout ns0:type="autofit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2075"/>
        <ns0:gridCol ns0:w="2075"/>
        <ns0:gridCol ns0:w="2075"/>
        <ns0:gridCol ns0:w="2075"/>
        <ns0:gridCol ns0:w="4"/>
      </ns0:tblGrid>
      <ns0:tr w14:paraId="6DD11327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510" ns0:hRule="atLeast"/>
          <ns0:jc ns0:val="center"/>
        </ns0:trPr>
        <ns0:tc>
          <ns0:tcPr>
            <ns0:tcW ns0:w="2075" ns0:type="dxa"/>
            <ns0:vAlign ns0:val="center"/>
          </ns0:tcPr>
          <ns0:p w14:paraId="61924741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单位(子单位)</ns0:t>
            </ns0: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br ns0:type="textWrapping"/>
            </ns0: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工程名称</ns0:t>
            </ns0:r>
          </ns0:p>
        </ns0:tc>
        <ns0:tc>
          <ns0:tcPr>
            <ns0:tcW ns0:w="2075" ns0:type="dxa"/>
            <ns0:vAlign ns0:val="center"/>
          </ns0:tcPr>
          <ns0:p w14:paraId="1F51C2E0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{{单位工程}}</ns0:t>
            </ns0:r>
          </ns0:p>
        </ns0:tc>
        <ns0:tc>
          <ns0:tcPr>
            <ns0:tcW ns0:w="2075" ns0:type="dxa"/>
            <ns0:vAlign ns0:val="center"/>
          </ns0:tcPr>
          <ns0:p w14:paraId="1883F267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分部(子分部)</ns0:t>
            </ns0: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br ns0:type="textWrapping"/>
            </ns0: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工程名称</ns0:t>
            </ns0:r>
          </ns0:p>
        </ns0:tc>
        <ns0:tc>
          <ns0:tcPr>
            <ns0:tcW ns0:w="2075" ns0:type="dxa"/>
            <ns0:vAlign ns0:val="center"/>
          </ns0:tcPr>
          <ns0:p w14:paraId="23B9C445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hint="eastAsia" ns0:ascii="Times New Roman" ns0:hAnsi="Times New Roman"/>
                <ns0:b ns0:val="0"/>
                <ns0:bCs/>
                <ns0:sz ns0:val="18"/>
                <ns0:lang ns0:eastAsia="zh-CN"/>
              </ns0:rPr>
              <ns0:t>{{分部工程}}</ns0:t>
            </ns0: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/>
            </ns0:r>
          </ns0:p>
        </ns0:tc>
      </ns0:tr>
      <ns0:tr w14:paraId="5C2F501C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510" ns0:hRule="atLeast"/>
          <ns0:jc ns0:val="center"/>
        </ns0:trPr>
        <ns0:tc>
          <ns0:tcPr>
            <ns0:tcW ns0:w="2075" ns0:type="dxa"/>
            <ns0:vAlign ns0:val="center"/>
          </ns0:tcPr>
          <ns0:p w14:paraId="67977DB8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安装单位</ns0:t>
            </ns0:r>
          </ns0:p>
        </ns0:tc>
        <ns0:tc>
          <ns0:tcPr>
            <ns0:tcW ns0:w="2075" ns0:type="dxa"/>
            <ns0:vAlign ns0:val="center"/>
          </ns0:tcPr>
          <ns0:p w14:paraId="4B524F0F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{{施工单位}}</ns0:t>
            </ns0:r>
          </ns0:p>
        </ns0:tc>
        <ns0:tc>
          <ns0:tcPr>
            <ns0:tcW ns0:w="2075" ns0:type="dxa"/>
            <ns0:vAlign ns0:val="center"/>
          </ns0:tcPr>
          <ns0:p w14:paraId="7455F1B0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项目经理</ns0:t>
            </ns0: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br ns0:type="textWrapping"/>
            </ns0: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(负责人)</ns0:t>
            </ns0:r>
          </ns0:p>
        </ns0:tc>
        <ns0:tc>
          <ns0:tcPr>
            <ns0:tcW ns0:w="2075" ns0:type="dxa"/>
            <ns0:vAlign ns0:val="center"/>
          </ns0:tcPr>
          <ns0:p w14:paraId="04B32F06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hint="eastAsia" ns0:ascii="Times New Roman" ns0:hAnsi="Times New Roman" ns0:eastAsia="宋体"/>
                <ns0:b ns0:val="0"/>
                <ns0:bCs/>
                <ns0:lang ns0:eastAsia="zh-CN"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{{项目经理}}</ns0:t>
            </ns0:r>
            <ns0:r>
              <ns0:rPr>
                <ns0:rFonts ns0:hint="eastAsia" ns0:ascii="Times New Roman" ns0:hAnsi="Times New Roman"/>
                <ns0:b ns0:val="0"/>
                <ns0:bCs/>
                <ns0:sz ns0:val="18"/>
                <ns0:lang ns0:val="en-US" ns0:eastAsia="zh-CN"/>
              </ns0:rPr>
              <ns0:t/>
            </ns0:r>
          </ns0:p>
        </ns0:tc>
      </ns0:tr>
      <ns0:tr w14:paraId="67777C20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272" ns0:hRule="atLeast"/>
          <ns0:jc ns0:val="center"/>
        </ns0:trPr>
        <ns0:tc>
          <ns0:tcPr>
            <ns0:tcW ns0:w="2075" ns0:type="dxa"/>
            <ns0:vAlign ns0:val="center"/>
          </ns0:tcPr>
          <ns0:p w14:paraId="2D88302D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设备名称</ns0:t>
            </ns0:r>
          </ns0:p>
        </ns0:tc>
        <ns0:tc>
          <ns0:tcPr>
            <ns0:tcW ns0:w="2075" ns0:type="dxa"/>
            <ns0:vAlign ns0:val="center"/>
          </ns0:tcPr>
          <ns0:p w14:paraId="77FF3260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hint="eastAsia"/>
              </ns0:rPr>
              <ns0:t>{{设备名称}}</ns0:t>
            </ns0:r>
          </ns0:p>
        </ns0:tc>
        <ns0:tc>
          <ns0:tcPr>
            <ns0:tcW ns0:w="2075" ns0:type="dxa"/>
            <ns0:vAlign ns0:val="center"/>
          </ns0:tcPr>
          <ns0:p w14:paraId="06032EE7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设备位号</ns0:t>
            </ns0:r>
          </ns0:p>
        </ns0:tc>
        <ns0:tc>
          <ns0:tcPr>
            <ns0:tcW ns0:w="2075" ns0:type="dxa"/>
            <ns0:vAlign ns0:val="center"/>
          </ns0:tcPr>
          <ns0:p w14:paraId="67FD8990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hint="eastAsia" ns0:ascii="Times New Roman" ns0:hAnsi="Times New Roman" ns0:eastAsia="宋体"/>
                <ns0:b ns0:val="0"/>
                <ns0:bCs/>
              </ns0:rPr>
              <ns0:t>{{设备位号}}</ns0:t>
            </ns0:r>
          </ns0:p>
        </ns0:tc>
      </ns0:tr>
      <ns0:tr w14:paraId="0610EC7A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282" ns0:hRule="atLeast"/>
          <ns0:jc ns0:val="center"/>
        </ns0:trPr>
        <ns0:tc>
          <ns0:tcPr>
            <ns0:tcW ns0:w="2075" ns0:type="dxa"/>
            <ns0:vAlign ns0:val="center"/>
          </ns0:tcPr>
          <ns0:p w14:paraId="73CB7C57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施工图号</ns0:t>
            </ns0:r>
          </ns0:p>
        </ns0:tc>
        <ns0:tc>
          <ns0:tcPr>
            <ns0:tcW ns0:w="2075" ns0:type="dxa"/>
            <ns0:vAlign ns0:val="center"/>
          </ns0:tcPr>
          <ns0:p w14:paraId="133C0618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hint="eastAsia" ns0:ascii="Times New Roman" ns0:hAnsi="Times New Roman" ns0:eastAsia="宋体"/>
                <ns0:b ns0:val="0"/>
                <ns0:bCs/>
                <ns0:lang ns0:eastAsia="zh-CN"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{{施工图号}}</ns0:t>
            </ns0:r>
            <ns0:r>
              <ns0:rPr>
                <ns0:rFonts ns0:hint="eastAsia" ns0:ascii="Times New Roman" ns0:hAnsi="Times New Roman"/>
                <ns0:b ns0:val="0"/>
                <ns0:bCs/>
                <ns0:sz ns0:val="18"/>
                <ns0:lang ns0:val="en-US" ns0:eastAsia="zh-CN"/>
              </ns0:rPr>
              <ns0:t/>
            </ns0:r>
          </ns0:p>
        </ns0:tc>
        <ns0:tc>
          <ns0:tcPr>
            <ns0:tcW ns0:w="2075" ns0:type="dxa"/>
            <ns0:vAlign ns0:val="center"/>
          </ns0:tcPr>
          <ns0:p w14:paraId="47D2FCBC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试运转日期</ns0:t>
            </ns0:r>
          </ns0:p>
        </ns0:tc>
        <ns0:tc>
          <ns0:tcPr>
            <ns0:tcW ns0:w="2075" ns0:type="dxa"/>
            <ns0:vAlign ns0:val="center"/>
          </ns0:tcPr>
          <ns0:p w14:paraId="69109373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 xml:space="preserve">年   </ns0:t>
            </ns0:r>
            <ns0:r>
              <ns0:rPr>
                <ns0:rFonts ns0:hint="eastAsia" ns0:ascii="Times New Roman" ns0:hAnsi="Times New Roman"/>
                <ns0:b ns0:val="0"/>
                <ns0:bCs/>
                <ns0:sz ns0:val="18"/>
                <ns0:lang ns0:val="en-US" ns0:eastAsia="zh-CN"/>
              </ns0:rPr>
              <ns0:t xml:space="preserve"> </ns0:t>
            </ns0: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 xml:space="preserve"> 月 </ns0:t>
            </ns0:r>
            <ns0:r>
              <ns0:rPr>
                <ns0:rFonts ns0:hint="eastAsia" ns0:ascii="Times New Roman" ns0:hAnsi="Times New Roman"/>
                <ns0:b ns0:val="0"/>
                <ns0:bCs/>
                <ns0:sz ns0:val="18"/>
                <ns0:lang ns0:val="en-US" ns0:eastAsia="zh-CN"/>
              </ns0:rPr>
              <ns0:t xml:space="preserve"> </ns0:t>
            </ns0: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 xml:space="preserve">   日</ns0:t>
            </ns0:r>
          </ns0:p>
        </ns0:tc>
      </ns0:tr>
      <ns0:tr w14:paraId="4E351806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385" ns0:hRule="atLeast"/>
          <ns0:jc ns0:val="center"/>
        </ns0:trPr>
        <ns0:tc>
          <ns0:tcPr>
            <ns0:tcW ns0:w="2075" ns0:type="dxa"/>
            <ns0:vAlign ns0:val="center"/>
          </ns0:tcPr>
          <ns0:p w14:paraId="59E47424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  <ns0:sz ns0:val="18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标准名称及编号</ns0:t>
            </ns0:r>
          </ns0:p>
        </ns0:tc>
        <ns0:tc>
          <ns0:tcPr>
            <ns0:tcW ns0:w="6225" ns0:type="dxa"/>
            <ns0:gridSpan ns0:val="3"/>
            <ns0:vAlign ns0:val="center"/>
          </ns0:tcPr>
          <ns0:p w14:paraId="1AC4D7F7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{{标准编号}}</ns0:t>
            </ns0:r>
          </ns0:p>
        </ns0:tc>
      </ns0:tr>
      <ns0:tr w14:paraId="512A3603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330" ns0:hRule="atLeast"/>
          <ns0:jc ns0:val="center"/>
        </ns0:trPr>
        <ns0:tc>
          <ns0:tcPr>
            <ns0:tcW ns0:w="2075" ns0:type="dxa"/>
            <ns0:vAlign ns0:val="center"/>
          </ns0:tcPr>
          <ns0:p w14:paraId="2C300AB2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序号</ns0:t>
            </ns0:r>
          </ns0:p>
        </ns0:tc>
        <ns0:tc>
          <ns0:tcPr>
            <ns0:tcW ns0:w="2075" ns0:type="dxa"/>
            <ns0:vAlign ns0:val="center"/>
          </ns0:tcPr>
          <ns0:p w14:paraId="5AF0F124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检查项目</ns0:t>
            </ns0:r>
          </ns0:p>
        </ns0:tc>
        <ns0:tc>
          <ns0:tcPr>
            <ns0:tcW ns0:w="2075" ns0:type="dxa"/>
            <ns0:vAlign ns0:val="center"/>
          </ns0:tcPr>
          <ns0:p w14:paraId="6280AF9A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检查结果</ns0:t>
            </ns0:r>
          </ns0:p>
        </ns0:tc>
        <ns0:tc>
          <ns0:tcPr>
            <ns0:tcW ns0:w="2079" ns0:type="dxa"/>
            <ns0:gridSpan ns0:val="2"/>
            <ns0:vAlign ns0:val="center"/>
          </ns0:tcPr>
          <ns0:p w14:paraId="1BEE721F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备注</ns0:t>
            </ns0:r>
          </ns0:p>
        </ns0:tc>
      </ns0:tr>
      <ns0:tr w14:paraId="307F853B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</ns0:tcPr>
          <ns0:p w14:paraId="07797A2D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1</ns0:t>
            </ns0:r>
          </ns0:p>
        </ns0:tc>
        <ns0:tc>
          <ns0:tcPr>
            <ns0:tcW ns0:w="2075" ns0:type="dxa"/>
            <ns0:shd ns0:val="clear" ns0:color="auto" ns0:fill="auto"/>
            <ns0:vAlign ns0:val="top"/>
          </ns0:tcPr>
          <ns0:p w14:paraId="1A2A4DC6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320" ns0:lineRule="exact"/>
              <ns0:textAlignment ns0:val="auto"/>
              <ns0:rPr>
                <ns0:rFonts ns0:ascii="宋体" ns0:hAnsi="宋体" ns0:eastAsia="宋体" ns0:cstheme="minorBidi"/>
                <ns0:sz ns0:val="21"/>
                <ns0:szCs ns0:val="22"/>
                <ns0:lang ns0:val="en-US" ns0:eastAsia="en-US" ns0:bidi="ar-SA"/>
              </ns0:rPr>
            </ns0:pPr>
            <ns0:r>
              <ns0:t>筛箱安装水平度及基础固定</ns0:t>
            </ns0:r>
          </ns0:p>
        </ns0:tc>
        <ns0:tc>
          <ns0:tcPr>
            <ns0:tcW ns0:w="2075" ns0:type="dxa"/>
          </ns0:tcPr>
          <ns0:p w14:paraId="2F6EA4FF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0365C452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</ns0:tr>
      <ns0:tr w14:paraId="2472F066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</ns0:tcPr>
          <ns0:p w14:paraId="0DE211DC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2</ns0:t>
            </ns0:r>
          </ns0:p>
        </ns0:tc>
        <ns0:tc>
          <ns0:tcPr>
            <ns0:tcW ns0:w="2075" ns0:type="dxa"/>
            <ns0:shd ns0:val="clear" ns0:color="auto" ns0:fill="auto"/>
            <ns0:vAlign ns0:val="top"/>
          </ns0:tcPr>
          <ns0:p w14:paraId="55EDDF64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320" ns0:lineRule="exact"/>
              <ns0:textAlignment ns0:val="auto"/>
              <ns0:rPr>
                <ns0:rFonts ns0:ascii="宋体" ns0:hAnsi="宋体" ns0:eastAsia="宋体" ns0:cstheme="minorBidi"/>
                <ns0:sz ns0:val="21"/>
                <ns0:szCs ns0:val="22"/>
                <ns0:lang ns0:val="en-US" ns0:eastAsia="en-US" ns0:bidi="ar-SA"/>
              </ns0:rPr>
            </ns0:pPr>
            <ns0:r>
              <ns0:t>激振器及电动机安装</ns0:t>
            </ns0:r>
          </ns0:p>
        </ns0:tc>
        <ns0:tc>
          <ns0:tcPr>
            <ns0:tcW ns0:w="2075" ns0:type="dxa"/>
          </ns0:tcPr>
          <ns0:p w14:paraId="558D1275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3410A743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</ns0:tr>
      <ns0:tr w14:paraId="277D4C2F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</ns0:tcPr>
          <ns0:p w14:paraId="6A067514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3</ns0:t>
            </ns0:r>
          </ns0:p>
        </ns0:tc>
        <ns0:tc>
          <ns0:tcPr>
            <ns0:tcW ns0:w="2075" ns0:type="dxa"/>
            <ns0:shd ns0:val="clear" ns0:color="auto" ns0:fill="auto"/>
            <ns0:vAlign ns0:val="top"/>
          </ns0:tcPr>
          <ns0:p w14:paraId="7B4968F3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320" ns0:lineRule="exact"/>
              <ns0:textAlignment ns0:val="auto"/>
              <ns0:rPr>
                <ns0:rFonts ns0:ascii="宋体" ns0:hAnsi="宋体" ns0:eastAsia="宋体" ns0:cstheme="minorBidi"/>
                <ns0:sz ns0:val="21"/>
                <ns0:szCs ns0:val="22"/>
                <ns0:lang ns0:val="en-US" ns0:eastAsia="en-US" ns0:bidi="ar-SA"/>
              </ns0:rPr>
            </ns0:pPr>
            <ns0:r>
              <ns0:t>弹簧及减振装置</ns0:t>
            </ns0:r>
          </ns0:p>
        </ns0:tc>
        <ns0:tc>
          <ns0:tcPr>
            <ns0:tcW ns0:w="2075" ns0:type="dxa"/>
          </ns0:tcPr>
          <ns0:p w14:paraId="05EB8AA6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252137D4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</ns0:tr>
      <ns0:tr w14:paraId="0BF53B14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</ns0:tcPr>
          <ns0:p w14:paraId="70C88424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4</ns0:t>
            </ns0:r>
          </ns0:p>
        </ns0:tc>
        <ns0:tc>
          <ns0:tcPr>
            <ns0:tcW ns0:w="2075" ns0:type="dxa"/>
            <ns0:shd ns0:val="clear" ns0:color="auto" ns0:fill="auto"/>
            <ns0:vAlign ns0:val="top"/>
          </ns0:tcPr>
          <ns0:p w14:paraId="1E4DAC1B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320" ns0:lineRule="exact"/>
              <ns0:textAlignment ns0:val="auto"/>
              <ns0:rPr>
                <ns0:rFonts ns0:ascii="宋体" ns0:hAnsi="宋体" ns0:eastAsia="宋体" ns0:cstheme="minorBidi"/>
                <ns0:sz ns0:val="21"/>
                <ns0:szCs ns0:val="22"/>
                <ns0:lang ns0:val="en-US" ns0:eastAsia="en-US" ns0:bidi="ar-SA"/>
              </ns0:rPr>
            </ns0:pPr>
            <ns0:r>
              <ns0:t>筛网及筛板安装</ns0:t>
            </ns0:r>
          </ns0:p>
        </ns0:tc>
        <ns0:tc>
          <ns0:tcPr>
            <ns0:tcW ns0:w="2075" ns0:type="dxa"/>
          </ns0:tcPr>
          <ns0:p w14:paraId="31D4C3C2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2F820AFD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</ns0:tr>
      <ns0:tr w14:paraId="29214963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</ns0:tcPr>
          <ns0:p w14:paraId="58D1D834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5</ns0:t>
            </ns0:r>
          </ns0:p>
        </ns0:tc>
        <ns0:tc>
          <ns0:tcPr>
            <ns0:tcW ns0:w="2075" ns0:type="dxa"/>
            <ns0:shd ns0:val="clear" ns0:color="auto" ns0:fill="auto"/>
            <ns0:vAlign ns0:val="top"/>
          </ns0:tcPr>
          <ns0:p w14:paraId="5679CC3C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320" ns0:lineRule="exact"/>
              <ns0:textAlignment ns0:val="auto"/>
              <ns0:rPr>
                <ns0:rFonts ns0:ascii="宋体" ns0:hAnsi="宋体" ns0:eastAsia="宋体" ns0:cstheme="minorBidi"/>
                <ns0:sz ns0:val="21"/>
                <ns0:szCs ns0:val="22"/>
                <ns0:lang ns0:val="en-US" ns0:eastAsia="en-US" ns0:bidi="ar-SA"/>
              </ns0:rPr>
            </ns0:pPr>
            <ns0:r>
              <ns0:t>电气控制系统及仪表</ns0:t>
            </ns0:r>
          </ns0:p>
        </ns0:tc>
        <ns0:tc>
          <ns0:tcPr>
            <ns0:tcW ns0:w="2075" ns0:type="dxa"/>
          </ns0:tcPr>
          <ns0:p w14:paraId="053E502B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75F77440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</ns0:tr>
      <ns0:tr w14:paraId="2FD36C17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</ns0:tcPr>
          <ns0:p w14:paraId="6F7A622D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6</ns0:t>
            </ns0:r>
          </ns0:p>
        </ns0:tc>
        <ns0:tc>
          <ns0:tcPr>
            <ns0:tcW ns0:w="2075" ns0:type="dxa"/>
            <ns0:shd ns0:val="clear" ns0:color="auto" ns0:fill="auto"/>
            <ns0:vAlign ns0:val="top"/>
          </ns0:tcPr>
          <ns0:p w14:paraId="55DB06A4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320" ns0:lineRule="exact"/>
              <ns0:textAlignment ns0:val="auto"/>
              <ns0:rPr>
                <ns0:rFonts ns0:ascii="宋体" ns0:hAnsi="宋体" ns0:eastAsia="宋体" ns0:cstheme="minorBidi"/>
                <ns0:sz ns0:val="21"/>
                <ns0:szCs ns0:val="22"/>
                <ns0:lang ns0:val="en-US" ns0:eastAsia="en-US" ns0:bidi="ar-SA"/>
              </ns0:rPr>
            </ns0:pPr>
            <ns0:r>
              <ns0:t>进料及出料装置</ns0:t>
            </ns0:r>
          </ns0:p>
        </ns0:tc>
        <ns0:tc>
          <ns0:tcPr>
            <ns0:tcW ns0:w="2075" ns0:type="dxa"/>
          </ns0:tcPr>
          <ns0:p w14:paraId="137BDD22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4B3106A7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</ns0:tr>
      <ns0:tr w14:paraId="675B0752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</ns0:tcPr>
          <ns0:p w14:paraId="227D0C8C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7</ns0:t>
            </ns0:r>
          </ns0:p>
        </ns0:tc>
        <ns0:tc>
          <ns0:tcPr>
            <ns0:tcW ns0:w="2075" ns0:type="dxa"/>
            <ns0:shd ns0:val="clear" ns0:color="auto" ns0:fill="auto"/>
            <ns0:vAlign ns0:val="top"/>
          </ns0:tcPr>
          <ns0:p w14:paraId="46A549C3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320" ns0:lineRule="exact"/>
              <ns0:textAlignment ns0:val="auto"/>
              <ns0:rPr>
                <ns0:rFonts ns0:ascii="宋体" ns0:hAnsi="宋体" ns0:eastAsia="宋体" ns0:cstheme="minorBidi"/>
                <ns0:sz ns0:val="21"/>
                <ns0:szCs ns0:val="22"/>
                <ns0:lang ns0:val="en-US" ns0:eastAsia="en-US" ns0:bidi="ar-SA"/>
              </ns0:rPr>
            </ns0:pPr>
            <ns0:r>
              <ns0:t>密封及防尘装置</ns0:t>
            </ns0:r>
          </ns0:p>
        </ns0:tc>
        <ns0:tc>
          <ns0:tcPr>
            <ns0:tcW ns0:w="2075" ns0:type="dxa"/>
          </ns0:tcPr>
          <ns0:p w14:paraId="6D3848F9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324A463B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</ns0:tr>
      <ns0:tr w14:paraId="4D0ED4CB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</ns0:tcPr>
          <ns0:p w14:paraId="72D6C434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8</ns0:t>
            </ns0:r>
          </ns0:p>
        </ns0:tc>
        <ns0:tc>
          <ns0:tcPr>
            <ns0:tcW ns0:w="2075" ns0:type="dxa"/>
            <ns0:shd ns0:val="clear" ns0:color="auto" ns0:fill="auto"/>
            <ns0:vAlign ns0:val="top"/>
          </ns0:tcPr>
          <ns0:p w14:paraId="19FACC99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320" ns0:lineRule="exact"/>
              <ns0:textAlignment ns0:val="auto"/>
              <ns0:rPr>
                <ns0:rFonts ns0:ascii="宋体" ns0:hAnsi="宋体" ns0:eastAsia="宋体" ns0:cstheme="minorBidi"/>
                <ns0:sz ns0:val="21"/>
                <ns0:szCs ns0:val="22"/>
                <ns0:lang ns0:val="en-US" ns0:eastAsia="en-US" ns0:bidi="ar-SA"/>
              </ns0:rPr>
            </ns0:pPr>
            <ns0:r>
              <ns0:t>紧固件及连接件</ns0:t>
            </ns0:r>
          </ns0:p>
        </ns0:tc>
        <ns0:tc>
          <ns0:tcPr>
            <ns0:tcW ns0:w="2075" ns0:type="dxa"/>
          </ns0:tcPr>
          <ns0:p w14:paraId="7060A41B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7DE88F6B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</ns0:tr>
      <ns0:tr w14:paraId="32B99458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</ns0:tcPr>
          <ns0:p w14:paraId="1855B184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9</ns0:t>
            </ns0:r>
          </ns0:p>
        </ns0:tc>
        <ns0:tc>
          <ns0:tcPr>
            <ns0:tcW ns0:w="2075" ns0:type="dxa"/>
            <ns0:shd ns0:val="clear" ns0:color="auto" ns0:fill="auto"/>
            <ns0:vAlign ns0:val="top"/>
          </ns0:tcPr>
          <ns0:p w14:paraId="4EC57E96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320" ns0:lineRule="exact"/>
              <ns0:textAlignment ns0:val="auto"/>
              <ns0:rPr>
                <ns0:rFonts ns0:ascii="宋体" ns0:hAnsi="宋体" ns0:eastAsia="宋体" ns0:cstheme="minorBidi"/>
                <ns0:sz ns0:val="21"/>
                <ns0:szCs ns0:val="22"/>
                <ns0:lang ns0:val="en-US" ns0:eastAsia="en-US" ns0:bidi="ar-SA"/>
              </ns0:rPr>
            </ns0:pPr>
            <ns0:r>
              <ns0:t>其他</ns0:t>
            </ns0:r>
          </ns0:p>
        </ns0:tc>
        <ns0:tc>
          <ns0:tcPr>
            <ns0:tcW ns0:w="2075" ns0:type="dxa"/>
          </ns0:tcPr>
          <ns0:p w14:paraId="537AC2D5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2E747621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</ns0:tr>
      <ns0:tr w14:paraId="78DAF559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</ns0:tcPr>
          <ns0:p w14:paraId="3855651D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检查项目</ns0:t>
            </ns0:r>
          </ns0:p>
        </ns0:tc>
        <ns0:tc>
          <ns0:tcPr>
            <ns0:tcW ns0:w="2075" ns0:type="dxa"/>
          </ns0:tcPr>
          <ns0:p w14:paraId="694BC659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技术要求</ns0:t>
            </ns0:r>
          </ns0:p>
        </ns0:tc>
        <ns0:tc>
          <ns0:tcPr>
            <ns0:tcW ns0:w="2075" ns0:type="dxa"/>
          </ns0:tcPr>
          <ns0:p w14:paraId="5021D190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实测数据</ns0:t>
            </ns0:r>
          </ns0:p>
        </ns0:tc>
        <ns0:tc>
          <ns0:tcPr>
            <ns0:tcW ns0:w="2079" ns0:type="dxa"/>
            <ns0:gridSpan ns0:val="2"/>
          </ns0:tcPr>
          <ns0:p w14:paraId="30BB28C2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检查结果</ns0:t>
            </ns0:r>
          </ns0:p>
        </ns0:tc>
      </ns0:tr>
      <ns0:tr w14:paraId="16C6BAD9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  <ns0:shd ns0:val="clear" ns0:color="auto" ns0:fill="auto"/>
            <ns0:vAlign ns0:val="top"/>
          </ns0:tcPr>
          <ns0:p w14:paraId="5674BEDC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320" ns0:lineRule="exact"/>
              <ns0:textAlignment ns0:val="auto"/>
              <ns0:rPr>
                <ns0:rFonts ns0:ascii="宋体" ns0:hAnsi="宋体" ns0:eastAsia="宋体" ns0:cstheme="minorBidi"/>
                <ns0:sz ns0:val="21"/>
                <ns0:szCs ns0:val="22"/>
                <ns0:lang ns0:val="en-US" ns0:eastAsia="en-US" ns0:bidi="ar-SA"/>
              </ns0:rPr>
            </ns0:pPr>
            <ns0:r>
              <ns0:t>筛箱水平度≤0.5/1000</ns0:t>
            </ns0:r>
          </ns0:p>
        </ns0:tc>
        <ns0:tc>
          <ns0:tcPr>
            <ns0:tcW ns0:w="2075" ns0:type="dxa"/>
          </ns0:tcPr>
          <ns0:p w14:paraId="3C9EB6AB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5" ns0:type="dxa"/>
          </ns0:tcPr>
          <ns0:p w14:paraId="560EE0FF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0C6DC5C9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□合格 □不合格</ns0:t>
            </ns0:r>
          </ns0:p>
        </ns0:tc>
      </ns0:tr>
      <ns0:tr w14:paraId="036BDC23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  <ns0:shd ns0:val="clear" ns0:color="auto" ns0:fill="auto"/>
            <ns0:vAlign ns0:val="top"/>
          </ns0:tcPr>
          <ns0:p w14:paraId="5F765210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320" ns0:lineRule="exact"/>
              <ns0:textAlignment ns0:val="auto"/>
              <ns0:rPr>
                <ns0:rFonts ns0:ascii="宋体" ns0:hAnsi="宋体" ns0:eastAsia="宋体" ns0:cstheme="minorBidi"/>
                <ns0:sz ns0:val="21"/>
                <ns0:szCs ns0:val="22"/>
                <ns0:lang ns0:val="en-US" ns0:eastAsia="en-US" ns0:bidi="ar-SA"/>
              </ns0:rPr>
            </ns0:pPr>
            <ns0:r>
              <ns0:t>激振器轴承温度≤75℃</ns0:t>
            </ns0:r>
          </ns0:p>
        </ns0:tc>
        <ns0:tc>
          <ns0:tcPr>
            <ns0:tcW ns0:w="2075" ns0:type="dxa"/>
          </ns0:tcPr>
          <ns0:p w14:paraId="0A966846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5" ns0:type="dxa"/>
          </ns0:tcPr>
          <ns0:p w14:paraId="63938ED5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6D7B1F77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□合格 □不合格</ns0:t>
            </ns0:r>
          </ns0:p>
        </ns0:tc>
      </ns0:tr>
      <ns0:tr w14:paraId="185DA3BA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  <ns0:shd ns0:val="clear" ns0:color="auto" ns0:fill="auto"/>
            <ns0:vAlign ns0:val="top"/>
          </ns0:tcPr>
          <ns0:p w14:paraId="0FD32106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320" ns0:lineRule="exact"/>
              <ns0:textAlignment ns0:val="auto"/>
              <ns0:rPr>
                <ns0:rFonts ns0:ascii="宋体" ns0:hAnsi="宋体" ns0:eastAsia="宋体" ns0:cstheme="minorBidi"/>
                <ns0:sz ns0:val="21"/>
                <ns0:szCs ns0:val="22"/>
                <ns0:lang ns0:val="en-US" ns0:eastAsia="en-US" ns0:bidi="ar-SA"/>
              </ns0:rPr>
            </ns0:pPr>
            <ns0:r>
              <ns0:t>弹簧压缩高度差符合设计</ns0:t>
            </ns0:r>
          </ns0:p>
        </ns0:tc>
        <ns0:tc>
          <ns0:tcPr>
            <ns0:tcW ns0:w="2075" ns0:type="dxa"/>
          </ns0:tcPr>
          <ns0:p w14:paraId="784E7D38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5" ns0:type="dxa"/>
          </ns0:tcPr>
          <ns0:p w14:paraId="6B05A9D9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41D0EEA6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□合格 □不合格</ns0:t>
            </ns0:r>
          </ns0:p>
        </ns0:tc>
      </ns0:tr>
      <ns0:tr w14:paraId="4C8EE69A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  <ns0:shd ns0:val="clear" ns0:color="auto" ns0:fill="auto"/>
            <ns0:vAlign ns0:val="top"/>
          </ns0:tcPr>
          <ns0:p w14:paraId="322A12B3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320" ns0:lineRule="exact"/>
              <ns0:textAlignment ns0:val="auto"/>
              <ns0:rPr>
                <ns0:rFonts ns0:ascii="宋体" ns0:hAnsi="宋体" ns0:eastAsia="宋体" ns0:cstheme="minorBidi"/>
                <ns0:sz ns0:val="21"/>
                <ns0:szCs ns0:val="22"/>
                <ns0:lang ns0:val="en-US" ns0:eastAsia="en-US" ns0:bidi="ar-SA"/>
              </ns0:rPr>
            </ns0:pPr>
            <ns0:r>
              <ns0:t>筛网张紧牢固无破损</ns0:t>
            </ns0:r>
          </ns0:p>
        </ns0:tc>
        <ns0:tc>
          <ns0:tcPr>
            <ns0:tcW ns0:w="2075" ns0:type="dxa"/>
          </ns0:tcPr>
          <ns0:p w14:paraId="2F5D8347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5" ns0:type="dxa"/>
          </ns0:tcPr>
          <ns0:p w14:paraId="0C427807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35FAACB0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□合格 □不合格</ns0:t>
            </ns0:r>
          </ns0:p>
        </ns0:tc>
      </ns0:tr>
      <ns0:tr w14:paraId="3FE64CD9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  <ns0:shd ns0:val="clear" ns0:color="auto" ns0:fill="auto"/>
            <ns0:vAlign ns0:val="top"/>
          </ns0:tcPr>
          <ns0:p w14:paraId="05D81A41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320" ns0:lineRule="exact"/>
              <ns0:textAlignment ns0:val="auto"/>
              <ns0:rPr>
                <ns0:rFonts ns0:ascii="宋体" ns0:hAnsi="宋体" ns0:eastAsia="宋体" ns0:cstheme="minorBidi"/>
                <ns0:sz ns0:val="21"/>
                <ns0:szCs ns0:val="22"/>
                <ns0:lang ns0:val="en-US" ns0:eastAsia="en-US" ns0:bidi="ar-SA"/>
              </ns0:rPr>
            </ns0:pPr>
            <ns0:r>
              <ns0:t>电机绝缘电阻≥0.5MΩ</ns0:t>
            </ns0:r>
          </ns0:p>
        </ns0:tc>
        <ns0:tc>
          <ns0:tcPr>
            <ns0:tcW ns0:w="2075" ns0:type="dxa"/>
          </ns0:tcPr>
          <ns0:p w14:paraId="0C4286B6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5" ns0:type="dxa"/>
          </ns0:tcPr>
          <ns0:p w14:paraId="6B2D3867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1BD409D6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□合格 □不合格</ns0:t>
            </ns0:r>
          </ns0:p>
        </ns0:tc>
      </ns0:tr>
      <ns0:tr w14:paraId="581580DE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  <ns0:shd ns0:val="clear" ns0:color="auto" ns0:fill="auto"/>
            <ns0:vAlign ns0:val="top"/>
          </ns0:tcPr>
          <ns0:p w14:paraId="4137AC6F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320" ns0:lineRule="exact"/>
              <ns0:textAlignment ns0:val="auto"/>
              <ns0:rPr>
                <ns0:rFonts ns0:ascii="宋体" ns0:hAnsi="宋体" ns0:eastAsia="宋体" ns0:cstheme="minorBidi"/>
                <ns0:sz ns0:val="21"/>
                <ns0:szCs ns0:val="22"/>
                <ns0:lang ns0:val="en-US" ns0:eastAsia="en-US" ns0:bidi="ar-SA"/>
              </ns0:rPr>
            </ns0:pPr>
            <ns0:r>
              <ns0:t>进料均匀分布</ns0:t>
            </ns0:r>
          </ns0:p>
        </ns0:tc>
        <ns0:tc>
          <ns0:tcPr>
            <ns0:tcW ns0:w="2075" ns0:type="dxa"/>
          </ns0:tcPr>
          <ns0:p w14:paraId="5E4991EB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5" ns0:type="dxa"/>
          </ns0:tcPr>
          <ns0:p w14:paraId="08B522DD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0CB6783B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□合格 □不合格</ns0:t>
            </ns0:r>
          </ns0:p>
        </ns0:tc>
      </ns0:tr>
      <ns0:tr w14:paraId="4554D1F0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  <ns0:shd ns0:val="clear" ns0:color="auto" ns0:fill="auto"/>
            <ns0:vAlign ns0:val="top"/>
          </ns0:tcPr>
          <ns0:p w14:paraId="08FB5023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320" ns0:lineRule="exact"/>
              <ns0:textAlignment ns0:val="auto"/>
              <ns0:rPr>
                <ns0:rFonts ns0:ascii="宋体" ns0:hAnsi="宋体" ns0:eastAsia="宋体" ns0:cstheme="minorBidi"/>
                <ns0:sz ns0:val="21"/>
                <ns0:szCs ns0:val="22"/>
                <ns0:lang ns0:val="en-US" ns0:eastAsia="en-US" ns0:bidi="ar-SA"/>
              </ns0:rPr>
            </ns0:pPr>
            <ns0:r>
              <ns0:t>密封良好无粉尘外溢</ns0:t>
            </ns0:r>
          </ns0:p>
        </ns0:tc>
        <ns0:tc>
          <ns0:tcPr>
            <ns0:tcW ns0:w="2075" ns0:type="dxa"/>
          </ns0:tcPr>
          <ns0:p w14:paraId="752F7FC3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5" ns0:type="dxa"/>
          </ns0:tcPr>
          <ns0:p w14:paraId="3D7CC1D5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63A5304E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□合格 □不合格</ns0:t>
            </ns0:r>
          </ns0:p>
        </ns0:tc>
      </ns0:tr>
      <ns0:tr w14:paraId="6806A50D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  <ns0:shd ns0:val="clear" ns0:color="auto" ns0:fill="auto"/>
            <ns0:vAlign ns0:val="top"/>
          </ns0:tcPr>
          <ns0:p w14:paraId="287DA65F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320" ns0:lineRule="exact"/>
              <ns0:textAlignment ns0:val="auto"/>
              <ns0:rPr>
                <ns0:rFonts ns0:ascii="宋体" ns0:hAnsi="宋体" ns0:eastAsia="宋体" ns0:cstheme="minorBidi"/>
                <ns0:sz ns0:val="21"/>
                <ns0:szCs ns0:val="22"/>
                <ns0:lang ns0:val="en-US" ns0:eastAsia="en-US" ns0:bidi="ar-SA"/>
              </ns0:rPr>
            </ns0:pPr>
            <ns0:r>
              <ns0:t>紧固牢固无松动</ns0:t>
            </ns0:r>
          </ns0:p>
        </ns0:tc>
        <ns0:tc>
          <ns0:tcPr>
            <ns0:tcW ns0:w="2075" ns0:type="dxa"/>
          </ns0:tcPr>
          <ns0:p w14:paraId="5F67FEDE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5" ns0:type="dxa"/>
          </ns0:tcPr>
          <ns0:p w14:paraId="77E45136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1097B054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□合格 □不合格</ns0:t>
            </ns0:r>
          </ns0:p>
        </ns0:tc>
      </ns0:tr>
      <ns0:tr w14:paraId="740E22B4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  <ns0:shd ns0:val="clear" ns0:color="auto" ns0:fill="auto"/>
            <ns0:vAlign ns0:val="top"/>
          </ns0:tcPr>
          <ns0:p w14:paraId="28854593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320" ns0:lineRule="exact"/>
              <ns0:textAlignment ns0:val="auto"/>
              <ns0:rPr>
                <ns0:rFonts ns0:hint="eastAsia" ns0:ascii="宋体" ns0:hAnsi="宋体" ns0:eastAsia="宋体" ns0:cstheme="minorBidi"/>
                <ns0:sz ns0:val="21"/>
                <ns0:szCs ns0:val="22"/>
                <ns0:lang ns0:val="en-US" ns0:eastAsia="zh-CN" ns0:bidi="ar-SA"/>
              </ns0:rPr>
            </ns0:pPr>
            <ns0:r>
              <ns0:t>-</ns0:t>
            </ns0:r>
          </ns0:p>
        </ns0:tc>
        <ns0:tc>
          <ns0:tcPr>
            <ns0:tcW ns0:w="2075" ns0:type="dxa"/>
          </ns0:tcPr>
          <ns0:p w14:paraId="1F210A35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5" ns0:type="dxa"/>
          </ns0:tcPr>
          <ns0:p w14:paraId="4688A15C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6FCDF257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□合格 □不合格</ns0:t>
            </ns0:r>
          </ns0:p>
        </ns0:tc>
      </ns0:tr>
      <ns0:tr w14:paraId="220A01A5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453" ns0:hRule="atLeast"/>
          <ns0:jc ns0:val="center"/>
        </ns0:trPr>
        <ns0:tc>
          <ns0:tcPr>
            <ns0:tcW ns0:w="8300" ns0:type="dxa"/>
            <ns0:gridSpan ns0:val="4"/>
          </ns0:tcPr>
          <ns0:p w14:paraId="0EACCA26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试运转情况记录</ns0:t>
            </ns0:r>
          </ns0:p>
        </ns0:tc>
      </ns0:tr>
      <ns0:tr w14:paraId="28CE6A48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1769" ns0:hRule="atLeast"/>
          <ns0:jc ns0:val="center"/>
        </ns0:trPr>
        <ns0:tc>
          <ns0:tcPr>
            <ns0:tcW ns0:w="8300" ns0:type="dxa"/>
            <ns0:gridSpan ns0:val="4"/>
          </ns0:tcPr>
          <ns0:p w14:paraId="46EF8265">
            <ns0:pPr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>
              <ns0:t>{{设备名称}}空载试运转历时1小时，筛箱运转平稳，无异常振动和噪声。激振器运转正常，轴承温度稳定在允许范围内。弹簧组压缩均匀，减振效果良好。筛网张紧牢固，筛分效果正常。进料均匀，出料顺畅。密封装置有效，无粉尘外溢。电气控制系统运行正常，各仪表指示准确。各项指标均满足设计要求。</ns0:t>
            </ns0:r>
          </ns0:p>
          <ns0:p w14:paraId="630BAE8F">
            <ns0:pPr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</ns0:p>
          <ns0:p w14:paraId="333D71A6">
            <ns0:pPr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</ns0:p>
          <ns0:p w14:paraId="41302B26">
            <ns0:pPr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</ns0:p>
          <ns0:p w14:paraId="6863E1C7">
            <ns0:pPr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br ns0:type="textWrapping"/>
            </ns0:r>
          </ns0:p>
        </ns0:tc>
      </ns0:tr>
      <ns0:tr w14:paraId="56F308CA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453" ns0:hRule="atLeast"/>
          <ns0:jc ns0:val="center"/>
        </ns0:trPr>
        <ns0:tc>
          <ns0:tcPr>
            <ns0:tcW ns0:w="8300" ns0:type="dxa"/>
            <ns0:gridSpan ns0:val="4"/>
          </ns0:tcPr>
          <ns0:p w14:paraId="2E7A4577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试运转结论：□合格  □不合格</ns0:t>
            </ns0:r>
          </ns0:p>
        </ns0:tc>
      </ns0:tr>
      <ns0:tr w14:paraId="61CE668C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453" ns0:hRule="atLeast"/>
          <ns0:jc ns0:val="center"/>
        </ns0:trPr>
        <ns0:tc>
          <ns0:tcPr>
            <ns0:tcW ns0:w="8300" ns0:type="dxa"/>
            <ns0:gridSpan ns0:val="4"/>
          </ns0:tcPr>
          <ns0:p w14:paraId="75BE0C15">
            <ns0:pPr>
              <ns0:spacing ns0:before="40" ns0:after="40" ns0:line="360" ns0:lineRule="exact"/>
              <ns0:jc ns0:val="center"/>
              <ns0:rPr>
                <ns0:rFonts ns0:hint="eastAsia" ns0:ascii="Times New Roman" ns0:hAnsi="Times New Roman" ns0:eastAsia="宋体"/>
                <ns0:b ns0:val="0"/>
                <ns0:bCs/>
                <ns0:sz ns0:val="18"/>
                <ns0:lang ns0:eastAsia="zh-CN"/>
              </ns0:rPr>
            </ns0:pPr>
            <ns0:r>
              <ns0:rPr>
                <ns0:rFonts ns0:hint="eastAsia" ns0:ascii="Times New Roman" ns0:hAnsi="Times New Roman" ns0:eastAsia="宋体"/>
                <ns0:b/>
                <ns0:bCs ns0:val="0"/>
                <ns0:sz ns0:val="18"/>
              </ns0:rPr>
              <ns0:t>试运转缺陷及整改</ns0:t>
            </ns0:r>
            <ns0:r>
              <ns0:rPr>
                <ns0:rFonts ns0:hint="eastAsia" ns0:ascii="Times New Roman" ns0:hAnsi="Times New Roman"/>
                <ns0:b/>
                <ns0:bCs ns0:val="0"/>
                <ns0:sz ns0:val="18"/>
                <ns0:lang ns0:val="en-US" ns0:eastAsia="zh-CN"/>
              </ns0:rPr>
              <ns0:t>确认</ns0:t>
            </ns0:r>
          </ns0:p>
        </ns0:tc>
      </ns0:tr>
      <ns0:tr w14:paraId="6832B9C6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4653" ns0:hRule="atLeast"/>
          <ns0:jc ns0:val="center"/>
        </ns0:trPr>
        <ns0:tc>
          <ns0:tcPr>
            <ns0:tcW ns0:w="8300" ns0:type="dxa"/>
            <ns0:gridSpan ns0:val="4"/>
          </ns0:tcPr>
          <ns0:p w14:paraId="3B531D61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>
              <ns0:rPr>
                <ns0:rFonts ns0:hint="eastAsia"/>
                <ns0:lang ns0:val="en-US" ns0:eastAsia="zh-CN"/>
              </ns0:rPr>
              <ns0:t>1</ns0:t>
            </ns0:r>
            <ns0:r>
              <ns0:t>.缺陷：筛网局部有破损。</ns0:t>
            </ns0:r>
            <ns0:r>
              <ns0:br ns0:type="textWrapping"/>
            </ns0:r>
            <ns0:r>
              <ns0:t xml:space="preserve">  整改：更换破损筛网并加强张紧力，筛分效果合格。</ns0:t>
            </ns0:r>
          </ns0:p>
          <ns0:p w14:paraId="53A121B6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</ns0:p>
          <ns0:p w14:paraId="2FA7CBCE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</ns0:p>
          <ns0:p w14:paraId="0C4C99A5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</ns0:p>
          <ns0:p w14:paraId="661B38D9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</ns0:p>
          <ns0:p w14:paraId="00B25BBB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</ns0:p>
          <ns0:p w14:paraId="5FC752E7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</ns0:p>
          <ns0:p w14:paraId="60214FA7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</ns0:p>
          <ns0:p w14:paraId="249B5FF5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</ns0:p>
        </ns0:tc>
      </ns0:tr>
      <ns0:tr w14:paraId="3F91ABEC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90" ns0:hRule="atLeast"/>
          <ns0:jc ns0:val="center"/>
        </ns0:trPr>
        <ns0:tc>
          <ns0:tcPr>
            <ns0:tcW ns0:w="8300" ns0:type="dxa"/>
            <ns0:gridSpan ns0:val="4"/>
          </ns0:tcPr>
          <ns0:p w14:paraId="26EE0E0C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>
              <ns0:rPr>
                <ns0:rFonts ns0:hint="eastAsia" ns0:ascii="Times New Roman" ns0:hAnsi="Times New Roman"/>
                <ns0:b ns0:val="0"/>
                <ns0:bCs/>
                <ns0:sz ns0:val="18"/>
                <ns0:lang ns0:val="en-US" ns0:eastAsia="zh-CN"/>
              </ns0:rPr>
              <ns0:t>整改</ns0:t>
            </ns0: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结论：□合格  □不合格</ns0:t>
            </ns0:r>
          </ns0:p>
        </ns0:tc>
      </ns0:tr>
      <ns0:tr w14:paraId="253897DE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680" ns0:hRule="atLeast"/>
          <ns0:jc ns0:val="center"/>
        </ns0:trPr>
        <ns0:tc>
          <ns0:tcPr>
            <ns0:tcW ns0:w="4150" ns0:type="dxa"/>
            <ns0:gridSpan ns0:val="2"/>
          </ns0:tcPr>
          <ns0:p w14:paraId="2F54095A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  <ns0:sz ns0:val="18"/>
              </ns0:rPr>
            </ns0:pPr>
            <ns0:r>
              <ns0:rPr>
                <ns0:rFonts ns0:hint="eastAsia" ns0:ascii="Times New Roman" ns0:hAnsi="Times New Roman"/>
                <ns0:b/>
                <ns0:bCs ns0:val="0"/>
                <ns0:sz ns0:val="18"/>
                <ns0:lang ns0:val="en-US" ns0:eastAsia="zh-CN"/>
              </ns0:rPr>
              <ns0:t>建设</ns0:t>
            </ns0: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单位</ns0:t>
            </ns0:r>
          </ns0:p>
          <ns0:p w14:paraId="2A5084EC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  <ns0:sz ns0:val="18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检查结果</ns0:t>
            </ns0:r>
            <ns0:r>
              <ns0:rPr>
                <ns0:rFonts ns0:hint="eastAsia" ns0:ascii="Times New Roman" ns0:hAnsi="Times New Roman"/>
                <ns0:b/>
                <ns0:bCs ns0:val="0"/>
                <ns0:sz ns0:val="18"/>
                <ns0:lang ns0:val="en-US" ns0:eastAsia="zh-CN"/>
              </ns0:rPr>
              <ns0:t>确认</ns0:t>
            </ns0:r>
          </ns0:p>
        </ns0:tc>
        <ns0:tc>
          <ns0:tcPr>
            <ns0:tcW ns0:w="4150" ns0:type="dxa"/>
            <ns0:gridSpan ns0:val="2"/>
          </ns0:tcPr>
          <ns0:p w14:paraId="1880A91E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 xml:space="preserve">专业技术负责人： </ns0:t>
            </ns0:r>
          </ns0:p>
          <ns0:p w14:paraId="0F79DD5F">
            <ns0:pPr>
              <ns0:spacing ns0:before="40" ns0:after="40" ns0:line="360" ns0:lineRule="exact"/>
              <ns0:ind ns0:firstLine="1620" ns0:firstLineChars="900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 xml:space="preserve">                   年    月    日</ns0:t>
            </ns0:r>
          </ns0:p>
        </ns0:tc>
      </ns0:tr>
      <ns0:tr w14:paraId="3A89F399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680" ns0:hRule="atLeast"/>
          <ns0:jc ns0:val="center"/>
        </ns0:trPr>
        <ns0:tc>
          <ns0:tcPr>
            <ns0:tcW ns0:w="4150" ns0:type="dxa"/>
            <ns0:gridSpan ns0:val="2"/>
          </ns0:tcPr>
          <ns0:p w14:paraId="6EE97199">
            <ns0:pPr>
              <ns0:spacing ns0:before="40" ns0:after="40" ns0:line="360" ns0:lineRule="exact"/>
              <ns0:jc ns0:val="center"/>
              <ns0:rPr>
                <ns0:rFonts ns0:hint="eastAsia" ns0:ascii="Times New Roman" ns0:hAnsi="Times New Roman" ns0:eastAsia="宋体"/>
                <ns0:b/>
                <ns0:bCs ns0:val="0"/>
                <ns0:lang ns0:val="en-US" ns0:eastAsia="zh-CN"/>
              </ns0:rPr>
            </ns0:pPr>
            <ns0:r>
              <ns0:rPr>
                <ns0:rFonts ns0:hint="eastAsia" ns0:ascii="Times New Roman" ns0:hAnsi="Times New Roman"/>
                <ns0:b/>
                <ns0:bCs ns0:val="0"/>
                <ns0:sz ns0:val="18"/>
                <ns0:lang ns0:val="en-US" ns0:eastAsia="zh-CN"/>
              </ns0:rPr>
              <ns0:t>施工</ns0:t>
            </ns0: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单位</ns0:t>
            </ns0: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br ns0:type="textWrapping"/>
            </ns0: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检查结果</ns0:t>
            </ns0:r>
            <ns0:r>
              <ns0:rPr>
                <ns0:rFonts ns0:hint="eastAsia" ns0:ascii="Times New Roman" ns0:hAnsi="Times New Roman"/>
                <ns0:b/>
                <ns0:bCs ns0:val="0"/>
                <ns0:sz ns0:val="18"/>
                <ns0:lang ns0:val="en-US" ns0:eastAsia="zh-CN"/>
              </ns0:rPr>
              <ns0:t>确认</ns0:t>
            </ns0:r>
          </ns0:p>
        </ns0:tc>
        <ns0:tc>
          <ns0:tcPr>
            <ns0:tcW ns0:w="4150" ns0:type="dxa"/>
            <ns0:gridSpan ns0:val="2"/>
          </ns0:tcPr>
          <ns0:p w14:paraId="5E15C514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 xml:space="preserve">专业工长(施工员)：              </ns0:t>
            </ns0:r>
          </ns0:p>
          <ns0:p w14:paraId="54CEF828">
            <ns0:pPr>
              <ns0:spacing ns0:before="40" ns0:after="40" ns0:line="360" ns0:lineRule="exact"/>
              <ns0:ind ns0:firstLine="2340" ns0:firstLineChars="1300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 xml:space="preserve">    年    月    日</ns0:t>
            </ns0:r>
          </ns0:p>
        </ns0:tc>
      </ns0:tr>
      <ns0:tr w14:paraId="46FF54A8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680" ns0:hRule="atLeast"/>
          <ns0:jc ns0:val="center"/>
        </ns0:trPr>
        <ns0:tc>
          <ns0:tcPr>
            <ns0:tcW ns0:w="4150" ns0:type="dxa"/>
            <ns0:gridSpan ns0:val="2"/>
          </ns0:tcPr>
          <ns0:p w14:paraId="44C0FF6B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监理</ns0:t>
            </ns0:r>
            <ns0:r>
              <ns0:rPr>
                <ns0:rFonts ns0:hint="eastAsia" ns0:ascii="Times New Roman" ns0:hAnsi="Times New Roman"/>
                <ns0:b/>
                <ns0:bCs ns0:val="0"/>
                <ns0:sz ns0:val="18"/>
                <ns0:lang ns0:val="en-US" ns0:eastAsia="zh-CN"/>
              </ns0:rPr>
              <ns0:t>单位</ns0:t>
            </ns0: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br ns0:type="textWrapping"/>
            </ns0: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检查结果</ns0:t>
            </ns0:r>
            <ns0:r>
              <ns0:rPr>
                <ns0:rFonts ns0:hint="eastAsia" ns0:ascii="Times New Roman" ns0:hAnsi="Times New Roman"/>
                <ns0:b/>
                <ns0:bCs ns0:val="0"/>
                <ns0:sz ns0:val="18"/>
                <ns0:lang ns0:val="en-US" ns0:eastAsia="zh-CN"/>
              </ns0:rPr>
              <ns0:t>确认</ns0:t>
            </ns0:r>
          </ns0:p>
        </ns0:tc>
        <ns0:tc>
          <ns0:tcPr>
            <ns0:tcW ns0:w="4150" ns0:type="dxa"/>
            <ns0:gridSpan ns0:val="2"/>
          </ns0:tcPr>
          <ns0:p w14:paraId="7D500306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 xml:space="preserve">专业监理工程师：                    </ns0:t>
            </ns0:r>
          </ns0:p>
          <ns0:p w14:paraId="0CF7B3F2">
            <ns0:pPr>
              <ns0:spacing ns0:before="40" ns0:after="40" ns0:line="360" ns0:lineRule="exact"/>
              <ns0:ind ns0:firstLine="2520" ns0:firstLineChars="1400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年    月    日</ns0:t>
            </ns0:r>
          </ns0:p>
        </ns0:tc>
      </ns0:tr>
    </ns0:tbl>
    <ns0:sectPr>
      <ns0:pgSz ns0:w="11906" ns0:h="16838"/>
      <ns0:pgMar ns0:top="1440" ns0:right="1803" ns0:bottom="1440" ns0:left="1803" ns0:header="720" ns0:footer="720" ns0:gutter="0"/>
      <ns0:cols ns0:space="720" ns0:num="1"/>
      <ns0:docGrid ns0:linePitch="360" ns0:charSpace="0"/>
    </ns0:sectPr>
  </ns0:body>
</ns0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D131D"/>
    <w:rsid w:val="0015074B"/>
    <w:rsid w:val="0029639D"/>
    <w:rsid w:val="00326F90"/>
    <w:rsid w:val="00AA1D8D"/>
    <w:rsid w:val="00B47730"/>
    <w:rsid w:val="00CB0664"/>
    <w:rsid w:val="00FC693F"/>
    <w:rsid w:val="015B209F"/>
    <w:rsid w:val="04194CE4"/>
    <w:rsid w:val="083437F1"/>
    <w:rsid w:val="1A0E6142"/>
    <w:rsid w:val="285A3310"/>
    <w:rsid w:val="2C73502A"/>
    <w:rsid w:val="3F9D5277"/>
    <w:rsid w:val="4AB45E74"/>
    <w:rsid w:val="4E0634B6"/>
    <w:rsid w:val="52B618F7"/>
    <w:rsid w:val="566C42AC"/>
    <w:rsid w:val="608061A4"/>
    <w:rsid w:val="62D11B87"/>
    <w:rsid w:val="67897072"/>
    <w:rsid w:val="6DAA61A6"/>
    <w:rsid w:val="721C12DC"/>
    <w:rsid w:val="74B44F85"/>
    <w:rsid w:val="766A174F"/>
    <w:rsid w:val="7CA13F21"/>
    <w:rsid w:val="7DBB1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1467</Words>
  <Characters>1548</Characters>
  <Lines>0</Lines>
  <Paragraphs>0</Paragraphs>
  <TotalTime>1</TotalTime>
  <ScaleCrop>false</ScaleCrop>
  <LinksUpToDate>false</LinksUpToDate>
  <CharactersWithSpaces>1766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ღ暖阳᭄ꦿ</cp:lastModifiedBy>
  <cp:lastPrinted>2026-10-15T13:24:00Z</cp:lastPrinted>
  <dcterms:modified xsi:type="dcterms:W3CDTF">2026-10-17T07:59:39Z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eyJoZGlkIjoiOTg5NzczODlmNzJiYzYwNWE4N2M1OTViZGVmNzU4MjAiLCJ1c2VySWQiOiI1OTE0Nzk2MzgifQ==</vt:lpwstr>
  </property>
  <property fmtid="{D5CDD505-2E9C-101B-9397-08002B2CF9AE}" pid="3" name="KSOProductBuildVer">
    <vt:lpwstr>2052-12.1.0.29161</vt:lpwstr>
  </property>
  <property fmtid="{D5CDD505-2E9C-101B-9397-08002B2CF9AE}" pid="4" name="ICV">
    <vt:lpwstr>BB10B72CE31D4740B1903F1AA84622BB_12</vt:lpwstr>
  </property>
</Properties>
</file>