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jc ns0:val="center"/>
        <ns0:rPr>
          <ns0:sz ns0:val="48"/>
        </ns0:rPr>
      </ns0:pPr>
      <ns0:r>
        <ns0:rPr>
          <ns0:sz ns0:val="48"/>
        </ns0:rPr>
      </ns0:r>
    </ns0:p>
    <ns0:p>
      <ns0:pPr>
        <ns0:pStyle ns0:val="Normal"/>
        <ns0:jc ns0:val="center"/>
        <ns0:rPr>
          <ns0:b/>
          <ns0:b/>
          <ns0:bCs/>
          <ns0:sz ns0:val="44"/>
        </ns0:rPr>
      </ns0:pPr>
      <ns0:r>
        <ns0:rPr>
          <ns0:b/>
          <ns0:bCs/>
          <ns0:sz ns0:val="44"/>
        </ns0:rPr>
        <ns0:t>设备报审清单</ns0:t>
      </ns0:r>
    </ns0:p>
    <ns0:p>
      <ns0:pPr>
        <ns0:pStyle ns0:val="Heading1"/>
        <ns0:jc ns0:val="center"/>
        <ns0:rPr>
          <ns0:rFonts ns0:eastAsia="Times New Roman"/>
          <ns0:b ns0:val="false"/>
          <ns0:b ns0:val="false"/>
          <ns0:bCs ns0:val="false"/>
          <ns0:sz ns0:val="21"/>
        </ns0:rPr>
      </ns0:pPr>
      <ns0:r>
        <ns0:rPr>
          <ns0:rFonts ns0:eastAsia="Times New Roman"/>
          <ns0:b ns0:val="false"/>
          <ns0:bCs ns0:val="false"/>
          <ns0:sz ns0:val="21"/>
        </ns0:rPr>
        <ns0:t xml:space="preserve">                                                             </ns0:t>
      </ns0:r>
    </ns0:p>
    <ns0:tbl>
      <ns0:tblPr>
        <ns0:tblW ns0:w="8582" ns0:type="dxa"/>
        <ns0:jc ns0:val="center"/>
        <ns0:tblInd ns0:w="0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36"/>
        <ns0:gridCol ns0:w="2460"/>
        <ns0:gridCol ns0:w="2715"/>
        <ns0:gridCol ns0:w="1185"/>
        <ns0:gridCol ns0:w="1486"/>
      </ns0:tblGrid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  <ns0:t>序号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  <ns0:t>名</ns0:t>
            </ns0:r>
            <ns0:r>
              <ns0:rPr>
                <ns0:rFonts ns0:eastAsia="Times New Roman"/>
                <ns0:b/>
                <ns0:bCs/>
                <ns0:sz ns0:val="24"/>
              </ns0:rPr>
              <ns0:t xml:space="preserve">   </ns0:t>
            </ns0:r>
            <ns0:r>
              <ns0:rPr>
                <ns0:b/>
                <ns0:bCs/>
                <ns0:sz ns0:val="24"/>
              </ns0:rPr>
              <ns0:t>称</ns0:t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  <ns0:t>型号、规格</ns0:t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  <ns0:t>数量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  <ns0:t>自检结果</ns0:t>
            </ns0:r>
          </ns0:p>
        </ns0:tc>
      </ns0:tr>
      <ns0:tr>
        <ns0:trPr>
          <ns0:trHeight ns0:val="435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1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sz ns0:val="24"/>
                <ns0:lang ns0:eastAsia="zh-CN"/>
              </ns0:rPr>
            </ns0:pPr>
            <ns0:r>
              <ns0:rPr>
                <ns0:rFonts ns0:eastAsia="宋体"/>
                <ns0:bCs/>
                <ns0:sz ns0:val="24"/>
                <ns0:lang ns0:eastAsia="zh-CN"/>
              </ns0:rPr>
              <ns0:t>{{设备名称}}</ns0:t>
            </ns0:r>
            <ns0:r>
              <ns0:rPr>
                <ns0:bCs/>
                <ns0:sz ns0:val="24"/>
                <ns0:lang ns0:eastAsia="zh-CN"/>
              </ns0:rPr>
              <ns0:t/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{{规格型号}}</ns0:t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1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2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eastAsia="宋体"/>
                <ns0:bCs/>
                <ns0:sz ns0:val="24"/>
                <ns0:lang ns0:val="en-US" ns0:eastAsia="zh-CN"/>
              </ns0:rPr>
              <ns0:t>{{设备名称}}</ns0:t>
            </ns0:r>
            <ns0:r>
              <ns0:rPr>
                <ns0:rFonts ns0:eastAsia="宋体"/>
                <ns0:bCs/>
                <ns0:sz ns0:val="24"/>
                <ns0:lang ns0:eastAsia="zh-CN"/>
              </ns0:rPr>
              <ns0:t/>
            </ns0:r>
            <ns0:r>
              <ns0:rPr>
                <ns0:bCs/>
                <ns0:sz ns0:val="24"/>
                <ns0:lang ns0:eastAsia="zh-CN"/>
              </ns0:rPr>
              <ns0:t/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{{规格型号}}</ns0:t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4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3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{{设备名称}}</ns0:t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{{规格型号}}</ns0:t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4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4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{{设备名称}}</ns0:t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{{规格型号}}</ns0:t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4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5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eastAsia="宋体"/>
                <ns0:bCs/>
                <ns0:sz ns0:val="24"/>
                <ns0:lang ns0:val="en-US" ns0:eastAsia="zh-CN"/>
              </ns0:rPr>
              <ns0:t>{{设备名称}}</ns0:t>
            </ns0:r>
            <ns0:r>
              <ns0:rPr>
                <ns0:rFonts ns0:eastAsia="宋体"/>
                <ns0:bCs/>
                <ns0:sz ns0:val="24"/>
                <ns0:lang ns0:eastAsia="zh-CN"/>
              </ns0:rPr>
              <ns0:t/>
            </ns0:r>
            <ns0:r>
              <ns0:rPr>
                <ns0:bCs/>
                <ns0:sz ns0:val="24"/>
                <ns0:lang ns0:eastAsia="zh-CN"/>
              </ns0:rPr>
              <ns0:t/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{{规格型号}}</ns0:t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  <ns0:r>
              <ns0:rPr>
                <ns0:bCs/>
                <ns0:sz ns0:val="24"/>
              </ns0:rPr>
              <ns0:t/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rFonts ns0:eastAsia="宋体"/>
                <ns0:bCs/>
                <ns0:sz ns0:val="24"/>
                <ns0:lang ns0:val="en-US" ns0:eastAsia="zh-CN"/>
              </ns0:rPr>
              <ns0:t>1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6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bCs/>
                <ns0:kern ns0:val="2"/>
                <ns0:sz ns0:val="24"/>
                <ns0:szCs ns0:val="24"/>
                <ns0:lang ns0:val="en-US" ns0:eastAsia="zh-CN" ns0:bidi="ar-SA"/>
              </ns0:rPr>
              <ns0:t>{{设备名称}}</ns0:t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bCs/>
                <ns0:kern ns0:val="2"/>
                <ns0:sz ns0:val="24"/>
                <ns0:szCs ns0:val="24"/>
                <ns0:lang ns0:val="en-US" ns0:eastAsia="zh-CN" ns0:bidi="ar-SA"/>
              </ns0:rPr>
              <ns0:t>{{规格型号}}</ns0:t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eastAsia="宋体"/>
                <ns0:bCs/>
                <ns0:kern ns0:val="2"/>
                <ns0:sz ns0:val="24"/>
                <ns0:szCs ns0:val="24"/>
                <ns0:lang ns0:val="en-US" ns0:eastAsia="zh-CN" ns0:bidi="ar-SA"/>
              </ns0:rPr>
              <ns0:t>1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7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{{设备名称}}</ns0:t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rFonts ns0:eastAsia="宋体"/>
                <ns0:bCs/>
                <ns0:sz ns0:val="24"/>
                <ns0:lang ns0:val="en-US" ns0:eastAsia="zh-CN"/>
              </ns0:rPr>
              <ns0:t>{{规格型号}}</ns0:t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rFonts ns0:eastAsia="宋体"/>
                <ns0:bCs/>
                <ns0:sz ns0:val="24"/>
                <ns0:lang ns0:val="en-US" ns0:eastAsia="zh-CN"/>
              </ns0:rPr>
              <ns0:t>2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8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{{设备名称}}</ns0:t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{{规格型号}}</ns0:t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2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9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液下{{设备名称}}</ns0:t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{{规格型号}}</ns0:t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2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10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液下{{设备名称}}</ns0:t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40PV-SP</ns0:t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1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11</ns0:t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{{设备名称}}</ns0:t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{{规格型号}}</ns0:t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ind ns0:left="-107" ns0:firstLine="1"/>
              <ns0:jc ns0:val="center"/>
              <ns0:rPr>
                <ns0:rFonts ns0:eastAsia="宋体"/>
                <ns0:bCs/>
                <ns0:sz ns0:val="24"/>
                <ns0:lang ns0:val="en-US" ns0:eastAsia="zh-CN"/>
              </ns0:rPr>
            </ns0:pPr>
            <ns0:r>
              <ns0:rPr>
                <ns0:bCs/>
                <ns0:sz ns0:val="24"/>
                <ns0:lang ns0:val="en-US" ns0:eastAsia="zh-CN"/>
              </ns0:rPr>
              <ns0:t>1</ns0:t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sz ns0:val="24"/>
              </ns0:rPr>
            </ns0:pPr>
            <ns0:r>
              <ns0:rPr>
                <ns0:bCs/>
                <ns0:sz ns0:val="24"/>
              </ns0:rPr>
              <ns0:t>合格</ns0:t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  <ns0:tr>
        <ns0:trPr>
          <ns0:trHeight ns0:val="454" ns0:hRule="atLeast"/>
        </ns0:trPr>
        <ns0:tc>
          <ns0:tcPr>
            <ns0:tcW ns0:w="73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46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271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1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  <ns0:tc>
          <ns0:tcPr>
            <ns0:tcW ns0:w="148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b/>
                <ns0:b/>
                <ns0:bCs/>
                <ns0:sz ns0:val="24"/>
              </ns0:rPr>
            </ns0:pPr>
            <ns0:r>
              <ns0:rPr>
                <ns0:b/>
                <ns0:bCs/>
                <ns0:sz ns0:val="24"/>
              </ns0:rPr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246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、"/>
      <w:lvlJc w:val="left"/>
      <w:pPr>
        <w:tabs>
          <w:tab w:val="num" w:pos="0"/>
        </w:tabs>
        <w:ind w:left="243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255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7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9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381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5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507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49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right"/>
      <w:outlineLvl w:val="0"/>
    </w:pPr>
    <w:rPr>
      <w:b/>
      <w:bCs/>
      <w:sz w:val="24"/>
    </w:rPr>
  </w:style>
  <w:style w:type="character" w:styleId="WW8Num1z0">
    <w:name w:val="WW8Num1z0"/>
    <w:qFormat/>
    <w:rPr/>
  </w:style>
  <w:style w:type="character" w:styleId="Style13">
    <w:name w:val="默认段落字体"/>
    <w:qFormat/>
    <w:rPr/>
  </w:style>
  <w:style w:type="character" w:styleId="Char">
    <w:name w:val="页脚 Char"/>
    <w:basedOn w:val="Style13"/>
    <w:qFormat/>
    <w:rPr>
      <w:kern w:val="2"/>
      <w:sz w:val="18"/>
      <w:szCs w:val="18"/>
    </w:rPr>
  </w:style>
  <w:style w:type="character" w:styleId="Char1">
    <w:name w:val="页眉 Char"/>
    <w:basedOn w:val="Style13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2017-04-15T13:47:00Z</dcterms:created>
  <dc:creator>莫雪群</dc:creator>
  <dc:description/>
  <dc:language>en-US</dc:language>
  <cp:lastModifiedBy>ღ暖阳᭄ꦿ</cp:lastModifiedBy>
  <cp:lastPrinted>2026-07-02T08:02:00Z</cp:lastPrinted>
  <dcterms:modified xsi:type="dcterms:W3CDTF">2026-07-15T22:24:27Z</dcterms:modified>
  <cp:revision>10</cp:revision>
  <dc:subject/>
  <dc:title>工程材料/构配件/设备报审表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54B6B591407D45BEAD37059F5D3CD387_12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