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8080"/>
      </w:tblGrid>
      <w:tr w:rsidR="00D93CB0" w14:paraId="1A9B12D4" w14:textId="77777777" w:rsidTr="00B315F1">
        <w:trPr>
          <w:trHeight w:hRule="exact" w:val="5897"/>
        </w:trPr>
        <w:tc>
          <w:tcPr>
            <w:tcW w:w="814" w:type="dxa"/>
            <w:vAlign w:val="center"/>
          </w:tcPr>
          <w:p w14:paraId="37C92F96" w14:textId="77777777" w:rsidR="00D93CB0" w:rsidRPr="00D943F4" w:rsidRDefault="00D93CB0" w:rsidP="00EA6AA7">
            <w:pPr>
              <w:adjustRightInd w:val="0"/>
              <w:snapToGrid w:val="0"/>
              <w:spacing w:line="320" w:lineRule="exact"/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C57C98">
              <w:rPr>
                <w:rFonts w:ascii="宋体" w:eastAsia="宋体" w:hAnsi="宋体" w:hint="eastAsia"/>
                <w:sz w:val="32"/>
                <w:szCs w:val="32"/>
              </w:rPr>
              <w:t>支委会对预备党员能否转正的意见</w:t>
            </w:r>
          </w:p>
        </w:tc>
        <w:tc>
          <w:tcPr>
            <w:tcW w:w="8080" w:type="dxa"/>
          </w:tcPr>
          <w:p w14:paraId="18E252A5" w14:textId="03777198" w:rsidR="00D93CB0" w:rsidRDefault="008E21BE" w:rsidP="008E21BE">
            <w:pPr>
              <w:adjustRightInd w:val="0"/>
              <w:snapToGrid w:val="0"/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胡斐同志在预备期间内，能够以党员的标准严格要求自己，认真履行党员的义务，执行党组织的决议，积极参加党支部的各项活动。该同志积极参加政治学习，按时汇报自己的思想和工作，主动征求党内外意见，不断改进自己的工作，得到同学的认可和好评。该同志在思想上不断提高自己，在学习上勤奋刻苦，树立了良好的个人形象，体现了党员先锋模范作用。</w:t>
            </w:r>
            <w:r w:rsidR="00E226B9">
              <w:rPr>
                <w:rFonts w:ascii="宋体" w:eastAsia="宋体" w:hAnsi="宋体" w:hint="eastAsia"/>
                <w:sz w:val="28"/>
                <w:szCs w:val="28"/>
              </w:rPr>
              <w:t>但是胡斐同志在预备党员阶段党课没有按时完成学习，不符合转正的要求。</w:t>
            </w:r>
          </w:p>
          <w:p w14:paraId="31AF6474" w14:textId="5BA64E20" w:rsidR="008E21BE" w:rsidRPr="00D943F4" w:rsidRDefault="00E226B9" w:rsidP="008E21BE">
            <w:pPr>
              <w:adjustRightInd w:val="0"/>
              <w:snapToGrid w:val="0"/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建议延长预备期。</w:t>
            </w:r>
          </w:p>
          <w:p w14:paraId="496E0CB1" w14:textId="653E0222" w:rsidR="00D93CB0" w:rsidRDefault="00D93CB0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41A29C18" w14:textId="77777777" w:rsidR="00E226B9" w:rsidRDefault="00E226B9" w:rsidP="00EA6AA7">
            <w:pPr>
              <w:adjustRightInd w:val="0"/>
              <w:snapToGrid w:val="0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1DE9BC4B" w14:textId="77777777" w:rsidR="00D93CB0" w:rsidRDefault="00D93CB0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2AE9427E" w14:textId="77777777" w:rsidR="00D93CB0" w:rsidRDefault="00D93CB0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7FBFD0DC" w14:textId="77777777" w:rsidR="00924637" w:rsidRPr="00D943F4" w:rsidRDefault="00924637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51A8ACEC" w14:textId="77777777" w:rsidR="00D93CB0" w:rsidRDefault="00D93CB0" w:rsidP="00EA6AA7">
            <w:pPr>
              <w:ind w:firstLineChars="1074" w:firstLine="3437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党支部书记签名</w:t>
            </w:r>
          </w:p>
          <w:p w14:paraId="4EFEA8B5" w14:textId="77777777" w:rsidR="00D93CB0" w:rsidRPr="00D943F4" w:rsidRDefault="00D93CB0" w:rsidP="00EA6AA7">
            <w:pPr>
              <w:jc w:val="righ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年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月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日</w:t>
            </w:r>
          </w:p>
        </w:tc>
      </w:tr>
      <w:tr w:rsidR="00D93CB0" w14:paraId="4A450B70" w14:textId="77777777" w:rsidTr="00E226B9">
        <w:trPr>
          <w:trHeight w:hRule="exact" w:val="5670"/>
        </w:trPr>
        <w:tc>
          <w:tcPr>
            <w:tcW w:w="814" w:type="dxa"/>
            <w:vAlign w:val="center"/>
          </w:tcPr>
          <w:p w14:paraId="4A2E1825" w14:textId="77777777" w:rsidR="00D93CB0" w:rsidRPr="00D943F4" w:rsidRDefault="00D93CB0" w:rsidP="00EA6A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党支部意见</w:t>
            </w:r>
          </w:p>
        </w:tc>
        <w:tc>
          <w:tcPr>
            <w:tcW w:w="6946" w:type="dxa"/>
          </w:tcPr>
          <w:p w14:paraId="5B4B1234" w14:textId="6BFB3442" w:rsidR="00D93CB0" w:rsidRPr="00E226B9" w:rsidRDefault="008E21BE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="00924637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胡斐同志经过一年的培养考察，学习工作等方面都有了较大进步</w:t>
            </w:r>
            <w:r w:rsidR="00924637">
              <w:rPr>
                <w:rFonts w:ascii="宋体" w:eastAsia="宋体" w:hAnsi="宋体" w:hint="eastAsia"/>
                <w:sz w:val="28"/>
                <w:szCs w:val="28"/>
              </w:rPr>
              <w:t>。在思想上，能关注国内外时事，坚决执行党组织的决议。在组织上，能按时参加组织活动，过好组织生活，按时缴纳党费。在学习中，目标明确，刻苦努力。在生活上，能团结同学，乐于助人，虚心接受批评。</w:t>
            </w:r>
            <w:r w:rsidR="00E226B9">
              <w:rPr>
                <w:rFonts w:ascii="宋体" w:eastAsia="宋体" w:hAnsi="宋体" w:hint="eastAsia"/>
                <w:sz w:val="28"/>
                <w:szCs w:val="28"/>
              </w:rPr>
              <w:t>但是胡斐同志在预备党员阶段党课没有按时完成学习，不符合转正的要求。</w:t>
            </w:r>
          </w:p>
          <w:p w14:paraId="011A5C5E" w14:textId="668E4980" w:rsidR="00E226B9" w:rsidRPr="00D943F4" w:rsidRDefault="00E226B9" w:rsidP="00E226B9">
            <w:pPr>
              <w:adjustRightInd w:val="0"/>
              <w:snapToGrid w:val="0"/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建议延长预备期。</w:t>
            </w:r>
          </w:p>
          <w:p w14:paraId="2750B514" w14:textId="6B5624C3" w:rsidR="00D93CB0" w:rsidRDefault="00821CF8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</w:p>
          <w:p w14:paraId="6A24F3BB" w14:textId="77777777" w:rsidR="00924637" w:rsidRDefault="00924637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7858CB23" w14:textId="77777777" w:rsidR="00924637" w:rsidRDefault="00924637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055C9A14" w14:textId="77777777" w:rsidR="00924637" w:rsidRDefault="00924637" w:rsidP="00EA6AA7">
            <w:pPr>
              <w:adjustRightInd w:val="0"/>
              <w:snapToGrid w:val="0"/>
              <w:rPr>
                <w:rFonts w:ascii="宋体" w:eastAsia="宋体" w:hAnsi="宋体" w:hint="eastAsia"/>
                <w:sz w:val="28"/>
                <w:szCs w:val="28"/>
              </w:rPr>
            </w:pPr>
          </w:p>
          <w:p w14:paraId="0CA5F79C" w14:textId="77777777" w:rsidR="00924637" w:rsidRPr="00D943F4" w:rsidRDefault="00924637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5E3F83ED" w14:textId="77777777" w:rsidR="00D93CB0" w:rsidRDefault="00D93CB0" w:rsidP="00EA6AA7">
            <w:pPr>
              <w:ind w:firstLineChars="1074" w:firstLine="3437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党支部书记签名</w:t>
            </w:r>
          </w:p>
          <w:p w14:paraId="45B4F5C3" w14:textId="77777777" w:rsidR="00D93CB0" w:rsidRPr="00D943F4" w:rsidRDefault="00D93CB0" w:rsidP="00EA6AA7">
            <w:pPr>
              <w:jc w:val="righ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年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月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日</w:t>
            </w:r>
          </w:p>
        </w:tc>
      </w:tr>
      <w:tr w:rsidR="00D93CB0" w14:paraId="368617B2" w14:textId="77777777" w:rsidTr="00924637">
        <w:trPr>
          <w:trHeight w:val="2111"/>
        </w:trPr>
        <w:tc>
          <w:tcPr>
            <w:tcW w:w="814" w:type="dxa"/>
            <w:vAlign w:val="center"/>
          </w:tcPr>
          <w:p w14:paraId="55D49A1C" w14:textId="77777777" w:rsidR="00D93CB0" w:rsidRPr="00D943F4" w:rsidRDefault="00D93CB0" w:rsidP="00EA6A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  <w:tc>
          <w:tcPr>
            <w:tcW w:w="6946" w:type="dxa"/>
          </w:tcPr>
          <w:p w14:paraId="5828F684" w14:textId="77777777" w:rsidR="00D93CB0" w:rsidRDefault="00D93CB0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260560E5" w14:textId="1E1CF6ED" w:rsidR="00D93CB0" w:rsidRDefault="00924637" w:rsidP="00924637">
      <w:pPr>
        <w:rPr>
          <w:rFonts w:ascii="华文行楷" w:eastAsia="华文行楷" w:hAnsi="书体坊郭沫若字体" w:cs="书体坊郭沫若字体"/>
          <w:sz w:val="72"/>
          <w:szCs w:val="72"/>
        </w:rPr>
      </w:pP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  <w:r>
        <w:rPr>
          <w:rFonts w:ascii="华文行楷" w:eastAsia="华文行楷" w:hAnsi="书体坊郭沫若字体" w:cs="书体坊郭沫若字体"/>
          <w:sz w:val="72"/>
          <w:szCs w:val="72"/>
        </w:rPr>
        <w:tab/>
      </w:r>
    </w:p>
    <w:p w14:paraId="3762E63E" w14:textId="77777777" w:rsidR="00D93CB0" w:rsidRPr="00714FF5" w:rsidRDefault="00D93CB0" w:rsidP="00D93CB0">
      <w:pPr>
        <w:jc w:val="center"/>
        <w:rPr>
          <w:rFonts w:ascii="华文行楷" w:eastAsia="华文行楷" w:hAnsi="书体坊郭沫若字体" w:cs="书体坊郭沫若字体"/>
          <w:sz w:val="72"/>
          <w:szCs w:val="72"/>
        </w:rPr>
      </w:pPr>
      <w:r w:rsidRPr="00714FF5">
        <w:rPr>
          <w:rFonts w:ascii="华文行楷" w:eastAsia="华文行楷" w:hAnsi="书体坊郭沫若字体" w:cs="书体坊郭沫若字体" w:hint="eastAsia"/>
          <w:sz w:val="72"/>
          <w:szCs w:val="72"/>
        </w:rPr>
        <w:t>中国科学技术大学</w:t>
      </w:r>
    </w:p>
    <w:p w14:paraId="6827A313" w14:textId="77777777" w:rsidR="00D93CB0" w:rsidRDefault="00D93CB0" w:rsidP="00D93CB0"/>
    <w:p w14:paraId="53A805D7" w14:textId="77777777" w:rsidR="00D93CB0" w:rsidRDefault="00D93CB0" w:rsidP="00D93CB0"/>
    <w:p w14:paraId="6FF4DF32" w14:textId="77777777" w:rsidR="00D93CB0" w:rsidRDefault="00D93CB0" w:rsidP="00D93CB0"/>
    <w:p w14:paraId="2023760E" w14:textId="77777777" w:rsidR="00D93CB0" w:rsidRPr="00714FF5" w:rsidRDefault="00D93CB0" w:rsidP="00D93CB0">
      <w:pPr>
        <w:jc w:val="center"/>
        <w:rPr>
          <w:rFonts w:ascii="宋体" w:eastAsia="宋体" w:hAnsi="宋体"/>
          <w:b/>
          <w:sz w:val="72"/>
          <w:szCs w:val="72"/>
        </w:rPr>
      </w:pPr>
      <w:r w:rsidRPr="00714FF5">
        <w:rPr>
          <w:rFonts w:ascii="宋体" w:eastAsia="宋体" w:hAnsi="宋体" w:hint="eastAsia"/>
          <w:b/>
          <w:sz w:val="72"/>
          <w:szCs w:val="72"/>
        </w:rPr>
        <w:t>预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14FF5">
        <w:rPr>
          <w:rFonts w:ascii="宋体" w:eastAsia="宋体" w:hAnsi="宋体" w:hint="eastAsia"/>
          <w:b/>
          <w:sz w:val="72"/>
          <w:szCs w:val="72"/>
        </w:rPr>
        <w:t>备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14FF5">
        <w:rPr>
          <w:rFonts w:ascii="宋体" w:eastAsia="宋体" w:hAnsi="宋体" w:hint="eastAsia"/>
          <w:b/>
          <w:sz w:val="72"/>
          <w:szCs w:val="72"/>
        </w:rPr>
        <w:t>党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14FF5">
        <w:rPr>
          <w:rFonts w:ascii="宋体" w:eastAsia="宋体" w:hAnsi="宋体" w:hint="eastAsia"/>
          <w:b/>
          <w:sz w:val="72"/>
          <w:szCs w:val="72"/>
        </w:rPr>
        <w:t>员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14FF5">
        <w:rPr>
          <w:rFonts w:ascii="宋体" w:eastAsia="宋体" w:hAnsi="宋体" w:hint="eastAsia"/>
          <w:b/>
          <w:sz w:val="72"/>
          <w:szCs w:val="72"/>
        </w:rPr>
        <w:t>考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14FF5">
        <w:rPr>
          <w:rFonts w:ascii="宋体" w:eastAsia="宋体" w:hAnsi="宋体" w:hint="eastAsia"/>
          <w:b/>
          <w:sz w:val="72"/>
          <w:szCs w:val="72"/>
        </w:rPr>
        <w:t>察</w:t>
      </w:r>
      <w:r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714FF5">
        <w:rPr>
          <w:rFonts w:ascii="宋体" w:eastAsia="宋体" w:hAnsi="宋体" w:hint="eastAsia"/>
          <w:b/>
          <w:sz w:val="72"/>
          <w:szCs w:val="72"/>
        </w:rPr>
        <w:t>表</w:t>
      </w:r>
    </w:p>
    <w:p w14:paraId="0B74B85A" w14:textId="77777777" w:rsidR="00D93CB0" w:rsidRDefault="00D93CB0" w:rsidP="00D93CB0"/>
    <w:p w14:paraId="17D11031" w14:textId="77777777" w:rsidR="00D93CB0" w:rsidRDefault="00D93CB0" w:rsidP="00D93CB0"/>
    <w:p w14:paraId="4A66E3D1" w14:textId="77777777" w:rsidR="00D93CB0" w:rsidRDefault="00D93CB0" w:rsidP="00D93CB0"/>
    <w:p w14:paraId="683EB5B8" w14:textId="77777777" w:rsidR="00D93CB0" w:rsidRDefault="00D93CB0" w:rsidP="00D93CB0"/>
    <w:p w14:paraId="48CE4A28" w14:textId="77777777" w:rsidR="00D93CB0" w:rsidRDefault="00D93CB0" w:rsidP="00D93CB0"/>
    <w:p w14:paraId="2CFFB31B" w14:textId="77777777" w:rsidR="00D93CB0" w:rsidRDefault="00D93CB0" w:rsidP="00D93CB0"/>
    <w:p w14:paraId="6886CCBA" w14:textId="77777777" w:rsidR="00D93CB0" w:rsidRDefault="00D93CB0" w:rsidP="00D93CB0"/>
    <w:p w14:paraId="1668E512" w14:textId="77777777" w:rsidR="00D93CB0" w:rsidRDefault="00D93CB0" w:rsidP="00D93CB0"/>
    <w:p w14:paraId="5128B3C9" w14:textId="77777777" w:rsidR="00D93CB0" w:rsidRDefault="00D93CB0" w:rsidP="00D93CB0"/>
    <w:p w14:paraId="21861477" w14:textId="77777777" w:rsidR="00D93CB0" w:rsidRDefault="00D93CB0" w:rsidP="00D93CB0"/>
    <w:p w14:paraId="2FCBE908" w14:textId="77777777" w:rsidR="00D93CB0" w:rsidRDefault="00D93CB0" w:rsidP="00D93CB0"/>
    <w:p w14:paraId="3CB79C8B" w14:textId="77777777" w:rsidR="00D93CB0" w:rsidRDefault="00D93CB0" w:rsidP="00D93CB0"/>
    <w:p w14:paraId="6AFD42A8" w14:textId="77777777" w:rsidR="00D93CB0" w:rsidRDefault="00D93CB0" w:rsidP="00D93CB0"/>
    <w:p w14:paraId="10F30FC9" w14:textId="77777777" w:rsidR="00D93CB0" w:rsidRDefault="00D93CB0" w:rsidP="00D93CB0"/>
    <w:p w14:paraId="57B14319" w14:textId="0F9FA87C" w:rsidR="00D93CB0" w:rsidRPr="000F5FA7" w:rsidRDefault="00D93CB0" w:rsidP="00D93CB0">
      <w:pPr>
        <w:ind w:firstLineChars="393" w:firstLine="1415"/>
        <w:rPr>
          <w:rFonts w:ascii="宋体" w:eastAsia="宋体" w:hAnsi="宋体"/>
          <w:bCs/>
          <w:sz w:val="36"/>
        </w:rPr>
      </w:pPr>
      <w:r w:rsidRPr="000F5FA7">
        <w:rPr>
          <w:rFonts w:ascii="宋体" w:eastAsia="宋体" w:hAnsi="宋体" w:hint="eastAsia"/>
          <w:bCs/>
          <w:sz w:val="36"/>
        </w:rPr>
        <w:t>单</w:t>
      </w:r>
      <w:r w:rsidRPr="000F5FA7">
        <w:rPr>
          <w:rFonts w:ascii="宋体" w:eastAsia="宋体" w:hAnsi="宋体"/>
          <w:bCs/>
          <w:sz w:val="36"/>
        </w:rPr>
        <w:t xml:space="preserve"> </w:t>
      </w:r>
      <w:r w:rsidRPr="000F5FA7">
        <w:rPr>
          <w:rFonts w:ascii="宋体" w:eastAsia="宋体" w:hAnsi="宋体" w:hint="eastAsia"/>
          <w:bCs/>
          <w:sz w:val="36"/>
        </w:rPr>
        <w:t>位 名 称：</w:t>
      </w:r>
      <w:r w:rsidRPr="000F5FA7">
        <w:rPr>
          <w:rFonts w:ascii="宋体" w:eastAsia="宋体" w:hAnsi="宋体" w:hint="eastAsia"/>
          <w:bCs/>
          <w:sz w:val="36"/>
          <w:u w:val="single"/>
        </w:rPr>
        <w:t xml:space="preserve"> </w:t>
      </w:r>
      <w:r w:rsidR="008E21BE" w:rsidRPr="008E21BE">
        <w:rPr>
          <w:rFonts w:ascii="宋体" w:eastAsia="宋体" w:hAnsi="宋体" w:hint="eastAsia"/>
          <w:bCs/>
          <w:sz w:val="32"/>
          <w:szCs w:val="32"/>
          <w:u w:val="single"/>
        </w:rPr>
        <w:t>中国科学技术大学软件学院</w:t>
      </w:r>
      <w:r w:rsidRPr="008E21BE">
        <w:rPr>
          <w:rFonts w:ascii="宋体" w:eastAsia="宋体" w:hAnsi="宋体" w:hint="eastAsia"/>
          <w:bCs/>
          <w:sz w:val="32"/>
          <w:szCs w:val="32"/>
          <w:u w:val="single"/>
        </w:rPr>
        <w:t xml:space="preserve"> </w:t>
      </w:r>
      <w:r w:rsidRPr="000F5FA7">
        <w:rPr>
          <w:rFonts w:ascii="宋体" w:eastAsia="宋体" w:hAnsi="宋体" w:hint="eastAsia"/>
          <w:bCs/>
          <w:sz w:val="36"/>
          <w:u w:val="single"/>
        </w:rPr>
        <w:t xml:space="preserve">    </w:t>
      </w:r>
    </w:p>
    <w:p w14:paraId="4667EEF2" w14:textId="77777777" w:rsidR="00D93CB0" w:rsidRPr="000F5FA7" w:rsidRDefault="00D93CB0" w:rsidP="00D93CB0">
      <w:pPr>
        <w:ind w:firstLineChars="393" w:firstLine="825"/>
        <w:rPr>
          <w:rFonts w:ascii="宋体" w:eastAsia="宋体" w:hAnsi="宋体"/>
          <w:bCs/>
        </w:rPr>
      </w:pPr>
    </w:p>
    <w:p w14:paraId="1C46A417" w14:textId="1ADA611C" w:rsidR="00D93CB0" w:rsidRPr="000F5FA7" w:rsidRDefault="00D93CB0" w:rsidP="00D93CB0">
      <w:pPr>
        <w:ind w:firstLineChars="393" w:firstLine="1415"/>
        <w:rPr>
          <w:rFonts w:ascii="宋体" w:eastAsia="宋体" w:hAnsi="宋体"/>
          <w:bCs/>
          <w:sz w:val="36"/>
        </w:rPr>
      </w:pPr>
      <w:r w:rsidRPr="000F5FA7">
        <w:rPr>
          <w:rFonts w:ascii="宋体" w:eastAsia="宋体" w:hAnsi="宋体" w:hint="eastAsia"/>
          <w:bCs/>
          <w:sz w:val="36"/>
        </w:rPr>
        <w:t>支</w:t>
      </w:r>
      <w:r w:rsidRPr="000F5FA7">
        <w:rPr>
          <w:rFonts w:ascii="宋体" w:eastAsia="宋体" w:hAnsi="宋体"/>
          <w:bCs/>
          <w:sz w:val="36"/>
        </w:rPr>
        <w:t xml:space="preserve"> </w:t>
      </w:r>
      <w:r w:rsidRPr="000F5FA7">
        <w:rPr>
          <w:rFonts w:ascii="宋体" w:eastAsia="宋体" w:hAnsi="宋体" w:hint="eastAsia"/>
          <w:bCs/>
          <w:sz w:val="36"/>
        </w:rPr>
        <w:t>部 名 称：</w:t>
      </w:r>
      <w:r w:rsidRPr="000F5FA7">
        <w:rPr>
          <w:rFonts w:ascii="宋体" w:eastAsia="宋体" w:hAnsi="宋体" w:hint="eastAsia"/>
          <w:bCs/>
          <w:sz w:val="36"/>
          <w:u w:val="single"/>
        </w:rPr>
        <w:t xml:space="preserve"> </w:t>
      </w:r>
      <w:r w:rsidR="008E21BE" w:rsidRPr="008E21BE">
        <w:rPr>
          <w:rFonts w:ascii="宋体" w:eastAsia="宋体" w:hAnsi="宋体"/>
          <w:bCs/>
          <w:sz w:val="32"/>
          <w:szCs w:val="32"/>
          <w:u w:val="single"/>
        </w:rPr>
        <w:t>2020</w:t>
      </w:r>
      <w:r w:rsidR="008E21BE" w:rsidRPr="008E21BE">
        <w:rPr>
          <w:rFonts w:ascii="宋体" w:eastAsia="宋体" w:hAnsi="宋体" w:hint="eastAsia"/>
          <w:bCs/>
          <w:sz w:val="32"/>
          <w:szCs w:val="32"/>
          <w:u w:val="single"/>
        </w:rPr>
        <w:t>级软件系统设计第一党支部</w:t>
      </w:r>
      <w:r w:rsidRPr="000F5FA7">
        <w:rPr>
          <w:rFonts w:ascii="宋体" w:eastAsia="宋体" w:hAnsi="宋体" w:hint="eastAsia"/>
          <w:bCs/>
          <w:sz w:val="36"/>
          <w:u w:val="single"/>
        </w:rPr>
        <w:t xml:space="preserve"> </w:t>
      </w:r>
    </w:p>
    <w:p w14:paraId="5D11C897" w14:textId="77777777" w:rsidR="00D93CB0" w:rsidRPr="000F5FA7" w:rsidRDefault="00D93CB0" w:rsidP="00D93CB0">
      <w:pPr>
        <w:ind w:firstLineChars="393" w:firstLine="825"/>
        <w:rPr>
          <w:rFonts w:ascii="宋体" w:eastAsia="宋体" w:hAnsi="宋体"/>
          <w:bCs/>
        </w:rPr>
      </w:pPr>
    </w:p>
    <w:p w14:paraId="0E493894" w14:textId="46CC29D7" w:rsidR="00D93CB0" w:rsidRPr="00DB06D6" w:rsidRDefault="00D93CB0" w:rsidP="00D93CB0">
      <w:pPr>
        <w:ind w:firstLineChars="393" w:firstLine="1336"/>
        <w:rPr>
          <w:b/>
          <w:bCs/>
          <w:spacing w:val="-10"/>
          <w:sz w:val="36"/>
        </w:rPr>
      </w:pPr>
      <w:r w:rsidRPr="000F5FA7">
        <w:rPr>
          <w:rFonts w:ascii="宋体" w:eastAsia="宋体" w:hAnsi="宋体" w:hint="eastAsia"/>
          <w:bCs/>
          <w:spacing w:val="-10"/>
          <w:sz w:val="36"/>
        </w:rPr>
        <w:t>预备党员姓名：</w:t>
      </w:r>
      <w:r w:rsidRPr="00DB06D6">
        <w:rPr>
          <w:rFonts w:hint="eastAsia"/>
          <w:b/>
          <w:bCs/>
          <w:spacing w:val="-10"/>
          <w:sz w:val="36"/>
          <w:u w:val="single"/>
        </w:rPr>
        <w:t xml:space="preserve">   </w:t>
      </w:r>
      <w:r w:rsidR="008E21BE">
        <w:rPr>
          <w:b/>
          <w:bCs/>
          <w:spacing w:val="-10"/>
          <w:sz w:val="36"/>
          <w:u w:val="single"/>
        </w:rPr>
        <w:t xml:space="preserve">         </w:t>
      </w:r>
      <w:r w:rsidR="008E21BE" w:rsidRPr="00821CF8">
        <w:rPr>
          <w:rFonts w:ascii="宋体" w:eastAsia="宋体" w:hAnsi="宋体" w:hint="eastAsia"/>
          <w:bCs/>
          <w:sz w:val="32"/>
          <w:szCs w:val="32"/>
          <w:u w:val="single"/>
        </w:rPr>
        <w:t>胡斐</w:t>
      </w:r>
      <w:r w:rsidRPr="00DB06D6">
        <w:rPr>
          <w:rFonts w:hint="eastAsia"/>
          <w:b/>
          <w:bCs/>
          <w:spacing w:val="-10"/>
          <w:sz w:val="36"/>
          <w:u w:val="single"/>
        </w:rPr>
        <w:t xml:space="preserve">       </w:t>
      </w:r>
      <w:r w:rsidRPr="00DB06D6">
        <w:rPr>
          <w:b/>
          <w:bCs/>
          <w:spacing w:val="-10"/>
          <w:sz w:val="36"/>
          <w:u w:val="single"/>
        </w:rPr>
        <w:t xml:space="preserve">   </w:t>
      </w:r>
      <w:r w:rsidRPr="00DB06D6">
        <w:rPr>
          <w:rFonts w:hint="eastAsia"/>
          <w:b/>
          <w:bCs/>
          <w:spacing w:val="-10"/>
          <w:sz w:val="36"/>
          <w:u w:val="single"/>
        </w:rPr>
        <w:t xml:space="preserve">     </w:t>
      </w:r>
    </w:p>
    <w:p w14:paraId="631DE6E1" w14:textId="77777777" w:rsidR="00924637" w:rsidRDefault="00924637" w:rsidP="00924637">
      <w:pPr>
        <w:ind w:firstLineChars="800" w:firstLine="2880"/>
        <w:rPr>
          <w:rFonts w:ascii="楷体" w:eastAsia="楷体" w:hAnsi="楷体"/>
          <w:sz w:val="36"/>
          <w:szCs w:val="36"/>
        </w:rPr>
      </w:pPr>
    </w:p>
    <w:p w14:paraId="63D582B2" w14:textId="77777777" w:rsidR="00924637" w:rsidRDefault="00924637" w:rsidP="00924637">
      <w:pPr>
        <w:ind w:firstLineChars="800" w:firstLine="2880"/>
        <w:rPr>
          <w:rFonts w:ascii="楷体" w:eastAsia="楷体" w:hAnsi="楷体"/>
          <w:sz w:val="36"/>
          <w:szCs w:val="36"/>
        </w:rPr>
      </w:pPr>
    </w:p>
    <w:p w14:paraId="5927D916" w14:textId="77777777" w:rsidR="00924637" w:rsidRDefault="00924637" w:rsidP="00924637">
      <w:pPr>
        <w:ind w:firstLineChars="800" w:firstLine="2880"/>
        <w:rPr>
          <w:rFonts w:ascii="楷体" w:eastAsia="楷体" w:hAnsi="楷体"/>
          <w:sz w:val="36"/>
          <w:szCs w:val="36"/>
        </w:rPr>
      </w:pPr>
    </w:p>
    <w:p w14:paraId="282C1C8D" w14:textId="68BFF3C9" w:rsidR="00D93CB0" w:rsidRDefault="00D93CB0" w:rsidP="00924637">
      <w:pPr>
        <w:ind w:firstLineChars="800" w:firstLine="2880"/>
        <w:rPr>
          <w:rFonts w:ascii="楷体" w:eastAsia="楷体" w:hAnsi="楷体"/>
          <w:sz w:val="36"/>
          <w:szCs w:val="36"/>
        </w:rPr>
      </w:pPr>
      <w:r w:rsidRPr="00DB06D6">
        <w:rPr>
          <w:rFonts w:ascii="楷体" w:eastAsia="楷体" w:hAnsi="楷体" w:hint="eastAsia"/>
          <w:sz w:val="36"/>
          <w:szCs w:val="36"/>
        </w:rPr>
        <w:t>党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 w:rsidRPr="00DB06D6">
        <w:rPr>
          <w:rFonts w:ascii="楷体" w:eastAsia="楷体" w:hAnsi="楷体" w:hint="eastAsia"/>
          <w:sz w:val="36"/>
          <w:szCs w:val="36"/>
        </w:rPr>
        <w:t>委</w:t>
      </w:r>
      <w:r>
        <w:rPr>
          <w:rFonts w:ascii="楷体" w:eastAsia="楷体" w:hAnsi="楷体"/>
          <w:sz w:val="36"/>
          <w:szCs w:val="36"/>
        </w:rPr>
        <w:t xml:space="preserve"> </w:t>
      </w:r>
      <w:r w:rsidRPr="00DB06D6">
        <w:rPr>
          <w:rFonts w:ascii="楷体" w:eastAsia="楷体" w:hAnsi="楷体" w:hint="eastAsia"/>
          <w:sz w:val="36"/>
          <w:szCs w:val="36"/>
        </w:rPr>
        <w:t>组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 w:rsidRPr="00DB06D6">
        <w:rPr>
          <w:rFonts w:ascii="楷体" w:eastAsia="楷体" w:hAnsi="楷体" w:hint="eastAsia"/>
          <w:sz w:val="36"/>
          <w:szCs w:val="36"/>
        </w:rPr>
        <w:t>织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 w:rsidRPr="00DB06D6">
        <w:rPr>
          <w:rFonts w:ascii="楷体" w:eastAsia="楷体" w:hAnsi="楷体" w:hint="eastAsia"/>
          <w:sz w:val="36"/>
          <w:szCs w:val="36"/>
        </w:rPr>
        <w:t>部</w:t>
      </w:r>
      <w:r>
        <w:rPr>
          <w:rFonts w:ascii="楷体" w:eastAsia="楷体" w:hAnsi="楷体" w:hint="eastAsia"/>
          <w:sz w:val="36"/>
          <w:szCs w:val="36"/>
        </w:rPr>
        <w:t xml:space="preserve"> 印</w:t>
      </w:r>
    </w:p>
    <w:p w14:paraId="1D0CF116" w14:textId="77777777" w:rsidR="00DB06D6" w:rsidRPr="00D93CB0" w:rsidRDefault="00DB06D6" w:rsidP="00714FF5">
      <w:pPr>
        <w:sectPr w:rsidR="00DB06D6" w:rsidRPr="00D93CB0" w:rsidSect="00906A8E">
          <w:type w:val="continuous"/>
          <w:pgSz w:w="23811" w:h="16838" w:orient="landscape" w:code="8"/>
          <w:pgMar w:top="1800" w:right="1414" w:bottom="993" w:left="1985" w:header="851" w:footer="992" w:gutter="0"/>
          <w:cols w:num="2" w:space="2831"/>
          <w:docGrid w:type="lines" w:linePitch="312"/>
        </w:sectPr>
      </w:pPr>
    </w:p>
    <w:p w14:paraId="6546E2B8" w14:textId="77777777" w:rsidR="00DB06D6" w:rsidRDefault="00DB06D6" w:rsidP="00DB06D6">
      <w:pPr>
        <w:jc w:val="center"/>
        <w:rPr>
          <w:sz w:val="36"/>
        </w:rPr>
      </w:pPr>
    </w:p>
    <w:p w14:paraId="6B74972A" w14:textId="77777777" w:rsidR="00DB06D6" w:rsidRPr="00D93CB0" w:rsidRDefault="00DB06D6" w:rsidP="00DB06D6">
      <w:pPr>
        <w:jc w:val="center"/>
        <w:rPr>
          <w:sz w:val="36"/>
        </w:rPr>
      </w:pPr>
    </w:p>
    <w:p w14:paraId="72D81CCB" w14:textId="77777777" w:rsidR="00DB06D6" w:rsidRDefault="00DB06D6" w:rsidP="00DB06D6">
      <w:pPr>
        <w:jc w:val="center"/>
        <w:rPr>
          <w:sz w:val="36"/>
        </w:rPr>
      </w:pPr>
    </w:p>
    <w:p w14:paraId="67D57F5F" w14:textId="61AE30EB" w:rsidR="00DB06D6" w:rsidRPr="00BF0A0C" w:rsidRDefault="00DB06D6" w:rsidP="00DB06D6">
      <w:pPr>
        <w:jc w:val="center"/>
        <w:rPr>
          <w:rFonts w:ascii="宋体" w:eastAsia="宋体" w:hAnsi="宋体"/>
          <w:bCs/>
          <w:sz w:val="48"/>
        </w:rPr>
      </w:pPr>
      <w:r w:rsidRPr="00BF0A0C">
        <w:rPr>
          <w:rFonts w:ascii="宋体" w:eastAsia="宋体" w:hAnsi="宋体" w:hint="eastAsia"/>
          <w:bCs/>
          <w:sz w:val="48"/>
        </w:rPr>
        <w:t>说    明</w:t>
      </w:r>
    </w:p>
    <w:p w14:paraId="72979F07" w14:textId="77777777" w:rsidR="00BF0A0C" w:rsidRDefault="00BF0A0C" w:rsidP="00DB06D6">
      <w:pPr>
        <w:jc w:val="center"/>
        <w:rPr>
          <w:b/>
          <w:bCs/>
          <w:sz w:val="48"/>
        </w:rPr>
      </w:pPr>
    </w:p>
    <w:p w14:paraId="04844172" w14:textId="77777777" w:rsidR="00DB06D6" w:rsidRDefault="00DB06D6" w:rsidP="00DB06D6"/>
    <w:p w14:paraId="60CF7566" w14:textId="7E5DBE15" w:rsidR="00DB06D6" w:rsidRPr="00BF0A0C" w:rsidRDefault="00DB06D6" w:rsidP="00BF0A0C">
      <w:pPr>
        <w:ind w:firstLineChars="200" w:firstLine="720"/>
        <w:jc w:val="left"/>
        <w:rPr>
          <w:rFonts w:ascii="宋体" w:eastAsia="宋体" w:hAnsi="宋体"/>
          <w:sz w:val="36"/>
          <w:szCs w:val="36"/>
        </w:rPr>
      </w:pPr>
      <w:r w:rsidRPr="00BF0A0C">
        <w:rPr>
          <w:rFonts w:ascii="宋体" w:eastAsia="宋体" w:hAnsi="宋体" w:hint="eastAsia"/>
          <w:sz w:val="36"/>
          <w:szCs w:val="36"/>
        </w:rPr>
        <w:t>1、此表由党支部每6个月填写一次填写时要严肃、认真、准确、详细。</w:t>
      </w:r>
    </w:p>
    <w:p w14:paraId="11D7B2BC" w14:textId="751CBA9D" w:rsidR="00DB06D6" w:rsidRPr="00BF0A0C" w:rsidRDefault="00DB06D6" w:rsidP="00BF0A0C">
      <w:pPr>
        <w:ind w:firstLineChars="200" w:firstLine="720"/>
        <w:jc w:val="left"/>
        <w:rPr>
          <w:rFonts w:ascii="宋体" w:eastAsia="宋体" w:hAnsi="宋体"/>
          <w:sz w:val="36"/>
          <w:szCs w:val="36"/>
        </w:rPr>
      </w:pPr>
      <w:r w:rsidRPr="00BF0A0C">
        <w:rPr>
          <w:rFonts w:ascii="宋体" w:eastAsia="宋体" w:hAnsi="宋体" w:hint="eastAsia"/>
          <w:sz w:val="36"/>
          <w:szCs w:val="36"/>
        </w:rPr>
        <w:t>2、</w:t>
      </w:r>
      <w:r w:rsidR="00BF0A0C" w:rsidRPr="00BF0A0C">
        <w:rPr>
          <w:rFonts w:ascii="宋体" w:eastAsia="宋体" w:hAnsi="宋体" w:hint="eastAsia"/>
          <w:sz w:val="36"/>
          <w:szCs w:val="36"/>
        </w:rPr>
        <w:t>预备党员转正后，将此表同《入党志愿书》一起，归入本人档案</w:t>
      </w:r>
      <w:r w:rsidRPr="00BF0A0C">
        <w:rPr>
          <w:rFonts w:ascii="宋体" w:eastAsia="宋体" w:hAnsi="宋体" w:hint="eastAsia"/>
          <w:sz w:val="36"/>
          <w:szCs w:val="36"/>
        </w:rPr>
        <w:t>。</w:t>
      </w:r>
    </w:p>
    <w:p w14:paraId="06335F39" w14:textId="02AD635C" w:rsidR="00DB06D6" w:rsidRPr="00BF0A0C" w:rsidRDefault="00DB06D6" w:rsidP="00BF0A0C">
      <w:pPr>
        <w:ind w:firstLineChars="200" w:firstLine="720"/>
        <w:jc w:val="left"/>
        <w:rPr>
          <w:rFonts w:ascii="宋体" w:eastAsia="宋体" w:hAnsi="宋体"/>
          <w:sz w:val="36"/>
          <w:szCs w:val="36"/>
        </w:rPr>
      </w:pPr>
      <w:r w:rsidRPr="00BF0A0C">
        <w:rPr>
          <w:rFonts w:ascii="宋体" w:eastAsia="宋体" w:hAnsi="宋体" w:hint="eastAsia"/>
          <w:sz w:val="36"/>
          <w:szCs w:val="36"/>
        </w:rPr>
        <w:t>3、</w:t>
      </w:r>
      <w:r w:rsidR="00BF0A0C" w:rsidRPr="00BF0A0C">
        <w:rPr>
          <w:rFonts w:ascii="宋体" w:eastAsia="宋体" w:hAnsi="宋体" w:hint="eastAsia"/>
          <w:sz w:val="36"/>
          <w:szCs w:val="36"/>
        </w:rPr>
        <w:t>预备党员工作调动或毕业分配时，应及时将此表随《入党志愿书》转给调入单位党组织。</w:t>
      </w:r>
    </w:p>
    <w:p w14:paraId="7C0807F9" w14:textId="399ED2E2" w:rsidR="00DB06D6" w:rsidRPr="00BF0A0C" w:rsidRDefault="00DB06D6" w:rsidP="00BF0A0C">
      <w:pPr>
        <w:ind w:firstLineChars="200" w:firstLine="720"/>
        <w:rPr>
          <w:rFonts w:ascii="宋体" w:eastAsia="宋体" w:hAnsi="宋体"/>
          <w:sz w:val="36"/>
          <w:szCs w:val="36"/>
        </w:rPr>
      </w:pPr>
    </w:p>
    <w:p w14:paraId="5774E28C" w14:textId="77777777" w:rsidR="00DB06D6" w:rsidRDefault="00DB06D6" w:rsidP="00714FF5"/>
    <w:p w14:paraId="1399ABE3" w14:textId="77777777" w:rsidR="00D93CB0" w:rsidRDefault="00D93CB0" w:rsidP="00714FF5"/>
    <w:p w14:paraId="56CF267F" w14:textId="77777777" w:rsidR="00D93CB0" w:rsidRDefault="00D93CB0" w:rsidP="00714FF5"/>
    <w:p w14:paraId="253000DA" w14:textId="77777777" w:rsidR="00D93CB0" w:rsidRDefault="00D93CB0" w:rsidP="00714FF5"/>
    <w:p w14:paraId="5E368540" w14:textId="77777777" w:rsidR="00D93CB0" w:rsidRDefault="00D93CB0" w:rsidP="00714FF5"/>
    <w:p w14:paraId="3F244E2D" w14:textId="77777777" w:rsidR="00D93CB0" w:rsidRDefault="00D93CB0" w:rsidP="00714FF5"/>
    <w:p w14:paraId="6E3DE912" w14:textId="77777777" w:rsidR="00D93CB0" w:rsidRDefault="00D93CB0" w:rsidP="00714FF5"/>
    <w:p w14:paraId="5D06FB7F" w14:textId="77777777" w:rsidR="00D93CB0" w:rsidRDefault="00D93CB0" w:rsidP="00714FF5"/>
    <w:p w14:paraId="29362A24" w14:textId="77777777" w:rsidR="00D93CB0" w:rsidRDefault="00D93CB0" w:rsidP="00714FF5"/>
    <w:p w14:paraId="4F2F86DC" w14:textId="77777777" w:rsidR="00D93CB0" w:rsidRDefault="00D93CB0" w:rsidP="00714FF5"/>
    <w:p w14:paraId="06019746" w14:textId="77777777" w:rsidR="00D93CB0" w:rsidRDefault="00D93CB0" w:rsidP="00714FF5"/>
    <w:p w14:paraId="6DADB506" w14:textId="77777777" w:rsidR="00D93CB0" w:rsidRDefault="00D93CB0" w:rsidP="00714FF5"/>
    <w:p w14:paraId="642E04EB" w14:textId="77777777" w:rsidR="00D93CB0" w:rsidRDefault="00D93CB0" w:rsidP="00714FF5"/>
    <w:p w14:paraId="3E7BF3E1" w14:textId="77777777" w:rsidR="00D93CB0" w:rsidRDefault="00D93CB0" w:rsidP="00714FF5"/>
    <w:p w14:paraId="43C811E0" w14:textId="77777777" w:rsidR="00D93CB0" w:rsidRDefault="00D93CB0" w:rsidP="00714FF5"/>
    <w:p w14:paraId="7C958F35" w14:textId="77777777" w:rsidR="00D93CB0" w:rsidRDefault="00D93CB0" w:rsidP="00714FF5"/>
    <w:tbl>
      <w:tblPr>
        <w:tblW w:w="88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8080"/>
      </w:tblGrid>
      <w:tr w:rsidR="00D93CB0" w14:paraId="5ADF637B" w14:textId="77777777" w:rsidTr="00EA6AA7">
        <w:trPr>
          <w:trHeight w:val="2117"/>
        </w:trPr>
        <w:tc>
          <w:tcPr>
            <w:tcW w:w="8894" w:type="dxa"/>
            <w:gridSpan w:val="2"/>
          </w:tcPr>
          <w:p w14:paraId="3678FF1A" w14:textId="66D518C7" w:rsidR="00D93CB0" w:rsidRPr="00F45D6E" w:rsidRDefault="00D93CB0" w:rsidP="00EA6AA7">
            <w:pPr>
              <w:spacing w:beforeLines="50" w:before="156"/>
              <w:ind w:firstLineChars="266" w:firstLine="851"/>
              <w:rPr>
                <w:rFonts w:ascii="宋体" w:eastAsia="宋体" w:hAnsi="宋体"/>
                <w:sz w:val="32"/>
                <w:szCs w:val="32"/>
              </w:rPr>
            </w:pP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="00B315F1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="00924637">
              <w:rPr>
                <w:rFonts w:ascii="宋体" w:eastAsia="宋体" w:hAnsi="宋体" w:hint="eastAsia"/>
                <w:sz w:val="32"/>
                <w:szCs w:val="32"/>
                <w:u w:val="single"/>
              </w:rPr>
              <w:t>胡斐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="00B315F1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 </w:t>
            </w:r>
            <w:r w:rsidRPr="00F45D6E">
              <w:rPr>
                <w:rFonts w:ascii="宋体" w:eastAsia="宋体" w:hAnsi="宋体" w:hint="eastAsia"/>
                <w:sz w:val="32"/>
                <w:szCs w:val="32"/>
              </w:rPr>
              <w:t xml:space="preserve">同志于 </w:t>
            </w:r>
            <w:r w:rsidRPr="00F45D6E">
              <w:rPr>
                <w:rFonts w:ascii="宋体" w:eastAsia="宋体" w:hAnsi="宋体" w:hint="eastAsia"/>
                <w:sz w:val="32"/>
                <w:szCs w:val="32"/>
                <w:u w:val="single"/>
              </w:rPr>
              <w:t xml:space="preserve"> </w:t>
            </w:r>
            <w:r w:rsidR="00924637">
              <w:rPr>
                <w:rFonts w:ascii="宋体" w:eastAsia="宋体" w:hAnsi="宋体"/>
                <w:sz w:val="32"/>
                <w:szCs w:val="32"/>
                <w:u w:val="single"/>
              </w:rPr>
              <w:t>2021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Pr="00F45D6E"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F45D6E">
              <w:rPr>
                <w:rFonts w:ascii="宋体" w:eastAsia="宋体" w:hAnsi="宋体" w:hint="eastAsia"/>
                <w:sz w:val="32"/>
                <w:szCs w:val="32"/>
              </w:rPr>
              <w:t>年</w:t>
            </w:r>
            <w:r w:rsidRPr="00F45D6E">
              <w:rPr>
                <w:rFonts w:ascii="宋体" w:eastAsia="宋体" w:hAnsi="宋体" w:hint="eastAsia"/>
                <w:sz w:val="32"/>
                <w:szCs w:val="32"/>
                <w:u w:val="single"/>
              </w:rPr>
              <w:t xml:space="preserve"> </w:t>
            </w:r>
            <w:r w:rsidR="00924637">
              <w:rPr>
                <w:rFonts w:ascii="宋体" w:eastAsia="宋体" w:hAnsi="宋体"/>
                <w:sz w:val="32"/>
                <w:szCs w:val="32"/>
                <w:u w:val="single"/>
              </w:rPr>
              <w:t>4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Pr="00F45D6E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="00924637">
              <w:rPr>
                <w:rFonts w:ascii="宋体" w:eastAsia="宋体" w:hAnsi="宋体"/>
                <w:sz w:val="32"/>
                <w:szCs w:val="32"/>
                <w:u w:val="single"/>
              </w:rPr>
              <w:t>27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Pr="00F45D6E">
              <w:rPr>
                <w:rFonts w:ascii="宋体" w:eastAsia="宋体" w:hAnsi="宋体" w:hint="eastAsia"/>
                <w:sz w:val="32"/>
                <w:szCs w:val="32"/>
              </w:rPr>
              <w:t>日由中共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 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="00924637">
              <w:rPr>
                <w:rFonts w:ascii="宋体" w:eastAsia="宋体" w:hAnsi="宋体" w:hint="eastAsia"/>
                <w:sz w:val="32"/>
                <w:szCs w:val="32"/>
                <w:u w:val="single"/>
              </w:rPr>
              <w:t>中国科学技术大学软件学院党委2</w:t>
            </w:r>
            <w:r w:rsidR="00924637">
              <w:rPr>
                <w:rFonts w:ascii="宋体" w:eastAsia="宋体" w:hAnsi="宋体"/>
                <w:sz w:val="32"/>
                <w:szCs w:val="32"/>
                <w:u w:val="single"/>
              </w:rPr>
              <w:t>020</w:t>
            </w:r>
            <w:r w:rsidR="00924637">
              <w:rPr>
                <w:rFonts w:ascii="宋体" w:eastAsia="宋体" w:hAnsi="宋体" w:hint="eastAsia"/>
                <w:sz w:val="32"/>
                <w:szCs w:val="32"/>
                <w:u w:val="single"/>
              </w:rPr>
              <w:t>级软件系统设计第一党支部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  </w:t>
            </w:r>
            <w:r w:rsidRPr="00F45D6E"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 w:rsidRPr="00F45D6E">
              <w:rPr>
                <w:rFonts w:ascii="宋体" w:eastAsia="宋体" w:hAnsi="宋体" w:hint="eastAsia"/>
                <w:sz w:val="32"/>
                <w:szCs w:val="32"/>
              </w:rPr>
              <w:t>委员会批准为预备党员，预备期从</w:t>
            </w:r>
            <w:r w:rsidRPr="00F45D6E">
              <w:rPr>
                <w:rFonts w:ascii="宋体" w:eastAsia="宋体" w:hAnsi="宋体" w:hint="eastAsia"/>
                <w:sz w:val="32"/>
                <w:szCs w:val="32"/>
                <w:u w:val="single"/>
              </w:rPr>
              <w:t xml:space="preserve"> </w:t>
            </w:r>
            <w:r w:rsidR="00924637">
              <w:rPr>
                <w:rFonts w:ascii="宋体" w:eastAsia="宋体" w:hAnsi="宋体"/>
                <w:sz w:val="32"/>
                <w:szCs w:val="32"/>
                <w:u w:val="single"/>
              </w:rPr>
              <w:t>2021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="00B315F1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Pr="00F45D6E">
              <w:rPr>
                <w:rFonts w:ascii="宋体" w:eastAsia="宋体" w:hAnsi="宋体" w:hint="eastAsia"/>
                <w:sz w:val="32"/>
                <w:szCs w:val="32"/>
              </w:rPr>
              <w:t>年</w:t>
            </w:r>
            <w:r w:rsidRPr="00F45D6E">
              <w:rPr>
                <w:rFonts w:ascii="宋体" w:eastAsia="宋体" w:hAnsi="宋体" w:hint="eastAsia"/>
                <w:sz w:val="32"/>
                <w:szCs w:val="32"/>
                <w:u w:val="single"/>
              </w:rPr>
              <w:t xml:space="preserve"> </w:t>
            </w:r>
            <w:r w:rsidR="00924637">
              <w:rPr>
                <w:rFonts w:ascii="宋体" w:eastAsia="宋体" w:hAnsi="宋体"/>
                <w:sz w:val="32"/>
                <w:szCs w:val="32"/>
                <w:u w:val="single"/>
              </w:rPr>
              <w:t>4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="00B315F1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Pr="00F45D6E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 w:rsidRPr="00F45D6E"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="00924637">
              <w:rPr>
                <w:rFonts w:ascii="宋体" w:eastAsia="宋体" w:hAnsi="宋体"/>
                <w:sz w:val="32"/>
                <w:szCs w:val="32"/>
                <w:u w:val="single"/>
              </w:rPr>
              <w:t>27</w:t>
            </w:r>
            <w:r>
              <w:rPr>
                <w:rFonts w:ascii="宋体" w:eastAsia="宋体" w:hAnsi="宋体"/>
                <w:sz w:val="32"/>
                <w:szCs w:val="32"/>
                <w:u w:val="single"/>
              </w:rPr>
              <w:t xml:space="preserve"> </w:t>
            </w:r>
            <w:r w:rsidRPr="00F45D6E">
              <w:rPr>
                <w:rFonts w:ascii="宋体" w:eastAsia="宋体" w:hAnsi="宋体" w:hint="eastAsia"/>
                <w:sz w:val="32"/>
                <w:szCs w:val="32"/>
              </w:rPr>
              <w:t>日算起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。</w:t>
            </w:r>
          </w:p>
        </w:tc>
      </w:tr>
      <w:tr w:rsidR="00D93CB0" w14:paraId="14ED2CA7" w14:textId="77777777" w:rsidTr="00F81D1B">
        <w:trPr>
          <w:trHeight w:hRule="exact" w:val="4820"/>
        </w:trPr>
        <w:tc>
          <w:tcPr>
            <w:tcW w:w="814" w:type="dxa"/>
            <w:vMerge w:val="restart"/>
            <w:vAlign w:val="center"/>
          </w:tcPr>
          <w:p w14:paraId="46F85A1F" w14:textId="77777777" w:rsidR="00D93CB0" w:rsidRPr="00D943F4" w:rsidRDefault="00D93CB0" w:rsidP="00EA6A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D943F4">
              <w:rPr>
                <w:rFonts w:ascii="宋体" w:eastAsia="宋体" w:hAnsi="宋体" w:hint="eastAsia"/>
                <w:sz w:val="32"/>
                <w:szCs w:val="32"/>
              </w:rPr>
              <w:t>对预备党员的考察情况</w:t>
            </w:r>
          </w:p>
        </w:tc>
        <w:tc>
          <w:tcPr>
            <w:tcW w:w="8080" w:type="dxa"/>
          </w:tcPr>
          <w:p w14:paraId="6F96331E" w14:textId="77777777" w:rsidR="00F81D1B" w:rsidRPr="00F81D1B" w:rsidRDefault="00B315F1" w:rsidP="00F81D1B">
            <w:pPr>
              <w:pStyle w:val="a7"/>
              <w:shd w:val="clear" w:color="auto" w:fill="FFFFFF"/>
              <w:spacing w:before="336" w:beforeAutospacing="0" w:after="336" w:afterAutospacing="0"/>
              <w:ind w:firstLineChars="200" w:firstLine="480"/>
              <w:rPr>
                <w:rFonts w:cstheme="minorBidi"/>
                <w:kern w:val="2"/>
              </w:rPr>
            </w:pPr>
            <w:r w:rsidRPr="00F81D1B">
              <w:rPr>
                <w:rFonts w:cstheme="minorBidi" w:hint="eastAsia"/>
                <w:kern w:val="2"/>
              </w:rPr>
              <w:t>经过一段时间的考察，胡斐同志在预备期期间，思想进步，用心向党组织靠拢。工作上严格要求自己，谦虚谨慎。平时用心参加党组织的各项活动，发挥先锋模范作用，用党员的标准严格要求自己。在学习上，认真学习党的路线，认真履行共产党员的义务;经常向党组织汇报自己的学习和工作状况，用心向党组织靠拢。</w:t>
            </w:r>
          </w:p>
          <w:p w14:paraId="12D71722" w14:textId="77777777" w:rsidR="002C40CF" w:rsidRDefault="002C40CF" w:rsidP="002C40CF">
            <w:pPr>
              <w:pStyle w:val="a7"/>
              <w:shd w:val="clear" w:color="auto" w:fill="FFFFFF"/>
              <w:spacing w:before="336" w:beforeAutospacing="0" w:after="0" w:afterAutospacing="0"/>
              <w:rPr>
                <w:sz w:val="28"/>
                <w:szCs w:val="28"/>
              </w:rPr>
            </w:pPr>
          </w:p>
          <w:p w14:paraId="267AE062" w14:textId="49CD61B2" w:rsidR="00D93CB0" w:rsidRPr="002C40CF" w:rsidRDefault="00D93CB0" w:rsidP="002C40CF">
            <w:pPr>
              <w:pStyle w:val="a7"/>
              <w:shd w:val="clear" w:color="auto" w:fill="FFFFFF"/>
              <w:spacing w:before="336" w:beforeAutospacing="0" w:after="0" w:afterAutospacing="0"/>
              <w:ind w:firstLineChars="1100" w:firstLine="3520"/>
              <w:rPr>
                <w:rFonts w:cstheme="minorBidi"/>
                <w:kern w:val="2"/>
                <w:sz w:val="32"/>
                <w:szCs w:val="32"/>
              </w:rPr>
            </w:pPr>
            <w:r w:rsidRPr="002C40CF">
              <w:rPr>
                <w:rFonts w:hint="eastAsia"/>
                <w:sz w:val="32"/>
                <w:szCs w:val="32"/>
              </w:rPr>
              <w:t>党支部书记签名</w:t>
            </w:r>
          </w:p>
          <w:p w14:paraId="52FED2E3" w14:textId="77777777" w:rsidR="00D93CB0" w:rsidRPr="002C40CF" w:rsidRDefault="00D93CB0" w:rsidP="00AF550F">
            <w:pPr>
              <w:jc w:val="right"/>
              <w:rPr>
                <w:rFonts w:ascii="宋体" w:eastAsia="宋体" w:hAnsi="宋体"/>
                <w:sz w:val="32"/>
                <w:szCs w:val="32"/>
              </w:rPr>
            </w:pPr>
            <w:r w:rsidRPr="002C40CF">
              <w:rPr>
                <w:rFonts w:ascii="宋体" w:eastAsia="宋体" w:hAnsi="宋体" w:hint="eastAsia"/>
                <w:sz w:val="32"/>
                <w:szCs w:val="32"/>
              </w:rPr>
              <w:t xml:space="preserve">年 </w:t>
            </w:r>
            <w:r w:rsidRPr="002C40CF">
              <w:rPr>
                <w:rFonts w:ascii="宋体" w:eastAsia="宋体" w:hAnsi="宋体"/>
                <w:sz w:val="32"/>
                <w:szCs w:val="32"/>
              </w:rPr>
              <w:t xml:space="preserve">    </w:t>
            </w:r>
            <w:r w:rsidRPr="002C40CF">
              <w:rPr>
                <w:rFonts w:ascii="宋体" w:eastAsia="宋体" w:hAnsi="宋体" w:hint="eastAsia"/>
                <w:sz w:val="32"/>
                <w:szCs w:val="32"/>
              </w:rPr>
              <w:t xml:space="preserve">月 </w:t>
            </w:r>
            <w:r w:rsidRPr="002C40CF">
              <w:rPr>
                <w:rFonts w:ascii="宋体" w:eastAsia="宋体" w:hAnsi="宋体"/>
                <w:sz w:val="32"/>
                <w:szCs w:val="32"/>
              </w:rPr>
              <w:t xml:space="preserve">    </w:t>
            </w:r>
            <w:r w:rsidRPr="002C40CF">
              <w:rPr>
                <w:rFonts w:ascii="宋体" w:eastAsia="宋体" w:hAnsi="宋体" w:hint="eastAsia"/>
                <w:sz w:val="32"/>
                <w:szCs w:val="32"/>
              </w:rPr>
              <w:t>日</w:t>
            </w:r>
          </w:p>
        </w:tc>
      </w:tr>
      <w:tr w:rsidR="00D93CB0" w14:paraId="5FF57DAB" w14:textId="77777777" w:rsidTr="00F81D1B">
        <w:trPr>
          <w:trHeight w:hRule="exact" w:val="5160"/>
        </w:trPr>
        <w:tc>
          <w:tcPr>
            <w:tcW w:w="814" w:type="dxa"/>
            <w:vMerge/>
            <w:vAlign w:val="center"/>
          </w:tcPr>
          <w:p w14:paraId="69D6C281" w14:textId="77777777" w:rsidR="00D93CB0" w:rsidRPr="00D943F4" w:rsidRDefault="00D93CB0" w:rsidP="00EA6A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8080" w:type="dxa"/>
          </w:tcPr>
          <w:p w14:paraId="57B382F9" w14:textId="532D1E9A" w:rsidR="00B315F1" w:rsidRPr="00F81D1B" w:rsidRDefault="00B315F1" w:rsidP="00B315F1">
            <w:pPr>
              <w:pStyle w:val="a7"/>
              <w:shd w:val="clear" w:color="auto" w:fill="FFFFFF"/>
              <w:spacing w:before="336" w:beforeAutospacing="0" w:after="336" w:afterAutospacing="0"/>
              <w:ind w:firstLineChars="200" w:firstLine="480"/>
              <w:rPr>
                <w:rFonts w:cstheme="minorBidi"/>
                <w:kern w:val="2"/>
              </w:rPr>
            </w:pPr>
            <w:r w:rsidRPr="00F81D1B">
              <w:rPr>
                <w:rFonts w:cstheme="minorBidi" w:hint="eastAsia"/>
                <w:kern w:val="2"/>
              </w:rPr>
              <w:t>胡斐同志作风扎实，为人正派，讲团结，顾大局，具有较好的群众基础;工作勤勤恳恳，任劳任怨，具有较强的事业心和职责感。用心参加党支部的各项活动，</w:t>
            </w:r>
            <w:r w:rsidRPr="00F81D1B">
              <w:rPr>
                <w:rFonts w:hint="eastAsia"/>
              </w:rPr>
              <w:t>对于自己的不足该同志能够正确应对并及时提高，克服入党前存在的缺点，努力进步，始终以一名党员的标准严格要求自己。</w:t>
            </w:r>
          </w:p>
          <w:p w14:paraId="7F5BD0C3" w14:textId="77777777" w:rsidR="00D93CB0" w:rsidRDefault="00D93CB0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0064C5E6" w14:textId="77777777" w:rsidR="00D93CB0" w:rsidRDefault="00D93CB0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3508C22D" w14:textId="77777777" w:rsidR="00D93CB0" w:rsidRDefault="00D93CB0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31081094" w14:textId="77777777" w:rsidR="00D93CB0" w:rsidRDefault="00D93CB0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5CC65EE3" w14:textId="77777777" w:rsidR="002C40CF" w:rsidRPr="00D943F4" w:rsidRDefault="002C40CF" w:rsidP="00EA6AA7">
            <w:pPr>
              <w:adjustRightInd w:val="0"/>
              <w:snapToGrid w:val="0"/>
              <w:rPr>
                <w:rFonts w:ascii="宋体" w:eastAsia="宋体" w:hAnsi="宋体"/>
                <w:sz w:val="28"/>
                <w:szCs w:val="28"/>
              </w:rPr>
            </w:pPr>
          </w:p>
          <w:p w14:paraId="1D70BF8E" w14:textId="77777777" w:rsidR="00D93CB0" w:rsidRDefault="00D93CB0" w:rsidP="00EA6AA7">
            <w:pPr>
              <w:ind w:firstLineChars="1074" w:firstLine="3437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党支部书记签名</w:t>
            </w:r>
          </w:p>
          <w:p w14:paraId="0971707F" w14:textId="77777777" w:rsidR="00D93CB0" w:rsidRPr="00D943F4" w:rsidRDefault="00D93CB0" w:rsidP="00EA6AA7">
            <w:pPr>
              <w:jc w:val="right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年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月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日</w:t>
            </w:r>
          </w:p>
        </w:tc>
      </w:tr>
    </w:tbl>
    <w:p w14:paraId="78B442F1" w14:textId="77777777" w:rsidR="00D93CB0" w:rsidRPr="00D93CB0" w:rsidRDefault="00D93CB0" w:rsidP="00B315F1"/>
    <w:sectPr w:rsidR="00D93CB0" w:rsidRPr="00D93CB0" w:rsidSect="00597C0C">
      <w:pgSz w:w="23811" w:h="16838" w:orient="landscape" w:code="8"/>
      <w:pgMar w:top="1800" w:right="1698" w:bottom="567" w:left="1440" w:header="851" w:footer="992" w:gutter="0"/>
      <w:cols w:num="2" w:space="340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2E30" w14:textId="77777777" w:rsidR="00E91B90" w:rsidRDefault="00E91B90" w:rsidP="00714FF5">
      <w:r>
        <w:separator/>
      </w:r>
    </w:p>
  </w:endnote>
  <w:endnote w:type="continuationSeparator" w:id="0">
    <w:p w14:paraId="476F9354" w14:textId="77777777" w:rsidR="00E91B90" w:rsidRDefault="00E91B90" w:rsidP="0071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书体坊郭沫若字体">
    <w:charset w:val="86"/>
    <w:family w:val="script"/>
    <w:pitch w:val="fixed"/>
    <w:sig w:usb0="00002003" w:usb1="090E0000" w:usb2="00000010" w:usb3="00000000" w:csb0="003C004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AC7D" w14:textId="77777777" w:rsidR="00E91B90" w:rsidRDefault="00E91B90" w:rsidP="00714FF5">
      <w:r>
        <w:separator/>
      </w:r>
    </w:p>
  </w:footnote>
  <w:footnote w:type="continuationSeparator" w:id="0">
    <w:p w14:paraId="03A3C278" w14:textId="77777777" w:rsidR="00E91B90" w:rsidRDefault="00E91B90" w:rsidP="0071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D"/>
    <w:rsid w:val="000F5FA7"/>
    <w:rsid w:val="0019674F"/>
    <w:rsid w:val="002507D1"/>
    <w:rsid w:val="002973E3"/>
    <w:rsid w:val="002C40CF"/>
    <w:rsid w:val="00597C0C"/>
    <w:rsid w:val="00714FF5"/>
    <w:rsid w:val="0073287D"/>
    <w:rsid w:val="00821CF8"/>
    <w:rsid w:val="008A35E2"/>
    <w:rsid w:val="008E21BE"/>
    <w:rsid w:val="00906A8E"/>
    <w:rsid w:val="00924637"/>
    <w:rsid w:val="00AF550F"/>
    <w:rsid w:val="00B315F1"/>
    <w:rsid w:val="00B72606"/>
    <w:rsid w:val="00BF0A0C"/>
    <w:rsid w:val="00C57C98"/>
    <w:rsid w:val="00D93CB0"/>
    <w:rsid w:val="00D943F4"/>
    <w:rsid w:val="00DB06D6"/>
    <w:rsid w:val="00E03F43"/>
    <w:rsid w:val="00E226B9"/>
    <w:rsid w:val="00E50FB6"/>
    <w:rsid w:val="00E6688F"/>
    <w:rsid w:val="00E84AEB"/>
    <w:rsid w:val="00E91B90"/>
    <w:rsid w:val="00F45D6E"/>
    <w:rsid w:val="00F73A24"/>
    <w:rsid w:val="00F8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1BE9A"/>
  <w15:chartTrackingRefBased/>
  <w15:docId w15:val="{BA6C6E97-FD90-4CBE-AE8D-A80664F4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FF5"/>
    <w:rPr>
      <w:sz w:val="18"/>
      <w:szCs w:val="18"/>
    </w:rPr>
  </w:style>
  <w:style w:type="paragraph" w:styleId="a7">
    <w:name w:val="Normal (Web)"/>
    <w:basedOn w:val="a"/>
    <w:uiPriority w:val="99"/>
    <w:unhideWhenUsed/>
    <w:rsid w:val="00B31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斐 胡</cp:lastModifiedBy>
  <cp:revision>11</cp:revision>
  <cp:lastPrinted>2021-11-08T03:37:00Z</cp:lastPrinted>
  <dcterms:created xsi:type="dcterms:W3CDTF">2021-11-08T03:29:00Z</dcterms:created>
  <dcterms:modified xsi:type="dcterms:W3CDTF">2023-04-16T22:19:00Z</dcterms:modified>
</cp:coreProperties>
</file>