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8"/>
          <w:lang w:val="en-US" w:eastAsia="zh-CN"/>
        </w:rPr>
        <w:t>boruonuo个人博客项目</w:t>
      </w: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8"/>
          <w:lang w:val="en-US" w:eastAsia="zh-CN"/>
        </w:rPr>
        <w:t>需求分析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V0.0.1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2019.12.29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胡峰熙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1.1项目描述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个人博客项目运作初衷有两个方面，一方面是为了磨砺自己的技术，另一方面是把自己的的技术积累落实到记录中，化为自己的底蕴。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个人博客项目分为两个大模块，一个是用户侧模块，包括编写博客，浏览博客；另一个是管理侧模块，功能待定。本版本仅仅完成用户侧模块。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1.2名词解释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类别：博主的博客属于一个唯一的类别，如java，angular等。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标签：博主可以根据需要给自己的博客打上不同的标签，以供细化分类。如某篇博客可以打上java标签和javaee的标签。类别和标签是对于博客分类的两个维度，两者没有从属关系。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2.1用户侧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用于向浏览用户展示博主博文；博主编辑发表，更新博文。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2.1.1首页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用户展示博主的博客列表，按照类别，创建时间排序。包括博文标题，创建时间，最近更新时间，博文摘要；支持按照类别和标签两个维度进行搜索。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2.1.2阅览模块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用于展示博客的内容。包括标题，摘要，正文，作者，创建时间，更新时间，类别，标签。允许浏览用户点击上一篇，下一篇，其中上一篇，下一篇是按照类别，创建时间来排序。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2.1.2博主登录模块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根据邮箱或手机号，昵称，验证码和密码登录用户侧管理页面。可以跳转到注册模块或忘记密码模块。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2.1.3博主注册模块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填写邮箱，手机号，昵称，简介，短信或邮件验证码进行注册。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2.1.4找回密码模块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根据提示填写邮箱，手机号，输入验证码进行密码修改。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2.1.5博文列表模块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列出博主所有的博文，展示信息为：博文名称，创建时间，更新时间当前状态，类别，标签，操作。其中操作可以对博文进行发布，编辑，删除，存为草稿（草稿状态的博文浏览用户不可见）。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支持对类别，创建时间，更新时间，博文名称进行排序。支持新建博文。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2.1.6博文列表模块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当前版本仅支持markdown编写博文。用户博主创建，修改博文。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需要填写博文标题，摘要，编辑正文，选择类别，标签。其中类别为选择的，仅能选择一个；标签可以选择多个，如果用户填写的标签没有则对此标签进行保存。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2.1.7类别列表模块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列举出所有的标签。展示信息包括：类别名称，类别介绍，类别创建时间，类别更新时间，操作。其中操作包括删除，禁用，启用，编辑。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支持新建类别。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2.1.8类别新建模块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用于新建和编辑类别。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需要填写类别名称，类别简介。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2.1.9标签列表模块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列举出所有的标签。展示信息包括：标签名称，创建时间，标签关联博文数，操作。其中操作包括删除，启用，禁用。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标签不需要创建编辑页面，在博文新建模块选择标签时会创建。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31139"/>
    <w:rsid w:val="07C31139"/>
    <w:rsid w:val="209F4C58"/>
    <w:rsid w:val="2A4B15F6"/>
    <w:rsid w:val="2B5F5C62"/>
    <w:rsid w:val="4D5611C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1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2019-12-29T13:53:00Z</dcterms:created>
  <dc:creator>111</dc:creator>
  <cp:lastModifiedBy>111</cp:lastModifiedBy>
  <dcterms:modified xsi:type="dcterms:W3CDTF">2019-12-29T15:36:36Z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