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72"/>
        </w:rPr>
      </w:pPr>
    </w:p>
    <w:p>
      <w:pPr>
        <w:jc w:val="center"/>
        <w:rPr>
          <w:sz w:val="52"/>
          <w:szCs w:val="72"/>
        </w:rPr>
      </w:pPr>
    </w:p>
    <w:p>
      <w:pPr>
        <w:jc w:val="center"/>
        <w:rPr>
          <w:b/>
          <w:bCs/>
          <w:sz w:val="52"/>
          <w:szCs w:val="72"/>
        </w:rPr>
      </w:pPr>
      <w:r>
        <w:rPr>
          <w:rFonts w:hint="eastAsia"/>
          <w:b/>
          <w:bCs/>
          <w:sz w:val="52"/>
          <w:szCs w:val="72"/>
        </w:rPr>
        <w:t>基于二维码技术和无人机拍摄的露天停车场智能停车系统</w:t>
      </w:r>
    </w:p>
    <w:p>
      <w:pPr>
        <w:jc w:val="center"/>
        <w:rPr>
          <w:b/>
          <w:bCs/>
          <w:sz w:val="52"/>
          <w:szCs w:val="72"/>
        </w:rPr>
      </w:pPr>
      <w:r>
        <w:rPr>
          <w:rFonts w:hint="eastAsia"/>
          <w:b/>
          <w:bCs/>
          <w:sz w:val="52"/>
          <w:szCs w:val="72"/>
        </w:rPr>
        <w:t>研究报告</w:t>
      </w:r>
    </w:p>
    <w:p>
      <w:pPr>
        <w:jc w:val="center"/>
        <w:rPr>
          <w:b/>
          <w:bCs/>
          <w:sz w:val="52"/>
          <w:szCs w:val="72"/>
        </w:rPr>
      </w:pPr>
    </w:p>
    <w:p>
      <w:pPr>
        <w:jc w:val="center"/>
        <w:rPr>
          <w:b/>
          <w:bCs/>
          <w:sz w:val="52"/>
          <w:szCs w:val="72"/>
        </w:rPr>
      </w:pPr>
    </w:p>
    <w:p>
      <w:pPr>
        <w:jc w:val="center"/>
        <w:rPr>
          <w:b/>
          <w:bCs/>
          <w:sz w:val="52"/>
          <w:szCs w:val="72"/>
        </w:rPr>
      </w:pPr>
    </w:p>
    <w:p>
      <w:pPr>
        <w:jc w:val="center"/>
        <w:rPr>
          <w:b/>
          <w:bCs/>
          <w:sz w:val="52"/>
          <w:szCs w:val="72"/>
        </w:rPr>
      </w:pPr>
    </w:p>
    <w:p>
      <w:pPr>
        <w:jc w:val="center"/>
        <w:rPr>
          <w:b/>
          <w:bCs/>
          <w:sz w:val="52"/>
          <w:szCs w:val="72"/>
        </w:rPr>
      </w:pPr>
    </w:p>
    <w:p>
      <w:pPr>
        <w:jc w:val="center"/>
        <w:rPr>
          <w:b/>
          <w:bCs/>
          <w:sz w:val="52"/>
          <w:szCs w:val="72"/>
        </w:rPr>
      </w:pPr>
    </w:p>
    <w:p>
      <w:pPr>
        <w:jc w:val="center"/>
        <w:rPr>
          <w:b/>
          <w:bCs/>
          <w:sz w:val="32"/>
          <w:szCs w:val="40"/>
        </w:rPr>
      </w:pPr>
      <w:r>
        <w:rPr>
          <w:rFonts w:hint="eastAsia"/>
          <w:b/>
          <w:bCs/>
          <w:sz w:val="32"/>
          <w:szCs w:val="40"/>
        </w:rPr>
        <w:t>胡峰源</w:t>
      </w:r>
      <w:r>
        <w:rPr>
          <w:rFonts w:hint="eastAsia"/>
          <w:b/>
          <w:bCs/>
          <w:sz w:val="32"/>
          <w:szCs w:val="40"/>
        </w:rPr>
        <w:br w:type="textWrapping"/>
      </w:r>
    </w:p>
    <w:p>
      <w:pPr>
        <w:jc w:val="center"/>
        <w:rPr>
          <w:b/>
          <w:bCs/>
          <w:sz w:val="32"/>
          <w:szCs w:val="40"/>
        </w:rPr>
      </w:pPr>
    </w:p>
    <w:p>
      <w:pPr>
        <w:jc w:val="center"/>
        <w:rPr>
          <w:b/>
          <w:bCs/>
          <w:sz w:val="32"/>
          <w:szCs w:val="40"/>
        </w:rPr>
      </w:pPr>
      <w:r>
        <w:rPr>
          <w:rFonts w:hint="eastAsia"/>
          <w:b/>
          <w:bCs/>
          <w:sz w:val="32"/>
          <w:szCs w:val="40"/>
        </w:rPr>
        <w:t>中国人民大学附属中学</w:t>
      </w:r>
    </w:p>
    <w:p>
      <w:pPr>
        <w:jc w:val="center"/>
        <w:rPr>
          <w:b/>
          <w:bCs/>
          <w:sz w:val="32"/>
          <w:szCs w:val="40"/>
        </w:rPr>
      </w:pPr>
    </w:p>
    <w:p>
      <w:pPr>
        <w:jc w:val="center"/>
        <w:rPr>
          <w:b/>
          <w:bCs/>
          <w:sz w:val="32"/>
          <w:szCs w:val="40"/>
        </w:rPr>
      </w:pPr>
    </w:p>
    <w:p>
      <w:pPr>
        <w:jc w:val="left"/>
        <w:rPr>
          <w:b/>
          <w:bCs/>
          <w:sz w:val="24"/>
          <w:szCs w:val="32"/>
        </w:rPr>
      </w:pPr>
      <w:r>
        <w:rPr>
          <w:rFonts w:hint="eastAsia"/>
          <w:b/>
          <w:bCs/>
          <w:sz w:val="24"/>
          <w:szCs w:val="32"/>
        </w:rPr>
        <w:t>目录</w:t>
      </w:r>
    </w:p>
    <w:p>
      <w:pPr>
        <w:numPr>
          <w:ilvl w:val="0"/>
          <w:numId w:val="1"/>
        </w:numPr>
        <w:jc w:val="left"/>
        <w:rPr>
          <w:b/>
          <w:bCs/>
          <w:sz w:val="24"/>
          <w:szCs w:val="32"/>
        </w:rPr>
      </w:pPr>
      <w:r>
        <w:rPr>
          <w:rFonts w:hint="eastAsia"/>
          <w:b/>
          <w:bCs/>
          <w:sz w:val="24"/>
          <w:szCs w:val="32"/>
        </w:rPr>
        <w:t>引言</w:t>
      </w:r>
    </w:p>
    <w:p>
      <w:pPr>
        <w:ind w:firstLine="420"/>
        <w:jc w:val="left"/>
        <w:rPr>
          <w:b w:val="0"/>
          <w:bCs w:val="0"/>
          <w:sz w:val="24"/>
          <w:szCs w:val="32"/>
        </w:rPr>
      </w:pPr>
      <w:r>
        <w:rPr>
          <w:rFonts w:hint="eastAsia"/>
          <w:b w:val="0"/>
          <w:bCs w:val="0"/>
          <w:sz w:val="24"/>
          <w:szCs w:val="32"/>
        </w:rPr>
        <w:t>1.1研究背景</w:t>
      </w:r>
    </w:p>
    <w:p>
      <w:pPr>
        <w:ind w:firstLine="420"/>
        <w:jc w:val="left"/>
        <w:rPr>
          <w:b w:val="0"/>
          <w:bCs w:val="0"/>
          <w:sz w:val="24"/>
          <w:szCs w:val="32"/>
        </w:rPr>
      </w:pPr>
      <w:r>
        <w:rPr>
          <w:rFonts w:hint="eastAsia"/>
          <w:b w:val="0"/>
          <w:bCs w:val="0"/>
          <w:sz w:val="24"/>
          <w:szCs w:val="32"/>
        </w:rPr>
        <w:t>1.2研究目的与意义</w:t>
      </w:r>
    </w:p>
    <w:p>
      <w:pPr>
        <w:ind w:left="420" w:firstLine="420"/>
        <w:jc w:val="left"/>
        <w:rPr>
          <w:b w:val="0"/>
          <w:bCs w:val="0"/>
          <w:sz w:val="24"/>
          <w:szCs w:val="32"/>
        </w:rPr>
      </w:pPr>
      <w:r>
        <w:rPr>
          <w:rFonts w:hint="eastAsia"/>
          <w:b w:val="0"/>
          <w:bCs w:val="0"/>
          <w:sz w:val="24"/>
          <w:szCs w:val="32"/>
        </w:rPr>
        <w:t>1.2.1研究目的</w:t>
      </w:r>
    </w:p>
    <w:p>
      <w:pPr>
        <w:ind w:left="420" w:firstLine="420"/>
        <w:jc w:val="left"/>
        <w:rPr>
          <w:b w:val="0"/>
          <w:bCs w:val="0"/>
          <w:sz w:val="24"/>
          <w:szCs w:val="32"/>
        </w:rPr>
      </w:pPr>
      <w:r>
        <w:rPr>
          <w:rFonts w:hint="eastAsia"/>
          <w:b w:val="0"/>
          <w:bCs w:val="0"/>
          <w:sz w:val="24"/>
          <w:szCs w:val="32"/>
        </w:rPr>
        <w:t>1.2.2研究意义</w:t>
      </w:r>
    </w:p>
    <w:p>
      <w:pPr>
        <w:numPr>
          <w:ilvl w:val="0"/>
          <w:numId w:val="1"/>
        </w:numPr>
        <w:jc w:val="left"/>
        <w:rPr>
          <w:b/>
          <w:bCs/>
          <w:sz w:val="24"/>
          <w:szCs w:val="32"/>
        </w:rPr>
      </w:pPr>
      <w:r>
        <w:rPr>
          <w:rFonts w:hint="eastAsia"/>
          <w:b/>
          <w:bCs/>
          <w:sz w:val="24"/>
          <w:szCs w:val="32"/>
        </w:rPr>
        <w:t>基于二维码技术和无人机拍摄的露天停车场找车位系统结构组成</w:t>
      </w:r>
    </w:p>
    <w:p>
      <w:pPr>
        <w:ind w:firstLine="420"/>
        <w:jc w:val="left"/>
        <w:rPr>
          <w:b w:val="0"/>
          <w:bCs w:val="0"/>
          <w:sz w:val="24"/>
          <w:szCs w:val="32"/>
        </w:rPr>
      </w:pPr>
      <w:r>
        <w:rPr>
          <w:rFonts w:hint="eastAsia"/>
          <w:b w:val="0"/>
          <w:bCs w:val="0"/>
          <w:sz w:val="24"/>
          <w:szCs w:val="32"/>
        </w:rPr>
        <w:t>2.1设计理念</w:t>
      </w:r>
    </w:p>
    <w:p>
      <w:pPr>
        <w:ind w:firstLine="420"/>
        <w:jc w:val="left"/>
        <w:rPr>
          <w:b w:val="0"/>
          <w:bCs w:val="0"/>
          <w:sz w:val="24"/>
          <w:szCs w:val="32"/>
        </w:rPr>
      </w:pPr>
      <w:r>
        <w:rPr>
          <w:rFonts w:hint="eastAsia"/>
          <w:b w:val="0"/>
          <w:bCs w:val="0"/>
          <w:sz w:val="24"/>
          <w:szCs w:val="32"/>
        </w:rPr>
        <w:t>2.2车位二维码模块</w:t>
      </w:r>
    </w:p>
    <w:p>
      <w:pPr>
        <w:ind w:firstLine="420"/>
        <w:jc w:val="left"/>
        <w:rPr>
          <w:b w:val="0"/>
          <w:bCs w:val="0"/>
          <w:sz w:val="24"/>
          <w:szCs w:val="32"/>
        </w:rPr>
      </w:pPr>
      <w:r>
        <w:rPr>
          <w:rFonts w:hint="eastAsia"/>
          <w:b w:val="0"/>
          <w:bCs w:val="0"/>
          <w:sz w:val="24"/>
          <w:szCs w:val="32"/>
        </w:rPr>
        <w:t>2.3无人机拍摄模块</w:t>
      </w:r>
    </w:p>
    <w:p>
      <w:pPr>
        <w:ind w:firstLine="420"/>
        <w:jc w:val="left"/>
        <w:rPr>
          <w:b w:val="0"/>
          <w:bCs w:val="0"/>
          <w:sz w:val="24"/>
          <w:szCs w:val="32"/>
        </w:rPr>
      </w:pPr>
      <w:r>
        <w:rPr>
          <w:rFonts w:hint="eastAsia"/>
          <w:b w:val="0"/>
          <w:bCs w:val="0"/>
          <w:sz w:val="24"/>
          <w:szCs w:val="32"/>
        </w:rPr>
        <w:t>2.4数据处理模块</w:t>
      </w:r>
    </w:p>
    <w:p>
      <w:pPr>
        <w:ind w:firstLine="420"/>
        <w:jc w:val="left"/>
        <w:rPr>
          <w:b w:val="0"/>
          <w:bCs w:val="0"/>
          <w:sz w:val="24"/>
          <w:szCs w:val="32"/>
        </w:rPr>
      </w:pPr>
      <w:r>
        <w:rPr>
          <w:rFonts w:hint="eastAsia"/>
          <w:b w:val="0"/>
          <w:bCs w:val="0"/>
          <w:sz w:val="24"/>
          <w:szCs w:val="32"/>
        </w:rPr>
        <w:t>2.5信息反馈模块</w:t>
      </w:r>
    </w:p>
    <w:p>
      <w:pPr>
        <w:numPr>
          <w:ilvl w:val="0"/>
          <w:numId w:val="1"/>
        </w:numPr>
        <w:jc w:val="left"/>
        <w:rPr>
          <w:b/>
          <w:bCs/>
          <w:sz w:val="24"/>
          <w:szCs w:val="32"/>
        </w:rPr>
      </w:pPr>
      <w:r>
        <w:rPr>
          <w:rFonts w:hint="eastAsia"/>
          <w:b/>
          <w:bCs/>
          <w:sz w:val="24"/>
          <w:szCs w:val="32"/>
        </w:rPr>
        <w:t>样板软件结构</w:t>
      </w:r>
    </w:p>
    <w:p>
      <w:pPr>
        <w:ind w:firstLine="420"/>
        <w:jc w:val="left"/>
        <w:rPr>
          <w:b w:val="0"/>
          <w:bCs w:val="0"/>
          <w:sz w:val="24"/>
          <w:szCs w:val="32"/>
        </w:rPr>
      </w:pPr>
      <w:r>
        <w:rPr>
          <w:rFonts w:hint="eastAsia"/>
          <w:b w:val="0"/>
          <w:bCs w:val="0"/>
          <w:sz w:val="24"/>
          <w:szCs w:val="32"/>
        </w:rPr>
        <w:t>3.1无人机的控制与调动</w:t>
      </w:r>
    </w:p>
    <w:p>
      <w:pPr>
        <w:ind w:firstLine="420"/>
        <w:jc w:val="left"/>
        <w:rPr>
          <w:rFonts w:hint="eastAsia"/>
          <w:b w:val="0"/>
          <w:bCs w:val="0"/>
          <w:sz w:val="24"/>
          <w:szCs w:val="32"/>
        </w:rPr>
      </w:pPr>
      <w:r>
        <w:rPr>
          <w:rFonts w:hint="eastAsia"/>
          <w:b w:val="0"/>
          <w:bCs w:val="0"/>
          <w:sz w:val="24"/>
          <w:szCs w:val="32"/>
        </w:rPr>
        <w:t>3.2二维码的抓取与识别</w:t>
      </w:r>
    </w:p>
    <w:p>
      <w:pPr>
        <w:ind w:left="420" w:leftChars="0" w:firstLine="420"/>
        <w:jc w:val="left"/>
        <w:rPr>
          <w:rFonts w:hint="eastAsia"/>
          <w:b w:val="0"/>
          <w:bCs w:val="0"/>
          <w:sz w:val="24"/>
          <w:szCs w:val="32"/>
          <w:lang w:val="en-US" w:eastAsia="zh-CN"/>
        </w:rPr>
      </w:pPr>
      <w:r>
        <w:rPr>
          <w:rFonts w:hint="eastAsia"/>
          <w:b w:val="0"/>
          <w:bCs w:val="0"/>
          <w:sz w:val="24"/>
          <w:szCs w:val="32"/>
          <w:lang w:val="en-US" w:eastAsia="zh-CN"/>
        </w:rPr>
        <w:t>3.2.1 二维码的识别与信息提取</w:t>
      </w:r>
    </w:p>
    <w:p>
      <w:pPr>
        <w:ind w:left="420" w:leftChars="0" w:firstLine="420"/>
        <w:jc w:val="left"/>
        <w:rPr>
          <w:rFonts w:hint="eastAsia"/>
          <w:b w:val="0"/>
          <w:bCs w:val="0"/>
          <w:sz w:val="24"/>
          <w:szCs w:val="32"/>
          <w:lang w:val="en-US" w:eastAsia="zh-CN"/>
        </w:rPr>
      </w:pPr>
      <w:r>
        <w:rPr>
          <w:rFonts w:hint="eastAsia"/>
          <w:b w:val="0"/>
          <w:bCs w:val="0"/>
          <w:sz w:val="24"/>
          <w:szCs w:val="32"/>
          <w:lang w:val="en-US" w:eastAsia="zh-CN"/>
        </w:rPr>
        <w:t>3.2.2 车位状态的存储</w:t>
      </w:r>
    </w:p>
    <w:p>
      <w:pPr>
        <w:ind w:left="420" w:leftChars="0" w:firstLine="420"/>
        <w:jc w:val="left"/>
        <w:rPr>
          <w:rFonts w:hint="eastAsia"/>
          <w:b w:val="0"/>
          <w:bCs w:val="0"/>
          <w:sz w:val="24"/>
          <w:szCs w:val="32"/>
          <w:lang w:val="en-US" w:eastAsia="zh-CN"/>
        </w:rPr>
      </w:pPr>
      <w:r>
        <w:rPr>
          <w:rFonts w:hint="eastAsia"/>
          <w:b w:val="0"/>
          <w:bCs w:val="0"/>
          <w:sz w:val="24"/>
          <w:szCs w:val="32"/>
          <w:lang w:val="en-US" w:eastAsia="zh-CN"/>
        </w:rPr>
        <w:t>3.2.3 长时间未被扫描到的空闲车位状态的更新</w:t>
      </w:r>
    </w:p>
    <w:p>
      <w:pPr>
        <w:ind w:firstLine="420"/>
        <w:jc w:val="left"/>
        <w:rPr>
          <w:b w:val="0"/>
          <w:bCs w:val="0"/>
          <w:sz w:val="24"/>
          <w:szCs w:val="32"/>
        </w:rPr>
      </w:pPr>
      <w:r>
        <w:rPr>
          <w:rFonts w:hint="eastAsia"/>
          <w:b w:val="0"/>
          <w:bCs w:val="0"/>
          <w:sz w:val="24"/>
          <w:szCs w:val="32"/>
        </w:rPr>
        <w:t>3.3系统状态的更新</w:t>
      </w:r>
    </w:p>
    <w:p>
      <w:pPr>
        <w:ind w:firstLine="420" w:firstLineChars="0"/>
        <w:jc w:val="left"/>
        <w:rPr>
          <w:b w:val="0"/>
          <w:bCs w:val="0"/>
          <w:sz w:val="24"/>
          <w:szCs w:val="32"/>
        </w:rPr>
      </w:pPr>
      <w:r>
        <w:rPr>
          <w:rFonts w:hint="eastAsia"/>
          <w:b w:val="0"/>
          <w:bCs w:val="0"/>
          <w:sz w:val="24"/>
          <w:szCs w:val="32"/>
        </w:rPr>
        <w:t>3.4图形交互系统设计</w:t>
      </w:r>
    </w:p>
    <w:p>
      <w:pPr>
        <w:numPr>
          <w:ilvl w:val="0"/>
          <w:numId w:val="1"/>
        </w:numPr>
        <w:jc w:val="left"/>
        <w:rPr>
          <w:sz w:val="24"/>
          <w:szCs w:val="32"/>
        </w:rPr>
      </w:pPr>
      <w:r>
        <w:rPr>
          <w:rFonts w:hint="eastAsia"/>
          <w:b/>
          <w:bCs/>
          <w:sz w:val="24"/>
          <w:szCs w:val="32"/>
        </w:rPr>
        <w:t>总结与展望</w:t>
      </w:r>
    </w:p>
    <w:p>
      <w:pPr>
        <w:numPr>
          <w:ilvl w:val="0"/>
          <w:numId w:val="1"/>
        </w:numPr>
        <w:jc w:val="left"/>
        <w:rPr>
          <w:sz w:val="24"/>
          <w:szCs w:val="32"/>
        </w:rPr>
      </w:pPr>
      <w:r>
        <w:rPr>
          <w:rFonts w:hint="eastAsia"/>
          <w:b/>
          <w:bCs/>
          <w:sz w:val="24"/>
          <w:szCs w:val="32"/>
        </w:rPr>
        <w:t>致谢</w:t>
      </w: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center"/>
        <w:rPr>
          <w:rFonts w:hint="eastAsia"/>
          <w:b/>
          <w:bCs/>
          <w:sz w:val="32"/>
          <w:szCs w:val="40"/>
        </w:rPr>
      </w:pPr>
    </w:p>
    <w:p>
      <w:pPr>
        <w:jc w:val="center"/>
        <w:rPr>
          <w:rFonts w:hint="eastAsia"/>
          <w:b/>
          <w:bCs/>
          <w:sz w:val="32"/>
          <w:szCs w:val="40"/>
        </w:rPr>
      </w:pPr>
    </w:p>
    <w:p>
      <w:pPr>
        <w:jc w:val="center"/>
        <w:rPr>
          <w:rFonts w:hint="eastAsia"/>
          <w:b/>
          <w:bCs/>
          <w:sz w:val="32"/>
          <w:szCs w:val="40"/>
        </w:rPr>
      </w:pPr>
    </w:p>
    <w:p>
      <w:pPr>
        <w:jc w:val="center"/>
        <w:rPr>
          <w:b/>
          <w:bCs/>
          <w:sz w:val="32"/>
          <w:szCs w:val="40"/>
        </w:rPr>
      </w:pPr>
      <w:r>
        <w:rPr>
          <w:rFonts w:hint="eastAsia"/>
          <w:b/>
          <w:bCs/>
          <w:sz w:val="32"/>
          <w:szCs w:val="40"/>
        </w:rPr>
        <w:t>摘要</w:t>
      </w:r>
    </w:p>
    <w:p>
      <w:pPr>
        <w:jc w:val="left"/>
        <w:rPr>
          <w:sz w:val="24"/>
          <w:szCs w:val="32"/>
        </w:rPr>
      </w:pPr>
    </w:p>
    <w:p>
      <w:pPr>
        <w:ind w:firstLine="480" w:firstLineChars="200"/>
        <w:jc w:val="left"/>
        <w:rPr>
          <w:sz w:val="24"/>
          <w:szCs w:val="32"/>
        </w:rPr>
      </w:pPr>
      <w:r>
        <w:rPr>
          <w:rFonts w:hint="eastAsia"/>
          <w:sz w:val="24"/>
          <w:szCs w:val="32"/>
        </w:rPr>
        <w:t>本研究报告介绍了基于二维码技术和无人机拍摄的露天停车场找车位系统的设计与实现过程。结构上由车位二维码模块、无人机拍摄模块、数据处理模块和信息反馈模块组成。功能上系统具有三种功能：车位寻找、车位智能推荐和车位防忘记。</w:t>
      </w:r>
    </w:p>
    <w:p>
      <w:pPr>
        <w:ind w:firstLine="480" w:firstLineChars="200"/>
        <w:jc w:val="left"/>
        <w:rPr>
          <w:sz w:val="24"/>
          <w:szCs w:val="32"/>
        </w:rPr>
      </w:pPr>
      <w:r>
        <w:rPr>
          <w:rFonts w:hint="eastAsia"/>
          <w:sz w:val="24"/>
          <w:szCs w:val="32"/>
        </w:rPr>
        <w:t>首先报告介绍了系统的组成结构。系统的二维码模块自制，无人机拍摄模块采用</w:t>
      </w:r>
      <w:r>
        <w:rPr>
          <w:rFonts w:hint="eastAsia"/>
          <w:sz w:val="24"/>
          <w:szCs w:val="32"/>
          <w:u w:val="none"/>
          <w:lang w:val="en-US" w:eastAsia="zh-CN"/>
        </w:rPr>
        <w:t>大疆Spark(晓)型无人机</w:t>
      </w:r>
      <w:r>
        <w:rPr>
          <w:rFonts w:hint="eastAsia"/>
          <w:sz w:val="24"/>
          <w:szCs w:val="32"/>
        </w:rPr>
        <w:t>，数据处理模块与信息反馈模块均使用python编程，实现了对无人机拍摄的影像数据的处理，无人机调动的管理，车位的智能推荐以及图形化的人机交互系统。</w:t>
      </w:r>
    </w:p>
    <w:p>
      <w:pPr>
        <w:ind w:firstLine="480" w:firstLineChars="200"/>
        <w:jc w:val="left"/>
        <w:rPr>
          <w:sz w:val="24"/>
          <w:szCs w:val="32"/>
        </w:rPr>
      </w:pPr>
      <w:r>
        <w:rPr>
          <w:rFonts w:hint="eastAsia"/>
          <w:sz w:val="24"/>
          <w:szCs w:val="32"/>
        </w:rPr>
        <w:t>然后研究报告介绍了系统的四个子系统及其功能的实现过程。</w:t>
      </w:r>
    </w:p>
    <w:p>
      <w:pPr>
        <w:ind w:firstLine="480" w:firstLineChars="200"/>
        <w:jc w:val="left"/>
        <w:rPr>
          <w:sz w:val="24"/>
          <w:szCs w:val="32"/>
        </w:rPr>
      </w:pPr>
      <w:r>
        <w:rPr>
          <w:rFonts w:hint="eastAsia"/>
          <w:sz w:val="24"/>
          <w:szCs w:val="32"/>
        </w:rPr>
        <w:t>①无人机工作子系统。它实现了三个功能：空中自动巡航、对地拍摄和多台无人机全自动交替使用。该系统保障了无人机拍摄模块的正常工作，同时实现了全自动循环运行。</w:t>
      </w:r>
    </w:p>
    <w:p>
      <w:pPr>
        <w:ind w:firstLine="480" w:firstLineChars="200"/>
        <w:jc w:val="left"/>
        <w:rPr>
          <w:sz w:val="24"/>
          <w:szCs w:val="32"/>
        </w:rPr>
      </w:pPr>
      <w:r>
        <w:rPr>
          <w:rFonts w:hint="eastAsia"/>
          <w:sz w:val="24"/>
          <w:szCs w:val="32"/>
        </w:rPr>
        <w:t>②系统识别二维码子系统。它将无人机拍摄的影像数据进行处理，提取其中的二维码信息。</w:t>
      </w:r>
    </w:p>
    <w:p>
      <w:pPr>
        <w:ind w:firstLine="480" w:firstLineChars="200"/>
        <w:jc w:val="left"/>
        <w:rPr>
          <w:sz w:val="24"/>
          <w:szCs w:val="32"/>
        </w:rPr>
      </w:pPr>
      <w:r>
        <w:rPr>
          <w:rFonts w:hint="eastAsia"/>
          <w:sz w:val="24"/>
          <w:szCs w:val="32"/>
        </w:rPr>
        <w:t>③系统更新车位状态子系统。它根据识别出的二维码信息实时更新车位状态。</w:t>
      </w:r>
    </w:p>
    <w:p>
      <w:pPr>
        <w:ind w:firstLine="480" w:firstLineChars="200"/>
        <w:jc w:val="left"/>
        <w:rPr>
          <w:sz w:val="24"/>
          <w:szCs w:val="32"/>
        </w:rPr>
      </w:pPr>
      <w:r>
        <w:rPr>
          <w:rFonts w:hint="eastAsia"/>
          <w:sz w:val="24"/>
          <w:szCs w:val="32"/>
        </w:rPr>
        <w:t>④人机互动子系统。它包括两个功能：车位显示和车位智能推荐。该系统读取车位状态信息并通过图形交互系统显示车位实时状态，并根据算法将车位智能推荐给用户。</w:t>
      </w:r>
    </w:p>
    <w:p>
      <w:pPr>
        <w:ind w:firstLine="480" w:firstLineChars="200"/>
        <w:jc w:val="left"/>
        <w:rPr>
          <w:sz w:val="24"/>
          <w:szCs w:val="32"/>
        </w:rPr>
      </w:pPr>
      <w:r>
        <w:rPr>
          <w:rFonts w:hint="eastAsia"/>
          <w:sz w:val="24"/>
          <w:szCs w:val="32"/>
        </w:rPr>
        <w:t>本文对系统功能进行了模型化模拟，系统功能达到预期目标。</w:t>
      </w: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numPr>
          <w:ilvl w:val="0"/>
          <w:numId w:val="2"/>
        </w:numPr>
        <w:jc w:val="left"/>
        <w:rPr>
          <w:b/>
          <w:bCs/>
          <w:sz w:val="28"/>
          <w:szCs w:val="36"/>
        </w:rPr>
      </w:pPr>
      <w:r>
        <w:rPr>
          <w:rFonts w:hint="eastAsia"/>
          <w:b/>
          <w:bCs/>
          <w:sz w:val="28"/>
          <w:szCs w:val="36"/>
        </w:rPr>
        <w:t>引言</w:t>
      </w:r>
    </w:p>
    <w:p>
      <w:pPr>
        <w:jc w:val="left"/>
        <w:rPr>
          <w:b/>
          <w:bCs/>
          <w:sz w:val="28"/>
          <w:szCs w:val="36"/>
        </w:rPr>
      </w:pPr>
      <w:r>
        <w:rPr>
          <w:rFonts w:hint="eastAsia"/>
          <w:b/>
          <w:bCs/>
          <w:sz w:val="28"/>
          <w:szCs w:val="36"/>
        </w:rPr>
        <w:t>1.1研究背景</w:t>
      </w:r>
    </w:p>
    <w:p>
      <w:pPr>
        <w:ind w:firstLine="480" w:firstLineChars="200"/>
        <w:jc w:val="left"/>
        <w:rPr>
          <w:sz w:val="24"/>
          <w:szCs w:val="32"/>
        </w:rPr>
      </w:pPr>
      <w:r>
        <w:rPr>
          <w:rFonts w:hint="eastAsia"/>
          <w:sz w:val="24"/>
          <w:szCs w:val="32"/>
        </w:rPr>
        <w:t>我国现在停车场车位数量远远低于停车需求，且集成化、智能化程度不高、仅仅停留在对有效车位的信息统计与发布上，并未重视如何让车主有效率地找到一个停车位，造成停车过程中车位竞争、空游等现象。这使得停车场管理效率低下，耗费大量人力物力，于是如何充分利用有限的停车资源来最大限度满足车辆的停泊需求，成了当前急需解决的问题。基于无人机视觉识别二维码的智能停车场管理系统具有高效性、便捷性、可靠性和安全性等优点，可以很好解决我国停车难的问题，具有非常大的理论意义和实用价值。</w:t>
      </w:r>
    </w:p>
    <w:p>
      <w:pPr>
        <w:ind w:firstLine="480" w:firstLineChars="200"/>
        <w:jc w:val="left"/>
        <w:rPr>
          <w:sz w:val="24"/>
          <w:szCs w:val="32"/>
        </w:rPr>
      </w:pPr>
      <w:r>
        <w:rPr>
          <w:rFonts w:hint="eastAsia"/>
          <w:sz w:val="24"/>
          <w:szCs w:val="32"/>
        </w:rPr>
        <w:t>目前关于车位识别成熟技术主要有微波、超声波、红外、地感及图像识别等，其中红外和超声波识别易受天气影响，微波发射功率大、成本高，图像识别需要架设较高的摄像机立柱、成本高。地感线圈安装复杂，且维修困难，易损坏。所以廉价，对天气适应性强的车位识别技术具有很大的研究价值。</w:t>
      </w:r>
    </w:p>
    <w:p>
      <w:pPr>
        <w:ind w:firstLine="480" w:firstLineChars="200"/>
        <w:jc w:val="left"/>
        <w:rPr>
          <w:sz w:val="24"/>
          <w:szCs w:val="32"/>
        </w:rPr>
      </w:pPr>
      <w:r>
        <w:rPr>
          <w:rFonts w:hint="eastAsia"/>
          <w:sz w:val="24"/>
          <w:szCs w:val="32"/>
        </w:rPr>
        <w:t>无人机是一种有动力、可控制、可执行多种任务的无人驾驶航空器。其体积小、造价低、使用方便、适应性强，且具有优越的性能，在遥感航拍、抗震救灾、农林业、环境监测、通信中继和快递服务等许多方面得到了广泛的应用。无人机使用成本低，不存在人员疲劳和安全问题。同时随着智能无人机技术的不断提高，无人机的安全性和自主控制</w:t>
      </w:r>
      <w:r>
        <w:rPr>
          <w:rFonts w:hint="eastAsia"/>
          <w:sz w:val="24"/>
          <w:szCs w:val="32"/>
          <w:highlight w:val="none"/>
        </w:rPr>
        <w:t>性将会</w:t>
      </w:r>
      <w:r>
        <w:rPr>
          <w:rFonts w:hint="eastAsia"/>
          <w:sz w:val="24"/>
          <w:szCs w:val="32"/>
        </w:rPr>
        <w:t>得到较大的改善，运营成本和风险将会进一步降低，运营效率也将得到极大的提高。</w:t>
      </w:r>
    </w:p>
    <w:p>
      <w:pPr>
        <w:ind w:firstLine="480" w:firstLineChars="200"/>
        <w:jc w:val="left"/>
        <w:rPr>
          <w:sz w:val="24"/>
          <w:szCs w:val="32"/>
        </w:rPr>
      </w:pPr>
      <w:r>
        <w:rPr>
          <w:rFonts w:hint="eastAsia"/>
          <w:sz w:val="24"/>
          <w:szCs w:val="32"/>
        </w:rPr>
        <w:t>无线充电技术是信息时代的核心技术之一，目前无线充电技术主要有电磁感应式、磁共振式、无线电波式、电场耦合式四种基本方式。当前最成熟、最普遍的是电磁感应式，利用了电磁感应原理，具有适合短距离充电，转换效率高等特点。</w:t>
      </w:r>
    </w:p>
    <w:p>
      <w:pPr>
        <w:jc w:val="left"/>
        <w:rPr>
          <w:b/>
          <w:bCs/>
          <w:sz w:val="28"/>
          <w:szCs w:val="36"/>
        </w:rPr>
      </w:pPr>
      <w:r>
        <w:rPr>
          <w:rFonts w:hint="eastAsia"/>
          <w:b/>
          <w:bCs/>
          <w:sz w:val="28"/>
          <w:szCs w:val="36"/>
        </w:rPr>
        <w:t>1.2研究目的与意义</w:t>
      </w:r>
    </w:p>
    <w:p>
      <w:pPr>
        <w:jc w:val="left"/>
        <w:rPr>
          <w:b/>
          <w:bCs/>
          <w:sz w:val="28"/>
          <w:szCs w:val="36"/>
        </w:rPr>
      </w:pPr>
      <w:r>
        <w:rPr>
          <w:rFonts w:hint="eastAsia"/>
          <w:b/>
          <w:bCs/>
          <w:sz w:val="28"/>
          <w:szCs w:val="36"/>
        </w:rPr>
        <w:t>1.2.1研究目的</w:t>
      </w:r>
    </w:p>
    <w:p>
      <w:pPr>
        <w:ind w:firstLine="480" w:firstLineChars="200"/>
        <w:jc w:val="left"/>
        <w:rPr>
          <w:sz w:val="24"/>
          <w:szCs w:val="32"/>
        </w:rPr>
      </w:pPr>
      <w:r>
        <w:rPr>
          <w:rFonts w:hint="eastAsia"/>
          <w:sz w:val="24"/>
          <w:szCs w:val="32"/>
        </w:rPr>
        <w:t>目前很多停车场对如何让车主有效率地找到车位的问题重视不够，且无法准确把握车位状态，导致车主进入停车场后无法快速找到车位，损失了车主的时间，同时由于低速运转的汽车发动机对燃料的利用效率不高，污染比普通转速时更严重，从而造成了大量污染。为解决目前停车场管理混乱，停车效率低下等问题，针对露天停车场设计了一套结合车位寻找，车位智能推荐及车位防</w:t>
      </w:r>
      <w:r>
        <w:rPr>
          <w:rFonts w:hint="eastAsia"/>
          <w:sz w:val="24"/>
          <w:szCs w:val="32"/>
          <w:highlight w:val="none"/>
        </w:rPr>
        <w:t>忘</w:t>
      </w:r>
      <w:r>
        <w:rPr>
          <w:rFonts w:hint="eastAsia"/>
          <w:sz w:val="24"/>
          <w:szCs w:val="32"/>
        </w:rPr>
        <w:t>等功能于一体的智能停车系统。</w:t>
      </w:r>
    </w:p>
    <w:p>
      <w:pPr>
        <w:jc w:val="left"/>
        <w:rPr>
          <w:b/>
          <w:bCs/>
          <w:sz w:val="28"/>
          <w:szCs w:val="36"/>
        </w:rPr>
      </w:pPr>
      <w:r>
        <w:rPr>
          <w:rFonts w:hint="eastAsia"/>
          <w:b/>
          <w:bCs/>
          <w:sz w:val="28"/>
          <w:szCs w:val="36"/>
        </w:rPr>
        <w:t>1.2.2研究意义</w:t>
      </w:r>
    </w:p>
    <w:p>
      <w:pPr>
        <w:ind w:firstLine="480" w:firstLineChars="200"/>
        <w:jc w:val="left"/>
        <w:rPr>
          <w:sz w:val="24"/>
          <w:szCs w:val="32"/>
        </w:rPr>
      </w:pPr>
      <w:r>
        <w:rPr>
          <w:rFonts w:hint="eastAsia"/>
          <w:sz w:val="24"/>
          <w:szCs w:val="32"/>
        </w:rPr>
        <w:t>本系统采用无人机和二维码技术实现智能停车，并采用了自创的车位智能推荐系统，可以实现自动找车位，推荐车位，停车后标记车位防</w:t>
      </w:r>
      <w:r>
        <w:rPr>
          <w:rFonts w:hint="eastAsia"/>
          <w:sz w:val="24"/>
          <w:szCs w:val="32"/>
          <w:highlight w:val="none"/>
        </w:rPr>
        <w:t>忘</w:t>
      </w:r>
      <w:r>
        <w:rPr>
          <w:rFonts w:hint="eastAsia"/>
          <w:sz w:val="24"/>
          <w:szCs w:val="32"/>
        </w:rPr>
        <w:t>等功能。相较于传统停车场更高效，与其他智能找车位技术相比具有成本低，易维护以及功能集成，对用户友好的特点，具有一定的实用价值。</w:t>
      </w:r>
    </w:p>
    <w:p>
      <w:pPr>
        <w:jc w:val="left"/>
        <w:rPr>
          <w:b/>
          <w:bCs/>
          <w:sz w:val="28"/>
          <w:szCs w:val="36"/>
        </w:rPr>
      </w:pPr>
    </w:p>
    <w:p>
      <w:pPr>
        <w:jc w:val="left"/>
        <w:rPr>
          <w:b/>
          <w:bCs/>
          <w:sz w:val="28"/>
          <w:szCs w:val="36"/>
        </w:rPr>
      </w:pPr>
      <w:r>
        <w:rPr>
          <w:rFonts w:hint="eastAsia"/>
          <w:b/>
          <w:bCs/>
          <w:sz w:val="28"/>
          <w:szCs w:val="36"/>
        </w:rPr>
        <w:t>二．基于二维码技术和无人机拍摄的露天停车场找车位系统结构组成</w:t>
      </w:r>
    </w:p>
    <w:p>
      <w:pPr>
        <w:ind w:firstLine="480" w:firstLineChars="200"/>
        <w:jc w:val="left"/>
        <w:rPr>
          <w:sz w:val="24"/>
          <w:szCs w:val="32"/>
        </w:rPr>
      </w:pPr>
      <w:r>
        <w:rPr>
          <w:rFonts w:hint="eastAsia"/>
          <w:sz w:val="24"/>
          <w:szCs w:val="32"/>
        </w:rPr>
        <w:t>本系统结构上由四大模块组成：车位二维码模块，无人机拍摄模块，数据处理模块和信息反馈模块。</w:t>
      </w:r>
    </w:p>
    <w:p>
      <w:pPr>
        <w:jc w:val="left"/>
        <w:rPr>
          <w:b/>
          <w:bCs/>
          <w:sz w:val="28"/>
          <w:szCs w:val="36"/>
        </w:rPr>
      </w:pPr>
      <w:r>
        <w:rPr>
          <w:rFonts w:hint="eastAsia"/>
          <w:b/>
          <w:bCs/>
          <w:sz w:val="28"/>
          <w:szCs w:val="36"/>
        </w:rPr>
        <w:t xml:space="preserve">2.1设计理念 </w:t>
      </w:r>
    </w:p>
    <w:p>
      <w:pPr>
        <w:ind w:firstLine="480" w:firstLineChars="200"/>
        <w:jc w:val="left"/>
        <w:rPr>
          <w:sz w:val="24"/>
          <w:szCs w:val="32"/>
        </w:rPr>
      </w:pPr>
      <w:r>
        <w:rPr>
          <w:rFonts w:hint="eastAsia"/>
          <w:sz w:val="24"/>
          <w:szCs w:val="32"/>
        </w:rPr>
        <w:t>本系统通过无人机巡航拍摄地面二维码识别车位状态。当车位被占用时，停在车位上的车会遮挡住印刷在车位上的二维码，无人机空中巡航时无法拍摄到。当车位未被占用时，印刷在车位上的二维码不会被遮挡，可以被无人机拍摄到。数据处理系统识别无人机拍摄的影像数据，在描述车位状态的文件中将识别出的二维码代表的车位状态更新为“空闲”，若在一段时间内未拍摄到代表某一车位的二维码，则将该车位的状态更新为“被占用”。信息反馈系统读取车位状态文件，并以图形交互方式将车位状态呈现给用户。</w:t>
      </w:r>
    </w:p>
    <w:p>
      <w:pPr>
        <w:jc w:val="left"/>
        <w:rPr>
          <w:b/>
          <w:bCs/>
          <w:sz w:val="28"/>
          <w:szCs w:val="36"/>
        </w:rPr>
      </w:pPr>
      <w:r>
        <w:rPr>
          <w:rFonts w:hint="eastAsia"/>
          <w:b/>
          <w:bCs/>
          <w:sz w:val="28"/>
          <w:szCs w:val="36"/>
        </w:rPr>
        <w:t>2.2车位二维码模块</w:t>
      </w:r>
    </w:p>
    <w:p>
      <w:pPr>
        <w:ind w:firstLine="480" w:firstLineChars="200"/>
        <w:jc w:val="left"/>
        <w:rPr>
          <w:rFonts w:hint="eastAsia" w:eastAsia="宋体"/>
          <w:sz w:val="24"/>
          <w:szCs w:val="32"/>
          <w:lang w:val="en-US" w:eastAsia="zh-CN"/>
        </w:rPr>
      </w:pPr>
      <w:r>
        <w:rPr>
          <w:rFonts w:hint="eastAsia"/>
          <w:sz w:val="24"/>
          <w:szCs w:val="32"/>
        </w:rPr>
        <w:t>每一个车位二维码模块由一大一小两个二维码组成，两个二维码的内容都是车位编号。其中大的二维码印刷在车位正中央，边长约为车位宽度的0.75倍，供无人机拍摄。小二维码印刷在车位一角，供用户停车后使用信息反馈模块扫描，起到为用户更新车位，以及更新车位状态的功能。印刷二维码的涂料采用自发性发光涂料，可以在夜晚发光，保障系统在夜晚也能正常工作。</w:t>
      </w:r>
      <w:r>
        <w:rPr>
          <w:rFonts w:hint="eastAsia"/>
          <w:sz w:val="24"/>
          <w:szCs w:val="32"/>
          <w:lang w:val="en-US" w:eastAsia="zh-CN"/>
        </w:rPr>
        <w:t>在车位二维码印刷前，先在车位上刷上透明保护漆以提高地面平整度，方便车位二维码印刷，印刷车位二维码后，在其表面再刷较厚的透明保护漆以保护印刷的二维码不被损坏，可以长久使用。</w:t>
      </w:r>
    </w:p>
    <w:p>
      <w:pPr>
        <w:jc w:val="left"/>
        <w:rPr>
          <w:b/>
          <w:bCs/>
          <w:sz w:val="28"/>
          <w:szCs w:val="36"/>
        </w:rPr>
      </w:pPr>
      <w:r>
        <w:rPr>
          <w:rFonts w:hint="eastAsia"/>
          <w:b/>
          <w:bCs/>
          <w:sz w:val="28"/>
          <w:szCs w:val="36"/>
        </w:rPr>
        <w:t>2.3无人机拍摄模块</w:t>
      </w:r>
    </w:p>
    <w:p>
      <w:pPr>
        <w:ind w:firstLine="420" w:firstLineChars="200"/>
        <w:jc w:val="left"/>
        <w:rPr>
          <w:rFonts w:hint="eastAsia"/>
          <w:b w:val="0"/>
          <w:bCs w:val="0"/>
          <w:sz w:val="24"/>
          <w:szCs w:val="32"/>
          <w:u w:val="none"/>
          <w:lang w:val="en-US" w:eastAsia="zh-CN"/>
        </w:rPr>
      </w:pPr>
      <w:r>
        <w:drawing>
          <wp:anchor distT="0" distB="0" distL="114300" distR="114300" simplePos="0" relativeHeight="251658240" behindDoc="1" locked="0" layoutInCell="1" allowOverlap="1">
            <wp:simplePos x="0" y="0"/>
            <wp:positionH relativeFrom="column">
              <wp:posOffset>1918970</wp:posOffset>
            </wp:positionH>
            <wp:positionV relativeFrom="paragraph">
              <wp:posOffset>501650</wp:posOffset>
            </wp:positionV>
            <wp:extent cx="3462655" cy="2555240"/>
            <wp:effectExtent l="0" t="0" r="4445" b="10160"/>
            <wp:wrapTight wrapText="bothSides">
              <wp:wrapPolygon>
                <wp:start x="0" y="0"/>
                <wp:lineTo x="0" y="21471"/>
                <wp:lineTo x="21549" y="21471"/>
                <wp:lineTo x="21549" y="0"/>
                <wp:lineTo x="0" y="0"/>
              </wp:wrapPolygon>
            </wp:wrapTight>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4" cstate="print"/>
                    <a:srcRect/>
                    <a:stretch>
                      <a:fillRect/>
                    </a:stretch>
                  </pic:blipFill>
                  <pic:spPr>
                    <a:xfrm>
                      <a:off x="0" y="0"/>
                      <a:ext cx="3462655" cy="2555240"/>
                    </a:xfrm>
                    <a:prstGeom prst="rect">
                      <a:avLst/>
                    </a:prstGeom>
                  </pic:spPr>
                </pic:pic>
              </a:graphicData>
            </a:graphic>
          </wp:anchor>
        </w:drawing>
      </w:r>
      <w:r>
        <w:rPr>
          <w:rFonts w:hint="eastAsia"/>
          <w:b w:val="0"/>
          <w:bCs w:val="0"/>
          <w:sz w:val="24"/>
          <w:szCs w:val="32"/>
          <w:lang w:val="en-US" w:eastAsia="zh-CN"/>
        </w:rPr>
        <w:t>无人机拍摄模块由两</w:t>
      </w:r>
      <w:r>
        <w:rPr>
          <w:rFonts w:hint="eastAsia"/>
          <w:b w:val="0"/>
          <w:bCs w:val="0"/>
          <w:sz w:val="24"/>
          <w:szCs w:val="32"/>
          <w:highlight w:val="none"/>
          <w:lang w:val="en-US" w:eastAsia="zh-CN"/>
        </w:rPr>
        <w:t>台</w:t>
      </w:r>
      <w:r>
        <w:rPr>
          <w:rFonts w:hint="eastAsia"/>
          <w:b w:val="0"/>
          <w:bCs w:val="0"/>
          <w:sz w:val="24"/>
          <w:szCs w:val="32"/>
          <w:u w:val="none"/>
          <w:lang w:val="en-US" w:eastAsia="zh-CN"/>
        </w:rPr>
        <w:t>无人机及多块电池组成。无人机拍摄模块工作时由一台无人机在空中巡航，另外一台无人机在换上充满电的电池后待机，空闲的其他电池充电。空中巡航的无人机以固定轨道绕停车场飞行，该飞行模式由无人机内置芯片控制。其配备的摄像头俯拍地面，通过高清实时图传将影像数据实时传输到数据处理模块。</w:t>
      </w:r>
    </w:p>
    <w:p>
      <w:pPr>
        <w:jc w:val="left"/>
        <w:rPr>
          <w:sz w:val="24"/>
          <w:szCs w:val="32"/>
        </w:rPr>
      </w:pPr>
      <w:r>
        <w:rPr>
          <w:sz w:val="24"/>
        </w:rPr>
        <mc:AlternateContent>
          <mc:Choice Requires="wps">
            <w:drawing>
              <wp:anchor distT="0" distB="0" distL="114300" distR="114300" simplePos="0" relativeHeight="251659264" behindDoc="0" locked="0" layoutInCell="1" allowOverlap="1">
                <wp:simplePos x="0" y="0"/>
                <wp:positionH relativeFrom="column">
                  <wp:posOffset>2973070</wp:posOffset>
                </wp:positionH>
                <wp:positionV relativeFrom="paragraph">
                  <wp:posOffset>1322705</wp:posOffset>
                </wp:positionV>
                <wp:extent cx="1828800" cy="18288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auto"/>
                                <w:sz w:val="24"/>
                                <w:szCs w:val="32"/>
                              </w:rPr>
                            </w:pPr>
                            <w:r>
                              <w:rPr>
                                <w:rFonts w:hint="eastAsia"/>
                                <w:color w:val="auto"/>
                                <w:sz w:val="24"/>
                                <w:szCs w:val="32"/>
                              </w:rPr>
                              <w:t>图1 无人机巡航流程</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4.1pt;margin-top:104.15pt;height:144pt;width:144pt;mso-wrap-distance-bottom:0pt;mso-wrap-distance-left:9pt;mso-wrap-distance-right:9pt;mso-wrap-distance-top:0pt;mso-wrap-style:none;z-index:251659264;mso-width-relative:page;mso-height-relative:page;" fillcolor="#FFFFFF [3201]" filled="t" stroked="f" coordsize="21600,21600" o:gfxdata="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hGMb2wAAAAsBAAAPAAAAAAAAAAEAIAAAACIAAABkcnMvZG93bnJldi54bWxQSwEC&#10;FAAUAAAACACHTuJAjFLOjSoCAABABAAADgAAAAAAAAABACAAAAAqAQAAZHJzL2Uyb0RvYy54bWxQ&#10;SwUGAAAAAAYABgBZAQAAxgUAAAAA&#10;">
                <v:fill on="t" focussize="0,0"/>
                <v:stroke on="f" weight="0.5pt"/>
                <v:imagedata o:title=""/>
                <o:lock v:ext="edit" aspectratio="f"/>
                <v:textbox style="mso-fit-shape-to-text:t;">
                  <w:txbxContent>
                    <w:p>
                      <w:pPr>
                        <w:jc w:val="center"/>
                        <w:rPr>
                          <w:color w:val="auto"/>
                          <w:sz w:val="24"/>
                          <w:szCs w:val="32"/>
                        </w:rPr>
                      </w:pPr>
                      <w:r>
                        <w:rPr>
                          <w:rFonts w:hint="eastAsia"/>
                          <w:color w:val="auto"/>
                          <w:sz w:val="24"/>
                          <w:szCs w:val="32"/>
                        </w:rPr>
                        <w:t>图1 无人机巡航流程</w:t>
                      </w:r>
                    </w:p>
                  </w:txbxContent>
                </v:textbox>
                <w10:wrap type="square"/>
              </v:shape>
            </w:pict>
          </mc:Fallback>
        </mc:AlternateContent>
      </w:r>
      <w:r>
        <w:rPr>
          <w:rFonts w:hint="eastAsia"/>
          <w:sz w:val="24"/>
          <w:szCs w:val="32"/>
        </w:rPr>
        <w:t>空中巡航的无人机低电量时，将自动向信息处理模块发送电量报警信息，并自动返航。信息处理系统</w:t>
      </w:r>
      <w:r>
        <w:rPr>
          <w:rFonts w:hint="eastAsia"/>
          <w:sz w:val="24"/>
          <w:szCs w:val="32"/>
          <w:highlight w:val="none"/>
        </w:rPr>
        <w:t>收</w:t>
      </w:r>
      <w:r>
        <w:rPr>
          <w:rFonts w:hint="eastAsia"/>
          <w:sz w:val="24"/>
          <w:szCs w:val="32"/>
        </w:rPr>
        <w:t>到电量报警信息后将命令待机中电量剩余最多的无人机起飞进行巡航。整体过程如图1所示。</w:t>
      </w:r>
    </w:p>
    <w:p>
      <w:pPr>
        <w:ind w:firstLine="480" w:firstLineChars="200"/>
        <w:jc w:val="left"/>
        <w:rPr>
          <w:sz w:val="24"/>
          <w:szCs w:val="32"/>
        </w:rPr>
      </w:pPr>
    </w:p>
    <w:p>
      <w:pPr>
        <w:jc w:val="left"/>
        <w:rPr>
          <w:b/>
          <w:bCs/>
          <w:sz w:val="28"/>
          <w:szCs w:val="36"/>
        </w:rPr>
      </w:pPr>
      <w:r>
        <w:rPr>
          <w:rFonts w:hint="eastAsia"/>
          <w:b/>
          <w:bCs/>
          <w:sz w:val="28"/>
          <w:szCs w:val="36"/>
        </w:rPr>
        <w:t>2.4数据处理模块</w:t>
      </w:r>
    </w:p>
    <w:p>
      <w:pPr>
        <w:ind w:firstLine="480" w:firstLineChars="200"/>
        <w:jc w:val="left"/>
        <w:rPr>
          <w:sz w:val="24"/>
          <w:szCs w:val="32"/>
        </w:rPr>
      </w:pPr>
      <w:r>
        <w:rPr>
          <w:rFonts w:hint="eastAsia"/>
          <w:sz w:val="24"/>
          <w:szCs w:val="32"/>
        </w:rPr>
        <w:t>数据处理模块接收到无人机拍摄模块传输的影像数据后，进行二维码抓取与识别。二维码抓取与识别由计算机软件完成，该软件使用python语言，调用</w:t>
      </w:r>
      <w:r>
        <w:rPr>
          <w:rFonts w:hint="eastAsia"/>
          <w:sz w:val="24"/>
          <w:szCs w:val="32"/>
          <w:lang w:val="en-US" w:eastAsia="zh-CN"/>
        </w:rPr>
        <w:t>zbar</w:t>
      </w:r>
      <w:r>
        <w:rPr>
          <w:rFonts w:hint="eastAsia"/>
          <w:sz w:val="24"/>
          <w:szCs w:val="32"/>
        </w:rPr>
        <w:t>和OpenCV库进行编程</w:t>
      </w:r>
      <w:r>
        <w:rPr>
          <w:rFonts w:hint="eastAsia"/>
          <w:sz w:val="24"/>
          <w:szCs w:val="32"/>
          <w:lang w:val="en-US" w:eastAsia="zh-CN"/>
        </w:rPr>
        <w:t>与调试</w:t>
      </w:r>
      <w:r>
        <w:rPr>
          <w:rFonts w:hint="eastAsia"/>
          <w:sz w:val="24"/>
          <w:szCs w:val="32"/>
        </w:rPr>
        <w:t>。</w:t>
      </w:r>
    </w:p>
    <w:p>
      <w:pPr>
        <w:ind w:firstLine="420" w:firstLineChars="200"/>
        <w:jc w:val="left"/>
        <w:rPr>
          <w:sz w:val="24"/>
          <w:szCs w:val="32"/>
        </w:rPr>
      </w:pPr>
      <w:r>
        <w:drawing>
          <wp:anchor distT="0" distB="0" distL="114300" distR="114300" simplePos="0" relativeHeight="251660288" behindDoc="1" locked="0" layoutInCell="1" allowOverlap="1">
            <wp:simplePos x="0" y="0"/>
            <wp:positionH relativeFrom="column">
              <wp:posOffset>2326005</wp:posOffset>
            </wp:positionH>
            <wp:positionV relativeFrom="paragraph">
              <wp:posOffset>275590</wp:posOffset>
            </wp:positionV>
            <wp:extent cx="3125470" cy="2983230"/>
            <wp:effectExtent l="0" t="0" r="11430" b="1270"/>
            <wp:wrapTight wrapText="bothSides">
              <wp:wrapPolygon>
                <wp:start x="0" y="0"/>
                <wp:lineTo x="0" y="21517"/>
                <wp:lineTo x="21503" y="21517"/>
                <wp:lineTo x="21503" y="0"/>
                <wp:lineTo x="0" y="0"/>
              </wp:wrapPolygon>
            </wp:wrapTight>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5" cstate="print"/>
                    <a:srcRect/>
                    <a:stretch>
                      <a:fillRect/>
                    </a:stretch>
                  </pic:blipFill>
                  <pic:spPr>
                    <a:xfrm>
                      <a:off x="0" y="0"/>
                      <a:ext cx="3125470" cy="2983230"/>
                    </a:xfrm>
                    <a:prstGeom prst="rect">
                      <a:avLst/>
                    </a:prstGeom>
                  </pic:spPr>
                </pic:pic>
              </a:graphicData>
            </a:graphic>
          </wp:anchor>
        </w:drawing>
      </w:r>
      <w:r>
        <w:rPr>
          <w:rFonts w:hint="eastAsia"/>
          <w:sz w:val="24"/>
          <w:szCs w:val="32"/>
        </w:rPr>
        <w:t>二维码信息识别后，数据处理模块通过软件算法，编辑车位状态文件，将识别出的二维码代表的车位更新为“空闲”。若在一段时间内未识别到代表某一车位的二维码，则数据处理模块将判定该车位被占用，并编辑车位状态文件，将该车位状态更新为“被占用”。</w:t>
      </w:r>
    </w:p>
    <w:p>
      <w:pPr>
        <w:ind w:firstLine="480" w:firstLineChars="200"/>
        <w:jc w:val="left"/>
        <w:rPr>
          <w:sz w:val="24"/>
          <w:szCs w:val="32"/>
        </w:rPr>
      </w:pPr>
      <w:r>
        <w:rPr>
          <w:rFonts w:hint="eastAsia"/>
          <w:sz w:val="24"/>
          <w:szCs w:val="32"/>
        </w:rPr>
        <w:t>当数据处理模块接收到无人机电量报警信息后，将识别待机中的无人机的电量，选取电量最高的无人机，命令其起飞进行巡航。</w:t>
      </w:r>
    </w:p>
    <w:p>
      <w:pPr>
        <w:ind w:firstLine="480" w:firstLineChars="200"/>
        <w:jc w:val="left"/>
        <w:rPr>
          <w:sz w:val="24"/>
          <w:szCs w:val="32"/>
        </w:rPr>
      </w:pPr>
      <w:r>
        <w:rPr>
          <w:sz w:val="24"/>
        </w:rPr>
        <mc:AlternateContent>
          <mc:Choice Requires="wps">
            <w:drawing>
              <wp:anchor distT="0" distB="0" distL="114300" distR="114300" simplePos="0" relativeHeight="251661312" behindDoc="0" locked="0" layoutInCell="1" allowOverlap="1">
                <wp:simplePos x="0" y="0"/>
                <wp:positionH relativeFrom="column">
                  <wp:posOffset>3088640</wp:posOffset>
                </wp:positionH>
                <wp:positionV relativeFrom="paragraph">
                  <wp:posOffset>1165860</wp:posOffset>
                </wp:positionV>
                <wp:extent cx="1828800" cy="18288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4"/>
                                <w:szCs w:val="32"/>
                              </w:rPr>
                            </w:pPr>
                            <w:r>
                              <w:rPr>
                                <w:rFonts w:hint="eastAsia"/>
                                <w:sz w:val="24"/>
                                <w:szCs w:val="32"/>
                              </w:rPr>
                              <w:t>图2 车位状态更新流程</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3.2pt;margin-top:91.8pt;height:144pt;width:144pt;mso-wrap-distance-bottom:0pt;mso-wrap-distance-left:9pt;mso-wrap-distance-right:9pt;mso-wrap-distance-top:0pt;mso-wrap-style:none;z-index:251661312;mso-width-relative:page;mso-height-relative:page;" fillcolor="#FFFFFF [3201]" filled="t" stroked="f" coordsize="21600,21600" o:gfxdata="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uo662gAAAAsBAAAPAAAAAAAAAAEAIAAAACIAAABkcnMvZG93bnJldi54bWxQSwEC&#10;FAAUAAAACACHTuJAi8AOxisCAABABAAADgAAAAAAAAABACAAAAApAQAAZHJzL2Uyb0RvYy54bWxQ&#10;SwUGAAAAAAYABgBZAQAAxgUAAAAA&#10;">
                <v:fill on="t" focussize="0,0"/>
                <v:stroke on="f" weight="0.5pt"/>
                <v:imagedata o:title=""/>
                <o:lock v:ext="edit" aspectratio="f"/>
                <v:textbox style="mso-fit-shape-to-text:t;">
                  <w:txbxContent>
                    <w:p>
                      <w:pPr>
                        <w:jc w:val="center"/>
                        <w:rPr>
                          <w:sz w:val="24"/>
                          <w:szCs w:val="32"/>
                        </w:rPr>
                      </w:pPr>
                      <w:r>
                        <w:rPr>
                          <w:rFonts w:hint="eastAsia"/>
                          <w:sz w:val="24"/>
                          <w:szCs w:val="32"/>
                        </w:rPr>
                        <w:t>图2 车位状态更新流程</w:t>
                      </w:r>
                    </w:p>
                  </w:txbxContent>
                </v:textbox>
                <w10:wrap type="square"/>
              </v:shape>
            </w:pict>
          </mc:Fallback>
        </mc:AlternateContent>
      </w:r>
      <w:r>
        <w:rPr>
          <w:rFonts w:hint="eastAsia"/>
          <w:sz w:val="24"/>
          <w:szCs w:val="32"/>
        </w:rPr>
        <w:t>当车位小二维码被信息反馈模块扫描时，信息反馈模块将识别二维码信息，向数据处理模块发送车位状态更新信息。数据处理模块接收到车位状态更新信息后将该车位状态更新为“被占用”。整体过程如图2所示。</w:t>
      </w:r>
    </w:p>
    <w:p>
      <w:pPr>
        <w:jc w:val="left"/>
        <w:rPr>
          <w:b/>
          <w:bCs/>
          <w:sz w:val="28"/>
          <w:szCs w:val="36"/>
        </w:rPr>
      </w:pPr>
      <w:r>
        <w:rPr>
          <w:rFonts w:hint="eastAsia"/>
          <w:b/>
          <w:bCs/>
          <w:sz w:val="28"/>
          <w:szCs w:val="36"/>
        </w:rPr>
        <w:t>2.5信息反馈模块</w:t>
      </w:r>
    </w:p>
    <w:p>
      <w:pPr>
        <w:ind w:firstLine="480" w:firstLineChars="200"/>
        <w:jc w:val="left"/>
        <w:rPr>
          <w:sz w:val="24"/>
          <w:szCs w:val="32"/>
        </w:rPr>
      </w:pPr>
      <w:r>
        <w:rPr>
          <w:rFonts w:hint="eastAsia"/>
          <w:sz w:val="24"/>
          <w:szCs w:val="32"/>
        </w:rPr>
        <w:t>信息反馈模块读取车位状态信息，通过图形界面显示车位状态。图形界面为停车场的车位位置简化图，以不同颜色的圆角矩形代表车位，其中不同车位状态由不同颜色表示。</w:t>
      </w:r>
    </w:p>
    <w:p>
      <w:pPr>
        <w:ind w:firstLine="480" w:firstLineChars="200"/>
        <w:jc w:val="left"/>
        <w:rPr>
          <w:sz w:val="24"/>
          <w:szCs w:val="32"/>
        </w:rPr>
      </w:pPr>
      <w:r>
        <w:rPr>
          <w:rFonts w:hint="eastAsia"/>
          <w:sz w:val="24"/>
          <w:szCs w:val="32"/>
        </w:rPr>
        <w:t>同时信息反馈模块会收集用户的位置信息，舍去离其他用户较近的车位，并根据附近设施推荐车位。</w:t>
      </w:r>
    </w:p>
    <w:p>
      <w:pPr>
        <w:ind w:firstLine="480" w:firstLineChars="200"/>
        <w:jc w:val="left"/>
        <w:rPr>
          <w:rFonts w:hint="eastAsia"/>
          <w:sz w:val="24"/>
          <w:szCs w:val="32"/>
        </w:rPr>
      </w:pPr>
      <w:r>
        <w:rPr>
          <w:sz w:val="24"/>
          <w:szCs w:val="32"/>
        </w:rPr>
        <w:t>当车位小二维码被信息反馈模块扫描时</w:t>
      </w:r>
      <w:r>
        <w:rPr>
          <w:rFonts w:hint="eastAsia"/>
          <w:sz w:val="24"/>
          <w:szCs w:val="32"/>
        </w:rPr>
        <w:t>，</w:t>
      </w:r>
      <w:r>
        <w:rPr>
          <w:sz w:val="24"/>
          <w:szCs w:val="32"/>
        </w:rPr>
        <w:t>信息反馈模块将识别二维码信息，向数据处理模块发送车位状态更新信息。</w:t>
      </w:r>
      <w:r>
        <w:rPr>
          <w:rFonts w:hint="eastAsia"/>
          <w:sz w:val="24"/>
          <w:szCs w:val="32"/>
        </w:rPr>
        <w:t>同时信息反馈模块将在图形界面用特殊颜色标记该车位。用户在取车时可以根据图形界面的颜色标记快速找到停车车位。</w:t>
      </w:r>
    </w:p>
    <w:p>
      <w:pPr>
        <w:numPr>
          <w:ilvl w:val="0"/>
          <w:numId w:val="0"/>
        </w:numPr>
        <w:jc w:val="left"/>
        <w:rPr>
          <w:rFonts w:hint="eastAsia"/>
          <w:b/>
          <w:bCs/>
          <w:sz w:val="28"/>
          <w:szCs w:val="36"/>
          <w:lang w:val="en-US" w:eastAsia="zh-CN"/>
        </w:rPr>
      </w:pPr>
    </w:p>
    <w:p>
      <w:pPr>
        <w:numPr>
          <w:ilvl w:val="0"/>
          <w:numId w:val="0"/>
        </w:numPr>
        <w:jc w:val="left"/>
        <w:rPr>
          <w:rFonts w:hint="eastAsia"/>
          <w:b/>
          <w:bCs/>
          <w:sz w:val="28"/>
          <w:szCs w:val="36"/>
          <w:lang w:val="en-US" w:eastAsia="zh-CN"/>
        </w:rPr>
      </w:pPr>
      <w:r>
        <w:rPr>
          <w:rFonts w:hint="eastAsia"/>
          <w:b/>
          <w:bCs/>
          <w:sz w:val="28"/>
          <w:szCs w:val="36"/>
          <w:lang w:val="en-US" w:eastAsia="zh-CN"/>
        </w:rPr>
        <w:t>三．样板软件结构</w:t>
      </w:r>
    </w:p>
    <w:p>
      <w:pPr>
        <w:widowControl w:val="0"/>
        <w:numPr>
          <w:ilvl w:val="0"/>
          <w:numId w:val="0"/>
        </w:numPr>
        <w:jc w:val="left"/>
        <w:rPr>
          <w:rFonts w:hint="eastAsia"/>
          <w:b/>
          <w:bCs/>
          <w:sz w:val="28"/>
          <w:szCs w:val="36"/>
          <w:lang w:val="en-US" w:eastAsia="zh-CN"/>
        </w:rPr>
      </w:pPr>
      <w:r>
        <w:rPr>
          <w:rFonts w:hint="eastAsia"/>
          <w:b/>
          <w:bCs/>
          <w:sz w:val="28"/>
          <w:szCs w:val="36"/>
          <w:lang w:val="en-US" w:eastAsia="zh-CN"/>
        </w:rPr>
        <w:t>3.1无人机的控制与调动</w:t>
      </w:r>
    </w:p>
    <w:p>
      <w:pPr>
        <w:widowControl w:val="0"/>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无人机使用大疆Spark(晓)型无人机，由于大疆无人机比较封闭，于是使用大疆的官方软件进行无人机的控制。无人机的路线规划使用大疆“指点飞行”功能，通过预先规划好的路径定点，使无人机向指定点飞行。</w:t>
      </w:r>
    </w:p>
    <w:p>
      <w:pPr>
        <w:widowControl w:val="0"/>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大疆无人机拥有低电量自动返航功能，在低电量时可以自主返航，同时由于大疆app无法向其他设备发出电量报警信号，所以多台无人机循环暂时无法实现。</w:t>
      </w:r>
    </w:p>
    <w:p>
      <w:pPr>
        <w:widowControl w:val="0"/>
        <w:numPr>
          <w:ilvl w:val="0"/>
          <w:numId w:val="0"/>
        </w:numPr>
        <w:jc w:val="left"/>
        <w:rPr>
          <w:rFonts w:hint="eastAsia"/>
          <w:b/>
          <w:bCs/>
          <w:sz w:val="28"/>
          <w:szCs w:val="36"/>
          <w:lang w:val="en-US" w:eastAsia="zh-CN"/>
        </w:rPr>
      </w:pPr>
      <w:r>
        <w:rPr>
          <w:rFonts w:hint="eastAsia"/>
          <w:b/>
          <w:bCs/>
          <w:sz w:val="28"/>
          <w:szCs w:val="36"/>
          <w:lang w:val="en-US" w:eastAsia="zh-CN"/>
        </w:rPr>
        <w:t>3.2二维码的抓取与识别</w:t>
      </w:r>
    </w:p>
    <w:p>
      <w:pPr>
        <w:widowControl w:val="0"/>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本部分编写了两个程序以实现二维码的识别与信息提取、车位状态的存储及长时间未被扫描到的空闲车位状态的更新的功能。其中scan.py实现了识别与信息提取以及车位状态的存储，time.py实现了对长时间未被扫描到的空闲车位状态进行更新。通过运行run.py实现scan.py和time.py同时周期性运行，间隔约为五秒。</w:t>
      </w:r>
    </w:p>
    <w:p>
      <w:pPr>
        <w:widowControl w:val="0"/>
        <w:numPr>
          <w:ilvl w:val="0"/>
          <w:numId w:val="0"/>
        </w:numPr>
        <w:jc w:val="left"/>
        <w:rPr>
          <w:rFonts w:hint="eastAsia"/>
          <w:b/>
          <w:bCs/>
          <w:sz w:val="24"/>
          <w:szCs w:val="32"/>
          <w:lang w:val="en-US" w:eastAsia="zh-CN"/>
        </w:rPr>
      </w:pPr>
      <w:r>
        <w:rPr>
          <w:rFonts w:hint="eastAsia"/>
          <w:b/>
          <w:bCs/>
          <w:sz w:val="24"/>
          <w:szCs w:val="32"/>
          <w:lang w:val="en-US" w:eastAsia="zh-CN"/>
        </w:rPr>
        <w:t>3.2.1 二维码的识别与信息提取</w:t>
      </w:r>
    </w:p>
    <w:p>
      <w:pPr>
        <w:widowControl w:val="0"/>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无人机航拍时可以拍摄视频和图片，供数据处理系统识别二维码。由于无人机航拍的图片具有分辨率高，清晰度高，易于识别等特点，同时本系统对车位状态刷新频率要求较低，所以实验时采用识别航拍图片的方法确认车位状态。</w:t>
      </w:r>
    </w:p>
    <w:p>
      <w:pPr>
        <w:widowControl w:val="0"/>
        <w:numPr>
          <w:ilvl w:val="0"/>
          <w:numId w:val="0"/>
        </w:numPr>
        <w:ind w:firstLine="480" w:firstLineChars="200"/>
        <w:jc w:val="left"/>
        <w:rPr>
          <w:rFonts w:hint="eastAsia"/>
          <w:b/>
          <w:bCs/>
          <w:sz w:val="24"/>
          <w:szCs w:val="32"/>
          <w:lang w:val="en-US" w:eastAsia="zh-CN"/>
        </w:rPr>
      </w:pPr>
      <w:r>
        <w:rPr>
          <w:rFonts w:hint="eastAsia"/>
          <w:b w:val="0"/>
          <w:bCs w:val="0"/>
          <w:sz w:val="24"/>
          <w:szCs w:val="32"/>
          <w:lang w:val="en-US" w:eastAsia="zh-CN"/>
        </w:rPr>
        <w:t>软件环境为Windows 10专业版，Python3.6.3。通过命令行使用pip安装zbar和OpenCV后，使用这两个库编写scan.py。首先使用zbar识别图像中的二维码信息，其中包括车位编号，印刷日期等。然后用OpenCV配合Python自带的Numpy框选并显示二维码图像。OpenCV与Numpy的功能与识别二维码无关，仅供调试使用，实际解码过程可以只使用zbar进行二维码的信息识别。</w:t>
      </w:r>
    </w:p>
    <w:p>
      <w:pPr>
        <w:widowControl w:val="0"/>
        <w:numPr>
          <w:ilvl w:val="0"/>
          <w:numId w:val="0"/>
        </w:numPr>
        <w:jc w:val="left"/>
        <w:rPr>
          <w:rFonts w:hint="eastAsia"/>
          <w:b w:val="0"/>
          <w:bCs w:val="0"/>
          <w:sz w:val="24"/>
          <w:szCs w:val="32"/>
          <w:lang w:val="en-US" w:eastAsia="zh-CN"/>
        </w:rPr>
      </w:pPr>
      <w:r>
        <w:rPr>
          <w:rFonts w:hint="eastAsia"/>
          <w:b/>
          <w:bCs/>
          <w:sz w:val="24"/>
          <w:szCs w:val="32"/>
          <w:lang w:val="en-US" w:eastAsia="zh-CN"/>
        </w:rPr>
        <w:t>3.2.2 车位状态的存储</w:t>
      </w:r>
    </w:p>
    <w:p>
      <w:pPr>
        <w:widowControl w:val="0"/>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scan.py使用zbar识别二维码后，先提取出识别到的车位编号，之后打开并读取历史车位状态文档result.txt，该文档每行形式为“编号 n”。引号内的空格与实际文件中的空格相同。其中编号为车位编号，由小到大依次排列且与本身行数相对应。scan.py在读取文档之后自动创建一个列表，其中每个元素代表文档的对应行。程序使用提取的车位编号从列表中找出对应元素，并更改该元素的内容为“编号 y 识别时间”。其中识别时间通过Python自带的time库进行时间的读取，包括年、月、日、时、分、秒的信息，且使用二十四小时制。scan.py未识别到的车位编号代表的元素内容不变，之后程序根据新的列表创建一个新的result.txt文档替换旧版本，文档内每行形式为“编号 y 识别时间”或“编号 n”。编号的顺序与original.txt相同。</w:t>
      </w:r>
    </w:p>
    <w:p>
      <w:pPr>
        <w:widowControl w:val="0"/>
        <w:numPr>
          <w:ilvl w:val="0"/>
          <w:numId w:val="0"/>
        </w:numPr>
        <w:ind w:firstLine="480" w:firstLineChars="200"/>
        <w:jc w:val="left"/>
        <w:rPr>
          <w:rFonts w:hint="eastAsia"/>
          <w:b w:val="0"/>
          <w:bCs w:val="0"/>
          <w:sz w:val="24"/>
          <w:szCs w:val="32"/>
          <w:lang w:val="en-US" w:eastAsia="zh-CN"/>
        </w:rPr>
      </w:pPr>
    </w:p>
    <w:p>
      <w:pPr>
        <w:widowControl w:val="0"/>
        <w:numPr>
          <w:ilvl w:val="0"/>
          <w:numId w:val="0"/>
        </w:numPr>
        <w:jc w:val="left"/>
        <w:rPr>
          <w:rFonts w:hint="eastAsia"/>
          <w:b/>
          <w:bCs/>
          <w:sz w:val="24"/>
          <w:szCs w:val="32"/>
          <w:lang w:val="en-US" w:eastAsia="zh-CN"/>
        </w:rPr>
      </w:pPr>
      <w:r>
        <w:rPr>
          <w:rFonts w:hint="eastAsia"/>
          <w:b/>
          <w:bCs/>
          <w:sz w:val="24"/>
          <w:szCs w:val="32"/>
          <w:lang w:val="en-US" w:eastAsia="zh-CN"/>
        </w:rPr>
        <w:t>3.2.3 长时间未被扫描到的空闲车位状态的更新</w:t>
      </w:r>
    </w:p>
    <w:p>
      <w:pPr>
        <w:widowControl w:val="0"/>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time.py读取result.txt文件并自动创建一个列表，创造方式和元素类型与scan.py相同。time.py读取列表中元素代表车位状态的字符位(样板程序中为第五位)，并进行判定，若识别到“n”则保持该元素内容不变，并开始判定下一个元素。若识别到“y”，则继续进行判定，通过time库得到当前时间，并把时间的信息拆分为年、月、日、时、分、秒，一一与元素的时间信息进行比对判定。若最终比较并发现当前时间与元素的时间信息的时间差不超</w:t>
      </w:r>
      <w:bookmarkStart w:id="0" w:name="_GoBack"/>
      <w:bookmarkEnd w:id="0"/>
      <w:r>
        <w:rPr>
          <w:rFonts w:hint="eastAsia"/>
          <w:b w:val="0"/>
          <w:bCs w:val="0"/>
          <w:sz w:val="24"/>
          <w:szCs w:val="32"/>
          <w:lang w:val="en-US" w:eastAsia="zh-CN"/>
        </w:rPr>
        <w:t>过30秒，则保持该元素内容不变，并开始判定下一个元素。若比较发现当前时间与元素的时间信息的时间差超过了30秒，则保持元素“y”字符前的部分不变，将“y”字符及其以后的字符替换成“n”，并进行下一个元素的判定。</w:t>
      </w:r>
    </w:p>
    <w:p>
      <w:pPr>
        <w:widowControl w:val="0"/>
        <w:numPr>
          <w:ilvl w:val="0"/>
          <w:numId w:val="0"/>
        </w:numPr>
        <w:jc w:val="left"/>
        <w:rPr>
          <w:rFonts w:hint="eastAsia"/>
          <w:b w:val="0"/>
          <w:bCs w:val="0"/>
          <w:sz w:val="24"/>
          <w:szCs w:val="32"/>
          <w:lang w:val="en-US" w:eastAsia="zh-CN"/>
        </w:rPr>
      </w:pPr>
      <w:r>
        <w:rPr>
          <w:rFonts w:hint="eastAsia"/>
          <w:b/>
          <w:bCs/>
          <w:sz w:val="28"/>
          <w:szCs w:val="36"/>
          <w:lang w:val="en-US" w:eastAsia="zh-CN"/>
        </w:rPr>
        <w:t>3.3系统状态的更新</w:t>
      </w:r>
    </w:p>
    <w:p>
      <w:pPr>
        <w:ind w:firstLine="480" w:firstLineChars="200"/>
        <w:jc w:val="left"/>
        <w:rPr>
          <w:rFonts w:hint="eastAsia"/>
          <w:b w:val="0"/>
          <w:bCs w:val="0"/>
          <w:sz w:val="24"/>
          <w:szCs w:val="32"/>
          <w:lang w:val="en-US" w:eastAsia="zh-CN"/>
        </w:rPr>
      </w:pPr>
      <w:r>
        <w:rPr>
          <w:rFonts w:hint="eastAsia"/>
          <w:b w:val="0"/>
          <w:bCs w:val="0"/>
          <w:sz w:val="24"/>
          <w:szCs w:val="32"/>
          <w:lang w:val="en-US" w:eastAsia="zh-CN"/>
        </w:rPr>
        <w:t>本系统采用基于阿里云的云端服务器进行信息存储与更新。在scan.py识别出二维码并生成results.txt文件之后，upload.py会自动联网向服务器上传该文件。u</w:t>
      </w:r>
      <w:r>
        <w:rPr>
          <w:rFonts w:hint="eastAsia"/>
          <w:sz w:val="24"/>
          <w:szCs w:val="32"/>
          <w:lang w:val="en-US" w:eastAsia="zh-CN"/>
        </w:rPr>
        <w:t>pload.py使用python进行编程。使用urllib，requests，json库。</w:t>
      </w:r>
      <w:r>
        <w:rPr>
          <w:rFonts w:hint="eastAsia"/>
          <w:b w:val="0"/>
          <w:bCs w:val="0"/>
          <w:sz w:val="24"/>
          <w:szCs w:val="32"/>
          <w:lang w:val="en-US" w:eastAsia="zh-CN"/>
        </w:rPr>
        <w:t>且周期性运行，间隔与scan.py相同，大约为五秒。</w:t>
      </w:r>
    </w:p>
    <w:p>
      <w:pPr>
        <w:jc w:val="left"/>
        <w:rPr>
          <w:rFonts w:hint="eastAsia"/>
          <w:b/>
          <w:bCs/>
          <w:sz w:val="28"/>
          <w:szCs w:val="36"/>
          <w:lang w:val="en-US" w:eastAsia="zh-CN"/>
        </w:rPr>
      </w:pPr>
      <w:r>
        <w:rPr>
          <w:rFonts w:hint="eastAsia"/>
          <w:b/>
          <w:bCs/>
          <w:sz w:val="28"/>
          <w:szCs w:val="36"/>
          <w:lang w:val="en-US" w:eastAsia="zh-CN"/>
        </w:rPr>
        <w:t>3.4图形交互系统设计</w:t>
      </w:r>
    </w:p>
    <w:p>
      <w:pPr>
        <w:ind w:firstLine="480" w:firstLineChars="200"/>
        <w:jc w:val="left"/>
        <w:rPr>
          <w:sz w:val="24"/>
          <w:szCs w:val="32"/>
        </w:rPr>
      </w:pPr>
      <w:r>
        <w:rPr>
          <w:rFonts w:hint="eastAsia"/>
          <w:sz w:val="24"/>
          <w:szCs w:val="32"/>
          <w:lang w:val="en-US" w:eastAsia="zh-CN"/>
        </w:rPr>
        <w:t>图形交互系统位于用户客户端，通过读取云服务器上的车位状态文件，提取信息以更新车位状态。图形交互系统根据车位状态文件中的信息判断车位是否被占用，并通过不同颜色标记车位，显示车位状态。同时图形交互系统会根据停车场周围环境，进行智能推荐。智能推荐车位预先存储在停车场车位图中，以特别颜色标记。</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四 总结与展望</w:t>
      </w:r>
    </w:p>
    <w:p>
      <w:pPr>
        <w:ind w:firstLine="480" w:firstLineChars="200"/>
        <w:jc w:val="left"/>
        <w:rPr>
          <w:rFonts w:hint="eastAsia"/>
          <w:b w:val="0"/>
          <w:bCs w:val="0"/>
          <w:sz w:val="24"/>
          <w:szCs w:val="32"/>
          <w:lang w:val="en-US" w:eastAsia="zh-CN"/>
        </w:rPr>
      </w:pPr>
      <w:r>
        <w:rPr>
          <w:rFonts w:hint="eastAsia"/>
          <w:b w:val="0"/>
          <w:bCs w:val="0"/>
          <w:sz w:val="24"/>
          <w:szCs w:val="32"/>
          <w:lang w:val="en-US" w:eastAsia="zh-CN"/>
        </w:rPr>
        <w:t>本系统实现了高精度且智能化的停车场车位管理，具有价格低廉，结构简单，维护方便等特点。通过定制无人机，可以实现无人机的1080p实时图传以及电量低时自动返航并命令待机中的无人机自动起飞等功能，使系统更加一体化，智能化，自动化。且无人机还可以当作监控摄像头使用，且具有视野广，死角少等特点，更加方便了对停车场的管理。总而言之，本技术具有较大的潜力，适合深入研究。</w:t>
      </w:r>
    </w:p>
    <w:p>
      <w:pPr>
        <w:jc w:val="left"/>
      </w:pPr>
    </w:p>
    <w:p>
      <w:pPr>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p>
    <w:p>
      <w:pPr>
        <w:jc w:val="left"/>
        <w:rPr>
          <w:sz w:val="24"/>
          <w:szCs w:val="32"/>
        </w:rPr>
      </w:pPr>
      <w:r>
        <w:rPr>
          <w:rFonts w:hint="eastAsia"/>
          <w:sz w:val="24"/>
          <w:szCs w:val="32"/>
        </w:rPr>
        <w:t>赵军，李佳，刘泽俊，董志阳。智能停车场管理系统设计[J]。软件工程，2017，20（2）</w:t>
      </w:r>
    </w:p>
    <w:p>
      <w:pPr>
        <w:jc w:val="left"/>
        <w:rPr>
          <w:sz w:val="24"/>
          <w:szCs w:val="32"/>
        </w:rPr>
      </w:pPr>
      <w:r>
        <w:rPr>
          <w:rFonts w:hint="eastAsia"/>
          <w:sz w:val="24"/>
          <w:szCs w:val="32"/>
        </w:rPr>
        <w:t>王亿书，吕亚俊，魏博。基于计算机视觉的港区停车场泊位自动监测系统的设计与实现[J]。计算机应用与软件，2009，26（12）：75-78</w:t>
      </w:r>
    </w:p>
    <w:p>
      <w:pPr>
        <w:jc w:val="left"/>
        <w:rPr>
          <w:sz w:val="24"/>
          <w:szCs w:val="32"/>
        </w:rPr>
      </w:pPr>
      <w:r>
        <w:rPr>
          <w:rFonts w:hint="eastAsia"/>
          <w:sz w:val="24"/>
          <w:szCs w:val="32"/>
        </w:rPr>
        <w:t>黄泽满，刘勇，周星，陈天伟，梁毅东。民用无人机发展简述[J]。赤峰学院学报（自然科学版），2014，30（12）：30-32</w:t>
      </w:r>
    </w:p>
    <w:p>
      <w:pPr>
        <w:jc w:val="left"/>
        <w:rPr>
          <w:sz w:val="24"/>
          <w:szCs w:val="32"/>
        </w:rPr>
      </w:pPr>
      <w:r>
        <w:rPr>
          <w:rFonts w:hint="eastAsia"/>
          <w:sz w:val="24"/>
          <w:szCs w:val="32"/>
        </w:rPr>
        <w:t>王国辉。无线充电技术及其特殊应用前景[J]。电子产品世界2014，（7）：21-24</w:t>
      </w:r>
    </w:p>
    <w:p>
      <w:pPr>
        <w:jc w:val="left"/>
        <w:rPr>
          <w:sz w:val="24"/>
          <w:szCs w:val="32"/>
        </w:rPr>
      </w:pPr>
    </w:p>
    <w:p>
      <w:pPr>
        <w:jc w:val="left"/>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chineseCounting"/>
      <w:suff w:val="nothing"/>
      <w:lvlText w:val="%1．"/>
      <w:lvlJc w:val="left"/>
      <w:rPr>
        <w:rFonts w:hint="eastAsia"/>
      </w:rPr>
    </w:lvl>
  </w:abstractNum>
  <w:abstractNum w:abstractNumId="1">
    <w:nsid w:val="0053208E"/>
    <w:multiLevelType w:val="singleLevel"/>
    <w:tmpl w:val="0053208E"/>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4F"/>
    <w:rsid w:val="007C595A"/>
    <w:rsid w:val="00987B4F"/>
    <w:rsid w:val="00D34312"/>
    <w:rsid w:val="01CD419E"/>
    <w:rsid w:val="02E500C5"/>
    <w:rsid w:val="0386128A"/>
    <w:rsid w:val="0B0848DB"/>
    <w:rsid w:val="0D0E1F4D"/>
    <w:rsid w:val="1D006642"/>
    <w:rsid w:val="1F281F0D"/>
    <w:rsid w:val="265D76C3"/>
    <w:rsid w:val="28F23AD5"/>
    <w:rsid w:val="29410F6A"/>
    <w:rsid w:val="37BB3263"/>
    <w:rsid w:val="395535D4"/>
    <w:rsid w:val="466D4232"/>
    <w:rsid w:val="4FB0055D"/>
    <w:rsid w:val="5116571D"/>
    <w:rsid w:val="54FE7B58"/>
    <w:rsid w:val="590802B6"/>
    <w:rsid w:val="5BE96939"/>
    <w:rsid w:val="5D3065FB"/>
    <w:rsid w:val="5D3A7BB2"/>
    <w:rsid w:val="660944BE"/>
    <w:rsid w:val="6BC44689"/>
    <w:rsid w:val="6FB37ABC"/>
    <w:rsid w:val="773A2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qFormat/>
    <w:uiPriority w:val="0"/>
    <w:rPr>
      <w:sz w:val="18"/>
      <w:szCs w:val="18"/>
    </w:rPr>
  </w:style>
  <w:style w:type="character" w:customStyle="1" w:styleId="5">
    <w:name w:val="批注框文本 Char"/>
    <w:basedOn w:val="3"/>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532</Words>
  <Characters>3037</Characters>
  <Lines>25</Lines>
  <Paragraphs>7</Paragraphs>
  <TotalTime>169</TotalTime>
  <ScaleCrop>false</ScaleCrop>
  <LinksUpToDate>false</LinksUpToDate>
  <CharactersWithSpaces>3562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2018-09-23T01:23:00Z</dcterms:created>
  <dc:creator>胡峰源</dc:creator>
  <cp:lastModifiedBy>胡峰源</cp:lastModifiedBy>
  <dcterms:modified xsi:type="dcterms:W3CDTF">2018-10-10T12:45:46Z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